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3F1C5" w14:textId="77777777" w:rsidR="00D42D36" w:rsidRPr="00D42D36" w:rsidRDefault="00D42D36" w:rsidP="00D42D36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D42D36">
        <w:rPr>
          <w:rFonts w:ascii="Times New Roman" w:hAnsi="Times New Roman" w:cs="Times New Roman"/>
          <w:color w:val="000000" w:themeColor="text1"/>
          <w:sz w:val="56"/>
          <w:szCs w:val="56"/>
        </w:rPr>
        <w:t>Project Proposal</w:t>
      </w:r>
    </w:p>
    <w:p w14:paraId="25611CBD" w14:textId="736CBC31" w:rsidR="00D42D36" w:rsidRPr="00D42D36" w:rsidRDefault="00E72364" w:rsidP="00D42D3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 </w:t>
      </w:r>
    </w:p>
    <w:p w14:paraId="025204A5" w14:textId="73049D30" w:rsidR="00D42D36" w:rsidRPr="00D42D36" w:rsidRDefault="00E72364" w:rsidP="00D42D36">
      <w:pPr>
        <w:shd w:val="clear" w:color="auto" w:fill="FFFFFF"/>
        <w:spacing w:after="0" w:line="450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AML SPR-19</w:t>
      </w:r>
    </w:p>
    <w:p w14:paraId="7F580AEB" w14:textId="77777777" w:rsidR="00D42D36" w:rsidRPr="00D42D36" w:rsidRDefault="00D42D36" w:rsidP="00D42D36">
      <w:pPr>
        <w:rPr>
          <w:color w:val="000000" w:themeColor="text1"/>
        </w:rPr>
      </w:pPr>
    </w:p>
    <w:p w14:paraId="6FA7E82F" w14:textId="1883565A" w:rsidR="00D42D36" w:rsidRPr="00D42D36" w:rsidRDefault="00E72364" w:rsidP="00D42D3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Naimesh,Nishad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Vishal </w:t>
      </w:r>
    </w:p>
    <w:p w14:paraId="7952C106" w14:textId="3965CDDF" w:rsidR="00D42D36" w:rsidRDefault="00D42D36" w:rsidP="00D42D3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3B40">
        <w:rPr>
          <w:rFonts w:ascii="Times New Roman" w:hAnsi="Times New Roman" w:cs="Times New Roman"/>
          <w:sz w:val="24"/>
          <w:szCs w:val="24"/>
        </w:rPr>
        <w:t>Indiana University, Bloomington</w:t>
      </w:r>
      <w:bookmarkStart w:id="0" w:name="_GoBack"/>
      <w:bookmarkEnd w:id="0"/>
    </w:p>
    <w:p w14:paraId="7EE0C4A6" w14:textId="77777777" w:rsidR="00B11779" w:rsidRDefault="00B11779" w:rsidP="00D42D3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3F4FE2C" w14:textId="496E9657" w:rsidR="00D26F4F" w:rsidRPr="002E57C2" w:rsidRDefault="00D26F4F" w:rsidP="00D26F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D26F4F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Abstract</w:t>
      </w:r>
      <w:r w:rsidR="0023258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(</w:t>
      </w:r>
      <w:proofErr w:type="spellStart"/>
      <w:r w:rsidR="001D13F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Naimesh</w:t>
      </w:r>
      <w:proofErr w:type="spellEnd"/>
      <w:r w:rsidR="0023258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)</w:t>
      </w:r>
      <w:r w:rsidRPr="002E57C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</w:p>
    <w:p w14:paraId="58EF2335" w14:textId="77777777" w:rsidR="001D13F2" w:rsidRPr="001D13F2" w:rsidRDefault="00E72364" w:rsidP="001D13F2">
      <w:pPr>
        <w:pStyle w:val="NoSpacing"/>
      </w:pPr>
      <w:r>
        <w:t xml:space="preserve"> </w:t>
      </w:r>
      <w:r w:rsidR="001D13F2" w:rsidRPr="001D13F2">
        <w:t>Twitter is one of the most vastly used social media platforms that</w:t>
      </w:r>
    </w:p>
    <w:p w14:paraId="69268CCE" w14:textId="77777777" w:rsidR="001D13F2" w:rsidRPr="001D13F2" w:rsidRDefault="001D13F2" w:rsidP="001D13F2">
      <w:pPr>
        <w:pStyle w:val="NoSpacing"/>
      </w:pPr>
      <w:r w:rsidRPr="001D13F2">
        <w:t>allow individuals to voice their opinions on a broad range of topics,</w:t>
      </w:r>
    </w:p>
    <w:p w14:paraId="06F4B1E7" w14:textId="77777777" w:rsidR="001D13F2" w:rsidRPr="001D13F2" w:rsidRDefault="001D13F2" w:rsidP="001D13F2">
      <w:pPr>
        <w:pStyle w:val="NoSpacing"/>
      </w:pPr>
      <w:r w:rsidRPr="001D13F2">
        <w:t xml:space="preserve">one of them is sports. Fans frequently use Twitter to show </w:t>
      </w:r>
      <w:proofErr w:type="gramStart"/>
      <w:r w:rsidRPr="001D13F2">
        <w:t>their</w:t>
      </w:r>
      <w:proofErr w:type="gramEnd"/>
    </w:p>
    <w:p w14:paraId="74599014" w14:textId="77777777" w:rsidR="001D13F2" w:rsidRPr="001D13F2" w:rsidRDefault="001D13F2" w:rsidP="001D13F2">
      <w:pPr>
        <w:pStyle w:val="NoSpacing"/>
      </w:pPr>
      <w:r w:rsidRPr="001D13F2">
        <w:t>admiration and support for their favorite teams and athletes, as well</w:t>
      </w:r>
    </w:p>
    <w:p w14:paraId="2AF95311" w14:textId="77777777" w:rsidR="001D13F2" w:rsidRPr="001D13F2" w:rsidRDefault="001D13F2" w:rsidP="001D13F2">
      <w:pPr>
        <w:pStyle w:val="NoSpacing"/>
      </w:pPr>
      <w:r w:rsidRPr="001D13F2">
        <w:t>as dislikes towards the opponents. Our project is utilizing those</w:t>
      </w:r>
    </w:p>
    <w:p w14:paraId="39F47A22" w14:textId="77777777" w:rsidR="001D13F2" w:rsidRPr="001D13F2" w:rsidRDefault="001D13F2" w:rsidP="001D13F2">
      <w:pPr>
        <w:pStyle w:val="NoSpacing"/>
      </w:pPr>
      <w:r w:rsidRPr="001D13F2">
        <w:t>types of tweets with the goal of analyzing sentiment around the</w:t>
      </w:r>
    </w:p>
    <w:p w14:paraId="72FE44B6" w14:textId="77777777" w:rsidR="001D13F2" w:rsidRPr="001D13F2" w:rsidRDefault="001D13F2" w:rsidP="001D13F2">
      <w:pPr>
        <w:pStyle w:val="NoSpacing"/>
      </w:pPr>
      <w:r w:rsidRPr="001D13F2">
        <w:t>cricket series between the West Indies and India team played in</w:t>
      </w:r>
    </w:p>
    <w:p w14:paraId="1F9EFC92" w14:textId="77777777" w:rsidR="001D13F2" w:rsidRPr="001D13F2" w:rsidRDefault="001D13F2" w:rsidP="001D13F2">
      <w:pPr>
        <w:pStyle w:val="NoSpacing"/>
      </w:pPr>
      <w:r w:rsidRPr="001D13F2">
        <w:t>November 2018. In addition to the sentiment analysis, the project</w:t>
      </w:r>
    </w:p>
    <w:p w14:paraId="314C29A8" w14:textId="77777777" w:rsidR="001D13F2" w:rsidRPr="001D13F2" w:rsidRDefault="001D13F2" w:rsidP="001D13F2">
      <w:pPr>
        <w:pStyle w:val="NoSpacing"/>
      </w:pPr>
      <w:r w:rsidRPr="001D13F2">
        <w:t>includes the use of the machine learning methods with the goal of</w:t>
      </w:r>
    </w:p>
    <w:p w14:paraId="51E6E9D9" w14:textId="77777777" w:rsidR="001D13F2" w:rsidRPr="001D13F2" w:rsidRDefault="001D13F2" w:rsidP="001D13F2">
      <w:pPr>
        <w:pStyle w:val="NoSpacing"/>
      </w:pPr>
      <w:r w:rsidRPr="001D13F2">
        <w:t>classifying tweets based on team and individual player. The team</w:t>
      </w:r>
    </w:p>
    <w:p w14:paraId="22A5FF2D" w14:textId="77777777" w:rsidR="001D13F2" w:rsidRPr="001D13F2" w:rsidRDefault="001D13F2" w:rsidP="001D13F2">
      <w:pPr>
        <w:pStyle w:val="NoSpacing"/>
      </w:pPr>
      <w:r w:rsidRPr="001D13F2">
        <w:t>had also explored the properties of player’s interactions network</w:t>
      </w:r>
    </w:p>
    <w:p w14:paraId="553B36EA" w14:textId="77777777" w:rsidR="001D13F2" w:rsidRPr="001D13F2" w:rsidRDefault="001D13F2" w:rsidP="001D13F2">
      <w:pPr>
        <w:pStyle w:val="NoSpacing"/>
      </w:pPr>
      <w:r w:rsidRPr="001D13F2">
        <w:t>present in the tweets and briefly test the hypothesis based on the</w:t>
      </w:r>
    </w:p>
    <w:p w14:paraId="5BB6997B" w14:textId="77777777" w:rsidR="001D13F2" w:rsidRPr="001D13F2" w:rsidRDefault="001D13F2" w:rsidP="001D13F2">
      <w:pPr>
        <w:pStyle w:val="NoSpacing"/>
      </w:pPr>
      <w:r w:rsidRPr="001D13F2">
        <w:t xml:space="preserve">network </w:t>
      </w:r>
      <w:proofErr w:type="spellStart"/>
      <w:r w:rsidRPr="001D13F2">
        <w:t>assortativity</w:t>
      </w:r>
      <w:proofErr w:type="spellEnd"/>
      <w:r w:rsidRPr="001D13F2">
        <w:t xml:space="preserve"> property. Our findings show that fan sentiment</w:t>
      </w:r>
    </w:p>
    <w:p w14:paraId="072AE1CC" w14:textId="77777777" w:rsidR="001D13F2" w:rsidRPr="001D13F2" w:rsidRDefault="001D13F2" w:rsidP="001D13F2">
      <w:pPr>
        <w:pStyle w:val="NoSpacing"/>
      </w:pPr>
      <w:r w:rsidRPr="001D13F2">
        <w:t>and their support varies significantly for a team and as well</w:t>
      </w:r>
    </w:p>
    <w:p w14:paraId="132507FC" w14:textId="77777777" w:rsidR="001D13F2" w:rsidRPr="001D13F2" w:rsidRDefault="001D13F2" w:rsidP="001D13F2">
      <w:pPr>
        <w:pStyle w:val="NoSpacing"/>
      </w:pPr>
      <w:r w:rsidRPr="001D13F2">
        <w:t>as for players. We also observed consistent performing players are</w:t>
      </w:r>
    </w:p>
    <w:p w14:paraId="0EAFFCDB" w14:textId="77777777" w:rsidR="001D13F2" w:rsidRPr="001D13F2" w:rsidRDefault="001D13F2" w:rsidP="001D13F2">
      <w:pPr>
        <w:pStyle w:val="NoSpacing"/>
      </w:pPr>
      <w:r w:rsidRPr="001D13F2">
        <w:t>discussed more often together. We believe our study can aid in</w:t>
      </w:r>
    </w:p>
    <w:p w14:paraId="10841AC7" w14:textId="77777777" w:rsidR="001D13F2" w:rsidRPr="001D13F2" w:rsidRDefault="001D13F2" w:rsidP="001D13F2">
      <w:pPr>
        <w:pStyle w:val="NoSpacing"/>
      </w:pPr>
      <w:r w:rsidRPr="001D13F2">
        <w:t>the efforts to promote sports and may also help sports governing</w:t>
      </w:r>
    </w:p>
    <w:p w14:paraId="6AF0997B" w14:textId="37040721" w:rsidR="00D26F4F" w:rsidRPr="002E57C2" w:rsidRDefault="001D13F2" w:rsidP="001D13F2">
      <w:pPr>
        <w:pStyle w:val="NoSpacing"/>
      </w:pPr>
      <w:r w:rsidRPr="001D13F2">
        <w:t>authorities to choose their ambassadors.</w:t>
      </w:r>
    </w:p>
    <w:p w14:paraId="78121935" w14:textId="1AF4FEA3" w:rsidR="00497611" w:rsidRDefault="00E72364" w:rsidP="00D26F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Project Title</w:t>
      </w:r>
    </w:p>
    <w:p w14:paraId="43D980C4" w14:textId="25AAF528" w:rsidR="00931888" w:rsidRPr="00232580" w:rsidRDefault="00931888" w:rsidP="00D26F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40"/>
          <w:szCs w:val="40"/>
        </w:rPr>
      </w:pPr>
      <w:r w:rsidRPr="00232580">
        <w:rPr>
          <w:rFonts w:ascii="Arial" w:hAnsi="Arial" w:cs="Arial"/>
          <w:color w:val="262626"/>
          <w:sz w:val="40"/>
          <w:szCs w:val="40"/>
          <w:shd w:val="clear" w:color="auto" w:fill="FFFFFF"/>
        </w:rPr>
        <w:t>Assessing approval risk for home credit applications</w:t>
      </w:r>
    </w:p>
    <w:p w14:paraId="4D13D36E" w14:textId="77777777" w:rsidR="00E72364" w:rsidRDefault="00E72364" w:rsidP="00B1177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8407FA" w14:textId="779D8FC5" w:rsidR="00B11779" w:rsidRPr="002E57C2" w:rsidRDefault="00B11779" w:rsidP="00B1177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57C2">
        <w:rPr>
          <w:rFonts w:ascii="Times New Roman" w:hAnsi="Times New Roman" w:cs="Times New Roman"/>
          <w:b/>
          <w:sz w:val="24"/>
          <w:szCs w:val="24"/>
        </w:rPr>
        <w:t>Dataset Description</w:t>
      </w:r>
      <w:r w:rsidR="00931888">
        <w:rPr>
          <w:rFonts w:ascii="Times New Roman" w:hAnsi="Times New Roman" w:cs="Times New Roman"/>
          <w:b/>
          <w:sz w:val="24"/>
          <w:szCs w:val="24"/>
        </w:rPr>
        <w:t>(Vishal) 200-250 words</w:t>
      </w:r>
      <w:r w:rsidRPr="002E57C2">
        <w:rPr>
          <w:rFonts w:ascii="Times New Roman" w:hAnsi="Times New Roman" w:cs="Times New Roman"/>
          <w:b/>
          <w:sz w:val="24"/>
          <w:szCs w:val="24"/>
        </w:rPr>
        <w:t>:</w:t>
      </w:r>
    </w:p>
    <w:p w14:paraId="5DFB4629" w14:textId="77777777" w:rsidR="00E72364" w:rsidRDefault="00E72364" w:rsidP="00C82AA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1E176E" w14:textId="1996C7D5" w:rsidR="009E3127" w:rsidRPr="002E57C2" w:rsidRDefault="009E3127" w:rsidP="00C82AA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57C2">
        <w:rPr>
          <w:rFonts w:ascii="Times New Roman" w:hAnsi="Times New Roman" w:cs="Times New Roman"/>
          <w:b/>
          <w:sz w:val="24"/>
          <w:szCs w:val="24"/>
        </w:rPr>
        <w:lastRenderedPageBreak/>
        <w:t>Research Design and Methods</w:t>
      </w:r>
      <w:r w:rsidR="0093188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931888">
        <w:rPr>
          <w:rFonts w:ascii="Times New Roman" w:hAnsi="Times New Roman" w:cs="Times New Roman"/>
          <w:b/>
          <w:sz w:val="24"/>
          <w:szCs w:val="24"/>
        </w:rPr>
        <w:t>Naimesh</w:t>
      </w:r>
      <w:proofErr w:type="spellEnd"/>
      <w:r w:rsidR="00931888">
        <w:rPr>
          <w:rFonts w:ascii="Times New Roman" w:hAnsi="Times New Roman" w:cs="Times New Roman"/>
          <w:b/>
          <w:sz w:val="24"/>
          <w:szCs w:val="24"/>
        </w:rPr>
        <w:t>) 200-250 words</w:t>
      </w:r>
      <w:r w:rsidRPr="002E57C2">
        <w:rPr>
          <w:rFonts w:ascii="Times New Roman" w:hAnsi="Times New Roman" w:cs="Times New Roman"/>
          <w:b/>
          <w:sz w:val="24"/>
          <w:szCs w:val="24"/>
        </w:rPr>
        <w:t>:</w:t>
      </w:r>
    </w:p>
    <w:p w14:paraId="239A22CD" w14:textId="6B35E950" w:rsidR="00E72364" w:rsidRDefault="00E72364" w:rsidP="007057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448FE9" w14:textId="154E4CB4" w:rsidR="00E72364" w:rsidRPr="00E72364" w:rsidRDefault="00E72364" w:rsidP="007057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Block diagram / Pipelines </w:t>
      </w:r>
      <w:r w:rsidR="00931888">
        <w:rPr>
          <w:rFonts w:ascii="Times New Roman" w:hAnsi="Times New Roman" w:cs="Times New Roman"/>
          <w:b/>
          <w:sz w:val="24"/>
          <w:szCs w:val="24"/>
        </w:rPr>
        <w:t>(Nishad) – Optional</w:t>
      </w:r>
    </w:p>
    <w:p w14:paraId="2AE32905" w14:textId="77777777" w:rsidR="00E72364" w:rsidRPr="002E57C2" w:rsidRDefault="00E72364" w:rsidP="007057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A697B2" w14:textId="77777777" w:rsidR="00E72364" w:rsidRDefault="00E72364" w:rsidP="00B11779">
      <w:pPr>
        <w:rPr>
          <w:rFonts w:ascii="Times New Roman" w:hAnsi="Times New Roman" w:cs="Times New Roman"/>
          <w:b/>
          <w:sz w:val="24"/>
          <w:szCs w:val="24"/>
        </w:rPr>
      </w:pPr>
    </w:p>
    <w:p w14:paraId="35E3788F" w14:textId="2BBC7517" w:rsidR="002E57C2" w:rsidRDefault="00E72364" w:rsidP="00B117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Contributions </w:t>
      </w:r>
      <w:r w:rsidR="00931888">
        <w:rPr>
          <w:rFonts w:ascii="Times New Roman" w:hAnsi="Times New Roman" w:cs="Times New Roman"/>
          <w:b/>
          <w:sz w:val="24"/>
          <w:szCs w:val="24"/>
        </w:rPr>
        <w:t>(Nishad)</w:t>
      </w:r>
    </w:p>
    <w:p w14:paraId="45B031BA" w14:textId="77777777" w:rsidR="00E72364" w:rsidRDefault="00E72364" w:rsidP="00B11779">
      <w:pPr>
        <w:rPr>
          <w:rFonts w:ascii="Times New Roman" w:hAnsi="Times New Roman" w:cs="Times New Roman"/>
          <w:b/>
          <w:sz w:val="24"/>
          <w:szCs w:val="24"/>
        </w:rPr>
      </w:pPr>
    </w:p>
    <w:sectPr w:rsidR="00E7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00AA"/>
    <w:multiLevelType w:val="multilevel"/>
    <w:tmpl w:val="57B4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E688F"/>
    <w:multiLevelType w:val="multilevel"/>
    <w:tmpl w:val="1CCC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yNDExtTQ0tTQxMjVR0lEKTi0uzszPAykwrAUAr2RVCCwAAAA="/>
  </w:docVars>
  <w:rsids>
    <w:rsidRoot w:val="0090256E"/>
    <w:rsid w:val="000B16EA"/>
    <w:rsid w:val="0011798A"/>
    <w:rsid w:val="001201BF"/>
    <w:rsid w:val="00121C7D"/>
    <w:rsid w:val="001468D0"/>
    <w:rsid w:val="001A0831"/>
    <w:rsid w:val="001C68CA"/>
    <w:rsid w:val="001D13F2"/>
    <w:rsid w:val="00232580"/>
    <w:rsid w:val="002E57C2"/>
    <w:rsid w:val="003351AB"/>
    <w:rsid w:val="003E2763"/>
    <w:rsid w:val="00497611"/>
    <w:rsid w:val="004A0230"/>
    <w:rsid w:val="004A6691"/>
    <w:rsid w:val="00514719"/>
    <w:rsid w:val="005362C5"/>
    <w:rsid w:val="0058487D"/>
    <w:rsid w:val="006D108A"/>
    <w:rsid w:val="006F09CE"/>
    <w:rsid w:val="007057BE"/>
    <w:rsid w:val="00794FDA"/>
    <w:rsid w:val="0087013D"/>
    <w:rsid w:val="0090256E"/>
    <w:rsid w:val="00931888"/>
    <w:rsid w:val="009E3127"/>
    <w:rsid w:val="009F5DEB"/>
    <w:rsid w:val="00A02FA4"/>
    <w:rsid w:val="00A034BB"/>
    <w:rsid w:val="00A958FA"/>
    <w:rsid w:val="00AC3DE0"/>
    <w:rsid w:val="00B11779"/>
    <w:rsid w:val="00B75DE8"/>
    <w:rsid w:val="00C57A3A"/>
    <w:rsid w:val="00C82AA1"/>
    <w:rsid w:val="00C977C2"/>
    <w:rsid w:val="00D26F4F"/>
    <w:rsid w:val="00D42D36"/>
    <w:rsid w:val="00D758D5"/>
    <w:rsid w:val="00DC565A"/>
    <w:rsid w:val="00DF1902"/>
    <w:rsid w:val="00E212CC"/>
    <w:rsid w:val="00E51630"/>
    <w:rsid w:val="00E72364"/>
    <w:rsid w:val="00EC3687"/>
    <w:rsid w:val="00ED3028"/>
    <w:rsid w:val="00F32AF2"/>
    <w:rsid w:val="00FA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5A97"/>
  <w15:chartTrackingRefBased/>
  <w15:docId w15:val="{4838FCB8-9DFD-42DC-8F54-564972A3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27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A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2D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27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AC3D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patylprajakta25@gmail.com</dc:creator>
  <cp:keywords/>
  <dc:description/>
  <cp:lastModifiedBy>Nishad Tupe</cp:lastModifiedBy>
  <cp:revision>6</cp:revision>
  <dcterms:created xsi:type="dcterms:W3CDTF">2019-03-29T00:59:00Z</dcterms:created>
  <dcterms:modified xsi:type="dcterms:W3CDTF">2019-03-29T01:13:00Z</dcterms:modified>
</cp:coreProperties>
</file>