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C40" w:rsidRDefault="00C14C40" w:rsidP="00C14C4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>
            <wp:extent cx="1109810" cy="1120876"/>
            <wp:effectExtent l="0" t="0" r="0" b="317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new_eng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754" cy="11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>
            <wp:extent cx="1085850" cy="1175161"/>
            <wp:effectExtent l="0" t="0" r="0" b="635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ศรีสะเกษ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522" cy="11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C40" w:rsidRDefault="00C14C40" w:rsidP="00C14C4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:rsidR="002D7E7C" w:rsidRDefault="00C14C40" w:rsidP="00C14C4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14C40">
        <w:rPr>
          <w:rFonts w:ascii="TH SarabunPSK" w:hAnsi="TH SarabunPSK" w:cs="TH SarabunPSK"/>
          <w:b/>
          <w:bCs/>
          <w:sz w:val="36"/>
          <w:szCs w:val="36"/>
          <w:cs/>
        </w:rPr>
        <w:t>ข้อมูลด้านการท่องเที่ยวจังหวัดศรีสะเกษ</w:t>
      </w:r>
    </w:p>
    <w:p w:rsidR="00C14C40" w:rsidRDefault="00C14C40" w:rsidP="00C14C4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โดย สำนักงานการท่องเที่ยวและกีฬาจังหวัดศรีสะเกษ</w:t>
      </w:r>
    </w:p>
    <w:p w:rsidR="009641EA" w:rsidRDefault="009641EA" w:rsidP="009641EA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:rsidR="00C14C40" w:rsidRPr="009641EA" w:rsidRDefault="00C14C40" w:rsidP="009641EA">
      <w:pPr>
        <w:pStyle w:val="a3"/>
        <w:numPr>
          <w:ilvl w:val="0"/>
          <w:numId w:val="2"/>
        </w:numPr>
        <w:spacing w:after="0" w:line="240" w:lineRule="auto"/>
        <w:ind w:left="284" w:hanging="284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9641EA">
        <w:rPr>
          <w:rFonts w:ascii="TH SarabunPSK" w:hAnsi="TH SarabunPSK" w:cs="TH SarabunPSK" w:hint="cs"/>
          <w:b/>
          <w:bCs/>
          <w:sz w:val="36"/>
          <w:szCs w:val="36"/>
          <w:cs/>
        </w:rPr>
        <w:t>จำนวนนักท่องเที่ยวที่มาเยือนคนไทย</w:t>
      </w:r>
      <w:r w:rsidR="005235A9" w:rsidRPr="009641EA">
        <w:rPr>
          <w:rFonts w:ascii="TH SarabunPSK" w:hAnsi="TH SarabunPSK" w:cs="TH SarabunPSK" w:hint="cs"/>
          <w:b/>
          <w:bCs/>
          <w:sz w:val="36"/>
          <w:szCs w:val="36"/>
          <w:cs/>
        </w:rPr>
        <w:t>และชาวต่างชาติ</w:t>
      </w:r>
    </w:p>
    <w:p w:rsidR="00C14C40" w:rsidRPr="005235A9" w:rsidRDefault="00C14C40" w:rsidP="005235A9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  <w:cs/>
        </w:rPr>
      </w:pPr>
    </w:p>
    <w:tbl>
      <w:tblPr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1357"/>
        <w:gridCol w:w="1347"/>
        <w:gridCol w:w="1347"/>
        <w:gridCol w:w="1902"/>
      </w:tblGrid>
      <w:tr w:rsidR="002A3572" w:rsidRPr="00C459C9" w:rsidTr="002A3572">
        <w:trPr>
          <w:trHeight w:val="875"/>
          <w:jc w:val="center"/>
        </w:trPr>
        <w:tc>
          <w:tcPr>
            <w:tcW w:w="50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2A3572" w:rsidRPr="00C459C9" w:rsidRDefault="002A3572" w:rsidP="005235A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  <w:cs/>
              </w:rPr>
              <w:t>จำนวนผู้เยี่ยมเยือนคนไทย</w:t>
            </w:r>
            <w:r w:rsidRPr="00C459C9"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  <w:cs/>
              </w:rPr>
              <w:t xml:space="preserve"> (คน)</w:t>
            </w:r>
          </w:p>
        </w:tc>
        <w:tc>
          <w:tcPr>
            <w:tcW w:w="45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</w:tcPr>
          <w:p w:rsidR="002A3572" w:rsidRPr="00C459C9" w:rsidRDefault="002A3572" w:rsidP="005235A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  <w:cs/>
              </w:rPr>
              <w:t>จำนวนผู้เยี่ยมเยือนชาวต่างชาติ</w:t>
            </w:r>
            <w:r w:rsidRPr="00C459C9"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  <w:cs/>
              </w:rPr>
              <w:t xml:space="preserve"> (คน)</w:t>
            </w:r>
          </w:p>
        </w:tc>
      </w:tr>
      <w:tr w:rsidR="002A3572" w:rsidRPr="00C459C9" w:rsidTr="002A3572">
        <w:trPr>
          <w:trHeight w:val="435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2A3572" w:rsidRPr="00C459C9" w:rsidRDefault="002A3572" w:rsidP="005235A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D0D0D"/>
                <w:sz w:val="32"/>
                <w:szCs w:val="32"/>
                <w:cs/>
              </w:rPr>
              <w:t xml:space="preserve">ปี </w:t>
            </w:r>
            <w:r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  <w:t>2018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2A3572" w:rsidRPr="00C459C9" w:rsidRDefault="002A3572" w:rsidP="005235A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ปี </w:t>
            </w:r>
            <w:r w:rsidRPr="00C459C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2017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2A3572" w:rsidRPr="00C459C9" w:rsidRDefault="002A3572" w:rsidP="005235A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</w:pPr>
            <w:r w:rsidRPr="00C459C9"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  <w:t>%Change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</w:tcPr>
          <w:p w:rsidR="002A3572" w:rsidRPr="00C459C9" w:rsidRDefault="002A3572" w:rsidP="005235A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D0D0D"/>
                <w:sz w:val="32"/>
                <w:szCs w:val="32"/>
                <w:cs/>
              </w:rPr>
              <w:t xml:space="preserve">ปี </w:t>
            </w:r>
            <w:r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  <w:t>2018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</w:tcPr>
          <w:p w:rsidR="002A3572" w:rsidRPr="00C459C9" w:rsidRDefault="002A3572" w:rsidP="005235A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ปี </w:t>
            </w:r>
            <w:r w:rsidRPr="00C459C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2017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</w:tcPr>
          <w:p w:rsidR="002A3572" w:rsidRPr="00C459C9" w:rsidRDefault="002A3572" w:rsidP="005235A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</w:pPr>
            <w:r w:rsidRPr="00C459C9"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  <w:t>%Change</w:t>
            </w:r>
          </w:p>
        </w:tc>
      </w:tr>
      <w:tr w:rsidR="002A3572" w:rsidRPr="00C459C9" w:rsidTr="002A3572">
        <w:trPr>
          <w:trHeight w:val="420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3572" w:rsidRDefault="002A3572" w:rsidP="002A35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572" w:rsidRDefault="002A3572" w:rsidP="002A35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3572" w:rsidRDefault="002A3572" w:rsidP="002A35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2A3572" w:rsidRDefault="002A3572" w:rsidP="002A35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          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2A3572" w:rsidRDefault="002A3572" w:rsidP="002A35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       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2A3572" w:rsidRDefault="002A3572" w:rsidP="002A35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2A3572" w:rsidRPr="00C459C9" w:rsidTr="002A3572">
        <w:trPr>
          <w:trHeight w:val="42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3572" w:rsidRDefault="002A3572" w:rsidP="002A35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1,511,917.000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572" w:rsidRPr="00455077" w:rsidRDefault="002A3572" w:rsidP="002A3572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1,462,423.000</w:t>
            </w:r>
          </w:p>
        </w:tc>
        <w:tc>
          <w:tcPr>
            <w:tcW w:w="135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3572" w:rsidRDefault="002A3572" w:rsidP="002A3572">
            <w:pPr>
              <w:spacing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+3.38</w:t>
            </w:r>
          </w:p>
        </w:tc>
        <w:tc>
          <w:tcPr>
            <w:tcW w:w="134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2A3572" w:rsidRDefault="002A3572" w:rsidP="002A35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20,199.000</w:t>
            </w:r>
          </w:p>
        </w:tc>
        <w:tc>
          <w:tcPr>
            <w:tcW w:w="1347" w:type="dxa"/>
            <w:tcBorders>
              <w:top w:val="nil"/>
              <w:left w:val="nil"/>
              <w:right w:val="single" w:sz="4" w:space="0" w:color="auto"/>
            </w:tcBorders>
            <w:vAlign w:val="bottom"/>
          </w:tcPr>
          <w:p w:rsidR="002A3572" w:rsidRPr="00BF666A" w:rsidRDefault="002A3572" w:rsidP="002A357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19,623.000</w:t>
            </w:r>
          </w:p>
        </w:tc>
        <w:tc>
          <w:tcPr>
            <w:tcW w:w="1902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2A3572" w:rsidRDefault="002A3572" w:rsidP="002A35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+2.94</w:t>
            </w:r>
          </w:p>
        </w:tc>
      </w:tr>
      <w:tr w:rsidR="002A3572" w:rsidRPr="00C459C9" w:rsidTr="002A3572">
        <w:trPr>
          <w:trHeight w:val="42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3572" w:rsidRDefault="002A3572" w:rsidP="002A3572">
            <w:pPr>
              <w:spacing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572" w:rsidRPr="00455077" w:rsidRDefault="002A3572" w:rsidP="002A3572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3572" w:rsidRDefault="002A3572" w:rsidP="002A3572">
            <w:pPr>
              <w:spacing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A3572" w:rsidRDefault="002A3572" w:rsidP="002A35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A3572" w:rsidRPr="00BF666A" w:rsidRDefault="002A3572" w:rsidP="002A357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A3572" w:rsidRDefault="002A3572" w:rsidP="002A35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</w:tbl>
    <w:p w:rsidR="00C14C40" w:rsidRDefault="00C14C40" w:rsidP="000E2355">
      <w:pPr>
        <w:pStyle w:val="a3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5235A9" w:rsidRDefault="005235A9" w:rsidP="000E2355">
      <w:pPr>
        <w:pStyle w:val="a3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0E2355" w:rsidRPr="009641EA" w:rsidRDefault="000E2355" w:rsidP="009641EA">
      <w:pPr>
        <w:pStyle w:val="a3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641EA">
        <w:rPr>
          <w:rFonts w:ascii="TH SarabunPSK" w:hAnsi="TH SarabunPSK" w:cs="TH SarabunPSK" w:hint="cs"/>
          <w:b/>
          <w:bCs/>
          <w:sz w:val="32"/>
          <w:szCs w:val="32"/>
          <w:cs/>
        </w:rPr>
        <w:t>รายได้ทางการท่องเที่ยวทั้งชาวไทยและชาวต่างชาติ</w:t>
      </w:r>
      <w:r w:rsidR="0008042C" w:rsidRPr="009641E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8042C" w:rsidRPr="009641EA">
        <w:rPr>
          <w:rFonts w:ascii="TH SarabunPSK" w:hAnsi="TH SarabunPSK" w:cs="TH SarabunPSK" w:hint="cs"/>
          <w:b/>
          <w:bCs/>
          <w:sz w:val="32"/>
          <w:szCs w:val="32"/>
          <w:cs/>
        </w:rPr>
        <w:t>(ล้านบาท)</w:t>
      </w:r>
    </w:p>
    <w:p w:rsidR="0008042C" w:rsidRDefault="0008042C" w:rsidP="0008042C">
      <w:pPr>
        <w:pStyle w:val="a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9782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1417"/>
        <w:gridCol w:w="1276"/>
        <w:gridCol w:w="1418"/>
        <w:gridCol w:w="1990"/>
      </w:tblGrid>
      <w:tr w:rsidR="002A3572" w:rsidRPr="00C459C9" w:rsidTr="00CF18F9">
        <w:trPr>
          <w:trHeight w:val="875"/>
          <w:jc w:val="center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2A3572" w:rsidRPr="005235A9" w:rsidRDefault="002A3572" w:rsidP="000804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</w:pPr>
            <w:r w:rsidRPr="005235A9"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  <w:cs/>
              </w:rPr>
              <w:t>รายได้</w:t>
            </w:r>
            <w:r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  <w:cs/>
              </w:rPr>
              <w:t xml:space="preserve">จากผู้เยี่ยมเยือนคนไทย </w:t>
            </w:r>
          </w:p>
        </w:tc>
        <w:tc>
          <w:tcPr>
            <w:tcW w:w="4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</w:tcPr>
          <w:p w:rsidR="002A3572" w:rsidRPr="005235A9" w:rsidRDefault="002A3572" w:rsidP="000804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</w:pPr>
            <w:r w:rsidRPr="005235A9"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  <w:cs/>
              </w:rPr>
              <w:t>รายได้จากผู้เยี่ยมเยือนชาวต่างชาติ</w:t>
            </w:r>
            <w:r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  <w:cs/>
              </w:rPr>
              <w:t xml:space="preserve"> </w:t>
            </w:r>
          </w:p>
        </w:tc>
      </w:tr>
      <w:tr w:rsidR="002A3572" w:rsidRPr="00C459C9" w:rsidTr="00CF18F9">
        <w:trPr>
          <w:trHeight w:val="435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2A3572" w:rsidRPr="005235A9" w:rsidRDefault="002A3572" w:rsidP="000804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</w:pPr>
            <w:r w:rsidRPr="005235A9"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  <w:cs/>
              </w:rPr>
              <w:t xml:space="preserve">ปี </w:t>
            </w:r>
            <w:r w:rsidRPr="005235A9"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  <w:t>2018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2A3572" w:rsidRPr="005235A9" w:rsidRDefault="002A3572" w:rsidP="000804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5235A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ปี </w:t>
            </w:r>
            <w:r w:rsidRPr="005235A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2017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hideMark/>
          </w:tcPr>
          <w:p w:rsidR="002A3572" w:rsidRPr="005235A9" w:rsidRDefault="002A3572" w:rsidP="000804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</w:pPr>
            <w:r w:rsidRPr="00C459C9"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  <w:t>%Change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</w:tcPr>
          <w:p w:rsidR="002A3572" w:rsidRPr="005235A9" w:rsidRDefault="002A3572" w:rsidP="000804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</w:pPr>
            <w:r w:rsidRPr="005235A9"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  <w:cs/>
              </w:rPr>
              <w:t xml:space="preserve">ปี </w:t>
            </w:r>
            <w:r w:rsidRPr="005235A9"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  <w:t>2018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vAlign w:val="center"/>
          </w:tcPr>
          <w:p w:rsidR="002A3572" w:rsidRPr="005235A9" w:rsidRDefault="002A3572" w:rsidP="000804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5235A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 xml:space="preserve">ปี </w:t>
            </w:r>
            <w:r w:rsidRPr="005235A9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2017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</w:tcPr>
          <w:p w:rsidR="002A3572" w:rsidRPr="005235A9" w:rsidRDefault="002A3572" w:rsidP="0008042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</w:pPr>
            <w:r w:rsidRPr="00C459C9">
              <w:rPr>
                <w:rFonts w:ascii="TH SarabunPSK" w:eastAsia="Times New Roman" w:hAnsi="TH SarabunPSK" w:cs="TH SarabunPSK"/>
                <w:b/>
                <w:bCs/>
                <w:color w:val="0D0D0D"/>
                <w:sz w:val="32"/>
                <w:szCs w:val="32"/>
              </w:rPr>
              <w:t>%Change</w:t>
            </w:r>
          </w:p>
        </w:tc>
      </w:tr>
      <w:tr w:rsidR="002A3572" w:rsidRPr="00C459C9" w:rsidTr="00CF18F9">
        <w:trPr>
          <w:trHeight w:val="420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3572" w:rsidRDefault="002A3572" w:rsidP="002A35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572" w:rsidRDefault="002A3572" w:rsidP="002A35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      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3572" w:rsidRDefault="002A3572" w:rsidP="002A3572">
            <w:pPr>
              <w:jc w:val="right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2A3572" w:rsidRDefault="002A3572" w:rsidP="002A35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2A3572" w:rsidRDefault="002A3572" w:rsidP="002A35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           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2A3572" w:rsidRDefault="002A3572" w:rsidP="002A3572">
            <w:pPr>
              <w:jc w:val="right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2A3572" w:rsidRPr="00C459C9" w:rsidTr="00CF18F9">
        <w:trPr>
          <w:trHeight w:val="42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3572" w:rsidRDefault="002A3572" w:rsidP="002A3572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 2,030.940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572" w:rsidRPr="005235A9" w:rsidRDefault="002A3572" w:rsidP="002A3572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1,909.680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3572" w:rsidRPr="005235A9" w:rsidRDefault="002A3572" w:rsidP="002A3572">
            <w:pPr>
              <w:spacing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+6.35</w:t>
            </w:r>
          </w:p>
        </w:tc>
        <w:tc>
          <w:tcPr>
            <w:tcW w:w="1276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2A3572" w:rsidRDefault="002A3572" w:rsidP="002A35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53.080</w:t>
            </w:r>
          </w:p>
        </w:tc>
        <w:tc>
          <w:tcPr>
            <w:tcW w:w="1418" w:type="dxa"/>
            <w:tcBorders>
              <w:top w:val="nil"/>
              <w:left w:val="nil"/>
              <w:right w:val="single" w:sz="4" w:space="0" w:color="auto"/>
            </w:tcBorders>
            <w:vAlign w:val="bottom"/>
          </w:tcPr>
          <w:p w:rsidR="002A3572" w:rsidRPr="009519B4" w:rsidRDefault="002A3572" w:rsidP="002A357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49.750</w:t>
            </w:r>
          </w:p>
        </w:tc>
        <w:tc>
          <w:tcPr>
            <w:tcW w:w="199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2A3572" w:rsidRDefault="002A3572" w:rsidP="002A35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+6.69</w:t>
            </w:r>
          </w:p>
        </w:tc>
      </w:tr>
      <w:tr w:rsidR="002A3572" w:rsidRPr="00C459C9" w:rsidTr="00CF18F9">
        <w:trPr>
          <w:trHeight w:val="420"/>
          <w:jc w:val="center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3572" w:rsidRPr="005235A9" w:rsidRDefault="002A3572" w:rsidP="002A3572">
            <w:pPr>
              <w:spacing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3572" w:rsidRPr="005235A9" w:rsidRDefault="002A3572" w:rsidP="002A3572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A3572" w:rsidRPr="005235A9" w:rsidRDefault="002A3572" w:rsidP="002A3572">
            <w:pPr>
              <w:spacing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A3572" w:rsidRDefault="002A3572" w:rsidP="002A35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A3572" w:rsidRPr="009519B4" w:rsidRDefault="002A3572" w:rsidP="002A357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A3572" w:rsidRDefault="002A3572" w:rsidP="002A357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</w:tbl>
    <w:p w:rsidR="0008042C" w:rsidRPr="0008042C" w:rsidRDefault="0008042C" w:rsidP="0008042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519B4" w:rsidRDefault="009519B4" w:rsidP="009519B4">
      <w:pPr>
        <w:pStyle w:val="Default"/>
      </w:pPr>
      <w:bookmarkStart w:id="0" w:name="_GoBack"/>
      <w:bookmarkEnd w:id="0"/>
    </w:p>
    <w:p w:rsidR="009519B4" w:rsidRPr="006F094F" w:rsidRDefault="009519B4" w:rsidP="009641EA">
      <w:pPr>
        <w:pStyle w:val="Default"/>
        <w:numPr>
          <w:ilvl w:val="0"/>
          <w:numId w:val="2"/>
        </w:numPr>
      </w:pPr>
      <w:r w:rsidRPr="009641EA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9641EA">
        <w:rPr>
          <w:rFonts w:ascii="TH SarabunPSK" w:hAnsi="TH SarabunPSK" w:cs="TH SarabunPSK"/>
          <w:b/>
          <w:bCs/>
          <w:sz w:val="32"/>
          <w:szCs w:val="32"/>
          <w:cs/>
        </w:rPr>
        <w:t>อันดับนักท่องเที่ยวชาวต่</w:t>
      </w:r>
      <w:r w:rsidR="009641EA">
        <w:rPr>
          <w:rFonts w:ascii="TH SarabunPSK" w:hAnsi="TH SarabunPSK" w:cs="TH SarabunPSK"/>
          <w:b/>
          <w:bCs/>
          <w:sz w:val="32"/>
          <w:szCs w:val="32"/>
          <w:cs/>
        </w:rPr>
        <w:t>างชาติที่เข้ามายังจังหวัดศรีสะเกษ</w:t>
      </w:r>
    </w:p>
    <w:p w:rsidR="006F094F" w:rsidRPr="009641EA" w:rsidRDefault="006F094F" w:rsidP="006F094F">
      <w:pPr>
        <w:pStyle w:val="Default"/>
        <w:ind w:left="720"/>
      </w:pPr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1482"/>
        <w:gridCol w:w="1482"/>
        <w:gridCol w:w="1483"/>
        <w:gridCol w:w="1483"/>
        <w:gridCol w:w="1483"/>
        <w:gridCol w:w="1483"/>
      </w:tblGrid>
      <w:tr w:rsidR="009641EA" w:rsidTr="00964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</w:tcPr>
          <w:p w:rsidR="009641EA" w:rsidRPr="009641EA" w:rsidRDefault="009641EA" w:rsidP="009641EA">
            <w:pPr>
              <w:pStyle w:val="Default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41EA">
              <w:rPr>
                <w:rFonts w:ascii="TH SarabunPSK" w:hAnsi="TH SarabunPSK" w:cs="TH SarabunPSK"/>
                <w:sz w:val="32"/>
                <w:szCs w:val="32"/>
                <w:cs/>
              </w:rPr>
              <w:t>อันดับ</w:t>
            </w:r>
          </w:p>
        </w:tc>
        <w:tc>
          <w:tcPr>
            <w:tcW w:w="1482" w:type="dxa"/>
          </w:tcPr>
          <w:p w:rsidR="009641EA" w:rsidRPr="009641EA" w:rsidRDefault="009641EA" w:rsidP="009641EA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641EA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483" w:type="dxa"/>
          </w:tcPr>
          <w:p w:rsidR="009641EA" w:rsidRPr="009641EA" w:rsidRDefault="009641EA" w:rsidP="009641EA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641EA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483" w:type="dxa"/>
          </w:tcPr>
          <w:p w:rsidR="009641EA" w:rsidRPr="009641EA" w:rsidRDefault="009641EA" w:rsidP="009641EA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641EA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483" w:type="dxa"/>
          </w:tcPr>
          <w:p w:rsidR="009641EA" w:rsidRPr="009641EA" w:rsidRDefault="009641EA" w:rsidP="009641EA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641EA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483" w:type="dxa"/>
          </w:tcPr>
          <w:p w:rsidR="009641EA" w:rsidRPr="009641EA" w:rsidRDefault="009641EA" w:rsidP="009641EA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641EA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9641EA" w:rsidTr="00964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</w:tcPr>
          <w:p w:rsidR="002E43BE" w:rsidRDefault="002E43BE" w:rsidP="009641EA">
            <w:pPr>
              <w:pStyle w:val="Defaul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:rsidR="009641EA" w:rsidRPr="009641EA" w:rsidRDefault="009641EA" w:rsidP="009641EA">
            <w:pPr>
              <w:pStyle w:val="Defaul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641EA">
              <w:rPr>
                <w:rFonts w:ascii="TH SarabunPSK" w:hAnsi="TH SarabunPSK" w:cs="TH SarabunPSK"/>
                <w:sz w:val="32"/>
                <w:szCs w:val="32"/>
                <w:cs/>
              </w:rPr>
              <w:t>ประเทศ</w:t>
            </w:r>
          </w:p>
        </w:tc>
        <w:tc>
          <w:tcPr>
            <w:tcW w:w="1482" w:type="dxa"/>
          </w:tcPr>
          <w:p w:rsidR="002E43BE" w:rsidRPr="002E43BE" w:rsidRDefault="002E43BE" w:rsidP="002E43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United Kingdom</w:t>
            </w:r>
          </w:p>
          <w:p w:rsidR="009641EA" w:rsidRPr="002E43BE" w:rsidRDefault="009641EA" w:rsidP="002E43BE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83" w:type="dxa"/>
          </w:tcPr>
          <w:p w:rsidR="002E43BE" w:rsidRPr="002E43BE" w:rsidRDefault="002E43BE" w:rsidP="002E43BE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9641EA" w:rsidRPr="002E43BE" w:rsidRDefault="009641EA" w:rsidP="002E43BE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USA</w:t>
            </w:r>
          </w:p>
        </w:tc>
        <w:tc>
          <w:tcPr>
            <w:tcW w:w="1483" w:type="dxa"/>
          </w:tcPr>
          <w:p w:rsidR="002E43BE" w:rsidRPr="002E43BE" w:rsidRDefault="002E43BE" w:rsidP="002E43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9641EA" w:rsidRPr="002E43BE" w:rsidRDefault="002E43BE" w:rsidP="002E43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Laos</w:t>
            </w:r>
          </w:p>
        </w:tc>
        <w:tc>
          <w:tcPr>
            <w:tcW w:w="1483" w:type="dxa"/>
          </w:tcPr>
          <w:p w:rsidR="002E43BE" w:rsidRPr="002E43BE" w:rsidRDefault="002E43BE" w:rsidP="002E43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2E43BE" w:rsidRPr="002E43BE" w:rsidRDefault="002E43BE" w:rsidP="002E43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Netherlands</w:t>
            </w:r>
          </w:p>
          <w:p w:rsidR="009641EA" w:rsidRPr="002E43BE" w:rsidRDefault="009641EA" w:rsidP="002E43BE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483" w:type="dxa"/>
          </w:tcPr>
          <w:p w:rsidR="002E43BE" w:rsidRPr="002E43BE" w:rsidRDefault="002E43BE" w:rsidP="002E43BE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9641EA" w:rsidRPr="002E43BE" w:rsidRDefault="002E43BE" w:rsidP="002E43BE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China</w:t>
            </w:r>
          </w:p>
        </w:tc>
      </w:tr>
    </w:tbl>
    <w:p w:rsidR="002E43BE" w:rsidRDefault="002E43BE" w:rsidP="002E43BE">
      <w:pPr>
        <w:spacing w:after="0" w:line="240" w:lineRule="auto"/>
        <w:rPr>
          <w:rFonts w:ascii="" w:cs=""/>
          <w:color w:val="000000"/>
          <w:sz w:val="24"/>
          <w:szCs w:val="24"/>
        </w:rPr>
      </w:pPr>
    </w:p>
    <w:p w:rsidR="002E43BE" w:rsidRDefault="002E43BE" w:rsidP="002E43BE">
      <w:pPr>
        <w:spacing w:after="0" w:line="240" w:lineRule="auto"/>
        <w:rPr>
          <w:rFonts w:ascii="" w:cs=""/>
          <w:color w:val="000000"/>
          <w:sz w:val="24"/>
          <w:szCs w:val="24"/>
        </w:rPr>
      </w:pPr>
    </w:p>
    <w:p w:rsidR="002E43BE" w:rsidRDefault="002E43BE" w:rsidP="002E43BE">
      <w:pPr>
        <w:spacing w:after="0" w:line="240" w:lineRule="auto"/>
        <w:rPr>
          <w:rFonts w:ascii="" w:cs=""/>
          <w:color w:val="000000"/>
          <w:sz w:val="24"/>
          <w:szCs w:val="24"/>
        </w:rPr>
      </w:pPr>
    </w:p>
    <w:p w:rsidR="002E43BE" w:rsidRDefault="002E43BE" w:rsidP="002E43BE">
      <w:pPr>
        <w:spacing w:after="0" w:line="240" w:lineRule="auto"/>
        <w:rPr>
          <w:rFonts w:ascii="" w:cs=""/>
          <w:color w:val="000000"/>
          <w:sz w:val="24"/>
          <w:szCs w:val="24"/>
        </w:rPr>
      </w:pPr>
    </w:p>
    <w:p w:rsidR="002E43BE" w:rsidRDefault="002E43BE" w:rsidP="002E43BE">
      <w:pPr>
        <w:spacing w:after="0" w:line="240" w:lineRule="auto"/>
        <w:rPr>
          <w:rFonts w:ascii="" w:cs=""/>
          <w:color w:val="000000"/>
          <w:sz w:val="24"/>
          <w:szCs w:val="24"/>
        </w:rPr>
      </w:pPr>
    </w:p>
    <w:p w:rsidR="002E43BE" w:rsidRPr="006F094F" w:rsidRDefault="002E43BE" w:rsidP="006F094F">
      <w:pPr>
        <w:spacing w:after="0" w:line="240" w:lineRule="auto"/>
        <w:rPr>
          <w:rFonts w:cs="TH SarabunPSK"/>
          <w:b/>
          <w:bCs/>
          <w:color w:val="000000"/>
          <w:sz w:val="32"/>
          <w:szCs w:val="32"/>
          <w:cs/>
        </w:rPr>
        <w:sectPr w:rsidR="002E43BE" w:rsidRPr="006F094F" w:rsidSect="009641EA">
          <w:pgSz w:w="11906" w:h="16838"/>
          <w:pgMar w:top="709" w:right="1440" w:bottom="1440" w:left="1560" w:header="708" w:footer="708" w:gutter="0"/>
          <w:cols w:space="708"/>
          <w:docGrid w:linePitch="360"/>
        </w:sectPr>
      </w:pPr>
    </w:p>
    <w:p w:rsidR="005235A9" w:rsidRDefault="002E43BE" w:rsidP="002E43BE">
      <w:pPr>
        <w:pStyle w:val="a3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E43B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>การเปรียบเทียบค่าใช้จ่ายเฉลี่ยต่อคนของผู้เยี่ยมเยือน จำแนกตามหมวดค่าใช้จ่ายต่างๆ</w:t>
      </w:r>
      <w:r w:rsidR="006F09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F094F">
        <w:rPr>
          <w:rFonts w:ascii="TH SarabunPSK" w:hAnsi="TH SarabunPSK" w:cs="TH SarabunPSK" w:hint="cs"/>
          <w:b/>
          <w:bCs/>
          <w:sz w:val="32"/>
          <w:szCs w:val="32"/>
          <w:cs/>
        </w:rPr>
        <w:t>(ข้อมูล ณ พ.ศ. 2560)</w:t>
      </w:r>
    </w:p>
    <w:p w:rsidR="003255BF" w:rsidRPr="003255BF" w:rsidRDefault="003255BF" w:rsidP="003255BF">
      <w:pPr>
        <w:spacing w:after="0" w:line="240" w:lineRule="auto"/>
        <w:ind w:left="360" w:firstLine="36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4.1 นักท่องเที่ยวชาวไทย (หน่วย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บาท/คน/วัน)</w:t>
      </w:r>
    </w:p>
    <w:tbl>
      <w:tblPr>
        <w:tblW w:w="15146" w:type="dxa"/>
        <w:jc w:val="center"/>
        <w:tblLook w:val="04A0" w:firstRow="1" w:lastRow="0" w:firstColumn="1" w:lastColumn="0" w:noHBand="0" w:noVBand="1"/>
      </w:tblPr>
      <w:tblGrid>
        <w:gridCol w:w="3260"/>
        <w:gridCol w:w="1418"/>
        <w:gridCol w:w="1417"/>
        <w:gridCol w:w="1289"/>
        <w:gridCol w:w="1405"/>
        <w:gridCol w:w="1275"/>
        <w:gridCol w:w="1289"/>
        <w:gridCol w:w="1263"/>
        <w:gridCol w:w="1276"/>
        <w:gridCol w:w="1254"/>
      </w:tblGrid>
      <w:tr w:rsidR="002E43BE" w:rsidRPr="002E43BE" w:rsidTr="003255BF">
        <w:trPr>
          <w:trHeight w:val="405"/>
          <w:jc w:val="center"/>
        </w:trPr>
        <w:tc>
          <w:tcPr>
            <w:tcW w:w="3260" w:type="dxa"/>
            <w:tcBorders>
              <w:top w:val="double" w:sz="6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ค่าใช้จ่ายรายหมวด</w:t>
            </w:r>
          </w:p>
        </w:tc>
        <w:tc>
          <w:tcPr>
            <w:tcW w:w="4124" w:type="dxa"/>
            <w:gridSpan w:val="3"/>
            <w:tcBorders>
              <w:top w:val="double" w:sz="6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นักท่องเที่ยว</w:t>
            </w:r>
          </w:p>
        </w:tc>
        <w:tc>
          <w:tcPr>
            <w:tcW w:w="3969" w:type="dxa"/>
            <w:gridSpan w:val="3"/>
            <w:tcBorders>
              <w:top w:val="double" w:sz="6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นักทัศนาจร</w:t>
            </w:r>
          </w:p>
        </w:tc>
        <w:tc>
          <w:tcPr>
            <w:tcW w:w="3793" w:type="dxa"/>
            <w:gridSpan w:val="3"/>
            <w:tcBorders>
              <w:top w:val="double" w:sz="6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ผู้เยื่ยมเยือน</w:t>
            </w:r>
          </w:p>
        </w:tc>
      </w:tr>
      <w:tr w:rsidR="002E43BE" w:rsidRPr="002E43BE" w:rsidTr="003255BF">
        <w:trPr>
          <w:trHeight w:val="40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มกราคม-มีนาคม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2560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FF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color w:val="FF00FF"/>
                <w:sz w:val="32"/>
                <w:szCs w:val="32"/>
              </w:rPr>
              <w:t>2559</w:t>
            </w: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%Change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2560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FF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color w:val="FF00FF"/>
                <w:sz w:val="32"/>
                <w:szCs w:val="32"/>
              </w:rPr>
              <w:t>2559</w:t>
            </w: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%Change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2560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FF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color w:val="FF00FF"/>
                <w:sz w:val="32"/>
                <w:szCs w:val="32"/>
              </w:rPr>
              <w:t>2559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%Change</w:t>
            </w:r>
          </w:p>
        </w:tc>
      </w:tr>
      <w:tr w:rsidR="002E43BE" w:rsidRPr="002E43BE" w:rsidTr="003255BF">
        <w:trPr>
          <w:trHeight w:val="40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1. </w:t>
            </w:r>
            <w:r w:rsidRPr="002E43BE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ค่าที่พัก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235.35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225.54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+ 4.35 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0.00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+ 0.00 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138.02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134.42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+ 2.68 </w:t>
            </w:r>
          </w:p>
        </w:tc>
      </w:tr>
      <w:tr w:rsidR="002E43BE" w:rsidRPr="002E43BE" w:rsidTr="003255BF">
        <w:trPr>
          <w:trHeight w:val="40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2. </w:t>
            </w:r>
            <w:r w:rsidRPr="002E43BE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ค่าอาหารและเครื่องดื่ม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257.64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249.64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+ 3.20 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219.86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215.21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+ 2.16 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242.02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235.73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+ 2.67 </w:t>
            </w:r>
          </w:p>
        </w:tc>
      </w:tr>
      <w:tr w:rsidR="002E43BE" w:rsidRPr="002E43BE" w:rsidTr="003255BF">
        <w:trPr>
          <w:trHeight w:val="40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3. </w:t>
            </w:r>
            <w:r w:rsidRPr="002E43BE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ค่าซื้อสินค้าและของที่ระลึก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190.32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184.14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+ 3.36 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229.67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224.01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+ 2.53 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206.59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200.25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+ 3.17 </w:t>
            </w:r>
          </w:p>
        </w:tc>
      </w:tr>
      <w:tr w:rsidR="002E43BE" w:rsidRPr="002E43BE" w:rsidTr="003255BF">
        <w:trPr>
          <w:trHeight w:val="40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4. </w:t>
            </w:r>
            <w:r w:rsidRPr="002E43BE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ค่าใช้จ่ายเพื่อความบันเทิง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98.49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96.58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+ 1.98 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56.32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55.31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+ 1.83 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81.05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79.90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+ 1.44 </w:t>
            </w:r>
          </w:p>
        </w:tc>
      </w:tr>
      <w:tr w:rsidR="002E43BE" w:rsidRPr="002E43BE" w:rsidTr="003255BF">
        <w:trPr>
          <w:trHeight w:val="40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5. </w:t>
            </w:r>
            <w:r w:rsidRPr="002E43BE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ค่าบริการท่องเที่ยวภายในจังหวัด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87.82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85.33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+ 2.92 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80.60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79.07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+ 1.93 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84.84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82.80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+ 2.46 </w:t>
            </w:r>
          </w:p>
        </w:tc>
      </w:tr>
      <w:tr w:rsidR="002E43BE" w:rsidRPr="002E43BE" w:rsidTr="003255BF">
        <w:trPr>
          <w:trHeight w:val="40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6. </w:t>
            </w:r>
            <w:r w:rsidRPr="002E43BE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ค่าพาหนะเดินทางในจังหวัด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123.56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121.06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+ 2.07 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84.11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82.03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+ 2.54 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107.25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105.29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+ 1.86 </w:t>
            </w:r>
          </w:p>
        </w:tc>
      </w:tr>
      <w:tr w:rsidR="002E43BE" w:rsidRPr="002E43BE" w:rsidTr="003255BF">
        <w:trPr>
          <w:trHeight w:val="40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7. </w:t>
            </w:r>
            <w:r w:rsidRPr="002E43BE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ค่าใช้จ่ายอื่น</w:t>
            </w: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2E43BE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ๆ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46.94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45.71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+ 2.69 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59.27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58.21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+ 1.82 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>52.04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50.76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+ 2.52 </w:t>
            </w:r>
          </w:p>
        </w:tc>
      </w:tr>
      <w:tr w:rsidR="002E43BE" w:rsidRPr="002E43BE" w:rsidTr="003255BF">
        <w:trPr>
          <w:trHeight w:val="405"/>
          <w:jc w:val="center"/>
        </w:trPr>
        <w:tc>
          <w:tcPr>
            <w:tcW w:w="326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ค่าใช้จ่ายเฉลี่ย/คน/วัน</w:t>
            </w:r>
          </w:p>
        </w:tc>
        <w:tc>
          <w:tcPr>
            <w:tcW w:w="141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1,040.12</w:t>
            </w:r>
          </w:p>
        </w:tc>
        <w:tc>
          <w:tcPr>
            <w:tcW w:w="1417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color w:val="FF33CC"/>
                <w:sz w:val="32"/>
                <w:szCs w:val="32"/>
              </w:rPr>
              <w:t>1,008.00</w:t>
            </w:r>
          </w:p>
        </w:tc>
        <w:tc>
          <w:tcPr>
            <w:tcW w:w="1289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 xml:space="preserve">+ 3.19 </w:t>
            </w:r>
          </w:p>
        </w:tc>
        <w:tc>
          <w:tcPr>
            <w:tcW w:w="1405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729.83</w:t>
            </w:r>
          </w:p>
        </w:tc>
        <w:tc>
          <w:tcPr>
            <w:tcW w:w="1275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color w:val="FF33CC"/>
                <w:sz w:val="32"/>
                <w:szCs w:val="32"/>
              </w:rPr>
              <w:t>713.84</w:t>
            </w:r>
          </w:p>
        </w:tc>
        <w:tc>
          <w:tcPr>
            <w:tcW w:w="1289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 xml:space="preserve">+ 2.24 </w:t>
            </w:r>
          </w:p>
        </w:tc>
        <w:tc>
          <w:tcPr>
            <w:tcW w:w="1263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911.81</w:t>
            </w:r>
          </w:p>
        </w:tc>
        <w:tc>
          <w:tcPr>
            <w:tcW w:w="1276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color w:val="FF33CC"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color w:val="FF33CC"/>
                <w:sz w:val="32"/>
                <w:szCs w:val="32"/>
              </w:rPr>
              <w:t>889.15</w:t>
            </w:r>
          </w:p>
        </w:tc>
        <w:tc>
          <w:tcPr>
            <w:tcW w:w="1254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2E43BE" w:rsidRPr="002E43BE" w:rsidRDefault="002E43BE" w:rsidP="002E43BE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E43BE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 xml:space="preserve">+ 2.55 </w:t>
            </w:r>
          </w:p>
        </w:tc>
      </w:tr>
    </w:tbl>
    <w:p w:rsidR="003255BF" w:rsidRDefault="003255BF" w:rsidP="003255BF">
      <w:pPr>
        <w:pStyle w:val="a3"/>
        <w:numPr>
          <w:ilvl w:val="1"/>
          <w:numId w:val="2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นักท่องเที่ยวชาวต่างชาติ (หน่วย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บาท/คน/วัน)</w:t>
      </w:r>
    </w:p>
    <w:tbl>
      <w:tblPr>
        <w:tblW w:w="15324" w:type="dxa"/>
        <w:jc w:val="center"/>
        <w:tblLook w:val="04A0" w:firstRow="1" w:lastRow="0" w:firstColumn="1" w:lastColumn="0" w:noHBand="0" w:noVBand="1"/>
      </w:tblPr>
      <w:tblGrid>
        <w:gridCol w:w="3260"/>
        <w:gridCol w:w="1537"/>
        <w:gridCol w:w="1417"/>
        <w:gridCol w:w="1276"/>
        <w:gridCol w:w="1418"/>
        <w:gridCol w:w="1275"/>
        <w:gridCol w:w="1276"/>
        <w:gridCol w:w="1276"/>
        <w:gridCol w:w="1276"/>
        <w:gridCol w:w="1313"/>
      </w:tblGrid>
      <w:tr w:rsidR="00D80242" w:rsidRPr="003255BF" w:rsidTr="00D80242">
        <w:trPr>
          <w:trHeight w:val="405"/>
          <w:jc w:val="center"/>
        </w:trPr>
        <w:tc>
          <w:tcPr>
            <w:tcW w:w="3260" w:type="dxa"/>
            <w:tcBorders>
              <w:top w:val="double" w:sz="6" w:space="0" w:color="auto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ค่าใช้จ่ายรายหมวด</w:t>
            </w:r>
          </w:p>
        </w:tc>
        <w:tc>
          <w:tcPr>
            <w:tcW w:w="4230" w:type="dxa"/>
            <w:gridSpan w:val="3"/>
            <w:tcBorders>
              <w:top w:val="double" w:sz="6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นักท่องเที่ยว</w:t>
            </w:r>
          </w:p>
        </w:tc>
        <w:tc>
          <w:tcPr>
            <w:tcW w:w="3969" w:type="dxa"/>
            <w:gridSpan w:val="3"/>
            <w:tcBorders>
              <w:top w:val="double" w:sz="6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นักทัศนาจร</w:t>
            </w:r>
          </w:p>
        </w:tc>
        <w:tc>
          <w:tcPr>
            <w:tcW w:w="3865" w:type="dxa"/>
            <w:gridSpan w:val="3"/>
            <w:tcBorders>
              <w:top w:val="double" w:sz="6" w:space="0" w:color="auto"/>
              <w:left w:val="nil"/>
              <w:bottom w:val="nil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ผู้เยื่ยมเยือน</w:t>
            </w:r>
          </w:p>
        </w:tc>
      </w:tr>
      <w:tr w:rsidR="00D80242" w:rsidRPr="003255BF" w:rsidTr="00D80242">
        <w:trPr>
          <w:trHeight w:val="40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มกราคม-มีนาคม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2560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FF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color w:val="FF00FF"/>
                <w:sz w:val="32"/>
                <w:szCs w:val="32"/>
              </w:rPr>
              <w:t>2559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%Change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2560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FF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color w:val="FF00FF"/>
                <w:sz w:val="32"/>
                <w:szCs w:val="32"/>
              </w:rPr>
              <w:t>2559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%Change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2560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FF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color w:val="FF00FF"/>
                <w:sz w:val="32"/>
                <w:szCs w:val="32"/>
              </w:rPr>
              <w:t>2559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%Change</w:t>
            </w:r>
          </w:p>
        </w:tc>
      </w:tr>
      <w:tr w:rsidR="00D80242" w:rsidRPr="003255BF" w:rsidTr="00D80242">
        <w:trPr>
          <w:trHeight w:val="40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1. </w:t>
            </w:r>
            <w:r w:rsidRPr="003255BF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ค่าที่พัก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351.98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336.11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+ 4.72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0.00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+ 0.00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277.75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268.34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+ 3.51 </w:t>
            </w:r>
          </w:p>
        </w:tc>
      </w:tr>
      <w:tr w:rsidR="00D80242" w:rsidRPr="003255BF" w:rsidTr="00D80242">
        <w:trPr>
          <w:trHeight w:val="40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2. </w:t>
            </w:r>
            <w:r w:rsidRPr="003255BF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ค่าอาหารและเครื่องดื่ม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273.87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260.97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+ 4.94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236.55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229.19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+ 3.21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266.05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254.56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+ 4.51 </w:t>
            </w:r>
          </w:p>
        </w:tc>
      </w:tr>
      <w:tr w:rsidR="00D80242" w:rsidRPr="003255BF" w:rsidTr="00D80242">
        <w:trPr>
          <w:trHeight w:val="28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3. </w:t>
            </w:r>
            <w:r w:rsidRPr="003255BF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ค่าซื้อสินค้าและของที่ระลึก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228.39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224.41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+ 1.77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217.21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209.09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+ 3.88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226.26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221.32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+ 2.23 </w:t>
            </w:r>
          </w:p>
        </w:tc>
      </w:tr>
      <w:tr w:rsidR="00D80242" w:rsidRPr="003255BF" w:rsidTr="00D80242">
        <w:trPr>
          <w:trHeight w:val="300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4. </w:t>
            </w:r>
            <w:r w:rsidRPr="003255BF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ค่าใช้จ่ายเพื่อความบันเทิง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94.92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90.37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+ 5.03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55.47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52.27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+ 6.12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86.60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82.69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+ 4.73 </w:t>
            </w:r>
          </w:p>
        </w:tc>
      </w:tr>
      <w:tr w:rsidR="00D80242" w:rsidRPr="003255BF" w:rsidTr="00D80242">
        <w:trPr>
          <w:trHeight w:val="315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5. </w:t>
            </w:r>
            <w:r w:rsidRPr="003255BF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ค่าบริการท่องเที่ยวภายในจังหวัด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54.76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51.79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+ 5.73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63.83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60.31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+ 5.84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56.95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53.51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+ 6.43 </w:t>
            </w:r>
          </w:p>
        </w:tc>
      </w:tr>
      <w:tr w:rsidR="00D80242" w:rsidRPr="003255BF" w:rsidTr="00D80242">
        <w:trPr>
          <w:trHeight w:val="300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6. </w:t>
            </w:r>
            <w:r w:rsidRPr="003255BF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ค่าพาหนะเดินทางในจังหวัด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132.49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129.97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+ 1.94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116.95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112.59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+ 3.87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129.51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126.47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+ 2.40 </w:t>
            </w:r>
          </w:p>
        </w:tc>
      </w:tr>
      <w:tr w:rsidR="00D80242" w:rsidRPr="003255BF" w:rsidTr="00D80242">
        <w:trPr>
          <w:trHeight w:val="300"/>
          <w:jc w:val="center"/>
        </w:trPr>
        <w:tc>
          <w:tcPr>
            <w:tcW w:w="326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7. </w:t>
            </w:r>
            <w:r w:rsidRPr="003255BF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ค่าใช้จ่ายอื่น</w:t>
            </w: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3255BF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ๆ</w:t>
            </w:r>
          </w:p>
        </w:tc>
        <w:tc>
          <w:tcPr>
            <w:tcW w:w="153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50.42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46.71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+ 7.94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42.16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40.21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+ 4.85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>48.37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color w:val="FF33CC"/>
                <w:sz w:val="32"/>
                <w:szCs w:val="32"/>
              </w:rPr>
              <w:t>45.40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+ 6.54 </w:t>
            </w:r>
          </w:p>
        </w:tc>
      </w:tr>
      <w:tr w:rsidR="00D80242" w:rsidRPr="003255BF" w:rsidTr="00D80242">
        <w:trPr>
          <w:trHeight w:val="315"/>
          <w:jc w:val="center"/>
        </w:trPr>
        <w:tc>
          <w:tcPr>
            <w:tcW w:w="326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ค่าใช้จ่ายเฉลี่ย/คน/วัน</w:t>
            </w:r>
          </w:p>
        </w:tc>
        <w:tc>
          <w:tcPr>
            <w:tcW w:w="153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1,186.83</w:t>
            </w:r>
          </w:p>
        </w:tc>
        <w:tc>
          <w:tcPr>
            <w:tcW w:w="1417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color w:val="FF33CC"/>
                <w:sz w:val="32"/>
                <w:szCs w:val="32"/>
              </w:rPr>
              <w:t>1,140.33</w:t>
            </w:r>
          </w:p>
        </w:tc>
        <w:tc>
          <w:tcPr>
            <w:tcW w:w="1276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 xml:space="preserve">+ 4.08 </w:t>
            </w:r>
          </w:p>
        </w:tc>
        <w:tc>
          <w:tcPr>
            <w:tcW w:w="1418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732.17</w:t>
            </w:r>
          </w:p>
        </w:tc>
        <w:tc>
          <w:tcPr>
            <w:tcW w:w="1275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color w:val="FF33CC"/>
                <w:sz w:val="32"/>
                <w:szCs w:val="32"/>
              </w:rPr>
              <w:t>703.66</w:t>
            </w:r>
          </w:p>
        </w:tc>
        <w:tc>
          <w:tcPr>
            <w:tcW w:w="1276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 xml:space="preserve">+ 4.05 </w:t>
            </w:r>
          </w:p>
        </w:tc>
        <w:tc>
          <w:tcPr>
            <w:tcW w:w="1276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1,091.49</w:t>
            </w:r>
          </w:p>
        </w:tc>
        <w:tc>
          <w:tcPr>
            <w:tcW w:w="1276" w:type="dxa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color w:val="FF33CC"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color w:val="FF33CC"/>
                <w:sz w:val="32"/>
                <w:szCs w:val="32"/>
              </w:rPr>
              <w:t>1,052.29</w:t>
            </w:r>
          </w:p>
        </w:tc>
        <w:tc>
          <w:tcPr>
            <w:tcW w:w="131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3255BF" w:rsidRPr="003255BF" w:rsidRDefault="003255BF" w:rsidP="003255BF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3255B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 xml:space="preserve">+ 3.73 </w:t>
            </w:r>
          </w:p>
        </w:tc>
      </w:tr>
    </w:tbl>
    <w:p w:rsidR="00020B01" w:rsidRDefault="00020B01" w:rsidP="00020B01">
      <w:pPr>
        <w:pStyle w:val="a3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  <w:sectPr w:rsidR="00020B01" w:rsidSect="00020B01">
          <w:pgSz w:w="16838" w:h="11906" w:orient="landscape"/>
          <w:pgMar w:top="992" w:right="1440" w:bottom="1559" w:left="709" w:header="709" w:footer="709" w:gutter="0"/>
          <w:cols w:space="708"/>
          <w:docGrid w:linePitch="360"/>
        </w:sectPr>
      </w:pPr>
    </w:p>
    <w:p w:rsidR="00020B01" w:rsidRDefault="00020B01" w:rsidP="00020B01">
      <w:pPr>
        <w:pStyle w:val="a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3255BF" w:rsidRDefault="00020B01" w:rsidP="00020B01">
      <w:pPr>
        <w:pStyle w:val="a3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0B01">
        <w:rPr>
          <w:rFonts w:ascii="TH SarabunPSK" w:hAnsi="TH SarabunPSK" w:cs="TH SarabunPSK" w:hint="cs"/>
          <w:b/>
          <w:bCs/>
          <w:sz w:val="32"/>
          <w:szCs w:val="32"/>
          <w:cs/>
        </w:rPr>
        <w:t>แหล่งท่องเที่ยว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ที่โดดเด่น</w:t>
      </w:r>
      <w:r w:rsidRPr="00020B01">
        <w:rPr>
          <w:rFonts w:ascii="TH SarabunPSK" w:hAnsi="TH SarabunPSK" w:cs="TH SarabunPSK" w:hint="cs"/>
          <w:b/>
          <w:bCs/>
          <w:sz w:val="32"/>
          <w:szCs w:val="32"/>
          <w:cs/>
        </w:rPr>
        <w:t>ในจังหวัดศรีสะเกษ</w:t>
      </w:r>
    </w:p>
    <w:p w:rsidR="00020B01" w:rsidRPr="00AF18A3" w:rsidRDefault="00020B01" w:rsidP="00020B01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</w:t>
      </w: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แหล่งท่องเที่ยวทางธรรมชาติ</w:t>
      </w:r>
    </w:p>
    <w:p w:rsidR="00020B01" w:rsidRPr="00AF18A3" w:rsidRDefault="00020B01" w:rsidP="00020B01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น้ำตกภูลออ</w:t>
      </w: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noProof/>
          <w:sz w:val="32"/>
          <w:szCs w:val="32"/>
        </w:rPr>
        <w:drawing>
          <wp:inline distT="0" distB="0" distL="0" distR="0" wp14:anchorId="2424671F" wp14:editId="2394C6F6">
            <wp:extent cx="2809794" cy="2099108"/>
            <wp:effectExtent l="0" t="0" r="0" b="0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795" cy="209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  <w:shd w:val="clear" w:color="auto" w:fill="FFFFFF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อยู่ในเขตรักษาพันธุ์สัตว์ป่าพนมดงรัก ตำบลเสาธงชัย การเดินทางใช้เส้นทางหมายเลข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>221 (</w:t>
      </w:r>
      <w:r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กันทรลัก</w:t>
      </w:r>
      <w:r>
        <w:rPr>
          <w:rFonts w:ascii="TH SarabunIT๙" w:hAnsi="TH SarabunIT๙" w:cs="TH SarabunIT๙" w:hint="cs"/>
          <w:sz w:val="32"/>
          <w:szCs w:val="32"/>
          <w:shd w:val="clear" w:color="auto" w:fill="FFFFFF"/>
          <w:cs/>
        </w:rPr>
        <w:t>ษ์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–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ผามอ</w:t>
      </w:r>
      <w:r>
        <w:rPr>
          <w:rFonts w:ascii="TH SarabunIT๙" w:hAnsi="TH SarabunIT๙" w:cs="TH SarabunIT๙" w:hint="cs"/>
          <w:sz w:val="32"/>
          <w:szCs w:val="32"/>
          <w:shd w:val="clear" w:color="auto" w:fill="FFFFFF"/>
          <w:cs/>
        </w:rPr>
        <w:t xml:space="preserve"> 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อีแดง) ระยะทางประมาณ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23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กิโลเมตร ถึงบ้านภูมิซ</w:t>
      </w:r>
      <w:r>
        <w:rPr>
          <w:rFonts w:ascii="TH SarabunIT๙" w:hAnsi="TH SarabunIT๙" w:cs="TH SarabunIT๙" w:hint="cs"/>
          <w:sz w:val="32"/>
          <w:szCs w:val="32"/>
          <w:shd w:val="clear" w:color="auto" w:fill="FFFFFF"/>
          <w:cs/>
        </w:rPr>
        <w:t>ะ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รอล</w:t>
      </w:r>
      <w:r>
        <w:rPr>
          <w:rFonts w:ascii="TH SarabunIT๙" w:hAnsi="TH SarabunIT๙" w:cs="TH SarabunIT๙" w:hint="cs"/>
          <w:sz w:val="32"/>
          <w:szCs w:val="32"/>
          <w:shd w:val="clear" w:color="auto" w:fill="FFFFFF"/>
          <w:cs/>
        </w:rPr>
        <w:t xml:space="preserve">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-</w:t>
      </w:r>
      <w:r>
        <w:rPr>
          <w:rFonts w:ascii="TH SarabunIT๙" w:hAnsi="TH SarabunIT๙" w:cs="TH SarabunIT๙" w:hint="cs"/>
          <w:sz w:val="32"/>
          <w:szCs w:val="32"/>
          <w:shd w:val="clear" w:color="auto" w:fill="FFFFFF"/>
          <w:cs/>
        </w:rPr>
        <w:t xml:space="preserve">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น้ำตกสำโรงเกียรติประมาณ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8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กิโลเมตรแล้วเลี้ยวซ้ายสู่น้ำตก</w:t>
      </w:r>
      <w:r w:rsidRPr="00AF18A3">
        <w:rPr>
          <w:rFonts w:ascii="TH SarabunIT๙" w:hAnsi="TH SarabunIT๙" w:cs="TH SarabunIT๙" w:hint="cs"/>
          <w:sz w:val="32"/>
          <w:szCs w:val="32"/>
          <w:shd w:val="clear" w:color="auto" w:fill="FFFFFF"/>
          <w:cs/>
        </w:rPr>
        <w:t xml:space="preserve">    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ภูละอออีก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2.5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กิโลเมตร เป็นทางลาดยางตลอดสาย</w:t>
      </w:r>
    </w:p>
    <w:p w:rsidR="00020B01" w:rsidRDefault="00020B01" w:rsidP="00020B01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น้ำตกภูละออ เป็นน้ำตกขนาดเล็ก จะสวยงามในเดือนเมษายน-กุมภาพันธ์ ทางเดินเข้าจากบริเวณลานจอดรถถึงน้ำตกในระยะทางไป-กลับ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4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กิโลเมตร ได้รับการพัฒนาให้เป็นเส้นทางที่ให้ความรู้เรื่องพืชพันธุ์และสภาพภูมิประเทศ ซึ่งเหมาะแก่การท่องเที่ยวในลักษณะเดินป่าศึกษาธรรมชาติ</w:t>
      </w:r>
    </w:p>
    <w:p w:rsidR="00020B01" w:rsidRPr="00AF18A3" w:rsidRDefault="00020B01" w:rsidP="00020B01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:rsidR="00020B01" w:rsidRDefault="00020B01" w:rsidP="00020B01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น้ำตกสำโรงเกียรติ</w:t>
      </w: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A195C6" wp14:editId="5AFB8E91">
            <wp:extent cx="3019424" cy="2012950"/>
            <wp:effectExtent l="0" t="0" r="0" b="6350"/>
            <wp:docPr id="38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4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น้ำตกสำโรงเกียรติ เป็นน้ำตกที่มีชื่อเสียงแห่งหนึ่งของจังหวัดศรีสะเกษ ตั้งอยู่ในเขตรักษาพันธุ์สัตว์ป่าพนมดงรัก ในท้องที่ตำบลบักดอง อำเภอขุนหาญ ห่างจากตัวจังหวัดประมาณ </w:t>
      </w:r>
      <w:r w:rsidRPr="00AF18A3">
        <w:rPr>
          <w:rFonts w:ascii="TH SarabunIT๙" w:hAnsi="TH SarabunIT๙" w:cs="TH SarabunIT๙"/>
          <w:sz w:val="32"/>
          <w:szCs w:val="32"/>
        </w:rPr>
        <w:t xml:space="preserve">81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กิโลเมตร น้ำตกสำโรงเกียรติ เดิมชื่อว่า </w:t>
      </w:r>
      <w:r w:rsidRPr="00AF18A3">
        <w:rPr>
          <w:rFonts w:ascii="TH SarabunIT๙" w:hAnsi="TH SarabunIT๙" w:cs="TH SarabunIT๙"/>
          <w:sz w:val="32"/>
          <w:szCs w:val="32"/>
        </w:rPr>
        <w:t>“</w:t>
      </w:r>
      <w:r w:rsidRPr="00AF18A3">
        <w:rPr>
          <w:rFonts w:ascii="TH SarabunIT๙" w:hAnsi="TH SarabunIT๙" w:cs="TH SarabunIT๙"/>
          <w:sz w:val="32"/>
          <w:szCs w:val="32"/>
          <w:cs/>
        </w:rPr>
        <w:t>น้ำตกปีศาจ</w:t>
      </w:r>
      <w:r w:rsidRPr="00AF18A3">
        <w:rPr>
          <w:rFonts w:ascii="TH SarabunIT๙" w:hAnsi="TH SarabunIT๙" w:cs="TH SarabunIT๙"/>
          <w:sz w:val="32"/>
          <w:szCs w:val="32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ซึ่งตั้งตามชื่อหน่วยทหารพรานที่มีสมญานามว่า </w:t>
      </w:r>
      <w:r w:rsidRPr="00AF18A3">
        <w:rPr>
          <w:rFonts w:ascii="TH SarabunIT๙" w:hAnsi="TH SarabunIT๙" w:cs="TH SarabunIT๙"/>
          <w:sz w:val="32"/>
          <w:szCs w:val="32"/>
        </w:rPr>
        <w:t>“</w:t>
      </w:r>
      <w:r w:rsidRPr="00AF18A3">
        <w:rPr>
          <w:rFonts w:ascii="TH SarabunIT๙" w:hAnsi="TH SarabunIT๙" w:cs="TH SarabunIT๙"/>
          <w:sz w:val="32"/>
          <w:szCs w:val="32"/>
          <w:cs/>
        </w:rPr>
        <w:t>หน่วยปีศาจ</w:t>
      </w:r>
      <w:r w:rsidRPr="00AF18A3">
        <w:rPr>
          <w:rFonts w:ascii="TH SarabunIT๙" w:hAnsi="TH SarabunIT๙" w:cs="TH SarabunIT๙"/>
          <w:sz w:val="32"/>
          <w:szCs w:val="32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ซึ่งได้ใช้น้ำตกแห่งนี้เป็นที่ตั้งหน่วยปฏิบัติการ กระทั่งถึงปี พ.ศ. </w:t>
      </w:r>
      <w:r w:rsidRPr="00AF18A3">
        <w:rPr>
          <w:rFonts w:ascii="TH SarabunIT๙" w:hAnsi="TH SarabunIT๙" w:cs="TH SarabunIT๙"/>
          <w:sz w:val="32"/>
          <w:szCs w:val="32"/>
        </w:rPr>
        <w:t xml:space="preserve">2549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เมื่อมีการปรับปรุงพื้นที่ให้เป็นแหล่งท่องเที่ยว น้ำตกปีศาจก็ได้เปลี่ยนชื่อเป็น </w:t>
      </w:r>
      <w:r w:rsidRPr="00AF18A3">
        <w:rPr>
          <w:rFonts w:ascii="TH SarabunIT๙" w:hAnsi="TH SarabunIT๙" w:cs="TH SarabunIT๙"/>
          <w:sz w:val="32"/>
          <w:szCs w:val="32"/>
        </w:rPr>
        <w:t>“</w:t>
      </w:r>
      <w:r w:rsidRPr="00AF18A3">
        <w:rPr>
          <w:rFonts w:ascii="TH SarabunIT๙" w:hAnsi="TH SarabunIT๙" w:cs="TH SarabunIT๙"/>
          <w:sz w:val="32"/>
          <w:szCs w:val="32"/>
          <w:cs/>
        </w:rPr>
        <w:t>น้ำตกสำโรงเกียรติ</w:t>
      </w:r>
      <w:r w:rsidRPr="00AF18A3">
        <w:rPr>
          <w:rFonts w:ascii="TH SarabunIT๙" w:hAnsi="TH SarabunIT๙" w:cs="TH SarabunIT๙"/>
          <w:sz w:val="32"/>
          <w:szCs w:val="32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cs/>
        </w:rPr>
        <w:t>ตามชื่อหมู่บ้านนับแต่บัดนั้น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น้ำตกสำโรงเกียรติ มีต้นกำเนิดจากภูเขากันทุง บนเทือกเขาบรรทัด เป็นน้ำตกขนาดกลาง ตกจากหน้าผาสูง </w:t>
      </w:r>
      <w:r w:rsidRPr="00AF18A3">
        <w:rPr>
          <w:rFonts w:ascii="TH SarabunIT๙" w:hAnsi="TH SarabunIT๙" w:cs="TH SarabunIT๙"/>
          <w:sz w:val="32"/>
          <w:szCs w:val="32"/>
        </w:rPr>
        <w:t xml:space="preserve">8 </w:t>
      </w:r>
      <w:r w:rsidRPr="00AF18A3">
        <w:rPr>
          <w:rFonts w:ascii="TH SarabunIT๙" w:hAnsi="TH SarabunIT๙" w:cs="TH SarabunIT๙"/>
          <w:sz w:val="32"/>
          <w:szCs w:val="32"/>
          <w:cs/>
        </w:rPr>
        <w:t>เมตร ลักษณะอันโดดเด่นของน้ำตกแห่งนี้คือ ที่ด้านบนของน้ำตกจะเป็นธารน้ำซึ่งไหลไปตาม ลานหิน ดูสวยงามมากโดยเฉพาะช่วงฤดูฝน สำหรับบรรยากาศโดยรอบน้ำตกนั้นร่มรื่นไปด้วยพันธุ์ไม้น้อยใหญ่ เหมาะแก่การ</w:t>
      </w:r>
      <w:r w:rsidRPr="00AF18A3">
        <w:rPr>
          <w:rFonts w:ascii="TH SarabunIT๙" w:hAnsi="TH SarabunIT๙" w:cs="TH SarabunIT๙"/>
          <w:sz w:val="32"/>
          <w:szCs w:val="32"/>
          <w:cs/>
        </w:rPr>
        <w:lastRenderedPageBreak/>
        <w:t>ทำกิจกรรมพักผ่อนหย่อนใจ ไม่ว่าจะเป็นการปูเสื่อนั่งรับประทานอาหาร การลงเล่นน้ำ หรือการถ่ายภาพทิวทัศน์อันสวยงามของน้ำตกตามจุดต่างๆ</w:t>
      </w:r>
    </w:p>
    <w:p w:rsidR="00020B01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เช่นเดียวกับน้ำตกหลายๆ แห่ง น้ำตกสำโรงเกียรติจะมีสายน้ำไหลชุ่มฉ่ำให้สัมผัสกันอย่างจุใจในช่วงหน้าน้ำ โดยช่วงเวลาที่เหมาะแก่การมาเที่ยวคือ ตั้งแต่เดือนกันยายน </w:t>
      </w:r>
      <w:r w:rsidRPr="00AF18A3">
        <w:rPr>
          <w:rFonts w:ascii="TH SarabunIT๙" w:hAnsi="TH SarabunIT๙" w:cs="TH SarabunIT๙"/>
          <w:sz w:val="32"/>
          <w:szCs w:val="32"/>
        </w:rPr>
        <w:t xml:space="preserve">– </w:t>
      </w:r>
      <w:r w:rsidRPr="00AF18A3">
        <w:rPr>
          <w:rFonts w:ascii="TH SarabunIT๙" w:hAnsi="TH SarabunIT๙" w:cs="TH SarabunIT๙"/>
          <w:sz w:val="32"/>
          <w:szCs w:val="32"/>
          <w:cs/>
        </w:rPr>
        <w:t>กุมภาพันธ์ของทุกปี</w:t>
      </w:r>
    </w:p>
    <w:p w:rsidR="00020B01" w:rsidRPr="00612880" w:rsidRDefault="00020B01" w:rsidP="00020B01">
      <w:pPr>
        <w:pStyle w:val="a9"/>
        <w:numPr>
          <w:ilvl w:val="0"/>
          <w:numId w:val="3"/>
        </w:numPr>
        <w:shd w:val="clear" w:color="auto" w:fill="FFFFFF"/>
        <w:spacing w:before="0" w:beforeAutospacing="0" w:after="150" w:afterAutospacing="0" w:line="377" w:lineRule="atLeast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12880">
        <w:rPr>
          <w:rFonts w:ascii="TH SarabunIT๙" w:hAnsi="TH SarabunIT๙" w:cs="TH SarabunIT๙" w:hint="cs"/>
          <w:b/>
          <w:bCs/>
          <w:sz w:val="32"/>
          <w:szCs w:val="32"/>
          <w:cs/>
        </w:rPr>
        <w:t>น้ำตกนาตราว</w:t>
      </w:r>
    </w:p>
    <w:p w:rsidR="00020B01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7F992F02" wp14:editId="32AD53DE">
            <wp:extent cx="3200400" cy="1900908"/>
            <wp:effectExtent l="0" t="0" r="0" b="4445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0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612880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firstLine="144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612880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t xml:space="preserve">เป็นน้ำตกที่อยู่ในระหว่างการสำรวจข้อมูลเพิ่มเติม มีน้ำไหลในช่วงฤดูฝนและต้นฤดูหนาว และเพิ่งถูกค้นพบ มีความอุดมสมบูรณ์ของธรรมชาติมาก ตั้งอยู่ในพื้นที่เขตรักษาพันธุ์สัตว์ป่าห้วยศาลา ในท้องที่ตำบลดงรัก อำเภอภูสิงห์ ระยะทางจากแยกถนน รพช. บ้านโคกตาล </w:t>
      </w:r>
      <w:r w:rsidRPr="00612880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</w:rPr>
        <w:t xml:space="preserve">– </w:t>
      </w:r>
      <w:r w:rsidRPr="00612880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t xml:space="preserve">บ้านไพรพัฒนา (บริเวณแยกบ้านโนนจำปา) ประมาณ กม. เป็นถนนลูกรังสลับกับมีหินโผล่ </w:t>
      </w:r>
      <w:r>
        <w:rPr>
          <w:rFonts w:ascii="TH SarabunIT๙" w:hAnsi="TH SarabunIT๙" w:cs="TH SarabunIT๙" w:hint="cs"/>
          <w:sz w:val="32"/>
          <w:szCs w:val="32"/>
          <w:cs/>
        </w:rPr>
        <w:t>นักท่องเที่ยวที่สนใจเดินทางมาเยี่ยมชม สามารถนำรถยนต์ขับเคลื่อน 4 ล้อมาได้โดยมีเจ้าหน้าที่นำทาง</w:t>
      </w:r>
    </w:p>
    <w:p w:rsidR="00020B01" w:rsidRPr="00761864" w:rsidRDefault="00020B01" w:rsidP="00020B01">
      <w:pPr>
        <w:pStyle w:val="a9"/>
        <w:numPr>
          <w:ilvl w:val="0"/>
          <w:numId w:val="3"/>
        </w:numPr>
        <w:shd w:val="clear" w:color="auto" w:fill="FFFFFF"/>
        <w:spacing w:before="0" w:beforeAutospacing="0" w:after="150" w:afterAutospacing="0" w:line="377" w:lineRule="atLeast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61864">
        <w:rPr>
          <w:rFonts w:ascii="TH SarabunIT๙" w:hAnsi="TH SarabunIT๙" w:cs="TH SarabunIT๙"/>
          <w:b/>
          <w:bCs/>
          <w:sz w:val="32"/>
          <w:szCs w:val="32"/>
          <w:cs/>
        </w:rPr>
        <w:t>น้ำตกห้วยจันทร์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left="7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3E77341B" wp14:editId="7E16BC15">
            <wp:extent cx="2994682" cy="2038350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452" cy="204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น้ำตกห้วยจันทร์ หรือ น้ำตกกันทรอม ตั้งอยู่ที่บ้านน้ำตกห้วยจันทร์ ตำบลห้วยจันทร์ อำเภอขุนหาญ จังหวัดศรีสะเกษ อยู่ห่างจากตัวอำเภอขุนหาญ </w:t>
      </w:r>
      <w:r w:rsidRPr="00AF18A3">
        <w:rPr>
          <w:rFonts w:ascii="TH SarabunIT๙" w:hAnsi="TH SarabunIT๙" w:cs="TH SarabunIT๙"/>
          <w:sz w:val="32"/>
          <w:szCs w:val="32"/>
        </w:rPr>
        <w:t xml:space="preserve">24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กิโลเมตร หรือห่างจากตัวจังหวัด </w:t>
      </w:r>
      <w:r w:rsidRPr="00AF18A3">
        <w:rPr>
          <w:rFonts w:ascii="TH SarabunIT๙" w:hAnsi="TH SarabunIT๙" w:cs="TH SarabunIT๙"/>
          <w:sz w:val="32"/>
          <w:szCs w:val="32"/>
        </w:rPr>
        <w:t xml:space="preserve">85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กิโลเมตร แต่เดิมนั้นภายในบริเวณน้ำตกมีต้นจันทน์แดงและจันทร์ขาวขึ้นอยู่หนาแน่น จึงได้ชื่อว่า </w:t>
      </w:r>
      <w:r w:rsidRPr="00AF18A3">
        <w:rPr>
          <w:rFonts w:ascii="TH SarabunIT๙" w:hAnsi="TH SarabunIT๙" w:cs="TH SarabunIT๙"/>
          <w:sz w:val="32"/>
          <w:szCs w:val="32"/>
        </w:rPr>
        <w:t>“</w:t>
      </w:r>
      <w:r w:rsidRPr="00AF18A3">
        <w:rPr>
          <w:rFonts w:ascii="TH SarabunIT๙" w:hAnsi="TH SarabunIT๙" w:cs="TH SarabunIT๙"/>
          <w:sz w:val="32"/>
          <w:szCs w:val="32"/>
          <w:cs/>
        </w:rPr>
        <w:t>น้ำตกห้วยจันทร์</w:t>
      </w:r>
      <w:r w:rsidRPr="00AF18A3">
        <w:rPr>
          <w:rFonts w:ascii="TH SarabunIT๙" w:hAnsi="TH SarabunIT๙" w:cs="TH SarabunIT๙"/>
          <w:sz w:val="32"/>
          <w:szCs w:val="32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cs/>
        </w:rPr>
        <w:t>น้ำตกแห่งนี้ถือเป็นอีกหนึ่งแหล่งท่องเที่ยวที่น่าสนใจของจังหวัดศรีสะเกษ เนื่องจากสามารถเข้าถึงได้ง่าย เพราะตั้งอยู่ริมถนนทางหลวงแผ่นดิน</w:t>
      </w: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น้ำตกห้วยจันทร์ มีต้นกำเนิดจากภูเสลา บนเทือกเขาบรรทัด ไหลลงสู่แม่น้ำมูลที่อำเภอเมือง จังหวัดศรีสะเกษ น้ำตกห้วยจันทร์เป็นน้ำตกที่สวยงาม มีน้ำตลอดทั้งปี  แต่ถ้าต้องการสัมผัสสายน้ำได้อย่างจุใจแล้วล่ะก็ ขอแนะนำให้เดินทางมาในช่วงเดือนกันยายน </w:t>
      </w:r>
      <w:r w:rsidRPr="00AF18A3">
        <w:rPr>
          <w:rFonts w:ascii="TH SarabunIT๙" w:hAnsi="TH SarabunIT๙" w:cs="TH SarabunIT๙"/>
          <w:sz w:val="32"/>
          <w:szCs w:val="32"/>
        </w:rPr>
        <w:t xml:space="preserve">– </w:t>
      </w:r>
      <w:r w:rsidRPr="00AF18A3">
        <w:rPr>
          <w:rFonts w:ascii="TH SarabunIT๙" w:hAnsi="TH SarabunIT๙" w:cs="TH SarabunIT๙"/>
          <w:sz w:val="32"/>
          <w:szCs w:val="32"/>
          <w:cs/>
        </w:rPr>
        <w:t>กุมภาพันธ์ บริเวณโดยรอบน้ำตกร่มรื่นด้วยพันธุ์ไม้ป่านานาชนิด มีลม</w:t>
      </w:r>
      <w:r w:rsidRPr="00AF18A3">
        <w:rPr>
          <w:rFonts w:ascii="TH SarabunIT๙" w:hAnsi="TH SarabunIT๙" w:cs="TH SarabunIT๙"/>
          <w:sz w:val="32"/>
          <w:szCs w:val="32"/>
          <w:cs/>
        </w:rPr>
        <w:lastRenderedPageBreak/>
        <w:t>พัดเย็นสบายตลอดเวลา จึงเหมาะแก่การพักผ่อนหย่อนใจ สำหรับกิจกรรมยอดนิยมคงหนีไม่พ้นการลงเล่นน้ำ ซึ่งที่นี่มีจุดที่สามารถเล่นน้ำได้อย่างสนุกสนาน ส่วนการนำอาหารเข้ามารับประทานภายในบริเวณน้ำตก ก็เป็นอีกหนึ่งกิจกรรมที่ได้รับความนิยมไม่แพ้กัน ทั้งนี้นักท่องเที่ยวสามารถปูเสื่อนั่งรับประทานริมธารน้ำ หรือจะใช้บริการศาลาเล็กๆ ที่ตั้งเรียงรายอยู่เป็นระยะก็ได้เช่นกัน</w:t>
      </w: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2570EA" w:rsidRDefault="00020B01" w:rsidP="00020B01">
      <w:pPr>
        <w:pStyle w:val="a9"/>
        <w:numPr>
          <w:ilvl w:val="0"/>
          <w:numId w:val="3"/>
        </w:numPr>
        <w:shd w:val="clear" w:color="auto" w:fill="FFFFFF"/>
        <w:spacing w:before="0" w:beforeAutospacing="0" w:after="0" w:afterAutospacing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570EA">
        <w:rPr>
          <w:rFonts w:ascii="TH SarabunIT๙" w:hAnsi="TH SarabunIT๙" w:cs="TH SarabunIT๙" w:hint="cs"/>
          <w:b/>
          <w:bCs/>
          <w:sz w:val="32"/>
          <w:szCs w:val="32"/>
          <w:cs/>
        </w:rPr>
        <w:t>น้ำตกซำไทร</w:t>
      </w:r>
    </w:p>
    <w:p w:rsidR="00020B01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noProof/>
        </w:rPr>
        <w:drawing>
          <wp:inline distT="0" distB="0" distL="0" distR="0" wp14:anchorId="493A6E62" wp14:editId="61A99013">
            <wp:extent cx="3049300" cy="2286000"/>
            <wp:effectExtent l="0" t="0" r="0" b="0"/>
            <wp:docPr id="24" name="รูปภาพ 24" descr="http://info.dla.go.th/download/attach/20131114/9CA1BBA7-9902-A5A0-0C74-7D72A9B907F3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nfo.dla.go.th/download/attach/20131114/9CA1BBA7-9902-A5A0-0C74-7D72A9B907F3_0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56" cy="2288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B01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ตั้งอยู่ในพื้นที่พิทักษ์ป่าจองกอ เขตรักษาพันธ์สัตว์ป่าห้วยศาลา ในท้องที่ตำบลกันทรอม อำเภอขุนหาญ จังหวัดศรีสะเกษ เป็นน้ำตกชั้นเดียว น้ำไหลผ่านพลาญหิน แล้วค่อยไหลลงสู่อ่างเก็บน้ำตาจู ความสูง 5 เมตร      มีน้ำไหลในช่วงฤดูฝน และต้นฤดูหนาว การคมนาคมระยะทางจาก นักท่องเที่ยวที่สนใจสามารถนำรถยนต์ส่วนตัวเข้าไปชมได้ การพักแรมมีที่สำหรับกางเต้นได้ โดยมีเจ้าหน้าที่พิทักษ์ป่าจองกอคอยอำนวยความสะดวกและดูแลความปอดภัย</w:t>
      </w:r>
    </w:p>
    <w:p w:rsidR="00020B01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2570EA" w:rsidRDefault="00020B01" w:rsidP="00020B01">
      <w:pPr>
        <w:pStyle w:val="a9"/>
        <w:numPr>
          <w:ilvl w:val="0"/>
          <w:numId w:val="3"/>
        </w:numPr>
        <w:shd w:val="clear" w:color="auto" w:fill="FFFFFF" w:themeFill="background1"/>
        <w:spacing w:before="0" w:beforeAutospacing="0" w:after="150" w:afterAutospacing="0" w:line="377" w:lineRule="atLeast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570EA">
        <w:rPr>
          <w:rFonts w:ascii="TH SarabunIT๙" w:hAnsi="TH SarabunIT๙" w:cs="TH SarabunIT๙" w:hint="cs"/>
          <w:b/>
          <w:bCs/>
          <w:sz w:val="32"/>
          <w:szCs w:val="32"/>
          <w:cs/>
        </w:rPr>
        <w:t>น้ำตกห้วยสวาย</w:t>
      </w:r>
    </w:p>
    <w:p w:rsidR="00020B01" w:rsidRPr="00AF18A3" w:rsidRDefault="00020B01" w:rsidP="00020B01">
      <w:pPr>
        <w:pStyle w:val="a9"/>
        <w:shd w:val="clear" w:color="auto" w:fill="FFFFFF" w:themeFill="background1"/>
        <w:spacing w:before="0" w:beforeAutospacing="0" w:after="150" w:afterAutospacing="0" w:line="377" w:lineRule="atLeast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noProof/>
        </w:rPr>
        <w:drawing>
          <wp:inline distT="0" distB="0" distL="0" distR="0" wp14:anchorId="41090703" wp14:editId="125EDD54">
            <wp:extent cx="3124200" cy="2221654"/>
            <wp:effectExtent l="0" t="0" r="0" b="7620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2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Default="00020B01" w:rsidP="00020B01">
      <w:pPr>
        <w:pStyle w:val="a9"/>
        <w:shd w:val="clear" w:color="auto" w:fill="FFFFFF" w:themeFill="background1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  <w:sz w:val="32"/>
          <w:szCs w:val="32"/>
          <w:cs/>
        </w:rPr>
        <w:t>ตั้งอยู่ในพื้นที่พิทักษ์ป่าห้วยสวาย เขตรักษาพันธ์สัตว์ป่าห้วยศาลา ในท้องที่ตำบลดงรัก อำเภอภูสิงห์ จังหวัดศรีสะเกษ เป็นน้ำตกขนาดเล็กที่มีความสวยงาม บรรยากาศล้อมรอบด้วยป่าไม้ ที่มีความอุดมสมบูรณ์  ในช่วงฤดูฝนและต้นฤดูหนาว จะมีน้ำไหลผ่านพลาญหิน โขดหิน สูงต่ำตามกันไป และเป็นแหล่งที่มีผีเสื้อป่างดงามที่สุดของจังหวัดศรีสะเกษก็ว่าได้</w:t>
      </w:r>
    </w:p>
    <w:p w:rsidR="00020B01" w:rsidRDefault="00020B01" w:rsidP="00020B01">
      <w:pPr>
        <w:pStyle w:val="a9"/>
        <w:shd w:val="clear" w:color="auto" w:fill="FFFFFF" w:themeFill="background1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Default="00020B01" w:rsidP="00020B01">
      <w:pPr>
        <w:pStyle w:val="a9"/>
        <w:shd w:val="clear" w:color="auto" w:fill="FFFFFF" w:themeFill="background1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Default="00020B01" w:rsidP="00020B01">
      <w:pPr>
        <w:pStyle w:val="a9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2570EA">
        <w:rPr>
          <w:rFonts w:ascii="TH SarabunIT๙" w:hAnsi="TH SarabunIT๙" w:cs="TH SarabunIT๙" w:hint="cs"/>
          <w:b/>
          <w:bCs/>
          <w:sz w:val="32"/>
          <w:szCs w:val="32"/>
          <w:cs/>
        </w:rPr>
        <w:t>น้ำตกห้วยวังใหญ่</w:t>
      </w:r>
    </w:p>
    <w:p w:rsidR="00020B01" w:rsidRPr="002570EA" w:rsidRDefault="00020B01" w:rsidP="00020B01">
      <w:pPr>
        <w:pStyle w:val="a9"/>
        <w:shd w:val="clear" w:color="auto" w:fill="FFFFFF" w:themeFill="background1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C5D8DD2" wp14:editId="0C1694DF">
            <wp:extent cx="3362326" cy="2262338"/>
            <wp:effectExtent l="0" t="0" r="0" b="5080"/>
            <wp:docPr id="37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7" cy="226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Default="00020B01" w:rsidP="00020B01">
      <w:pPr>
        <w:pStyle w:val="a9"/>
        <w:shd w:val="clear" w:color="auto" w:fill="FFFFFF" w:themeFill="background1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เป็นน้ำตกขนาดใหญ่ อยู่ในเขตรักษาพันธุ์สัตว์ป่าพนมดงรัก สำนักบริหารพื้นที่อนุรักษ์ที่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>9 (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อุบลราชธานี) </w:t>
      </w:r>
      <w:r>
        <w:rPr>
          <w:rFonts w:ascii="TH SarabunIT๙" w:hAnsi="TH SarabunIT๙" w:cs="TH SarabunIT๙" w:hint="cs"/>
          <w:sz w:val="32"/>
          <w:szCs w:val="32"/>
          <w:shd w:val="clear" w:color="auto" w:fill="FFFFFF"/>
          <w:cs/>
        </w:rPr>
        <w:t xml:space="preserve">     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กรมอุทยานแห่งชาติ สัตว์ป่าและพันธุ์พืช ตำบลละลาย อำเภอกันทรลักษ์ จังหวัดศรีสะเกษ เกิดจากห้วยขยูงที่มีต้นน้ำจากเทือกเขาพนมดงรัก ด้านล่างเป็นแอ่งกว้าง น้ำลึก มีโขดหินและต้นไทรใหญ่แผ่ปกคลุม ด้านบนมีแอ่งน้ำไม่ลึก เหมาะสำหรับเล่นน้ำและพักผ่อนบนลานหิน เป็นน้ำตกที่มีความสวยงามมาก มีความสูงประมาณ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5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เมตร สามารถลงเล่นน้ำได้ตลอดแนวน้ำตก มีฝูงผีเสื้ออาศัยอยู่เป็นจำนวนมาก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>  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และยังสามารถศึกษาพืชสมุนไพร ซึ่งมีไม่ต่ำกว่า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1,000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ชนิดในเขตเทือกเขาพนมดงรัก ในช่วงฤดูฝนและฤดูหนาวจะน่าเที่ยวมากที่สุด</w:t>
      </w:r>
    </w:p>
    <w:p w:rsidR="00020B01" w:rsidRPr="00AF18A3" w:rsidRDefault="00020B01" w:rsidP="00020B01">
      <w:pPr>
        <w:pStyle w:val="a9"/>
        <w:shd w:val="clear" w:color="auto" w:fill="FFFFFF" w:themeFill="background1"/>
        <w:spacing w:before="0" w:beforeAutospacing="0" w:after="0" w:afterAutospacing="0"/>
        <w:ind w:left="72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:rsidR="00020B01" w:rsidRPr="00AF18A3" w:rsidRDefault="00020B01" w:rsidP="00020B01">
      <w:pPr>
        <w:pStyle w:val="a9"/>
        <w:numPr>
          <w:ilvl w:val="0"/>
          <w:numId w:val="3"/>
        </w:numPr>
        <w:shd w:val="clear" w:color="auto" w:fill="FFFFFF"/>
        <w:spacing w:before="0" w:beforeAutospacing="0" w:after="150" w:afterAutospacing="0" w:line="377" w:lineRule="atLeast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ผามออีแดง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5959F1D9" wp14:editId="6A9FEC91">
            <wp:extent cx="3016558" cy="2002994"/>
            <wp:effectExtent l="0" t="0" r="0" b="0"/>
            <wp:docPr id="4" name="รูปภาพ 4" descr="Image result for ผาม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ผามอ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039" cy="200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ตั้งอยู่ในพื้นที่</w:t>
      </w:r>
      <w:hyperlink r:id="rId17" w:tooltip="อุทยานแห่งชาติเขาพระวิหาร" w:history="1">
        <w:r w:rsidRPr="004B4A9A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shd w:val="clear" w:color="auto" w:fill="FFFFFF"/>
            <w:cs/>
          </w:rPr>
          <w:t>อุทยานแห่งชาติเขาพระวิหาร</w:t>
        </w:r>
      </w:hyperlink>
      <w:r w:rsidRPr="004B4A9A">
        <w:rPr>
          <w:rStyle w:val="apple-converted-space"/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r w:rsidRPr="004B4A9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ตำบลเสาธงชัย</w:t>
      </w:r>
      <w:r w:rsidRPr="004B4A9A">
        <w:rPr>
          <w:rStyle w:val="apple-converted-space"/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hyperlink r:id="rId18" w:tooltip="อำเภอกันทรลักษ์" w:history="1">
        <w:r w:rsidRPr="004B4A9A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shd w:val="clear" w:color="auto" w:fill="FFFFFF"/>
            <w:cs/>
          </w:rPr>
          <w:t>อำเภอกันทรลักษ์</w:t>
        </w:r>
      </w:hyperlink>
      <w:r w:rsidRPr="004B4A9A">
        <w:rPr>
          <w:rStyle w:val="apple-converted-space"/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hyperlink r:id="rId19" w:tooltip="จังหวัดศรีสะเกษ" w:history="1">
        <w:r w:rsidRPr="004B4A9A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shd w:val="clear" w:color="auto" w:fill="FFFFFF"/>
            <w:cs/>
          </w:rPr>
          <w:t>จังหวัดศรีสะเกษ</w:t>
        </w:r>
      </w:hyperlink>
      <w:r w:rsidRPr="004B4A9A">
        <w:rPr>
          <w:rStyle w:val="apple-converted-space"/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r w:rsidRPr="004B4A9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อยู่บริเวณใกล้เคียงกับทางเดินขึ้น</w:t>
      </w:r>
      <w:hyperlink r:id="rId20" w:tooltip="ปราสาทเขาพระวิหาร" w:history="1">
        <w:r w:rsidRPr="004B4A9A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shd w:val="clear" w:color="auto" w:fill="FFFFFF"/>
            <w:cs/>
          </w:rPr>
          <w:t>ปราสาทเขาพระวิหาร</w:t>
        </w:r>
      </w:hyperlink>
      <w:r w:rsidRPr="004B4A9A">
        <w:rPr>
          <w:rStyle w:val="apple-converted-space"/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r w:rsidRPr="004B4A9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เป็นหน้าผาสูงชันกั้นเขตแดน</w:t>
      </w:r>
      <w:hyperlink r:id="rId21" w:tooltip="ประเทศไทย" w:history="1">
        <w:r w:rsidRPr="004B4A9A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shd w:val="clear" w:color="auto" w:fill="FFFFFF"/>
            <w:cs/>
          </w:rPr>
          <w:t>ประเทศไทย</w:t>
        </w:r>
      </w:hyperlink>
      <w:r w:rsidRPr="004B4A9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กับ</w:t>
      </w:r>
      <w:hyperlink r:id="rId22" w:tooltip="ประเทศกัมพูชา" w:history="1">
        <w:r w:rsidRPr="004B4A9A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shd w:val="clear" w:color="auto" w:fill="FFFFFF"/>
            <w:cs/>
          </w:rPr>
          <w:t>ประเทศกัมพูชา</w:t>
        </w:r>
      </w:hyperlink>
      <w:r w:rsidRPr="004B4A9A">
        <w:rPr>
          <w:rStyle w:val="apple-converted-space"/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r w:rsidRPr="004B4A9A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ตลอดแนวผามออีแดงมีระยะประมาณ </w:t>
      </w:r>
      <w:r w:rsidRPr="004B4A9A">
        <w:rPr>
          <w:rFonts w:ascii="TH SarabunIT๙" w:hAnsi="TH SarabunIT๙" w:cs="TH SarabunIT๙"/>
          <w:sz w:val="32"/>
          <w:szCs w:val="32"/>
          <w:shd w:val="clear" w:color="auto" w:fill="FFFFFF"/>
        </w:rPr>
        <w:t>300</w:t>
      </w:r>
      <w:r w:rsidRPr="004B4A9A">
        <w:rPr>
          <w:rStyle w:val="apple-converted-space"/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hyperlink r:id="rId23" w:tooltip="เมตร" w:history="1">
        <w:r w:rsidRPr="004B4A9A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shd w:val="clear" w:color="auto" w:fill="FFFFFF"/>
            <w:cs/>
          </w:rPr>
          <w:t>เมตร</w:t>
        </w:r>
      </w:hyperlink>
      <w:r w:rsidRPr="00AF18A3">
        <w:rPr>
          <w:rStyle w:val="apple-converted-space"/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เป็นจุดชมวิวที่มองเห็นทัศนียภาพของแผ่นดินประเทศกัมพูชาที่อยู่ต่ำลงไปอย่างเป็นมุมกว้าง มีฝูงค้างคาวในยามพระอาทิตย์ตกดิน บริเวณใกล้เคียงมีเส้นทางศึกษาธรรมชาติ ชมโบราณสถานสถูปคู่รูปทรงสี่เหลี่ยมลูกบาศก์ ส่วนบนกลมข้างในเป็นโพรง สำหรับบรรจุสิ่งของสร้างด้วยหินทรายแดง ขนาดกว้าง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1.93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เมตร ยาว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4.2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เมตร ซึ่งเชื่อกันว่าเป็นสัญลักษณ์ของความอุดมสมบูรณ์</w:t>
      </w: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numPr>
          <w:ilvl w:val="0"/>
          <w:numId w:val="3"/>
        </w:numPr>
        <w:shd w:val="clear" w:color="auto" w:fill="FFFFFF"/>
        <w:spacing w:before="0" w:beforeAutospacing="0" w:after="150" w:afterAutospacing="0" w:line="377" w:lineRule="atLeast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ผาพญากูปรี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1443759B" wp14:editId="7B03899B">
            <wp:extent cx="3152774" cy="2104772"/>
            <wp:effectExtent l="0" t="0" r="0" b="0"/>
            <wp:docPr id="5" name="รูปภาพ 5" descr="https://scontent.fbkk6-1.fna.fbcdn.net/v/t31.0-8/17015795_1431616753546288_5767661910236669147_o.jpg?oh=dd0d09cb926d908a9b1dc8f7edaef1ba&amp;oe=597EC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content.fbkk6-1.fna.fbcdn.net/v/t31.0-8/17015795_1431616753546288_5767661910236669147_o.jpg?oh=dd0d09cb926d908a9b1dc8f7edaef1ba&amp;oe=597ECE9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461" cy="210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B01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จุดชมวิวพญากูปรี ริมถนนสายบ้านแซรไปร์ -ช่องสะงำ ตำบลไพรพัฒนา อำเภอภูสิงห์ จังหวัดศรีสะเกษ ห่างจากจุดผ่านแดนถาวรไทย-กัมพูชา ช่องสะงำ ประมาณ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4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กม. จังหวัดศรีสะเกษ โดย</w:t>
      </w:r>
      <w:r w:rsidRPr="00AF18A3">
        <w:rPr>
          <w:rStyle w:val="apple-converted-space"/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r w:rsidRPr="00AF18A3">
        <w:rPr>
          <w:rStyle w:val="ab"/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>พล.ต.สนธยา ศรีเจริญ ผบ.กกล.สุรนารี</w:t>
      </w:r>
      <w:r w:rsidRPr="00AF18A3">
        <w:rPr>
          <w:rStyle w:val="apple-converted-space"/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ได้มอบให้</w:t>
      </w:r>
      <w:r w:rsidRPr="00AF18A3">
        <w:rPr>
          <w:rStyle w:val="apple-converted-space"/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r w:rsidRPr="00AF18A3">
        <w:rPr>
          <w:rStyle w:val="ab"/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  <w:cs/>
        </w:rPr>
        <w:t xml:space="preserve">พ.อ.ณัฐฏ์ ศรีอินทร์ ผบ.หน่วยเฉพาะกิจที่ </w:t>
      </w:r>
      <w:r w:rsidRPr="00AF18A3">
        <w:rPr>
          <w:rStyle w:val="ab"/>
          <w:rFonts w:ascii="TH SarabunIT๙" w:hAnsi="TH SarabunIT๙" w:cs="TH SarabunIT๙"/>
          <w:sz w:val="32"/>
          <w:szCs w:val="32"/>
          <w:bdr w:val="none" w:sz="0" w:space="0" w:color="auto" w:frame="1"/>
          <w:shd w:val="clear" w:color="auto" w:fill="FFFFFF"/>
        </w:rPr>
        <w:t>3</w:t>
      </w:r>
      <w:r w:rsidRPr="00AF18A3">
        <w:rPr>
          <w:rStyle w:val="apple-converted-space"/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ร่วมกับ อบต.ไพรพัฒนา ได้พัฒนาจัดทำจุดชมวิวพญากูปรีขึ้นเพื่อให้เป็นจุดพักชมวิวของประชาชนนักท่องเที่ยวที่จะมาเที่ยวชมชายแดนไทย-กัมพูชา ด้าน อ.ภูสิงห์ โดยเมื่อนักท่องเที่ยวเข้ามาท่องเที่ยวบริเวณนี้จะเริ่มต้นจากการที่ไปกราบไหว้สรีระสังขารของหลวงปู่สรวงที่วัดไพรพัฒนา จากนั้น จะมาชมจุดชมวิวพญากูปรี แล้วขึ้นไปเที่ยวที่เมืองใหม่ช่องสะงำและไปที่จุดผ่านแดนถาวรไทย- กัมพูชาช่องสะงำ เพื่อข้ามไปเที่ยวในเขตประเทศกัมพูชาต่อไป</w:t>
      </w:r>
    </w:p>
    <w:p w:rsidR="00020B01" w:rsidRPr="00AF18A3" w:rsidRDefault="00020B01" w:rsidP="00020B01">
      <w:pPr>
        <w:pStyle w:val="a9"/>
        <w:numPr>
          <w:ilvl w:val="0"/>
          <w:numId w:val="3"/>
        </w:numPr>
        <w:shd w:val="clear" w:color="auto" w:fill="FFFFFF"/>
        <w:spacing w:before="0" w:beforeAutospacing="0" w:after="150" w:afterAutospacing="0" w:line="377" w:lineRule="atLeast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สวนสมเด็จพระศรีนครินทร์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51C2F864" wp14:editId="3FC0028C">
            <wp:extent cx="3163290" cy="2105026"/>
            <wp:effectExtent l="0" t="0" r="0" b="0"/>
            <wp:docPr id="6" name="รูปภาพ 6" descr="Image result for สวนสมเด็จ ศรีสะเก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สวนสมเด็จ ศรีสะเกษ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290" cy="210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สวนสมเด็จศรีนครินทร์ ตั้ง อยู่ในวิทยาลัยเกษตรกรรม จังหวัดศรีสะเกษ ถนนกสิกรรม ตำบลหนองครก ห่างจากศาลากลางจังหวัดประมาณ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2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กิโลเมตร มีเนื้อที่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237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ไร่ ลักษณะเป็นสวนป่าในเขตเมือง มีต้นลำดวนขึ้นอยู่หนาแน่นเป็นดงใหญ่จำนวนกว่าสี่หมื่นต้น เหมาะแก่การทัศนศึกษาในเชิงพฤกษศาสตร์ ต้นลำดวนซึ่งเป็นพันธุ์ไม้หอมนี้ จะผลิดอกหอมอบอวลไปทั่วในราวเดือนมีนาคมของ ทุกปี และเนื่องจากต้นไม้ชนิดนี้มีความเกี่ยวพันกับชื่อ ศรีนครลำดวน ในอดี</w:t>
      </w:r>
      <w:r w:rsidRPr="00AF18A3">
        <w:rPr>
          <w:rFonts w:ascii="TH SarabunIT๙" w:hAnsi="TH SarabunIT๙" w:cs="TH SarabunIT๙" w:hint="cs"/>
          <w:sz w:val="32"/>
          <w:szCs w:val="32"/>
          <w:shd w:val="clear" w:color="auto" w:fill="FFFFFF"/>
          <w:cs/>
        </w:rPr>
        <w:t>ต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 จึงได้นำเอาต้นลำดวนมาเป็นสัญลักษณ์ของจังหวัด นอกจากนี้ในพื้นที่ยังมีสวนสัตว์ และสวนสาธารณะตกแต่งสวยงามร่มรื่นเป็นแหล่งพักผ่อนของประชาชนทั่วไป มีบึงน้ำสำหรับพายเรือเล่นและพักผ่อนหย่อนใจ</w:t>
      </w: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CF7712" w:rsidRPr="00AF18A3" w:rsidRDefault="00CF7712" w:rsidP="00020B01">
      <w:pPr>
        <w:pStyle w:val="a9"/>
        <w:shd w:val="clear" w:color="auto" w:fill="FFFFFF"/>
        <w:spacing w:before="0" w:beforeAutospacing="0" w:after="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numPr>
          <w:ilvl w:val="0"/>
          <w:numId w:val="3"/>
        </w:numPr>
        <w:shd w:val="clear" w:color="auto" w:fill="FFFFFF"/>
        <w:spacing w:before="0" w:beforeAutospacing="0" w:after="0" w:afterAutospacing="0" w:line="377" w:lineRule="atLeast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เกาะกลางน้ำ (ห้วยน้ำคำ)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442E961E" wp14:editId="4A41CDE5">
            <wp:extent cx="3089776" cy="2103754"/>
            <wp:effectExtent l="0" t="0" r="0" b="0"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9776" cy="210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Default="00020B01" w:rsidP="00020B01">
      <w:pPr>
        <w:pStyle w:val="a9"/>
        <w:spacing w:before="0" w:beforeAutospacing="0" w:after="15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2F2F2"/>
          <w:cs/>
        </w:rPr>
        <w:t xml:space="preserve">เกาะกลางน้ำ ห้วยน้ำคำ หรือ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2F2F2"/>
        </w:rPr>
        <w:t xml:space="preserve">Sisaket Aquarium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2F2F2"/>
          <w:cs/>
        </w:rPr>
        <w:t xml:space="preserve">เป็นสถานที่ท่องเที่ยวของจังหวัดศรีสะเกษ เป็นสถานแสดงพันธ์สัตว์น้ำขนาดใหญ่ ปัจจุบันได้พัฒนารอบๆเกาะกลางน้ำโดยทำถนนรอบเกาะสามเลน เลนที่หนึ่งสำหรับเดินวิ่งออกกำลังกาย เลนที่สองกับเลนที่สามสำหรับปั่นจักรยานออกกำลังกาย ช่วงเย็นจะมีคนมาออกกำลังกายกันมากเป็นพิเศษ สำหรับท่านใดไม่มีจักรยานมาเอง จะมีคนนำจักรยานมาให้เช่ารอบๆเกาะกลางน้ำหลายเจ้า ราคาเช่าจักรยานคันละ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2F2F2"/>
        </w:rPr>
        <w:t xml:space="preserve">30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2F2F2"/>
          <w:cs/>
        </w:rPr>
        <w:t xml:space="preserve">บาท ถือว่าโอเค ครับ คนที่วิ่งออกกำลังกายไม่ไหวอย่างผมเลยเช่าจักรยานปั่น ได้ออกกำลังกายและสูดอากาศบริสุทธิ์ไปด้วยสถานที่แห่งนี้อยู่รอบอ่างเก็บน้ำและอยู่นอกเมืองศรีสะเกษ อากาศจึงบริสุทธิ์มากครับ หากใครจะมาเที่ยว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2F2F2"/>
        </w:rPr>
        <w:t xml:space="preserve">Sisaket Aquarium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2F2F2"/>
          <w:cs/>
        </w:rPr>
        <w:t>ต้องมากลางวัน หากใครจะมาออกกำลังกายต้องมาช่วงเย็นนะคับ</w:t>
      </w:r>
    </w:p>
    <w:p w:rsidR="00020B01" w:rsidRPr="00753AA7" w:rsidRDefault="00020B01" w:rsidP="00020B01">
      <w:pPr>
        <w:pStyle w:val="a9"/>
        <w:numPr>
          <w:ilvl w:val="0"/>
          <w:numId w:val="3"/>
        </w:numPr>
        <w:spacing w:before="0" w:beforeAutospacing="0" w:after="150" w:afterAutospacing="0" w:line="377" w:lineRule="atLeast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53AA7">
        <w:rPr>
          <w:rFonts w:ascii="TH SarabunIT๙" w:hAnsi="TH SarabunIT๙" w:cs="TH SarabunIT๙"/>
          <w:b/>
          <w:bCs/>
          <w:color w:val="000000"/>
          <w:sz w:val="32"/>
          <w:szCs w:val="32"/>
          <w:shd w:val="clear" w:color="auto" w:fill="FFFFFF"/>
          <w:cs/>
        </w:rPr>
        <w:t>ศูนย์แสดงพันธุ์สัตว์น้ำ ศรีสะเกษ อควาเรียม (</w:t>
      </w:r>
      <w:r w:rsidRPr="00753AA7">
        <w:rPr>
          <w:rFonts w:ascii="TH SarabunIT๙" w:hAnsi="TH SarabunIT๙" w:cs="TH SarabunIT๙"/>
          <w:b/>
          <w:bCs/>
          <w:color w:val="000000"/>
          <w:sz w:val="32"/>
          <w:szCs w:val="32"/>
          <w:shd w:val="clear" w:color="auto" w:fill="FFFFFF"/>
        </w:rPr>
        <w:t>Sisaket Aquarium) </w:t>
      </w:r>
    </w:p>
    <w:p w:rsidR="00020B01" w:rsidRDefault="00020B01" w:rsidP="00020B01">
      <w:pPr>
        <w:pStyle w:val="a9"/>
        <w:spacing w:before="0" w:beforeAutospacing="0" w:after="150" w:afterAutospacing="0" w:line="377" w:lineRule="atLeast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5984B197" wp14:editId="529DE12B">
            <wp:extent cx="3314956" cy="2476500"/>
            <wp:effectExtent l="0" t="0" r="0" b="0"/>
            <wp:docPr id="31" name="รูปภาพ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4956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753AA7" w:rsidRDefault="00020B01" w:rsidP="00020B01">
      <w:pPr>
        <w:pStyle w:val="a9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</w:rPr>
      </w:pP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t xml:space="preserve">แหล่งท่องเที่ยวและเรียนรู้สำคัญสำหรับเยาวชน นักเรียน นักศึกษา และผู้ที่สนใจ ตั้งอยู่ภายในสวนเฉลิมพระเกียรติพระบาทสมเด็จพระเจ้าอยู่หัว เฉลิมพระชนมพรรษา 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</w:rPr>
        <w:t xml:space="preserve">80 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t>พรรษา (เกาะห้วยน้ำคำ) ในท้องที่ตำบลหนองครก อำเภอเมือง อีกทั้งยังเป็นศูนย์แสดงพันธุ์สัตว์น้ำแห่งแรกในภาคอีสานตอนใต้</w:t>
      </w:r>
    </w:p>
    <w:p w:rsidR="00020B01" w:rsidRPr="00753AA7" w:rsidRDefault="00020B01" w:rsidP="00020B01">
      <w:pPr>
        <w:pStyle w:val="a9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t>ภายในอาคารมีการจัดแบ่งโซนเรียนรู้ต่าง ๆ ทั้งโซนปลาทะเล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</w:rPr>
        <w:t xml:space="preserve">, 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t xml:space="preserve">ปลาน้ำจืด และปลาสวยงามด้วยพันธุ์ปลากว่า 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</w:rPr>
        <w:t xml:space="preserve">100 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t xml:space="preserve">ชนิด จัดอยู่ในตู้ปลาตั้งแต่ขนาดเล็กไปจนถึงตู้ปลาขนาดจอภาพยนตร์ โดยแต่ละตู้จะมีคำอธิบายเกี่ยวกับปลาชนิดนั้น ๆ ไว้ให้อ่านให้ได้ความรู้ และเพลิดเพลินไปกับการชมปลาแหวกว่ายอยู่ภายในตู้ ส่วนไฮไลท์หลักที่ได้รับความสนใจคืออุโมงค์แก้วใต้น้ำ ระยะทาง 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</w:rPr>
        <w:t xml:space="preserve">24 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t>เมตรที่เปิดโอกาสให้นักท่องเที่ยวเข้าไปสัมผัสความ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lastRenderedPageBreak/>
        <w:t xml:space="preserve">สวยงามของปลาอย่างใกล้ชิด อีกทั้งยังมีการแสดงโชว์ดำน้ำและให้อาหารปลาจากเจ้าหน้าที่ในเวลา 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</w:rPr>
        <w:t xml:space="preserve">14.00 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t>น. ของทุกวัน</w:t>
      </w:r>
    </w:p>
    <w:p w:rsidR="00CF7712" w:rsidRPr="00753AA7" w:rsidRDefault="00020B01" w:rsidP="00CF7712">
      <w:pPr>
        <w:pStyle w:val="a9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t>นอกจากนี้ยังมีบริการ</w:t>
      </w:r>
      <w:r w:rsidRPr="00753AA7">
        <w:rPr>
          <w:rFonts w:ascii="TH SarabunIT๙" w:hAnsi="TH SarabunIT๙" w:cs="TH SarabunIT๙"/>
          <w:b/>
          <w:bCs/>
          <w:color w:val="000000"/>
          <w:sz w:val="32"/>
          <w:szCs w:val="32"/>
          <w:shd w:val="clear" w:color="auto" w:fill="FFFFFF"/>
        </w:rPr>
        <w:t> "</w:t>
      </w:r>
      <w:r w:rsidRPr="00753AA7">
        <w:rPr>
          <w:rFonts w:ascii="TH SarabunIT๙" w:hAnsi="TH SarabunIT๙" w:cs="TH SarabunIT๙"/>
          <w:b/>
          <w:bCs/>
          <w:color w:val="000000"/>
          <w:sz w:val="32"/>
          <w:szCs w:val="32"/>
          <w:shd w:val="clear" w:color="auto" w:fill="FFFFFF"/>
          <w:cs/>
        </w:rPr>
        <w:t>สปาปลา"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</w:rPr>
        <w:t> 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t xml:space="preserve">ให้นักท่องเที่ยวได้สัมผัส และบริการมุมของที่ระลึกให้ได้เลือกอุดหนุนก่อนกลับบ้านอีกด้วย โดยศูนย์แสดงพันธุ์สัตว์น้ำ ศรีสะเกษ อควาเรียม เปิดบริการทุกวันอังคาร-อาทิตย์ เวลา 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</w:rPr>
        <w:t xml:space="preserve">10.00-16.00 </w:t>
      </w:r>
      <w:r w:rsidRPr="00753AA7">
        <w:rPr>
          <w:rFonts w:ascii="TH SarabunIT๙" w:hAnsi="TH SarabunIT๙" w:cs="TH SarabunIT๙"/>
          <w:color w:val="000000"/>
          <w:sz w:val="32"/>
          <w:szCs w:val="32"/>
          <w:shd w:val="clear" w:color="auto" w:fill="FFFFFF"/>
          <w:cs/>
        </w:rPr>
        <w:t>น.</w:t>
      </w:r>
    </w:p>
    <w:p w:rsidR="00020B01" w:rsidRPr="00560C65" w:rsidRDefault="00020B01" w:rsidP="00020B01">
      <w:pPr>
        <w:pStyle w:val="a9"/>
        <w:numPr>
          <w:ilvl w:val="0"/>
          <w:numId w:val="3"/>
        </w:numPr>
        <w:spacing w:before="0" w:beforeAutospacing="0" w:after="150" w:afterAutospacing="0" w:line="377" w:lineRule="atLeast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60C65">
        <w:rPr>
          <w:rFonts w:ascii="TH SarabunIT๙" w:hAnsi="TH SarabunIT๙" w:cs="TH SarabunIT๙" w:hint="cs"/>
          <w:b/>
          <w:bCs/>
          <w:sz w:val="32"/>
          <w:szCs w:val="32"/>
          <w:cs/>
        </w:rPr>
        <w:t>หาดนางเหงา</w:t>
      </w:r>
    </w:p>
    <w:p w:rsidR="00020B01" w:rsidRPr="00AF18A3" w:rsidRDefault="00020B01" w:rsidP="00020B01">
      <w:pPr>
        <w:pStyle w:val="a9"/>
        <w:spacing w:before="0" w:beforeAutospacing="0" w:after="150" w:afterAutospacing="0" w:line="377" w:lineRule="atLeast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noProof/>
        </w:rPr>
        <w:drawing>
          <wp:inline distT="0" distB="0" distL="0" distR="0" wp14:anchorId="0DD41D5E" wp14:editId="1D776476">
            <wp:extent cx="3371850" cy="2247900"/>
            <wp:effectExtent l="0" t="0" r="0" b="0"/>
            <wp:docPr id="29" name="รูปภาพ 29" descr="Image result for หาดนางเหงา จ.ศรีสะเก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หาดนางเหงา จ.ศรีสะเกษ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312" cy="225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hd w:val="clear" w:color="auto" w:fill="FFFFFF" w:themeFill="background1"/>
        <w:spacing w:before="0" w:beforeAutospacing="0" w:after="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</w:rPr>
        <w:t> “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  <w:cs/>
        </w:rPr>
        <w:t>หาดนางเหงา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  <w:cs/>
        </w:rPr>
        <w:t xml:space="preserve">ก็มีตำนานพื้นบ้านโบราณของแถบอีสานใต้เล่ากันมาว่า ย้อนอดีตปางหลังครั้งเมื่อท้าวอินทะสะเกษ ผู้ครองเมืองขุขันธ์ ได้ยินข่าวความงดงามของนาง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</w:rPr>
        <w:t>“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  <w:cs/>
        </w:rPr>
        <w:t>เจียงได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  <w:cs/>
        </w:rPr>
        <w:t xml:space="preserve">ลูกสาวเจ้าเมือง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</w:rPr>
        <w:t>“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  <w:cs/>
        </w:rPr>
        <w:t>ชีทวน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  <w:cs/>
        </w:rPr>
        <w:t>ซึ่งปัจจุบันอยู่ในท้องที่อำเภอเขื่องใน จังหวัดอุบลราชธานี ว่านางเจียงไดนั้นสวยสดงดงามยิ่งนัก ข่าวล่ำลือไปหลายหัวเมืองท้าวอินทะสะเกษจึงยกทัพพาไพร่พลออกจากเมืองขุขันธ์หวังจะไปสู่ขอนางเจียงได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</w:rPr>
        <w:t xml:space="preserve">  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  <w:cs/>
        </w:rPr>
        <w:t xml:space="preserve">โดยยกทัพข้ามลำน้ำมูลมาตรง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</w:rPr>
        <w:t>“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  <w:cs/>
        </w:rPr>
        <w:t>ท่าหลวง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EEEEEE"/>
          <w:cs/>
        </w:rPr>
        <w:t>ซึ่งอยู่ทางทิศตะวันตกของหมู่บ้านเทิน ตำบลบัวน้อย อำเภอกันทรารมย์ จังหวัดศรีสะเกษในปัจุบัน</w:t>
      </w:r>
    </w:p>
    <w:p w:rsidR="00CF7712" w:rsidRPr="00AF18A3" w:rsidRDefault="00CF7712" w:rsidP="00020B01">
      <w:pPr>
        <w:pStyle w:val="a9"/>
        <w:spacing w:before="0" w:beforeAutospacing="0" w:after="15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แหล่งท่องเที่ยวทางศาสนา และศิลปวัฒนธรรม</w:t>
      </w:r>
    </w:p>
    <w:p w:rsidR="00020B01" w:rsidRPr="00AF18A3" w:rsidRDefault="00020B01" w:rsidP="00020B01">
      <w:pPr>
        <w:pStyle w:val="a3"/>
        <w:numPr>
          <w:ilvl w:val="0"/>
          <w:numId w:val="4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วัดไพรพัฒนา</w:t>
      </w:r>
    </w:p>
    <w:p w:rsidR="00020B01" w:rsidRPr="00AF18A3" w:rsidRDefault="00020B01" w:rsidP="00020B01">
      <w:pPr>
        <w:pStyle w:val="a3"/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0855B705" wp14:editId="5B5AFE7A">
            <wp:extent cx="3299380" cy="2200274"/>
            <wp:effectExtent l="0" t="0" r="0" b="0"/>
            <wp:docPr id="7" name="รูปภาพ 7" descr="Image result for วัดไพรพัฒน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วัดไพรพัฒนา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544" cy="220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pStyle w:val="a3"/>
        <w:spacing w:before="100" w:beforeAutospacing="1" w:after="0" w:line="240" w:lineRule="auto"/>
        <w:ind w:left="0" w:firstLine="709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>หลวงปู่สรวงแต่เดิมเป็นชาวกัมพูชาและได้เดินทางมาอยู่บริเวณอำเภอขุนหาญและอำเภอขุขันธ์ แถบชายแดนตามเชิงเขาพนมดังรัก (พนมดองเร็ก) ซึ่งเป็นเขตกั้นกลางระหว่างประเทศกัมพูชา ท่านเป็นผู้ทรงศีลปฏิบัติ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>ธรรมอยู่เสมอ และได้พักอาศัยอยู่ตามกระท่อมในไร่นาของชาวบ้านโคก และเวียนไปในที่ต่างๆ นานๆ ก็จะกลับมาให้เห็น ณ ที่เดิมอีก</w:t>
      </w:r>
    </w:p>
    <w:p w:rsidR="00020B01" w:rsidRPr="00AF18A3" w:rsidRDefault="00020B01" w:rsidP="00020B01">
      <w:pPr>
        <w:pStyle w:val="a3"/>
        <w:spacing w:before="100" w:beforeAutospacing="1" w:after="0" w:line="240" w:lineRule="auto"/>
        <w:ind w:left="0"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ในสายตาและความเข้าใจของชาวบ้านในสมัยนั้นมองท่านว่าเป็นผู้มีคุณวิเศษแตกต่างจากบุคคลทั่วไป และเรียกขานท่านว่า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>“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>ลูกเอ็อวเบ๊าะ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”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หรือ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>“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>ลูกตาเบ๊าะ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>” (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>เป็นภาษาเขมร หมายถึงพระดาบสที่เป็นผู้รักษาศีลอยู่ตามถ้ำตามป่าเขา)</w:t>
      </w:r>
    </w:p>
    <w:p w:rsidR="00020B01" w:rsidRPr="00AF18A3" w:rsidRDefault="00020B01" w:rsidP="00020B01">
      <w:pPr>
        <w:pStyle w:val="a3"/>
        <w:spacing w:before="100" w:beforeAutospacing="1" w:after="0" w:line="240" w:lineRule="auto"/>
        <w:ind w:left="0"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>ในสมัยนั้น มีป่าเขาอุดมสมบูรณ์เต็มไปด้วยป่าไม้และสัตว์ป่านานาพันธุ์ มีลูกศิษย์ติดตามหลวงปู่เดินธุดงค์ตามป่าเขาแถบชายแดนไทย ตลอดจนถึงประเทศเขมร แต่ก็อยู่กับหลวงปู่ได้ไม่นานจำต้องกลับบ้าน เนื่องจากทนความยากลำบากไม่ไหว หลวงปู่จึงเดินธุดงค์ไปในที่ต่างๆโดยลำพัง ทำให้ไม่มีใครทราบถิ่นกำเนิดและอายุของหลวงปู่ที่แท้จริง รู้เพียงแต่ว่าหลวงปู่เป็นชาวเขมรต่ำ ได้เข้าอาศัยในประเทศไทยนานแล้ว คนแก่คนเฒ่าผู้สูงอายุที่เคยเห็นท่านต่างพูดว่า พอจำความได้ก็เห็นท่านอยู่ในลักษณะเหมือนที่เห็นในปัจจุบันนี้ ผิดไปจากเดิมบ้างเล็กน้อยเท่านั้น อีกทั้งหลวงปู่เป็นคนพูดน้อยและไม่เคยเล่าประวัติส่วนตัวให้ใครฟัง จึงไม่มีใครทราบประวัติและอายุที่แท้จริงของท่านได้ ชาวบ้านแถบนี้เห็นหลวงปู่บ่อยๆ ที่ป่าบ้านตะเคียนราม วัดตะเคียนราม (อำเภอภูสิงห์) แถวบ้านลุมพุก ตำบลกันทรารมย์ อำเภอขุขันธ์ และตามหมู่บ้านอื่นๆ รอบชายแดน ท่านจะอยู่แถบนี้โดยตลอด แต่ก็จะไม่อยู่เป็นประจำในที่ใดที่หนึ่ง บางทีหายไป ๒-๓ ปีก็จะกลับมาใหม่อีกครั้งโดยที่ไม่รู้ว่าหลวงปู่ไปไหน มาระยะหลังๆ นี้พบหลวงปู่เป็นประจำอยู่ในกระท่อมนาข้างต้นโพธิ์ บ้านขะยอง วัดโคกแก้ว บ้านโคกเจริญ กระท่อมนาระหว่างบ้านละลม กับบ้านจะบก กระท่อมนาบ้านรุน (อำเภอบัวเชด) และบ้านอื่นๆใกล้เคียง</w:t>
      </w:r>
    </w:p>
    <w:p w:rsidR="00020B01" w:rsidRPr="00AF18A3" w:rsidRDefault="00020B01" w:rsidP="00020B01">
      <w:pPr>
        <w:pStyle w:val="a3"/>
        <w:spacing w:before="100" w:beforeAutospacing="1" w:after="0" w:line="240" w:lineRule="auto"/>
        <w:ind w:left="0"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3"/>
        <w:numPr>
          <w:ilvl w:val="0"/>
          <w:numId w:val="4"/>
        </w:numPr>
        <w:spacing w:before="100" w:beforeAutospacing="1"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วัดมหาพุทธาราม (วัดพระโต)</w:t>
      </w:r>
    </w:p>
    <w:p w:rsidR="00020B01" w:rsidRPr="00AF18A3" w:rsidRDefault="00020B01" w:rsidP="00020B01">
      <w:pPr>
        <w:pStyle w:val="a3"/>
        <w:spacing w:before="100" w:beforeAutospacing="1"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pStyle w:val="a3"/>
        <w:spacing w:before="100" w:beforeAutospacing="1"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4CE168FC" wp14:editId="7E855D24">
            <wp:extent cx="2695575" cy="1956686"/>
            <wp:effectExtent l="0" t="0" r="0" b="5715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98596" cy="195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hd w:val="clear" w:color="auto" w:fill="FFFFFF"/>
        <w:spacing w:before="120" w:beforeAutospacing="0" w:after="120" w:afterAutospacing="0"/>
        <w:ind w:firstLine="60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วัดมหาพุทธาราม</w:t>
      </w:r>
      <w:r w:rsidRPr="00AF18A3">
        <w:rPr>
          <w:rStyle w:val="apple-converted-space"/>
          <w:rFonts w:ascii="TH SarabunIT๙" w:hAnsi="TH SarabunIT๙" w:cs="TH SarabunIT๙"/>
          <w:sz w:val="32"/>
          <w:szCs w:val="32"/>
        </w:rPr>
        <w:t> </w:t>
      </w:r>
      <w:r w:rsidRPr="00AF18A3">
        <w:rPr>
          <w:rFonts w:ascii="TH SarabunIT๙" w:hAnsi="TH SarabunIT๙" w:cs="TH SarabunIT๙"/>
          <w:sz w:val="32"/>
          <w:szCs w:val="32"/>
          <w:cs/>
        </w:rPr>
        <w:t>บ้านเมือง</w:t>
      </w:r>
      <w:r w:rsidRPr="00CF7712">
        <w:rPr>
          <w:rFonts w:ascii="TH SarabunIT๙" w:hAnsi="TH SarabunIT๙" w:cs="TH SarabunIT๙"/>
          <w:sz w:val="32"/>
          <w:szCs w:val="32"/>
          <w:cs/>
        </w:rPr>
        <w:t>เหนือ</w:t>
      </w:r>
      <w:r w:rsidRPr="00CF7712">
        <w:rPr>
          <w:rStyle w:val="apple-converted-space"/>
          <w:rFonts w:ascii="TH SarabunIT๙" w:hAnsi="TH SarabunIT๙" w:cs="TH SarabunIT๙"/>
          <w:sz w:val="32"/>
          <w:szCs w:val="32"/>
        </w:rPr>
        <w:t> </w:t>
      </w:r>
      <w:hyperlink r:id="rId31" w:tooltip="อำเภอเมืองศรีสะเกษ" w:history="1">
        <w:r w:rsidRPr="00CF7712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cs/>
          </w:rPr>
          <w:t>อำเภอเมืองศรีสะเกษ</w:t>
        </w:r>
      </w:hyperlink>
      <w:r w:rsidRPr="00CF7712">
        <w:rPr>
          <w:rStyle w:val="apple-converted-space"/>
          <w:rFonts w:ascii="TH SarabunIT๙" w:hAnsi="TH SarabunIT๙" w:cs="TH SarabunIT๙"/>
          <w:sz w:val="32"/>
          <w:szCs w:val="32"/>
        </w:rPr>
        <w:t> </w:t>
      </w:r>
      <w:hyperlink r:id="rId32" w:tooltip="จังหวัดศรีสะเกษ" w:history="1">
        <w:r w:rsidRPr="00CF7712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cs/>
          </w:rPr>
          <w:t>จังหวัดศรีสะเกษ</w:t>
        </w:r>
      </w:hyperlink>
      <w:r w:rsidRPr="00CF7712">
        <w:rPr>
          <w:rStyle w:val="apple-converted-space"/>
          <w:rFonts w:ascii="TH SarabunIT๙" w:hAnsi="TH SarabunIT๙" w:cs="TH SarabunIT๙"/>
          <w:sz w:val="32"/>
          <w:szCs w:val="32"/>
        </w:rPr>
        <w:t> </w:t>
      </w:r>
      <w:r w:rsidRPr="00CF7712">
        <w:rPr>
          <w:rFonts w:ascii="TH SarabunIT๙" w:hAnsi="TH SarabunIT๙" w:cs="TH SarabunIT๙"/>
          <w:sz w:val="32"/>
          <w:szCs w:val="32"/>
          <w:cs/>
        </w:rPr>
        <w:t xml:space="preserve">ตั้งอยู่กลางเมืองศรีสะเกษ </w:t>
      </w:r>
      <w:r w:rsidR="00CF7712"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Pr="00CF7712">
        <w:rPr>
          <w:rFonts w:ascii="TH SarabunIT๙" w:hAnsi="TH SarabunIT๙" w:cs="TH SarabunIT๙"/>
          <w:sz w:val="32"/>
          <w:szCs w:val="32"/>
          <w:cs/>
        </w:rPr>
        <w:t>มีวิหารซึ่งเป็นที่</w:t>
      </w:r>
      <w:hyperlink r:id="rId33" w:tooltip="ประดิษฐาน (ไม่มีหน้า)" w:history="1">
        <w:r w:rsidRPr="00CF7712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cs/>
          </w:rPr>
          <w:t>ประดิษฐาน</w:t>
        </w:r>
      </w:hyperlink>
      <w:r w:rsidRPr="00CF7712">
        <w:rPr>
          <w:rFonts w:ascii="TH SarabunIT๙" w:hAnsi="TH SarabunIT๙" w:cs="TH SarabunIT๙"/>
          <w:sz w:val="32"/>
          <w:szCs w:val="32"/>
          <w:cs/>
        </w:rPr>
        <w:t>พระพุทธรูปคู่บ้านคู่เมืองและเป็นที่เคารพสักการะของชาวศรีสะเกษคือ</w:t>
      </w:r>
      <w:r w:rsidRPr="00CF7712">
        <w:rPr>
          <w:rStyle w:val="apple-converted-space"/>
          <w:rFonts w:ascii="TH SarabunIT๙" w:hAnsi="TH SarabunIT๙" w:cs="TH SarabunIT๙"/>
          <w:sz w:val="32"/>
          <w:szCs w:val="32"/>
        </w:rPr>
        <w:t> </w:t>
      </w:r>
      <w:hyperlink r:id="rId34" w:tooltip="หลวงพ่อโต" w:history="1">
        <w:r w:rsidRPr="00CF7712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cs/>
          </w:rPr>
          <w:t>หลวงพ่อโต</w:t>
        </w:r>
      </w:hyperlink>
      <w:r w:rsidRPr="00CF7712">
        <w:rPr>
          <w:rStyle w:val="apple-converted-space"/>
          <w:rFonts w:ascii="TH SarabunIT๙" w:hAnsi="TH SarabunIT๙" w:cs="TH SarabunIT๙"/>
          <w:sz w:val="32"/>
          <w:szCs w:val="32"/>
        </w:rPr>
        <w:t> </w:t>
      </w:r>
      <w:r w:rsidRPr="00CF7712">
        <w:rPr>
          <w:rFonts w:ascii="TH SarabunIT๙" w:hAnsi="TH SarabunIT๙" w:cs="TH SarabunIT๙"/>
          <w:sz w:val="32"/>
          <w:szCs w:val="32"/>
          <w:cs/>
        </w:rPr>
        <w:t>เป็นพระพุทธรูปองค์ใหญ่</w:t>
      </w:r>
      <w:hyperlink r:id="rId35" w:tooltip="ปางมารวิชัย" w:history="1">
        <w:r w:rsidRPr="00CF7712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cs/>
          </w:rPr>
          <w:t>ปางมารวิชัย</w:t>
        </w:r>
      </w:hyperlink>
      <w:r w:rsidRPr="00CF7712">
        <w:rPr>
          <w:rStyle w:val="apple-converted-space"/>
          <w:rFonts w:ascii="TH SarabunIT๙" w:hAnsi="TH SarabunIT๙" w:cs="TH SarabunIT๙"/>
          <w:sz w:val="32"/>
          <w:szCs w:val="32"/>
        </w:rPr>
        <w:t> </w:t>
      </w:r>
      <w:r w:rsidRPr="00CF7712">
        <w:rPr>
          <w:rFonts w:ascii="TH SarabunIT๙" w:hAnsi="TH SarabunIT๙" w:cs="TH SarabunIT๙"/>
          <w:sz w:val="32"/>
          <w:szCs w:val="32"/>
          <w:cs/>
        </w:rPr>
        <w:t>มีความสูงจากฐานถึง</w:t>
      </w:r>
      <w:hyperlink r:id="rId36" w:tooltip="ยอดเกศ (ไม่มีหน้า)" w:history="1">
        <w:r w:rsidRPr="00CF7712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cs/>
          </w:rPr>
          <w:t>ยอดเกศ</w:t>
        </w:r>
      </w:hyperlink>
      <w:r w:rsidRPr="00CF7712">
        <w:rPr>
          <w:rStyle w:val="apple-converted-space"/>
          <w:rFonts w:ascii="TH SarabunIT๙" w:hAnsi="TH SarabunIT๙" w:cs="TH SarabunIT๙"/>
          <w:sz w:val="32"/>
          <w:szCs w:val="32"/>
        </w:rPr>
        <w:t> </w:t>
      </w:r>
      <w:r w:rsidRPr="00CF7712">
        <w:rPr>
          <w:rFonts w:ascii="TH SarabunIT๙" w:hAnsi="TH SarabunIT๙" w:cs="TH SarabunIT๙"/>
          <w:sz w:val="32"/>
          <w:szCs w:val="32"/>
        </w:rPr>
        <w:t xml:space="preserve">6.85 </w:t>
      </w:r>
      <w:r w:rsidRPr="00CF7712">
        <w:rPr>
          <w:rFonts w:ascii="TH SarabunIT๙" w:hAnsi="TH SarabunIT๙" w:cs="TH SarabunIT๙"/>
          <w:sz w:val="32"/>
          <w:szCs w:val="32"/>
          <w:cs/>
        </w:rPr>
        <w:t>เมตร</w:t>
      </w:r>
      <w:r w:rsidRPr="00CF7712">
        <w:rPr>
          <w:rStyle w:val="apple-converted-space"/>
          <w:rFonts w:ascii="TH SarabunIT๙" w:hAnsi="TH SarabunIT๙" w:cs="TH SarabunIT๙"/>
          <w:sz w:val="32"/>
          <w:szCs w:val="32"/>
        </w:rPr>
        <w:t> </w:t>
      </w:r>
      <w:hyperlink r:id="rId37" w:tooltip="หน้าตัก (ไม่มีหน้า)" w:history="1">
        <w:r w:rsidRPr="00CF7712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cs/>
          </w:rPr>
          <w:t>หน้าตัก</w:t>
        </w:r>
      </w:hyperlink>
      <w:r w:rsidRPr="00CF7712">
        <w:rPr>
          <w:rFonts w:ascii="TH SarabunIT๙" w:hAnsi="TH SarabunIT๙" w:cs="TH SarabunIT๙"/>
          <w:sz w:val="32"/>
          <w:szCs w:val="32"/>
          <w:cs/>
        </w:rPr>
        <w:t xml:space="preserve">กว้าง </w:t>
      </w:r>
      <w:r w:rsidRPr="00CF7712">
        <w:rPr>
          <w:rFonts w:ascii="TH SarabunIT๙" w:hAnsi="TH SarabunIT๙" w:cs="TH SarabunIT๙"/>
          <w:sz w:val="32"/>
          <w:szCs w:val="32"/>
        </w:rPr>
        <w:t xml:space="preserve">3.50 </w:t>
      </w:r>
      <w:r w:rsidRPr="00CF7712">
        <w:rPr>
          <w:rFonts w:ascii="TH SarabunIT๙" w:hAnsi="TH SarabunIT๙" w:cs="TH SarabunIT๙"/>
          <w:sz w:val="32"/>
          <w:szCs w:val="32"/>
          <w:cs/>
        </w:rPr>
        <w:t>เมตร เดิมเป็นพระพุทธรูป</w:t>
      </w:r>
      <w:hyperlink r:id="rId38" w:tooltip="ศิลาจำหลัก (ไม่มีหน้า)" w:history="1">
        <w:r w:rsidRPr="00CF7712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cs/>
          </w:rPr>
          <w:t>ศิลาจำหลัก</w:t>
        </w:r>
      </w:hyperlink>
      <w:r w:rsidRPr="00CF7712">
        <w:rPr>
          <w:rStyle w:val="apple-converted-space"/>
          <w:rFonts w:ascii="TH SarabunIT๙" w:hAnsi="TH SarabunIT๙" w:cs="TH SarabunIT๙"/>
          <w:sz w:val="32"/>
          <w:szCs w:val="32"/>
        </w:rPr>
        <w:t> </w:t>
      </w:r>
      <w:r w:rsidRPr="00CF7712">
        <w:rPr>
          <w:rFonts w:ascii="TH SarabunIT๙" w:hAnsi="TH SarabunIT๙" w:cs="TH SarabunIT๙"/>
          <w:sz w:val="32"/>
          <w:szCs w:val="32"/>
          <w:cs/>
        </w:rPr>
        <w:t>สันนิษฐานว่าเป็นพระพุทธรูป</w:t>
      </w:r>
      <w:hyperlink r:id="rId39" w:tooltip="สมัยขอม (ไม่มีหน้า)" w:history="1">
        <w:r w:rsidRPr="00CF7712">
          <w:rPr>
            <w:rStyle w:val="aa"/>
            <w:rFonts w:ascii="TH SarabunIT๙" w:hAnsi="TH SarabunIT๙" w:cs="TH SarabunIT๙"/>
            <w:color w:val="auto"/>
            <w:sz w:val="32"/>
            <w:szCs w:val="32"/>
            <w:u w:val="none"/>
            <w:cs/>
          </w:rPr>
          <w:t>สมัยขอม</w:t>
        </w:r>
      </w:hyperlink>
      <w:r w:rsidRPr="00CF7712">
        <w:rPr>
          <w:rFonts w:ascii="TH SarabunIT๙" w:hAnsi="TH SarabunIT๙" w:cs="TH SarabunIT๙"/>
          <w:sz w:val="32"/>
          <w:szCs w:val="32"/>
          <w:cs/>
        </w:rPr>
        <w:t>ซึ่งมีอายุร่วมพันปีมาแล้วแต่มาสร้างเพิ่มเติมขึ้นเมื่อใดไม่ปรากฏแน่ชัด</w:t>
      </w:r>
    </w:p>
    <w:p w:rsidR="00020B01" w:rsidRDefault="00020B01" w:rsidP="00020B01">
      <w:pPr>
        <w:pStyle w:val="a9"/>
        <w:shd w:val="clear" w:color="auto" w:fill="FFFFFF"/>
        <w:spacing w:before="120" w:beforeAutospacing="0" w:after="120" w:afterAutospacing="0"/>
        <w:ind w:firstLine="60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>ภายในวัดมีวิหารซึ่งเป็นที่ประดิษฐานหลวงพ่อโต พระพุทธรูปศักดิ์สิทธิ์เป็นที่เคารพสักการะของชาวศรีสะเกษ</w:t>
      </w:r>
    </w:p>
    <w:p w:rsidR="00020B01" w:rsidRDefault="00020B01" w:rsidP="00020B01">
      <w:pPr>
        <w:pStyle w:val="a9"/>
        <w:shd w:val="clear" w:color="auto" w:fill="FFFFFF"/>
        <w:spacing w:before="120" w:beforeAutospacing="0" w:after="120" w:afterAutospacing="0"/>
        <w:ind w:firstLine="60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CF7712" w:rsidRDefault="00CF7712" w:rsidP="00020B01">
      <w:pPr>
        <w:pStyle w:val="a9"/>
        <w:shd w:val="clear" w:color="auto" w:fill="FFFFFF"/>
        <w:spacing w:before="120" w:beforeAutospacing="0" w:after="120" w:afterAutospacing="0"/>
        <w:ind w:firstLine="60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CF7712" w:rsidRDefault="00CF7712" w:rsidP="00020B01">
      <w:pPr>
        <w:pStyle w:val="a9"/>
        <w:shd w:val="clear" w:color="auto" w:fill="FFFFFF"/>
        <w:spacing w:before="120" w:beforeAutospacing="0" w:after="120" w:afterAutospacing="0"/>
        <w:ind w:firstLine="60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CF7712" w:rsidRDefault="00CF7712" w:rsidP="00020B01">
      <w:pPr>
        <w:pStyle w:val="a9"/>
        <w:shd w:val="clear" w:color="auto" w:fill="FFFFFF"/>
        <w:spacing w:before="120" w:beforeAutospacing="0" w:after="120" w:afterAutospacing="0"/>
        <w:ind w:firstLine="60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CF7712" w:rsidRPr="00AF18A3" w:rsidRDefault="00CF7712" w:rsidP="00020B01">
      <w:pPr>
        <w:pStyle w:val="a9"/>
        <w:shd w:val="clear" w:color="auto" w:fill="FFFFFF"/>
        <w:spacing w:before="120" w:beforeAutospacing="0" w:after="120" w:afterAutospacing="0"/>
        <w:ind w:firstLine="60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numPr>
          <w:ilvl w:val="0"/>
          <w:numId w:val="4"/>
        </w:numPr>
        <w:shd w:val="clear" w:color="auto" w:fill="FFFFFF"/>
        <w:spacing w:before="120" w:beforeAutospacing="0" w:after="120" w:afterAutospacing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วัดศรีบึงบูรพ์</w:t>
      </w:r>
    </w:p>
    <w:p w:rsidR="00020B01" w:rsidRPr="00AF18A3" w:rsidRDefault="00020B01" w:rsidP="00020B01">
      <w:pPr>
        <w:spacing w:after="0" w:line="240" w:lineRule="auto"/>
        <w:ind w:left="360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5D5326DC" wp14:editId="5A06BEA1">
            <wp:extent cx="3381374" cy="2102558"/>
            <wp:effectExtent l="0" t="0" r="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4" cy="210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spacing w:after="0" w:line="240" w:lineRule="auto"/>
        <w:ind w:left="36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:rsidR="00020B01" w:rsidRPr="00AF18A3" w:rsidRDefault="00020B01" w:rsidP="00020B01">
      <w:pPr>
        <w:spacing w:after="0" w:line="240" w:lineRule="auto"/>
        <w:ind w:firstLine="567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ตั้งอยู่ที่บ้านโนนสาวสวย หมู่ที่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4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ตำบลบึงบูรพ์ อำเภอบึงบูรพ์ จังหวัดศรีสะเกษการเดินทางเริ่มจากตัวจังหวัดด้วยเส้นทาง ศรีสะเกษบึงบูรพ์ ระยะทางจากจังหวัดประมาณ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20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กิโลเมตร และเดินทางจากอำเภอถึงวัดศรีบึงบูรพ์ ระยะทางประมาณ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3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>กิโลเมตร สภาพเส้นทางเป็นถนนลาดยางตลอดสาย</w:t>
      </w:r>
    </w:p>
    <w:p w:rsidR="00020B01" w:rsidRPr="00AF18A3" w:rsidRDefault="00020B01" w:rsidP="00020B01">
      <w:pPr>
        <w:spacing w:after="0" w:line="240" w:lineRule="auto"/>
        <w:ind w:firstLine="567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>วัดศรีบึงบูรพ์ ตั้งอยู่ริมลำน้ำห้วยทับทัน เป็นสถานที่ที่มีบรรยากาศสวยงามตามธรรมชาติ เป็นสถานที่บำเพ็ญเพียรภาวนาของพระสงฆ์ที่มีประชาชนศรัทธาเลื่อมใส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>  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>นั่นคือ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> 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>พระอาจารย์ศรีจันทร์สาโร ซึ่งมีดำริที่จะสร้างพุทธสถานและเทวสถานในวัดศรีบึงบูรพ์ ให้เป็นพุทธสถานมรดกอีสานใต้</w:t>
      </w:r>
    </w:p>
    <w:p w:rsidR="00020B01" w:rsidRPr="00AF18A3" w:rsidRDefault="00020B01" w:rsidP="00020B01">
      <w:pPr>
        <w:spacing w:after="0" w:line="240" w:lineRule="auto"/>
        <w:ind w:firstLine="567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3"/>
        <w:numPr>
          <w:ilvl w:val="0"/>
          <w:numId w:val="4"/>
        </w:num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วัดพระธาตุเรืองรอง</w:t>
      </w:r>
    </w:p>
    <w:p w:rsidR="00020B01" w:rsidRPr="00AF18A3" w:rsidRDefault="00020B01" w:rsidP="00020B01">
      <w:pPr>
        <w:pStyle w:val="a3"/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4FCC183B" wp14:editId="63CA5EEE">
            <wp:extent cx="3314700" cy="2297956"/>
            <wp:effectExtent l="0" t="0" r="0" b="762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9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พระธาตุเรืองรอง ตั้งอยู่ภายในวัดบ้านสร้างเรือง ในท้องที่บ้านสร้างเรือง ตำบลหญ้าปล้อง อำเภอเมือง จังหวัดศรีสะเกษ อยู่ห่างจากตัวเมืองไปทางทิศเหนือประมาณ </w:t>
      </w:r>
      <w:r w:rsidRPr="00AF18A3">
        <w:rPr>
          <w:rFonts w:ascii="TH SarabunIT๙" w:hAnsi="TH SarabunIT๙" w:cs="TH SarabunIT๙"/>
          <w:sz w:val="32"/>
          <w:szCs w:val="32"/>
        </w:rPr>
        <w:t xml:space="preserve">7.5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กิโลเมตร สร้างขึ้นเมื่อปี พ.ศ. </w:t>
      </w:r>
      <w:r w:rsidRPr="00AF18A3">
        <w:rPr>
          <w:rFonts w:ascii="TH SarabunIT๙" w:hAnsi="TH SarabunIT๙" w:cs="TH SarabunIT๙"/>
          <w:sz w:val="32"/>
          <w:szCs w:val="32"/>
        </w:rPr>
        <w:t xml:space="preserve">2525 </w:t>
      </w:r>
      <w:r w:rsidRPr="00AF18A3">
        <w:rPr>
          <w:rFonts w:ascii="TH SarabunIT๙" w:hAnsi="TH SarabunIT๙" w:cs="TH SarabunIT๙"/>
          <w:sz w:val="32"/>
          <w:szCs w:val="32"/>
          <w:cs/>
        </w:rPr>
        <w:t>โดยหลวงปู่ธัมมา พิทักษา เพื่อเป็นที่ประดิษฐานพระบรมสารีริกธาตุ สำหรับให้ชาวพุทธในถิ่นอีสานใต้ได้มาสักการบูชาแทนการเดินทางไปยังจังหวัดที่ห่างไกล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พระธาตุเรืองรอง เป็นอาคารที่มีการผสมผสานศิลปะอีสานใต้ </w:t>
      </w:r>
      <w:r w:rsidRPr="00AF18A3">
        <w:rPr>
          <w:rFonts w:ascii="TH SarabunIT๙" w:hAnsi="TH SarabunIT๙" w:cs="TH SarabunIT๙"/>
          <w:sz w:val="32"/>
          <w:szCs w:val="32"/>
        </w:rPr>
        <w:t xml:space="preserve">4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เผ่า ได้แก่ ลาว ส่วย เขมร และเยอ มีความสูงทั้งสิ้น </w:t>
      </w:r>
      <w:r w:rsidRPr="00AF18A3">
        <w:rPr>
          <w:rFonts w:ascii="TH SarabunIT๙" w:hAnsi="TH SarabunIT๙" w:cs="TH SarabunIT๙"/>
          <w:sz w:val="32"/>
          <w:szCs w:val="32"/>
        </w:rPr>
        <w:t xml:space="preserve">49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เมตร แบ่งออกเป็น </w:t>
      </w:r>
      <w:r w:rsidRPr="00AF18A3">
        <w:rPr>
          <w:rFonts w:ascii="TH SarabunIT๙" w:hAnsi="TH SarabunIT๙" w:cs="TH SarabunIT๙"/>
          <w:sz w:val="32"/>
          <w:szCs w:val="32"/>
        </w:rPr>
        <w:t xml:space="preserve">6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ชั้น ชั้นที่ </w:t>
      </w:r>
      <w:r w:rsidRPr="00AF18A3">
        <w:rPr>
          <w:rFonts w:ascii="TH SarabunIT๙" w:hAnsi="TH SarabunIT๙" w:cs="TH SarabunIT๙"/>
          <w:sz w:val="32"/>
          <w:szCs w:val="32"/>
        </w:rPr>
        <w:t xml:space="preserve">1 </w:t>
      </w:r>
      <w:r w:rsidRPr="00AF18A3">
        <w:rPr>
          <w:rFonts w:ascii="TH SarabunIT๙" w:hAnsi="TH SarabunIT๙" w:cs="TH SarabunIT๙"/>
          <w:sz w:val="32"/>
          <w:szCs w:val="32"/>
          <w:cs/>
        </w:rPr>
        <w:t>เป็นพิพิธภัณฑ์พื้นบ้านแสดงวิถีชีวิตชนเผ่าลาว ส่วย เขมร และเยอ โดยมีหุ่นจำลองซึ่งแสดงถึงประเพณี วัฒนธรรมต่างๆ ในท้องถิ่น อีกทั้งบนขื่อคานยังมีภาพจิตรกรรมที่</w:t>
      </w:r>
      <w:r w:rsidRPr="00AF18A3">
        <w:rPr>
          <w:rFonts w:ascii="TH SarabunIT๙" w:hAnsi="TH SarabunIT๙" w:cs="TH SarabunIT๙"/>
          <w:sz w:val="32"/>
          <w:szCs w:val="32"/>
          <w:cs/>
        </w:rPr>
        <w:lastRenderedPageBreak/>
        <w:t xml:space="preserve">บอกเล่าเรื่องราวเกี่ยวกับตำนานและความเชื่อต่างๆ ชั้นที่ </w:t>
      </w:r>
      <w:r w:rsidRPr="00AF18A3">
        <w:rPr>
          <w:rFonts w:ascii="TH SarabunIT๙" w:hAnsi="TH SarabunIT๙" w:cs="TH SarabunIT๙"/>
          <w:sz w:val="32"/>
          <w:szCs w:val="32"/>
        </w:rPr>
        <w:t xml:space="preserve">2 – 3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เป็นส่วนของพิพิธภัณฑ์พื้นบ้านซึ่งจัดแสดงข้าวของเครื่องใช้ในสมัยโบราณ เช่น เครื่องปั้นดินเผา เครื่องมือดักจับสัตว์ ตะเกียง แผ่นเสียง หนังสือ อาวุธ และอื่นๆ อีกมากมาย นอกจากนี้ตามฝาผนังยังประดับไปด้วยภาพเขียนสวยงาม โดยในชั้นที่ </w:t>
      </w:r>
      <w:r w:rsidRPr="00AF18A3">
        <w:rPr>
          <w:rFonts w:ascii="TH SarabunIT๙" w:hAnsi="TH SarabunIT๙" w:cs="TH SarabunIT๙"/>
          <w:sz w:val="32"/>
          <w:szCs w:val="32"/>
        </w:rPr>
        <w:t xml:space="preserve">2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จะเป็นภาพสถานที่ท่องเที่ยวสำคัญของจังหวัดศรีสะเกษ ส่วนชั้นที่ </w:t>
      </w:r>
      <w:r w:rsidRPr="00AF18A3">
        <w:rPr>
          <w:rFonts w:ascii="TH SarabunIT๙" w:hAnsi="TH SarabunIT๙" w:cs="TH SarabunIT๙"/>
          <w:sz w:val="32"/>
          <w:szCs w:val="32"/>
        </w:rPr>
        <w:t xml:space="preserve">3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จะเป็นภาพเหตุการณ์สำคัญที่เกิดขึ้นในจังหวัดศรีสะเกษ ชั้นที่ </w:t>
      </w:r>
      <w:r w:rsidRPr="00AF18A3">
        <w:rPr>
          <w:rFonts w:ascii="TH SarabunIT๙" w:hAnsi="TH SarabunIT๙" w:cs="TH SarabunIT๙"/>
          <w:sz w:val="32"/>
          <w:szCs w:val="32"/>
        </w:rPr>
        <w:t xml:space="preserve">4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ใช้เป็นจุดพักผ่อนก่อนขึ้นไปยังชั้นถัดไป ชั้นที่ </w:t>
      </w:r>
      <w:r w:rsidRPr="00AF18A3">
        <w:rPr>
          <w:rFonts w:ascii="TH SarabunIT๙" w:hAnsi="TH SarabunIT๙" w:cs="TH SarabunIT๙"/>
          <w:sz w:val="32"/>
          <w:szCs w:val="32"/>
        </w:rPr>
        <w:t xml:space="preserve">5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เป็นชั้นสำหรับทำสมาธิ และชั้นที่ </w:t>
      </w:r>
      <w:r w:rsidRPr="00AF18A3">
        <w:rPr>
          <w:rFonts w:ascii="TH SarabunIT๙" w:hAnsi="TH SarabunIT๙" w:cs="TH SarabunIT๙"/>
          <w:sz w:val="32"/>
          <w:szCs w:val="32"/>
        </w:rPr>
        <w:t xml:space="preserve">6 </w:t>
      </w:r>
      <w:r w:rsidRPr="00AF18A3">
        <w:rPr>
          <w:rFonts w:ascii="TH SarabunIT๙" w:hAnsi="TH SarabunIT๙" w:cs="TH SarabunIT๙"/>
          <w:sz w:val="32"/>
          <w:szCs w:val="32"/>
          <w:cs/>
        </w:rPr>
        <w:t>หรือชั้นสุดท้าย เป็นที่ประดิษฐานพระบรมเกศาธาตุของพระอรหันต์ และยังเป็นจุดชมวิวที่สามารถมองเห็นบ้านเรือน และท้องทุ่งเขียวขจีได้อย่างชัดเจน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วัดสุพรรณหงส์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65A8C5F2" wp14:editId="16BECDED">
            <wp:extent cx="2876550" cy="1792926"/>
            <wp:effectExtent l="0" t="0" r="0" b="0"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79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วัดพระธาตุสุพรรณหงส์</w:t>
      </w:r>
      <w:r w:rsidRPr="00AF18A3">
        <w:rPr>
          <w:rFonts w:ascii="TH SarabunIT๙" w:hAnsi="TH SarabunIT๙" w:cs="TH SarabunIT๙"/>
          <w:sz w:val="32"/>
          <w:szCs w:val="32"/>
        </w:rPr>
        <w:t> </w:t>
      </w:r>
      <w:r w:rsidRPr="00AF18A3">
        <w:rPr>
          <w:rFonts w:ascii="TH SarabunIT๙" w:hAnsi="TH SarabunIT๙" w:cs="TH SarabunIT๙"/>
          <w:sz w:val="32"/>
          <w:szCs w:val="32"/>
          <w:cs/>
        </w:rPr>
        <w:t>หรือ</w:t>
      </w: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วัดบ้านหว้าน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ตั้งอยู่ที่หมู่บ้านหว้าน ตำบลน้ำคำ อำเภอเมือง ตั้งอยู่ห่างจาก อยู่ห่างจากตัวจังหวัดประมาณ </w:t>
      </w:r>
      <w:r w:rsidRPr="00AF18A3">
        <w:rPr>
          <w:rFonts w:ascii="TH SarabunIT๙" w:hAnsi="TH SarabunIT๙" w:cs="TH SarabunIT๙"/>
          <w:sz w:val="32"/>
          <w:szCs w:val="32"/>
        </w:rPr>
        <w:t xml:space="preserve">10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กิโลเมตร อีกหนึ่งวัดสวยที่ห้ามพลาดเมื่อเดินทางไปยังจังหวัดศรีสะเกษ ด้วยความโดดเด่นของพระอุโบสถที่ก่อสร้างบนเรือสุพรรณหงส์จำลอง ลอยอยู่กลางน้ำอย่างสวยงามแปลกตา ตัวพระอุโบสถกว้าง </w:t>
      </w:r>
      <w:r w:rsidRPr="00AF18A3">
        <w:rPr>
          <w:rFonts w:ascii="TH SarabunIT๙" w:hAnsi="TH SarabunIT๙" w:cs="TH SarabunIT๙"/>
          <w:sz w:val="32"/>
          <w:szCs w:val="32"/>
        </w:rPr>
        <w:t xml:space="preserve">5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เมตร ยาว </w:t>
      </w:r>
      <w:r w:rsidRPr="00AF18A3">
        <w:rPr>
          <w:rFonts w:ascii="TH SarabunIT๙" w:hAnsi="TH SarabunIT๙" w:cs="TH SarabunIT๙"/>
          <w:sz w:val="32"/>
          <w:szCs w:val="32"/>
        </w:rPr>
        <w:t xml:space="preserve">13.60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เมตร หลังคาทรงจัตุรมุข </w:t>
      </w:r>
      <w:r w:rsidRPr="00AF18A3">
        <w:rPr>
          <w:rFonts w:ascii="TH SarabunIT๙" w:hAnsi="TH SarabunIT๙" w:cs="TH SarabunIT๙"/>
          <w:sz w:val="32"/>
          <w:szCs w:val="32"/>
        </w:rPr>
        <w:t xml:space="preserve">3 </w:t>
      </w:r>
      <w:r w:rsidRPr="00AF18A3">
        <w:rPr>
          <w:rFonts w:ascii="TH SarabunIT๙" w:hAnsi="TH SarabunIT๙" w:cs="TH SarabunIT๙"/>
          <w:sz w:val="32"/>
          <w:szCs w:val="32"/>
          <w:cs/>
        </w:rPr>
        <w:t>ชั้น มียอดมณฑปกลางอุโบสถ เพื่อบรรจุพระบรมสารีริกธาตุ และด้วยความสวยงามโดดเด่นของวัดแห่งนี้จึงทำให้เป็นอีกหนึ่งแหล่งท่องเที่ยวที่ได้รับความนิยม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3"/>
        <w:numPr>
          <w:ilvl w:val="0"/>
          <w:numId w:val="4"/>
        </w:numPr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วัดป่ามหาเจดีย์แก้ว</w:t>
      </w:r>
    </w:p>
    <w:p w:rsidR="00020B01" w:rsidRPr="00AF18A3" w:rsidRDefault="00020B01" w:rsidP="00020B01">
      <w:pPr>
        <w:pStyle w:val="a3"/>
        <w:spacing w:after="0" w:line="240" w:lineRule="auto"/>
        <w:jc w:val="thaiDistribute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mc:AlternateContent>
          <mc:Choice Requires="wps">
            <w:drawing>
              <wp:inline distT="0" distB="0" distL="0" distR="0" wp14:anchorId="30EEBDFD" wp14:editId="51FB51ED">
                <wp:extent cx="304800" cy="304800"/>
                <wp:effectExtent l="0" t="0" r="0" b="0"/>
                <wp:docPr id="19" name="สี่เหลี่ยมผืนผ้า 19" descr="Image result for วัดล้านขว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E72B2" id="สี่เหลี่ยมผืนผ้า 19" o:spid="_x0000_s1026" alt="Image result for วัดล้านขวด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Op5JL8OAwAAGAYAAA4AAAAAAAAAAAAAAAAALgIAAGRycy9lMm9Eb2Mu&#10;eG1sUEsBAi0AFAAGAAgAAAAhAEyg6SzYAAAAAwEAAA8AAAAAAAAAAAAAAAAAaAUAAGRycy9kb3du&#10;cmV2LnhtbFBLBQYAAAAABAAEAPMAAABtBgAAAAA=&#10;" filled="f" stroked="f">
                <o:lock v:ext="edit" aspectratio="t"/>
                <w10:anchorlock/>
              </v:rect>
            </w:pict>
          </mc:Fallback>
        </mc:AlternateContent>
      </w: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3182C1B9" wp14:editId="004E9AC5">
            <wp:extent cx="2876550" cy="1948432"/>
            <wp:effectExtent l="0" t="0" r="0" b="0"/>
            <wp:docPr id="20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94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วัดป่ามหาเจดีย์แก้ว หรือที่ชาวบ้านเรียกกันว่า วัดล้านขวด ตั้งอยู่ที่บ้านดอน ตำบลโนนสูง อำเภอขุนหาญ     จังหวัดศรีสะเกษ ที่ได้ชื่อว่า </w:t>
      </w:r>
      <w:r w:rsidRPr="00AF18A3">
        <w:rPr>
          <w:rFonts w:ascii="TH SarabunIT๙" w:hAnsi="TH SarabunIT๙" w:cs="TH SarabunIT๙"/>
          <w:sz w:val="32"/>
          <w:szCs w:val="32"/>
        </w:rPr>
        <w:t>“</w:t>
      </w:r>
      <w:r w:rsidRPr="00AF18A3">
        <w:rPr>
          <w:rFonts w:ascii="TH SarabunIT๙" w:hAnsi="TH SarabunIT๙" w:cs="TH SarabunIT๙"/>
          <w:sz w:val="32"/>
          <w:szCs w:val="32"/>
          <w:cs/>
        </w:rPr>
        <w:t>วัดล้านขวด</w:t>
      </w:r>
      <w:r w:rsidRPr="00AF18A3">
        <w:rPr>
          <w:rFonts w:ascii="TH SarabunIT๙" w:hAnsi="TH SarabunIT๙" w:cs="TH SarabunIT๙"/>
          <w:sz w:val="32"/>
          <w:szCs w:val="32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ก็เพราะสถานที่ต่างๆ ภายในวัด ไม่ว่าจะเป็นซุ้มประตูทางเข้า ลานจอดรถ โบสถ์ ศาลา หอระฆัง กุฏิ หรือแม้แต่ห้องน้ำ ต่างถูกประดับประดาด้วยขวดแก้วหลากสีหลายแบบรวมกันกว่า </w:t>
      </w:r>
      <w:r w:rsidRPr="00AF18A3">
        <w:rPr>
          <w:rFonts w:ascii="TH SarabunIT๙" w:hAnsi="TH SarabunIT๙" w:cs="TH SarabunIT๙"/>
          <w:sz w:val="32"/>
          <w:szCs w:val="32"/>
        </w:rPr>
        <w:t xml:space="preserve">1.5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ล้านใบ ซึ่งความคิดเช่นนี้ไม่ได้เป็นของนักออกแบบหรือศิลปินท่านใด แต่มาจากพระภิกษุรูปหนึ่ง นามว่า </w:t>
      </w:r>
      <w:r w:rsidRPr="00AF18A3">
        <w:rPr>
          <w:rFonts w:ascii="TH SarabunIT๙" w:hAnsi="TH SarabunIT๙" w:cs="TH SarabunIT๙"/>
          <w:sz w:val="32"/>
          <w:szCs w:val="32"/>
        </w:rPr>
        <w:t>“</w:t>
      </w:r>
      <w:r w:rsidRPr="00AF18A3">
        <w:rPr>
          <w:rFonts w:ascii="TH SarabunIT๙" w:hAnsi="TH SarabunIT๙" w:cs="TH SarabunIT๙"/>
          <w:sz w:val="32"/>
          <w:szCs w:val="32"/>
          <w:cs/>
        </w:rPr>
        <w:t>พระครูวิเวกธรรมาจารย์</w:t>
      </w:r>
      <w:r w:rsidRPr="00AF18A3">
        <w:rPr>
          <w:rFonts w:ascii="TH SarabunIT๙" w:hAnsi="TH SarabunIT๙" w:cs="TH SarabunIT๙"/>
          <w:sz w:val="32"/>
          <w:szCs w:val="32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หรือ </w:t>
      </w:r>
      <w:r w:rsidRPr="00AF18A3">
        <w:rPr>
          <w:rFonts w:ascii="TH SarabunIT๙" w:hAnsi="TH SarabunIT๙" w:cs="TH SarabunIT๙"/>
          <w:sz w:val="32"/>
          <w:szCs w:val="32"/>
        </w:rPr>
        <w:t>“</w:t>
      </w:r>
      <w:r w:rsidRPr="00AF18A3">
        <w:rPr>
          <w:rFonts w:ascii="TH SarabunIT๙" w:hAnsi="TH SarabunIT๙" w:cs="TH SarabunIT๙"/>
          <w:sz w:val="32"/>
          <w:szCs w:val="32"/>
          <w:cs/>
        </w:rPr>
        <w:t>หลวงปู่ลอด</w:t>
      </w:r>
      <w:r w:rsidRPr="00AF18A3">
        <w:rPr>
          <w:rFonts w:ascii="TH SarabunIT๙" w:hAnsi="TH SarabunIT๙" w:cs="TH SarabunIT๙"/>
          <w:sz w:val="32"/>
          <w:szCs w:val="32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cs/>
        </w:rPr>
        <w:t>ที่ครั้งหนึ่งได้เข้าไปพักปักกลดในป่าช้าหนองใหญ่ (ที่ตั้งวัดล้าน</w:t>
      </w:r>
      <w:r w:rsidRPr="00AF18A3">
        <w:rPr>
          <w:rFonts w:ascii="TH SarabunIT๙" w:hAnsi="TH SarabunIT๙" w:cs="TH SarabunIT๙"/>
          <w:sz w:val="32"/>
          <w:szCs w:val="32"/>
          <w:cs/>
        </w:rPr>
        <w:lastRenderedPageBreak/>
        <w:t>ขวดในปัจจุบัน) โดยในระหว่างนั้นมีญาติโยมและชาวบ้านแวะเวียนมาปฏิบัติธรรมอยู่เสมอ ทำให้หลวงปู่เกิดความคิดที่จะสร้างวัดขึ้นบนพื้นที่ป่าช้าแห่งนี้ แต่เนื่องจากบริเวณใกล้เคียงมีขยะจำพวกขวดอยู่มาก ซึ่งท่านเห็นว่าขวดเหล่านั้นมีสีต่างๆ สามารถนำไปตกแต่งอาคารได้อย่างสวยงาม และยังช่วยประหยัดงบประมาณค่าสี ค่ากระเบื้องได้อีก หลวงปู่จึงทำการรวบรวมขวดจากหมู่บ้านในละแวกวัด และจากหมู่บ้านใกล้เคียง นำมาสร้างกุฏิหลังแรก ต่อมาเมื่อวัดล้านขวดเป็นที่รู้จักทั่วไป คนในจังหวัดใกล้เคียงก็ได้หลั่งไหลเข้ามาสู่วัด โดยต่างคนต่างก็นำขวดติดไม้ติดรถมาบริจาคด้วย จากนั้นอาคารต่างๆ ก็ได้ทยอยถูกสร้างขึ้น กระทั่งวัดล้านขวดกลายเป็นวัดที่สมบูรณ์ดังเช่นในปัจจุบัน</w:t>
      </w:r>
    </w:p>
    <w:p w:rsidR="00020B01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>ด้วยความแปลกใหม่ของวัสดุที่ใช้ตกแต่งอาคารสถานที่ ทำให้วัดป่ามหาเจดีย์แก้ว หรือวัดล้านขวดกลายเป็นอีกหนึ่งจุดหมายสำคัญของการท่องเที่ยวในอำเภอขุนหาญ จังหวัดศรีษะเกษ สำหรับผู้ที่เดินทางมาเที่ยวเป็นครั้งแรกคงจะรู้สึกตื่นตาตื่นใจไม่น้อย เมื่อได้พบเห็นสิ่งปลูกสร้างรอบตัวถูกประดับประดาด้วยขวดแก้วหลากสีสันโดยเฉพาะ ศาลาฐานสโมสรเจดีย์แก้ว และ สิมน้ำ ซึ่งงดงามอลังการด้วยขวดจำนวนนับแสนใบ ที่นี่นอกจากจะได้ชื่นชมศิลปะการสลับสีขวดเป็นลวดลายต่างๆ บนอาคารแล้ว ผู้มาเยือนยังจะได้ทึ่งกับความคิดในการนำฝาขวดมาปะติดจนได้ภาพพุทธประวัติที่ไม่เหมือนที่ใดอีกด้วย</w:t>
      </w:r>
    </w:p>
    <w:p w:rsidR="00020B01" w:rsidRPr="00EA5C42" w:rsidRDefault="00020B01" w:rsidP="00020B01">
      <w:pPr>
        <w:pStyle w:val="a9"/>
        <w:numPr>
          <w:ilvl w:val="0"/>
          <w:numId w:val="4"/>
        </w:numPr>
        <w:shd w:val="clear" w:color="auto" w:fill="FFFFFF"/>
        <w:spacing w:before="0" w:beforeAutospacing="0" w:after="150" w:afterAutospacing="0" w:line="377" w:lineRule="atLeast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EA5C42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วัดถ้ำสระพงษ์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noProof/>
        </w:rPr>
        <w:drawing>
          <wp:inline distT="0" distB="0" distL="0" distR="0" wp14:anchorId="629432C2" wp14:editId="6A6C2959">
            <wp:extent cx="2940050" cy="2205038"/>
            <wp:effectExtent l="0" t="0" r="0" b="5080"/>
            <wp:docPr id="32" name="รูปภาพ 32" descr="http://2.bp.blogspot.com/-zl2tKbx3LNw/VDlPGSCkfxI/AAAAAAAAHIg/NMEg9ZBqkHQ/s1600/DSCF33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2.bp.blogspot.com/-zl2tKbx3LNw/VDlPGSCkfxI/AAAAAAAAHIg/NMEg9ZBqkHQ/s1600/DSCF3342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218" cy="2205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  <w:shd w:val="clear" w:color="auto" w:fill="FFFFFF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วัดถ้ำสระพงษ์ หรือวัดประจำบ้านทับทิมสยาม ๐๖ ตั้งอยู่ที่บ้านทับทิมสยาม ๐๖ ต.ปรือใหญ่ อ.ขุขันธ์ </w:t>
      </w:r>
      <w:r w:rsidRPr="00AF18A3">
        <w:rPr>
          <w:rFonts w:ascii="TH SarabunIT๙" w:hAnsi="TH SarabunIT๙" w:cs="TH SarabunIT๙" w:hint="cs"/>
          <w:sz w:val="32"/>
          <w:szCs w:val="32"/>
          <w:shd w:val="clear" w:color="auto" w:fill="FFFFFF"/>
          <w:cs/>
        </w:rPr>
        <w:t xml:space="preserve">  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จ.ศรีสะเกษ เป็นวัดที่ชาวบ้านทับทิมสยาม ๐๖ และผู้มีจิตศรัทธาช่วยกันตั้งขึ้นมา เพื่อเป็นที่ยึดเหนี่ยวจิตใจของชาวบ้าน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พื้นที่ภายในวัดยังคงอุดมสมบูรณ์ไปด้วยป่าไม้นานาพรรณ กับก้อนหินขนาดเล็ก - ใหญ่ จำนวนมาก เนื่องจากป็นวัดที่ตั้งอยู่ในเขตป่านั่นเอง ด้วยลักษณะทางกายภาพที่ใกล้ชิดและมีความเป็นธรรมชาติมาก ทำให้สถานที่แห่งนี้เหมาะแก่การปฏิบัติธรรม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วัดถ้ำสระพงษ์ ศาสนสถานที่ก่อสร้างจากแรงศรัทธาและยึดเหนี่ยวจิตใจของพุทธศาสนิกชนแห่งทับทิมสยาม ๐๖ และผู้มีจิตศรัทธาในวัดถ้ำสระพงษ์ และชาวตำบลปรือใหญ่ มีความสวยงามไม่แพ้ที่ใด ก่อสร้างตามแนวหินผา อยู่ท่ามกลางธรรมชาติที่สวยงาม ให้ความรู้สึกสงบ ในบริเวณวัดแบ่งเป็น ๒ ส่วน คั่นกลางด้วยน้ำตกวัดถ้ำสระพงษ์ ช่วงฤดูฝนจะมีความสวยงามจากธารน้ำตก สร้างความประทับใจแก่นักท่องเที่ยวเป็นอย่างมาก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CF7712" w:rsidRDefault="00CF7712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CF7712" w:rsidRDefault="00CF7712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CF7712" w:rsidRPr="00AF18A3" w:rsidRDefault="00CF7712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numPr>
          <w:ilvl w:val="0"/>
          <w:numId w:val="4"/>
        </w:numPr>
        <w:shd w:val="clear" w:color="auto" w:fill="FFFFFF"/>
        <w:spacing w:before="0" w:beforeAutospacing="0" w:after="150" w:afterAutospacing="0" w:line="377" w:lineRule="atLeast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ตึกขุนอำไพพาณิชย์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150" w:afterAutospacing="0" w:line="377" w:lineRule="atLeast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527B20A2" wp14:editId="589FD6DE">
            <wp:extent cx="3086100" cy="1995678"/>
            <wp:effectExtent l="0" t="0" r="0" b="5080"/>
            <wp:docPr id="21" name="รูปภาพ 21" descr="Image result for ตึกขุนอําไพพาณิชย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 result for ตึกขุนอําไพพาณิชย์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99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ตึกขุนอำไพพาณิชย์ หรือที่ชาวเมืองศรีสะเกษเรียกกันทั่วไปว่า ตึกขุนอำไพ ตั้งอ</w:t>
      </w:r>
      <w:r w:rsidR="00CF7712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ยู่บริเวณตลาดใน (ตลาดเก่า)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บนถนนอุบล ตำบลเมืองใต้ อำเภอเมือง จังหวัดศรีสะเกษ อยู่ห่างจากศาลากลางจังหวัดไปทางทิศตะวันออกประมาณ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4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กิโลเมตร อาคารหลังนี้เดิมเป็นบ้านของขุนอำไพพาณิชย์ (ทองอินทร์ นาคสีหราช) คหบดีชาวศรีษะเกษ สร้างขึ้นเมื่อปี พ.ศ.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2468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ต่อมาเมื่อท่านเจ้าของบ้านถึงแก่กรรมแล้ว อาคารดังกล่าวได้เปิดให้เช่าเป็นที่พักอาศัยและประกอบการค้าเป็นเวลานานร่วม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40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ปี จนในปี พ.ศ.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2523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อาคารมีสภาพชำรุดมาก อาจเป็นอันตรายต่อผู้พักอาศัยได้ ทางการจึงประกาศเป็นเขตหวงห้ามตั้งแต่บัดนั้น กระทั่งกรมศิลปากรได้เข้ามาดำเนินการบูรณะ และขึ้นทะเบียนเป็นโบราณสถานสำคัญของชาติในปี พ.ศ.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>2537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numPr>
          <w:ilvl w:val="0"/>
          <w:numId w:val="4"/>
        </w:numPr>
        <w:shd w:val="clear" w:color="auto" w:fill="FFFFFF"/>
        <w:spacing w:before="0" w:beforeAutospacing="0" w:after="0" w:afterAutospacing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วัดหนองตะเคียน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noProof/>
        </w:rPr>
        <w:drawing>
          <wp:inline distT="0" distB="0" distL="0" distR="0" wp14:anchorId="0702F1B2" wp14:editId="16FEF47C">
            <wp:extent cx="3448050" cy="2298700"/>
            <wp:effectExtent l="0" t="0" r="0" b="6350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  <w:shd w:val="clear" w:color="auto" w:fill="FFFFFF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วัดหนองตะเคียน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 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ตั้งอยู่หมู่บ้านหนองตะเคียน หมูที่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9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ตำบลจาน อำเภอเมือง จังหวัดศรีสะเกษ ห่างจากอำเภอเมือง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17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กิโลเมตร ไปตามถนนศรีสะเกษ-กันทรลักษ์ แยกเลี้ยวซ้ายบริเวณบ้านหนองคูน้อย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เป็นวัดที่สร้างตามแบบผสมผสานศิลปะ ขอม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–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ล้านนา โดยช่างฝีมือระดับประเทศ วัดหนองตะเคียน เป็นวัดเก่าแก่ สร้างประมาณสมัยกรุงศรีอยุธยา ต่อมาได้มีการบูรณะและขยายพื้นที่ใหญ่ขึ้น จนกระทั่ง อาจารย์หม่อม สามารถเข้าสมาธิย้อนอดีต ทำให้ทราบว่า วัดนี้เป็นวัดสำคัญทางประวัติศาสตร์ เนื่องจาก สมเด็จพระเจ้าตากสินมหาราช ได้เคยพาไพร่พลมาพักทัพที่นี่ สมัยกำลังกอบกู้เอกราชของชาติไทยเรา จึงได้สร้างอนุสาวรีย์พระเจ้าตากไว้ที่วัดนี้ ภายในพระอุโบสถประดิษฐานพระศรีอริยเมตตรัย บริเวณข้างพระอุโบสถมีลานพระพุทธรูปปาง สมาธิ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28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องค์ เป็นแนวรูปสี่เหลี่ยม นอกจากนี้ยังประดิษฐานพระบรมราชานุสาวรีย์สมเด็จพระเจ้าตากสินมหาราช เพื่อประชาชนทั่วไปได้เคารพบูชาด้วยและที่สำคัญ ในวันที่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27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ตุลาคม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2550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สมเด็จพระบรมโอรสาธิราชฯ สยาม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lastRenderedPageBreak/>
        <w:t xml:space="preserve">มกุฏราชกุมาร ทรงพระกรุณาโปรดเกล้าฯ ให้พระเจ้าหลานเธอ พระองค์เจ้าสิริวัณณวรีนารีรัตน์ เสด็จแทนพระองค์ไปทรงเป็นประธานในพิธีมหาพุทธาภิเษกวัตถุมงคล เหรียญ และผ้ายันต์สมเด็จพระเจ้าตากสิน มหาราช รุ่น "ไพรีพินาศอริราชศรัตรูพ่าย" เพื่อพระราชทานให้แก่ข้าราชการตำรวจ ทหาร พลเรือน ครูที่ปฏิบัติงานใน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3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จังหวัดชายแดนภาคใต้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> </w:t>
      </w:r>
    </w:p>
    <w:p w:rsidR="00020B01" w:rsidRPr="00AF18A3" w:rsidRDefault="00020B01" w:rsidP="00020B01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แหล่งท่องเที่ยวทางโบราณสถาน</w:t>
      </w:r>
    </w:p>
    <w:p w:rsidR="00020B01" w:rsidRPr="00AF18A3" w:rsidRDefault="00020B01" w:rsidP="00020B01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ปราสาทสระกำแพงใหญ่</w:t>
      </w:r>
    </w:p>
    <w:p w:rsidR="00020B01" w:rsidRPr="00AF18A3" w:rsidRDefault="00020B01" w:rsidP="00020B01">
      <w:pPr>
        <w:pStyle w:val="a3"/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4DF60313" wp14:editId="71E0DB6C">
            <wp:extent cx="3398892" cy="1914525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02274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สภาพทั่วไปของปราสาทสระกำแพงใหญ่ประกอบด้วยระเบียงคดรูปสี่เหลี่ยมผืนผ้าขนาดกว้าง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49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เมตร </w:t>
      </w:r>
      <w:r w:rsidRPr="00AF18A3">
        <w:rPr>
          <w:rFonts w:ascii="TH SarabunIT๙" w:hAnsi="TH SarabunIT๙" w:cs="TH SarabunIT๙" w:hint="cs"/>
          <w:sz w:val="32"/>
          <w:szCs w:val="32"/>
          <w:shd w:val="clear" w:color="auto" w:fill="FFFFFF"/>
          <w:cs/>
        </w:rPr>
        <w:t xml:space="preserve">          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ยาว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67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เมตร ล้อมรอบกลุ่มปราสาทอิฐและบรรณาลัย รวมทั้งหมด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6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หลัง จากภาพถ่ายทางอากาศ ชี้ให้เห็นว่าปราสาทสระกำแพงใหญ่น่าจะมีชุมชนรายรอบอย่างหนาแน่น ทางทิศตะวันออกเฉียงใต้ห่างออกไปประมาณ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400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เมตร มีสระน้ำรูปสี่เหลี่ยมขนาดใหญ่ เรียกว่า "สระกำแพง" สันนิษฐานว่าน่าจะขุดขึ้นเมื่อครั้งสร้างปราสาท ส่วนทางทิศตะวันออกมีลำห้วยเล็กๆไหลผ่าน คือ ห้วยตาเหมา ซึ่งเป็นลำห้วยสาขาที่แยกออกมาจากห้วยสำราญ</w:t>
      </w:r>
    </w:p>
    <w:p w:rsidR="00020B01" w:rsidRPr="00AF18A3" w:rsidRDefault="00020B01" w:rsidP="00020B01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 w:hint="cs"/>
          <w:b/>
          <w:bCs/>
          <w:sz w:val="32"/>
          <w:szCs w:val="32"/>
          <w:cs/>
        </w:rPr>
        <w:t>ปราสาทสระกำแพงน้อย</w:t>
      </w: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noProof/>
        </w:rPr>
        <w:drawing>
          <wp:inline distT="0" distB="0" distL="0" distR="0" wp14:anchorId="5A4EB12C" wp14:editId="17EFD767">
            <wp:extent cx="3527016" cy="2352078"/>
            <wp:effectExtent l="0" t="0" r="0" b="0"/>
            <wp:docPr id="33" name="รูปภาพ 33" descr="Image result for สระกำแพงน้อ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 result for สระกำแพงน้อย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398" cy="235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hd w:val="clear" w:color="auto" w:fill="FFFFFF"/>
        <w:spacing w:before="120" w:beforeAutospacing="0" w:after="120" w:afterAutospacing="0"/>
        <w:ind w:firstLine="60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>โบราณสถานแห่งนี้ เป็นอโรคยาศาล หรืออโรคยศาลา (</w:t>
      </w:r>
      <w:hyperlink r:id="rId49" w:tooltip="โรงพยาบาล" w:history="1">
        <w:r w:rsidRPr="00AF18A3">
          <w:rPr>
            <w:rStyle w:val="aa"/>
            <w:rFonts w:ascii="TH SarabunIT๙" w:hAnsi="TH SarabunIT๙" w:cs="TH SarabunIT๙"/>
            <w:sz w:val="32"/>
            <w:szCs w:val="32"/>
            <w:cs/>
          </w:rPr>
          <w:t>โรงพยาบาล</w:t>
        </w:r>
      </w:hyperlink>
      <w:r w:rsidRPr="00AF18A3">
        <w:rPr>
          <w:rFonts w:ascii="TH SarabunIT๙" w:hAnsi="TH SarabunIT๙" w:cs="TH SarabunIT๙"/>
          <w:sz w:val="32"/>
          <w:szCs w:val="32"/>
        </w:rPr>
        <w:t xml:space="preserve">)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หนึ่งในจำนวน </w:t>
      </w:r>
      <w:r w:rsidRPr="00AF18A3">
        <w:rPr>
          <w:rFonts w:ascii="TH SarabunIT๙" w:hAnsi="TH SarabunIT๙" w:cs="TH SarabunIT๙"/>
          <w:sz w:val="32"/>
          <w:szCs w:val="32"/>
        </w:rPr>
        <w:t xml:space="preserve">102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แห่ง ที่พระเจ้าชัยวรมันที่ </w:t>
      </w:r>
      <w:r w:rsidRPr="00AF18A3">
        <w:rPr>
          <w:rFonts w:ascii="TH SarabunIT๙" w:hAnsi="TH SarabunIT๙" w:cs="TH SarabunIT๙"/>
          <w:sz w:val="32"/>
          <w:szCs w:val="32"/>
        </w:rPr>
        <w:t xml:space="preserve">7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แห่งอาณาจักรขอมโบราณ โปรดให้สร้างขึ้นทั่วราชอาณาจักรในราวพุทธศตวรรษที่ </w:t>
      </w:r>
      <w:r w:rsidRPr="00AF18A3">
        <w:rPr>
          <w:rFonts w:ascii="TH SarabunIT๙" w:hAnsi="TH SarabunIT๙" w:cs="TH SarabunIT๙"/>
          <w:sz w:val="32"/>
          <w:szCs w:val="32"/>
        </w:rPr>
        <w:t>18 (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Pr="00AF18A3">
        <w:rPr>
          <w:rFonts w:ascii="TH SarabunIT๙" w:hAnsi="TH SarabunIT๙" w:cs="TH SarabunIT๙"/>
          <w:sz w:val="32"/>
          <w:szCs w:val="32"/>
        </w:rPr>
        <w:t xml:space="preserve">1724 -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Pr="00AF18A3">
        <w:rPr>
          <w:rFonts w:ascii="TH SarabunIT๙" w:hAnsi="TH SarabunIT๙" w:cs="TH SarabunIT๙"/>
          <w:sz w:val="32"/>
          <w:szCs w:val="32"/>
        </w:rPr>
        <w:t xml:space="preserve">1761) </w:t>
      </w:r>
      <w:r w:rsidRPr="00AF18A3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AF18A3">
        <w:rPr>
          <w:rFonts w:ascii="TH SarabunIT๙" w:hAnsi="TH SarabunIT๙" w:cs="TH SarabunIT๙"/>
          <w:sz w:val="32"/>
          <w:szCs w:val="32"/>
          <w:cs/>
        </w:rPr>
        <w:t>ก่อด้วยศิลาแลง และหินทราย ตัวปรางค์ประธาน ยังค่อนข้างสมบูรณ์ แต่ขาดการบูรณะ ส่วนโคปุระหรือกำแพงแก้วพังทลาย แต่ยังมีองค์ประกอบครบถ้วน ทั้งทับหลัง และโครงสร้างอื่นๆ แต่ยังไม่ได้รับบูรณะและปรับแต่ง</w:t>
      </w:r>
      <w:r w:rsidRPr="00AF18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F18A3">
        <w:rPr>
          <w:rFonts w:ascii="TH SarabunIT๙" w:hAnsi="TH SarabunIT๙" w:cs="TH SarabunIT๙"/>
          <w:sz w:val="32"/>
          <w:szCs w:val="32"/>
          <w:cs/>
        </w:rPr>
        <w:t>ในปัจจุบันน้ำในสระอโนดาตนี้ถูกใช้ในทำน้ำพระพุทธมนต์ศักดิ์สิทธิ์ในพิธีสำคัญของจังหวัดศรีสะเกษ</w:t>
      </w: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ปราสาทโดนตวล</w:t>
      </w:r>
    </w:p>
    <w:p w:rsidR="00020B01" w:rsidRPr="00AF18A3" w:rsidRDefault="00020B01" w:rsidP="00020B01">
      <w:pPr>
        <w:pStyle w:val="a3"/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67274BE7" wp14:editId="6997D3AD">
            <wp:extent cx="3476625" cy="2260380"/>
            <wp:effectExtent l="0" t="0" r="0" b="6985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26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3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ปราสาทโดนตวล ตั้งอยู่ที่บ้านภูมิซรอล ตำบลบึงมะลู อำเภอกันทรลักษ์ จังหวัดศรีสะเกษ โดยตั้งอยู่ริมหน้าผาสูง บนเทือกเขาพนมดงรัก ใกล้ชายแดนไทย </w:t>
      </w:r>
      <w:r w:rsidRPr="00AF18A3">
        <w:rPr>
          <w:rFonts w:ascii="TH SarabunIT๙" w:hAnsi="TH SarabunIT๙" w:cs="TH SarabunIT๙"/>
          <w:sz w:val="32"/>
          <w:szCs w:val="32"/>
        </w:rPr>
        <w:t xml:space="preserve">–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กัมพูชา ห่างจากตัวอำเภอกันทรลักษ์ </w:t>
      </w:r>
      <w:r w:rsidRPr="00AF18A3">
        <w:rPr>
          <w:rFonts w:ascii="TH SarabunIT๙" w:hAnsi="TH SarabunIT๙" w:cs="TH SarabunIT๙"/>
          <w:sz w:val="32"/>
          <w:szCs w:val="32"/>
        </w:rPr>
        <w:t xml:space="preserve">38 </w:t>
      </w:r>
      <w:r w:rsidRPr="00AF18A3">
        <w:rPr>
          <w:rFonts w:ascii="TH SarabunIT๙" w:hAnsi="TH SarabunIT๙" w:cs="TH SarabunIT๙"/>
          <w:sz w:val="32"/>
          <w:szCs w:val="32"/>
          <w:cs/>
        </w:rPr>
        <w:t>กิโลเมตร ปัจจุบันมีถนนลาดยางเข้าถึง และมีลานจอดรถบริเวณใกล้ๆ ตัวปราสาท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การเที่ยวชมสถานที่ใดๆ ให้ได้ครบทุกอรรถรส สิ่งหนึ่งที่ไม่ควรละเลยคือ ตำนานหรือเรื่องเล่าเกี่ยวกับสถานที่นั้นๆ เพราะจะทำให้รู้สึก </w:t>
      </w:r>
      <w:r w:rsidRPr="00AF18A3">
        <w:rPr>
          <w:rFonts w:ascii="TH SarabunIT๙" w:hAnsi="TH SarabunIT๙" w:cs="TH SarabunIT๙"/>
          <w:sz w:val="32"/>
          <w:szCs w:val="32"/>
        </w:rPr>
        <w:t>“</w:t>
      </w:r>
      <w:r w:rsidRPr="00AF18A3">
        <w:rPr>
          <w:rFonts w:ascii="TH SarabunIT๙" w:hAnsi="TH SarabunIT๙" w:cs="TH SarabunIT๙"/>
          <w:sz w:val="32"/>
          <w:szCs w:val="32"/>
          <w:cs/>
        </w:rPr>
        <w:t>เข้าถึง</w:t>
      </w:r>
      <w:r w:rsidRPr="00AF18A3">
        <w:rPr>
          <w:rFonts w:ascii="TH SarabunIT๙" w:hAnsi="TH SarabunIT๙" w:cs="TH SarabunIT๙"/>
          <w:sz w:val="32"/>
          <w:szCs w:val="32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cs/>
        </w:rPr>
        <w:t>สิ่งที่กำลังรับชมอยู่ สำหรับปราสาทโดนตวลนั้นมีตำนานเล่าว่า มีสตรีสูงศักดิ์นางหนึ่งรูปร่างหน้าตาสวยงาม แต่มีลักษณะอาภัพคือ หน้าอกใหญ่จนต้องเอาสายสร้อยทองคำทำเป็นสาแหรกรองรับไว้ เมื่อกษัตริย์ขอมรู้ถึงกิตติศัพท์ จึงให้เหล่าอำมาตย์มารับนางไปเฝ้า ในระหว่างที่เดินทางนั้น ตาเล็งซึ่งเป็นคนบ้านเดียวกันกับนางนมใหญ่ได้มาตามนางกลับไป แต่เหล่าอำมาตย์ไม่ยอมจึงเกิดการต่อสู้กัน ปรากฏว่าตาเล็งถูกฆ่าตาย โดยศพถูกทิ้งไว้ในป่าบริเวณที่สร้างปราสาทโดนตวล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numPr>
          <w:ilvl w:val="0"/>
          <w:numId w:val="5"/>
        </w:numPr>
        <w:shd w:val="clear" w:color="auto" w:fill="FFFFFF"/>
        <w:spacing w:before="0" w:beforeAutospacing="0" w:after="0" w:afterAutospacing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ปราสาทเมืองจันทร์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00A0903C" wp14:editId="2AC9EEFE">
            <wp:extent cx="2857500" cy="1895475"/>
            <wp:effectExtent l="0" t="0" r="0" b="9525"/>
            <wp:docPr id="12" name="รูปภาพ 12" descr="Image result for ปราสาทเมืองจันทร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ปราสาทเมืองจันทร์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>ธาตุบ้านเมืองจันทร์นี้ตั้งอยู่ที่วัดบ้านเมืองจันทร์ ตำบลเมืองจันทร์ อำเภอเมืองจันทร์ จังหวัดศรีสะเกษ วันที่พวกเราไปกันนั้นที่วัดมีงานฉลองธาตุบ้านเมืองจันทร์ ที่วัดประดับประดาด้วยริ้วผ้าทอสวยงาม เป็นระยะ ภายในวัด มีงานแสดงของนักเรียนหลายโรงเรียน มีการแสดงสินค้าโอทอ</w:t>
      </w:r>
      <w:r w:rsidRPr="00AF18A3">
        <w:rPr>
          <w:rFonts w:ascii="TH SarabunIT๙" w:hAnsi="TH SarabunIT๙" w:cs="TH SarabunIT๙" w:hint="cs"/>
          <w:sz w:val="32"/>
          <w:szCs w:val="32"/>
          <w:cs/>
        </w:rPr>
        <w:t>ป</w:t>
      </w:r>
      <w:r w:rsidRPr="00AF18A3">
        <w:rPr>
          <w:rFonts w:ascii="TH SarabunIT๙" w:hAnsi="TH SarabunIT๙" w:cs="TH SarabunIT๙"/>
          <w:sz w:val="32"/>
          <w:szCs w:val="32"/>
          <w:cs/>
        </w:rPr>
        <w:t>หลายตำบล</w:t>
      </w:r>
    </w:p>
    <w:p w:rsidR="00020B01" w:rsidRPr="00AF18A3" w:rsidRDefault="00020B01" w:rsidP="00020B01">
      <w:pPr>
        <w:pStyle w:val="a9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>ปราสาทเมืองจันทร์นี้มีลักษณะรูปร่างคล้ายพระธาตุพนม ก่อสร้างด้วยอิฐสอปูน มีฐานเป็นสี่เหลี่ยมจัตุรัส มีซุ้มประตูทั้งสี่ทิศ ไม่มีหลักฐานว่าสร้างเพื่อจุดประสงค์ใด และสร้างในสมัยใด</w:t>
      </w:r>
    </w:p>
    <w:p w:rsidR="00020B01" w:rsidRPr="00AF18A3" w:rsidRDefault="00020B01" w:rsidP="00020B01">
      <w:pPr>
        <w:pStyle w:val="a9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numPr>
          <w:ilvl w:val="0"/>
          <w:numId w:val="5"/>
        </w:numPr>
        <w:spacing w:before="0" w:beforeAutospacing="0" w:after="0" w:afterAutospacing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ปราสาทตาเ</w:t>
      </w:r>
      <w:r w:rsidRPr="00AF18A3">
        <w:rPr>
          <w:rFonts w:ascii="TH SarabunIT๙" w:hAnsi="TH SarabunIT๙" w:cs="TH SarabunIT๙" w:hint="cs"/>
          <w:b/>
          <w:bCs/>
          <w:sz w:val="32"/>
          <w:szCs w:val="32"/>
          <w:cs/>
        </w:rPr>
        <w:t>ล็</w:t>
      </w: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ง</w:t>
      </w:r>
    </w:p>
    <w:p w:rsidR="00020B01" w:rsidRPr="00AF18A3" w:rsidRDefault="00020B01" w:rsidP="00020B01">
      <w:pPr>
        <w:pStyle w:val="a9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1FE24BA9" wp14:editId="477D5904">
            <wp:extent cx="2768020" cy="2046624"/>
            <wp:effectExtent l="0" t="0" r="0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69456" cy="204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60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>ปราสาทตาเล็ง ตั้งอยู่ที่บ้านปราสาท ตำบลปราสาท อำเภอขุขันธ์ จังหวัดศรีสะเกษ</w:t>
      </w:r>
      <w:r w:rsidRPr="00AF18A3">
        <w:rPr>
          <w:rFonts w:ascii="TH SarabunIT๙" w:hAnsi="TH SarabunIT๙" w:cs="TH SarabunIT๙"/>
          <w:sz w:val="32"/>
          <w:szCs w:val="32"/>
          <w:vertAlign w:val="superscript"/>
        </w:rPr>
        <w:t xml:space="preserve"> </w:t>
      </w:r>
      <w:r w:rsidRPr="00AF18A3">
        <w:rPr>
          <w:rFonts w:ascii="TH SarabunIT๙" w:hAnsi="TH SarabunIT๙" w:cs="TH SarabunIT๙"/>
          <w:sz w:val="32"/>
          <w:szCs w:val="32"/>
          <w:cs/>
        </w:rPr>
        <w:t>มีลักษณะเป็นปรางค์เดี่ยว ตั้งอยู่บนฐานองค์ปรางค์รูปสี่เหลี่ยมจัตุรัสย่อมุมไม้สิบสอง หันหน้าไปทางทิศตะวันออก ปัจจุบันสภาพเหลือเพียงผนังด้านหน้าและผนังข้างบางส่วน</w:t>
      </w:r>
      <w:r w:rsidRPr="00AF18A3">
        <w:rPr>
          <w:rFonts w:ascii="TH SarabunIT๙" w:hAnsi="TH SarabunIT๙" w:cs="TH SarabunIT๙"/>
          <w:sz w:val="32"/>
          <w:szCs w:val="32"/>
          <w:vertAlign w:val="superscript"/>
        </w:rPr>
        <w:t xml:space="preserve">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มีประตูเข้าได้ทางเดียว อีกสามด้านเป็นประตูหลอก ลักษณะสำคัญคือ เสาติดผนังประตูหน้าทั้งสองข้างยังคงพบลวดลายสลักเต็มแผ่นอย่างสวยงาม เป็นลายก้านขด และยังพบว่ามีทับหลังวางอยู่หลายชิ้น หนึ่งในนั้นเป็นภาพสลักพระอินทร์ทรงช้าง ในเรือนแก้วหน้ากาล ซึ่คายท่อนพวงมาลัยออกมาจากปาก และยึดท่อนพวงมาลัยนั้นไว้ในมือด้วย นอกจากนี้ยังพบทับหลังสลักภาพฤๅษีนั่งเรีนงกันในท่าสมาธิ </w:t>
      </w:r>
      <w:r w:rsidRPr="00AF18A3">
        <w:rPr>
          <w:rFonts w:ascii="TH SarabunIT๙" w:hAnsi="TH SarabunIT๙" w:cs="TH SarabunIT๙"/>
          <w:sz w:val="32"/>
          <w:szCs w:val="32"/>
        </w:rPr>
        <w:t xml:space="preserve">7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ตน จากหลักฐานสันนิษฐานว่าสร้างปราสาทนี้ในราว พ.ศ. </w:t>
      </w:r>
      <w:r w:rsidRPr="00AF18A3">
        <w:rPr>
          <w:rFonts w:ascii="TH SarabunIT๙" w:hAnsi="TH SarabunIT๙" w:cs="TH SarabunIT๙"/>
          <w:sz w:val="32"/>
          <w:szCs w:val="32"/>
        </w:rPr>
        <w:t xml:space="preserve">1560 -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Pr="00AF18A3">
        <w:rPr>
          <w:rFonts w:ascii="TH SarabunIT๙" w:hAnsi="TH SarabunIT๙" w:cs="TH SarabunIT๙"/>
          <w:sz w:val="32"/>
          <w:szCs w:val="32"/>
        </w:rPr>
        <w:t>1630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60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>สภาพปัจจุบันของตัวปราสาทตาเล็ง รอบตัวปราสาทมีหินมีส่วนประกอบของปราสาทตกอยู่หลายชิ้นกระจัดกระจาย ตั้งอย่ท่ามกลางกลุ่มต้นไม้ใหญ่ที่มีอายุหลายร้อยปี เช่น ต้นสำรอง ต้นตะแบก ต้นมะขาม ต้นข่อย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60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ในวันที่ </w:t>
      </w:r>
      <w:r w:rsidRPr="00AF18A3">
        <w:rPr>
          <w:rFonts w:ascii="TH SarabunIT๙" w:hAnsi="TH SarabunIT๙" w:cs="TH SarabunIT๙"/>
          <w:sz w:val="32"/>
          <w:szCs w:val="32"/>
        </w:rPr>
        <w:t xml:space="preserve">14 </w:t>
      </w:r>
      <w:r w:rsidRPr="00AF18A3">
        <w:rPr>
          <w:rFonts w:ascii="TH SarabunIT๙" w:hAnsi="TH SarabunIT๙" w:cs="TH SarabunIT๙"/>
          <w:sz w:val="32"/>
          <w:szCs w:val="32"/>
          <w:cs/>
        </w:rPr>
        <w:t>เมษายน ของทุกๆปี ปราสาทตาเล็งจะถูกใช้เป็นสถานที่จัดงานวันกตัญญูผู้สุงอายุ รดน้ำดำหัวผู้เฒ่า ตำบลปราสาท มีการละเล่นประเพณีพื้นบ้านทุกปี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60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numPr>
          <w:ilvl w:val="0"/>
          <w:numId w:val="5"/>
        </w:numPr>
        <w:shd w:val="clear" w:color="auto" w:fill="FFFFFF"/>
        <w:spacing w:before="0" w:beforeAutospacing="0" w:after="0" w:afterAutospacing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ปราสาทบ้านปราสาท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2ECCBCA4" wp14:editId="7F6DBAFD">
            <wp:extent cx="3220670" cy="2095500"/>
            <wp:effectExtent l="0" t="0" r="0" b="0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2067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ปราสาทบ้านปราสาท (ปราสาทห้วยทับทัน หรือ ปราสาทบ้านโนนธาตุ) เป็นปราสาทขอมโบราณแห่งหนึ่ง ตั้งอยู่ภายในวัดปราสาทพนาราม ในท้องที่บ้านปราสาท ตำบลปราสาท อำเภอห้วยทับทัน จังหวัดศรีสะเกษ สันนิษฐานว่าสร้างขึ้นในราวพุทธศตวรรษที่ </w:t>
      </w:r>
      <w:r w:rsidRPr="00AF18A3">
        <w:rPr>
          <w:rFonts w:ascii="TH SarabunIT๙" w:hAnsi="TH SarabunIT๙" w:cs="TH SarabunIT๙"/>
          <w:sz w:val="32"/>
          <w:szCs w:val="32"/>
        </w:rPr>
        <w:t xml:space="preserve">16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เพื่อใช้เป็นที่ประดิษฐาน </w:t>
      </w:r>
      <w:r w:rsidRPr="00AF18A3">
        <w:rPr>
          <w:rFonts w:ascii="TH SarabunIT๙" w:hAnsi="TH SarabunIT๙" w:cs="TH SarabunIT๙"/>
          <w:sz w:val="32"/>
          <w:szCs w:val="32"/>
        </w:rPr>
        <w:t>“</w:t>
      </w:r>
      <w:r w:rsidRPr="00AF18A3">
        <w:rPr>
          <w:rFonts w:ascii="TH SarabunIT๙" w:hAnsi="TH SarabunIT๙" w:cs="TH SarabunIT๙"/>
          <w:sz w:val="32"/>
          <w:szCs w:val="32"/>
          <w:cs/>
        </w:rPr>
        <w:t>เทพเจ้าตีมูรติ</w:t>
      </w:r>
      <w:r w:rsidRPr="00AF18A3">
        <w:rPr>
          <w:rFonts w:ascii="TH SarabunIT๙" w:hAnsi="TH SarabunIT๙" w:cs="TH SarabunIT๙"/>
          <w:sz w:val="32"/>
          <w:szCs w:val="32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ตามคติความเชื่อในศาสนาพราหมณ์ โบราณสถานแห่งนี้เป็นศิลปะร่วมแบบคลัง </w:t>
      </w:r>
      <w:r w:rsidRPr="00AF18A3">
        <w:rPr>
          <w:rFonts w:ascii="TH SarabunIT๙" w:hAnsi="TH SarabunIT๙" w:cs="TH SarabunIT๙"/>
          <w:sz w:val="32"/>
          <w:szCs w:val="32"/>
        </w:rPr>
        <w:t xml:space="preserve">–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ปาปวน ประกอบด้วยปรางค์อิฐจำนวน </w:t>
      </w:r>
      <w:r w:rsidRPr="00AF18A3">
        <w:rPr>
          <w:rFonts w:ascii="TH SarabunIT๙" w:hAnsi="TH SarabunIT๙" w:cs="TH SarabunIT๙"/>
          <w:sz w:val="32"/>
          <w:szCs w:val="32"/>
        </w:rPr>
        <w:t xml:space="preserve">3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องค์ ตั้งอยู่บนฐานศิลาแลงเดียวกัน เรียงตัวในแนวทิศเหนือ </w:t>
      </w:r>
      <w:r w:rsidRPr="00AF18A3">
        <w:rPr>
          <w:rFonts w:ascii="TH SarabunIT๙" w:hAnsi="TH SarabunIT๙" w:cs="TH SarabunIT๙"/>
          <w:sz w:val="32"/>
          <w:szCs w:val="32"/>
        </w:rPr>
        <w:t xml:space="preserve">–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ใต้ หันหน้าไปทางทิศตะวันออก รอบปราสาทมีกำแพงศิลาแลงล้อมทั้ง </w:t>
      </w:r>
      <w:r w:rsidRPr="00AF18A3">
        <w:rPr>
          <w:rFonts w:ascii="TH SarabunIT๙" w:hAnsi="TH SarabunIT๙" w:cs="TH SarabunIT๙"/>
          <w:sz w:val="32"/>
          <w:szCs w:val="32"/>
        </w:rPr>
        <w:t xml:space="preserve">4 </w:t>
      </w:r>
      <w:r w:rsidRPr="00AF18A3">
        <w:rPr>
          <w:rFonts w:ascii="TH SarabunIT๙" w:hAnsi="TH SarabunIT๙" w:cs="TH SarabunIT๙"/>
          <w:sz w:val="32"/>
          <w:szCs w:val="32"/>
          <w:cs/>
        </w:rPr>
        <w:t>ด้าน รวมถึงมีโคปุระอยู่ทางทิศใต้และทิศตะวันออก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lastRenderedPageBreak/>
        <w:t xml:space="preserve">สำหรับปรางค์องค์กลาง หากลองสังเกตให้ดีจะพบว่ามีขนาดใหญ่กว่าปรางค์อีก </w:t>
      </w:r>
      <w:r w:rsidRPr="00AF18A3">
        <w:rPr>
          <w:rFonts w:ascii="TH SarabunIT๙" w:hAnsi="TH SarabunIT๙" w:cs="TH SarabunIT๙"/>
          <w:sz w:val="32"/>
          <w:szCs w:val="32"/>
        </w:rPr>
        <w:t xml:space="preserve">2 </w:t>
      </w:r>
      <w:r w:rsidRPr="00AF18A3">
        <w:rPr>
          <w:rFonts w:ascii="TH SarabunIT๙" w:hAnsi="TH SarabunIT๙" w:cs="TH SarabunIT๙"/>
          <w:sz w:val="32"/>
          <w:szCs w:val="32"/>
          <w:cs/>
        </w:rPr>
        <w:t>องค์ อยู่เล็กน้อย แต่ส่วนหลังคาเตี้ยกว่า ลักษณะของปรางค์เป็นรูปสี่เหลี่ยมจัตุรัสย่อมุมไม้สิบสอง มีประตูทางเข้าด้านทิศตะวันออกเพียงด้านเดียว มีกรอบประตูหินทราย และมีทับหลังติดอยู่เป็นภาพบุคคลยืนอยู่เหนือหน้ากาล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ส่วนปรางค์ </w:t>
      </w:r>
      <w:r w:rsidRPr="00AF18A3">
        <w:rPr>
          <w:rFonts w:ascii="TH SarabunIT๙" w:hAnsi="TH SarabunIT๙" w:cs="TH SarabunIT๙"/>
          <w:sz w:val="32"/>
          <w:szCs w:val="32"/>
        </w:rPr>
        <w:t xml:space="preserve">2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องค์ที่ขนาบข้างนั้นมีขนาดเดียวกัน โดยในยุคหลังได้รับการดัดแปลงรูปแบบไปมาก ที่เห็นได้ชัดเลยก็คือ </w:t>
      </w:r>
      <w:r w:rsidRPr="00AF18A3">
        <w:rPr>
          <w:rFonts w:ascii="TH SarabunIT๙" w:hAnsi="TH SarabunIT๙" w:cs="TH SarabunIT๙"/>
          <w:sz w:val="32"/>
          <w:szCs w:val="32"/>
        </w:rPr>
        <w:t>“</w:t>
      </w:r>
      <w:r w:rsidRPr="00AF18A3">
        <w:rPr>
          <w:rFonts w:ascii="TH SarabunIT๙" w:hAnsi="TH SarabunIT๙" w:cs="TH SarabunIT๙"/>
          <w:sz w:val="32"/>
          <w:szCs w:val="32"/>
          <w:cs/>
        </w:rPr>
        <w:t>ประตู</w:t>
      </w:r>
      <w:r w:rsidRPr="00AF18A3">
        <w:rPr>
          <w:rFonts w:ascii="TH SarabunIT๙" w:hAnsi="TH SarabunIT๙" w:cs="TH SarabunIT๙"/>
          <w:sz w:val="32"/>
          <w:szCs w:val="32"/>
        </w:rPr>
        <w:t xml:space="preserve">” </w:t>
      </w:r>
      <w:r w:rsidRPr="00AF18A3">
        <w:rPr>
          <w:rFonts w:ascii="TH SarabunIT๙" w:hAnsi="TH SarabunIT๙" w:cs="TH SarabunIT๙"/>
          <w:sz w:val="32"/>
          <w:szCs w:val="32"/>
          <w:cs/>
        </w:rPr>
        <w:t>ซึ่งก่ออิฐปิดตายทั้งสี่ด้าน แต่ยังคงปรากฏกรอบประตูหินทรายและชิ้นส่วนทับหลังสลักภาพการกวนเกษียรสมุทรตกอยู่หน้าประตูปรางค์องค์ที่อยู่ด้านทิศใต้</w:t>
      </w:r>
    </w:p>
    <w:p w:rsidR="00020B01" w:rsidRDefault="00020B01" w:rsidP="00020B01">
      <w:pPr>
        <w:pStyle w:val="a9"/>
        <w:shd w:val="clear" w:color="auto" w:fill="FFFFFF"/>
        <w:spacing w:before="0" w:beforeAutospacing="0" w:after="0" w:afterAutospacing="0"/>
        <w:ind w:firstLine="36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จากความเชื่อของคนในชุมชนที่ว่า หากบุคคลซึ่งกำลังเดือดร้อนได้มาบนบานศาลกล่าว ก็จะได้สมดังปรารถนา จึงมีชาวบ้านและนักท่องเที่ยวเดินทางมากราบไหว้อย่างต่อเนื่อง โดยเฉพาะในวันขึ้น </w:t>
      </w:r>
      <w:r w:rsidRPr="00AF18A3">
        <w:rPr>
          <w:rFonts w:ascii="TH SarabunIT๙" w:hAnsi="TH SarabunIT๙" w:cs="TH SarabunIT๙"/>
          <w:sz w:val="32"/>
          <w:szCs w:val="32"/>
        </w:rPr>
        <w:t xml:space="preserve">15 </w:t>
      </w:r>
      <w:r w:rsidRPr="00AF18A3">
        <w:rPr>
          <w:rFonts w:ascii="TH SarabunIT๙" w:hAnsi="TH SarabunIT๙" w:cs="TH SarabunIT๙"/>
          <w:sz w:val="32"/>
          <w:szCs w:val="32"/>
          <w:cs/>
        </w:rPr>
        <w:t xml:space="preserve">ค่ำ เดือน </w:t>
      </w:r>
      <w:r w:rsidRPr="00AF18A3">
        <w:rPr>
          <w:rFonts w:ascii="TH SarabunIT๙" w:hAnsi="TH SarabunIT๙" w:cs="TH SarabunIT๙"/>
          <w:sz w:val="32"/>
          <w:szCs w:val="32"/>
        </w:rPr>
        <w:t xml:space="preserve">3 </w:t>
      </w:r>
      <w:r w:rsidRPr="00AF18A3">
        <w:rPr>
          <w:rFonts w:ascii="TH SarabunIT๙" w:hAnsi="TH SarabunIT๙" w:cs="TH SarabunIT๙"/>
          <w:sz w:val="32"/>
          <w:szCs w:val="32"/>
          <w:cs/>
        </w:rPr>
        <w:t>ของทุกปี ซึ่งกำหนดเป็นวันจัดงานประเพณีไหว้พระธาตุ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36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numPr>
          <w:ilvl w:val="0"/>
          <w:numId w:val="5"/>
        </w:numPr>
        <w:shd w:val="clear" w:color="auto" w:fill="FFFFFF"/>
        <w:spacing w:before="0" w:beforeAutospacing="0" w:after="0" w:afterAutospacing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ปราสาทบ้านสมอ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left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2FAB6CD4" wp14:editId="5E7AD0AA">
            <wp:extent cx="3637494" cy="2253614"/>
            <wp:effectExtent l="0" t="0" r="1270" b="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37494" cy="225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shd w:val="clear" w:color="auto" w:fill="FFFFFF"/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ปราสาทบ้านสมอ หรือ ปราสาทบ้านทามจาน ตั้งอยู่หมู่ที่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2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บ้านทามจาน ตำบลสมอ อำเภอปรางค์กู่ จังหวัดศรีสะเกษ อยู่ห่างจากตัวจังหวัดประมาณ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52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กิโลเมตร ตามเส้นทางหลวงหมายเลข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220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และ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2167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ก่อนถึงตัวอำเภอประมาณ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8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กิโลเมตร ปราสาทบ้านสมอ เป็นอโรคยศาล หรือสถานพยาบาลแห่งหนึ่งในจำนวน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102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แห่ง ที่พระเจ้าชัยวรมันที่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7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แห่งอาณาจักรขอมโบราณ โปรดเกล้าฯ ให้สร้างขึ้น แต่การก่อสร้างนั้นได้เริ่มขึ้นในราวพุทธศตวรรษที่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18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หลังสมัยของพระองค์ ปัจจุบัน ปราสาทบ้านสมอ ได้รับการประกาศเป็นโบราณสถานของชาติเป็นที่เรียบร้อยแล้ว ตั้งแต่วันที่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8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มีนาคม พ.ศ.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>2478</w:t>
      </w:r>
    </w:p>
    <w:p w:rsidR="00020B01" w:rsidRPr="00AF18A3" w:rsidRDefault="00020B01" w:rsidP="00020B01">
      <w:pPr>
        <w:shd w:val="clear" w:color="auto" w:fill="FFFFFF"/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ปราสาทบ้านสมอ เป็นปราสาทขอมโบราณขนาดเล็ก ปราสาทประธานก่อด้วยศิลาแลงย่อมุม มีมุขยื่นออกไปทางทิศตะวันออกซึ่งเป็นทางเข้าเพียงด้านเดียว ส่วนผนังอีก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3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ด้าน ทำเป็นประตูหลอก กรอบประตูทำด้วยหินทราย พบทับหลังเหนือกรอบประตูด้านทิศใต้ซึ่งยังแกะสลักลวดลายไม่เสร็จ แต่มองได้ว่าเป็นภาพพระพุทธรูปประทับนั่งขัดสมาธิอยู่เหนือหน้ากาลที่กำลังคายท่อนพวงมาลัย โดยใช้มือยึดจับพวงมาลัยซึ่งสลักลายใบไม้ม้วน มีบุคคล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2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>คนนั่งพนมมืออยู่</w:t>
      </w:r>
    </w:p>
    <w:p w:rsidR="00020B01" w:rsidRPr="00AF18A3" w:rsidRDefault="00020B01" w:rsidP="00020B01">
      <w:pPr>
        <w:shd w:val="clear" w:color="auto" w:fill="FFFFFF"/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>ทางด้านทิศตะวันออกเฉียงใต้ของปราสาทประธาน มีวิหารทรงสี่เหลี่ยมผืนผ้า ก่อด้วยศิลาแลง มีทางเข้าอยู่ด้านทิศตะวันตก</w:t>
      </w:r>
    </w:p>
    <w:p w:rsidR="00020B01" w:rsidRPr="00AF18A3" w:rsidRDefault="00020B01" w:rsidP="00020B01">
      <w:pPr>
        <w:shd w:val="clear" w:color="auto" w:fill="FFFFFF"/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 xml:space="preserve">รอบปราสาทประธานและวิหารทั้ง 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 xml:space="preserve">4 </w:t>
      </w: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t>ด้าน ล้อมด้วยกำแพงแก้ว ซึ่งก่อด้วยศิลาแลง มีโคปุระ หรือซุ้มประตูขนาดใหญ่ทางด้านทิศตะวันออก นอกกำแพงแก้วด้านทิศตะวันออกเฉียงเหนือของปราสาทมีสระน้ำขนาดเล็ก ขอบสระกั้นด้วยศิลาแลง</w:t>
      </w:r>
    </w:p>
    <w:p w:rsidR="00020B01" w:rsidRDefault="00020B01" w:rsidP="00020B01">
      <w:pPr>
        <w:shd w:val="clear" w:color="auto" w:fill="FFFFFF"/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>นอกจากนี้ บริเวณโดยรอบปราสาทยังร่มรื่นไปด้วยพันธุ์ไม้นานาชนิด สามารถใช้เป็นสถานที่พักผ่อนหย่อนใจ ไปพร้อมๆ กับเรียนรู้ศิลปะเขมรได้เป็นอย่างดีเลยทีเดียว</w:t>
      </w:r>
      <w:r w:rsidRPr="00AF18A3">
        <w:rPr>
          <w:rFonts w:ascii="TH SarabunIT๙" w:eastAsia="Times New Roman" w:hAnsi="TH SarabunIT๙" w:cs="TH SarabunIT๙"/>
          <w:sz w:val="32"/>
          <w:szCs w:val="32"/>
        </w:rPr>
        <w:t> </w:t>
      </w:r>
    </w:p>
    <w:p w:rsidR="00CF7712" w:rsidRPr="00AF18A3" w:rsidRDefault="00CF7712" w:rsidP="00020B01">
      <w:pPr>
        <w:shd w:val="clear" w:color="auto" w:fill="FFFFFF"/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numPr>
          <w:ilvl w:val="0"/>
          <w:numId w:val="5"/>
        </w:numPr>
        <w:shd w:val="clear" w:color="auto" w:fill="FFFFFF"/>
        <w:spacing w:before="0" w:beforeAutospacing="0" w:after="0" w:afterAutospacing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F18A3">
        <w:rPr>
          <w:rFonts w:ascii="TH SarabunIT๙" w:hAnsi="TH SarabunIT๙" w:cs="TH SarabunIT๙"/>
          <w:b/>
          <w:bCs/>
          <w:sz w:val="32"/>
          <w:szCs w:val="32"/>
          <w:cs/>
        </w:rPr>
        <w:t>ปราสาทปรางค์กู่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noProof/>
        </w:rPr>
        <w:drawing>
          <wp:inline distT="0" distB="0" distL="0" distR="0" wp14:anchorId="28A3E6D2" wp14:editId="32DAD0B2">
            <wp:extent cx="3190874" cy="2119192"/>
            <wp:effectExtent l="0" t="0" r="0" b="0"/>
            <wp:docPr id="16" name="รูปภาพ 16" descr="Image result for ปราสาทปรางค์กู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result for ปราสาทปรางค์กู่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557" cy="211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left="720"/>
        <w:jc w:val="center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ปราสาทปรางค์กู่ ตั้งอยู่ที่บ้านกู่ อยู่ห่างจากศรีสะเกษเป็นระยะทาง ประมาณ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70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กิโลเมตร สามารถเดินทางเข้าถึงได้สองเส้นทางคือ ใช้เส้นทางศรีสะเกษ-สุรินทร์ แล้วแยกซ้ายเข้าทางหลวง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2234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หรือใช้เส้นทางศรีสะเกษ-ขุขันธ์ แล้วแยกขวาเข้าเส้นทาง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2167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 xml:space="preserve">ปรางค์กู่อยู่ห่างจากตัวอำเภอ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</w:rPr>
        <w:t xml:space="preserve">10 </w:t>
      </w:r>
      <w:r w:rsidRPr="00AF18A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>กิโลเมตร ปรางค์องค์นี้สร้างด้วยอิฐเรียงแผ่นโตๆ เหมือนปราสาทศรีขรภูมิที่จังหวัดสุรินทร์ ซึ่งเป็นศาสนสถานสมัยขอมที่เก่าแก่ มาก มีอายุกว่าพันปีมาแล้ว ด้านหน้าปรางค์กู่มีสระน้ำขนาดใหญ่ เป็นทำเลพักหากินของนกเป็ดน้ำ ซึ่งมีมากในช่วงฤดูแล้งตั้งแต่เดือนกุมภาพันธ์เป็นต้นไป</w:t>
      </w:r>
    </w:p>
    <w:p w:rsidR="00020B01" w:rsidRPr="00AF18A3" w:rsidRDefault="00020B01" w:rsidP="00020B01">
      <w:pPr>
        <w:pStyle w:val="a9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020B01" w:rsidRPr="00AF18A3" w:rsidRDefault="00020B01" w:rsidP="00020B01">
      <w:pPr>
        <w:pStyle w:val="a3"/>
        <w:numPr>
          <w:ilvl w:val="0"/>
          <w:numId w:val="5"/>
        </w:numPr>
        <w:shd w:val="clear" w:color="auto" w:fill="FFFFFF"/>
        <w:spacing w:after="150" w:line="240" w:lineRule="auto"/>
        <w:outlineLvl w:val="0"/>
        <w:rPr>
          <w:rFonts w:ascii="TH SarabunIT๙" w:eastAsia="Times New Roman" w:hAnsi="TH SarabunIT๙" w:cs="TH SarabunIT๙"/>
          <w:b/>
          <w:bCs/>
          <w:kern w:val="36"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b/>
          <w:bCs/>
          <w:kern w:val="36"/>
          <w:sz w:val="32"/>
          <w:szCs w:val="32"/>
          <w:cs/>
        </w:rPr>
        <w:t>สถูปคู่</w:t>
      </w:r>
    </w:p>
    <w:p w:rsidR="00020B01" w:rsidRPr="00AF18A3" w:rsidRDefault="00020B01" w:rsidP="00020B01">
      <w:pPr>
        <w:pStyle w:val="a3"/>
        <w:shd w:val="clear" w:color="auto" w:fill="FFFFFF"/>
        <w:spacing w:after="150" w:line="240" w:lineRule="auto"/>
        <w:jc w:val="center"/>
        <w:outlineLvl w:val="0"/>
        <w:rPr>
          <w:rFonts w:ascii="TH SarabunIT๙" w:eastAsia="Times New Roman" w:hAnsi="TH SarabunIT๙" w:cs="TH SarabunIT๙"/>
          <w:b/>
          <w:bCs/>
          <w:kern w:val="36"/>
          <w:sz w:val="32"/>
          <w:szCs w:val="32"/>
        </w:rPr>
      </w:pPr>
      <w:r w:rsidRPr="00AF18A3">
        <w:rPr>
          <w:rFonts w:ascii="TH SarabunIT๙" w:eastAsia="Times New Roman" w:hAnsi="TH SarabunIT๙" w:cs="TH SarabunIT๙"/>
          <w:b/>
          <w:bCs/>
          <w:noProof/>
          <w:kern w:val="36"/>
          <w:sz w:val="32"/>
          <w:szCs w:val="32"/>
        </w:rPr>
        <w:drawing>
          <wp:inline distT="0" distB="0" distL="0" distR="0" wp14:anchorId="0F84FE4E" wp14:editId="7C1CAE4E">
            <wp:extent cx="2199156" cy="2524594"/>
            <wp:effectExtent l="0" t="0" r="0" b="9525"/>
            <wp:docPr id="23" name="รูปภาพ 23" descr="C:\Users\Administrator.HEGPC5QIMULQWXW\Desktop\รูปแหล่งท่องเที่ยว ศรีสะเกษ\481046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.HEGPC5QIMULQWXW\Desktop\รูปแหล่งท่องเที่ยว ศรีสะเกษ\48104689.jp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872" cy="252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B01" w:rsidRPr="00EA5C42" w:rsidRDefault="00020B01" w:rsidP="00020B01">
      <w:pPr>
        <w:shd w:val="clear" w:color="auto" w:fill="FFFFFF"/>
        <w:spacing w:after="150" w:line="240" w:lineRule="auto"/>
        <w:ind w:firstLine="720"/>
        <w:outlineLvl w:val="0"/>
        <w:rPr>
          <w:rFonts w:ascii="TH SarabunIT๙" w:eastAsia="Times New Roman" w:hAnsi="TH SarabunIT๙" w:cs="TH SarabunIT๙"/>
          <w:kern w:val="36"/>
          <w:sz w:val="32"/>
          <w:szCs w:val="32"/>
          <w:cs/>
        </w:rPr>
      </w:pPr>
      <w:r w:rsidRPr="00EA5C42">
        <w:rPr>
          <w:rFonts w:ascii="TH SarabunIT๙" w:eastAsia="Times New Roman" w:hAnsi="TH SarabunIT๙" w:cs="TH SarabunIT๙"/>
          <w:b/>
          <w:bCs/>
          <w:kern w:val="36"/>
          <w:sz w:val="32"/>
          <w:szCs w:val="32"/>
          <w:cs/>
        </w:rPr>
        <w:t>สถูปคู่</w:t>
      </w:r>
      <w:r w:rsidRPr="00EA5C42">
        <w:rPr>
          <w:rFonts w:ascii="TH SarabunIT๙" w:eastAsia="Times New Roman" w:hAnsi="TH SarabunIT๙" w:cs="TH SarabunIT๙"/>
          <w:b/>
          <w:bCs/>
          <w:kern w:val="36"/>
          <w:sz w:val="32"/>
          <w:szCs w:val="32"/>
        </w:rPr>
        <w:t xml:space="preserve"> </w:t>
      </w:r>
      <w:r w:rsidRPr="00EA5C42">
        <w:rPr>
          <w:rFonts w:ascii="TH SarabunIT๙" w:eastAsia="Times New Roman" w:hAnsi="TH SarabunIT๙" w:cs="TH SarabunIT๙" w:hint="cs"/>
          <w:kern w:val="36"/>
          <w:sz w:val="32"/>
          <w:szCs w:val="32"/>
          <w:cs/>
        </w:rPr>
        <w:t>ถือเป็นสิ่งก่อสร้างพิเศษ เนื่องด้วยไม่เคยพบในพื้นที่ใด หากไม่มีการลักเจาะผนักอาคารที่ไม่มีช่องเปิด 2 แท่งนี้ ก็คงไม่ทราบว่ามีห้องที่ประดิษฐานรูปเคารพอยู่ภายใน (ปัจจุบันเหลืออยู่เพียงฐานรูปเคารพที่ไม่ทราบว่าเป็น ศิวลึงค์ หรือ เทพองค์ใด)</w:t>
      </w:r>
    </w:p>
    <w:p w:rsidR="00020B01" w:rsidRPr="00020B01" w:rsidRDefault="00020B01" w:rsidP="00020B01">
      <w:pPr>
        <w:spacing w:after="0" w:line="240" w:lineRule="auto"/>
        <w:ind w:left="360"/>
        <w:rPr>
          <w:rFonts w:ascii="TH SarabunIT๙" w:hAnsi="TH SarabunIT๙" w:cs="TH SarabunIT๙"/>
          <w:b/>
          <w:bCs/>
          <w:sz w:val="32"/>
          <w:szCs w:val="32"/>
          <w:cs/>
        </w:rPr>
        <w:sectPr w:rsidR="00020B01" w:rsidRPr="00020B01" w:rsidSect="00020B01">
          <w:pgSz w:w="11906" w:h="16838"/>
          <w:pgMar w:top="709" w:right="992" w:bottom="1440" w:left="1559" w:header="709" w:footer="709" w:gutter="0"/>
          <w:cols w:space="708"/>
          <w:docGrid w:linePitch="360"/>
        </w:sectPr>
      </w:pPr>
    </w:p>
    <w:p w:rsidR="00CF7712" w:rsidRPr="00CF7712" w:rsidRDefault="00CF7712" w:rsidP="00CF7712">
      <w:pPr>
        <w:pStyle w:val="a3"/>
        <w:numPr>
          <w:ilvl w:val="0"/>
          <w:numId w:val="2"/>
        </w:numPr>
        <w:tabs>
          <w:tab w:val="left" w:pos="971"/>
          <w:tab w:val="left" w:pos="1122"/>
        </w:tabs>
        <w:ind w:right="-174"/>
        <w:rPr>
          <w:rFonts w:ascii="TH SarabunIT๙" w:eastAsia="Calibri" w:hAnsi="TH SarabunIT๙" w:cs="TH SarabunIT๙"/>
          <w:b/>
          <w:bCs/>
          <w:sz w:val="36"/>
          <w:szCs w:val="36"/>
        </w:rPr>
      </w:pPr>
      <w:r w:rsidRPr="00CF7712">
        <w:rPr>
          <w:rFonts w:ascii="TH SarabunIT๙" w:eastAsia="Calibri" w:hAnsi="TH SarabunIT๙" w:cs="TH SarabunIT๙"/>
          <w:b/>
          <w:bCs/>
          <w:sz w:val="36"/>
          <w:szCs w:val="36"/>
          <w:cs/>
        </w:rPr>
        <w:lastRenderedPageBreak/>
        <w:t>เทศกาลและปฏิทินกิจกรรมการส่งเสริมการท่องเที่ยวของจังหวัดศรีสะเกษ</w:t>
      </w:r>
    </w:p>
    <w:tbl>
      <w:tblPr>
        <w:tblStyle w:val="a4"/>
        <w:tblW w:w="14992" w:type="dxa"/>
        <w:jc w:val="center"/>
        <w:tblLayout w:type="fixed"/>
        <w:tblLook w:val="01E0" w:firstRow="1" w:lastRow="1" w:firstColumn="1" w:lastColumn="1" w:noHBand="0" w:noVBand="0"/>
      </w:tblPr>
      <w:tblGrid>
        <w:gridCol w:w="562"/>
        <w:gridCol w:w="2840"/>
        <w:gridCol w:w="2122"/>
        <w:gridCol w:w="2551"/>
        <w:gridCol w:w="4678"/>
        <w:gridCol w:w="2239"/>
      </w:tblGrid>
      <w:tr w:rsidR="004B4A9A" w:rsidRPr="004B4A9A" w:rsidTr="004B4A9A">
        <w:trPr>
          <w:jc w:val="center"/>
        </w:trPr>
        <w:tc>
          <w:tcPr>
            <w:tcW w:w="56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4B4A9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4B4A9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ชื่องาน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4B4A9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ช่วงเวลาการจัดงาน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4B4A9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สถานที่จัดงาน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4B4A9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4B4A9A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สอบถามข้อมูลเพิ่มเติม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งานกาชาดและงานปีใหม่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ธันวาคม 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</w:rPr>
              <w:t>–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 มกราคม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สนามหน้าศาลากลางจังหวัด ศรีสะเกษ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-งานออกร้านกาชาด จับฉลาก กาชาด งานแสดงบนเวที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-งานออกร้านสินค้าราคาถูก งานตักบาตรรับปีใหม่</w:t>
            </w:r>
          </w:p>
        </w:tc>
        <w:tc>
          <w:tcPr>
            <w:tcW w:w="2239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สำนักงานจังหวัด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045-611531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งานประเพณีบุญคูณลาน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งานกุ้มข้าวใหญ่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มกราคม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หอประชุมอำเภอโนนคูณ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สนามกีฬาอำเภอโนนคูณ</w:t>
            </w:r>
          </w:p>
        </w:tc>
        <w:tc>
          <w:tcPr>
            <w:tcW w:w="4678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1.การออกร้านนิทรรศการของส่วนราชการ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2.การจำหน่ายสินค้าผลิตภัณฑ์ชุมชน / จำหน่ายข้าวเปลือก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3.การประกวดพานบายศรี / ประกวดสานสุ่มไก่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4.ประกวดไก่พื้นเมือง / ไก่ยักษ์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5.ประกวดกลองยาว / แข่งขันส้มตำลีลา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6.ประกวดขับร้องสรภัญญะ / ประกวดหมอสูตรขวัญ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7.พาแลงกับข้าวอีสาน / การแสดงบนเวที /  หมอลำวงใหญ่</w:t>
            </w:r>
          </w:p>
        </w:tc>
        <w:tc>
          <w:tcPr>
            <w:tcW w:w="2239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ที่ว่าการอำเภอโนนคูณ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045-659015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งานบุญข้าวจี่กองข้าวใหญ่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กุมภาพันธ์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สนามที่ว่าการอำเภอ        กันทรลักษ์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1.งานบุญข้าวจี่ งานกองข้าวใหญ่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2.งานโรตารี่เกษตรแฟร์ เทศกาลผลไม้อำเภอ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เทศบาลเมืองกันทรลักษ์045-661381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4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 บุญเดือนสาม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วันขึ้น 12 ค่ำ เดือน 3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วัดสระกำแพงใหญ่ อ.อุทุมพรพิสัย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-กราบขอพรจากพระมงคลวุฒ (หลวงปู่เครื่อง สุภัทโท)อดีตเจ้าอาวาสวัดสระกำแพงใหญ่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-กราบขอพรหลวงพ่อนาคปรก อายุกว่า 1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</w:rPr>
              <w:t>,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000 ปี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ปลัดเทศบาลตำบล  สระกำแพงใหญ่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089-8451494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5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 แห่พระเวส-ฟังเทศน์มหาชาติ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วันแรม 14 ค่ำ เดือน 3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วัดระกา ต.พิมาย อ.ปรางค์กู่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-ตั้งขบวนแห่เข้าเมือง โดยช้าง ม้า และ รถ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-พิธีบวชชีพราหมณ์ เทศก์มาลัยหมื่น มาลัยแสน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-เทศก์มหาชาติแบบทรงเครื่องประยุกต์ โดยหมอลำแสดงประกอบ ครบ 13 กัณฑ์ 1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</w:rPr>
              <w:t>,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000  คาถา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ที่ว่าการอำเภอปรางค์กู่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045-697072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6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งานวันหอมแดงอำเภอยางชุมน้อย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กุมภาพันธ์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สนามหน้าที่ว่าการอำเภอยางชุมน้อย</w:t>
            </w:r>
          </w:p>
        </w:tc>
        <w:tc>
          <w:tcPr>
            <w:tcW w:w="4678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1.กิจกรรมออกร้านสินค้าโอทอป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2.การแสดงละครประวัติศาสตร์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3.การแสดงบนเวที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4.การประกวดแม่บ้านหางเครื่อง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lastRenderedPageBreak/>
              <w:t>5.การประกวดธิดาหอมแดง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6.การประกวดนางงามดอกหอมบาน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7.การประกวดมิสหอมแดง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8.การแข่งขันส้มตำลีลา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9.การประกวดร้องเพลง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10.การแข่งขันกีฬาพื้นบ้าน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lastRenderedPageBreak/>
              <w:t>เทศบาลตำบล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ยางชุมน้อย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045-687301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lastRenderedPageBreak/>
              <w:t>7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เทศกาลหอมแดงวังหิน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กุมภาพันธ์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สนามที่ว่าการอำเภอวังหิน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1.ประกวดขบวนแห่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2.ประกวดผลผลิตหอมแต่ละตำบล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3.สินค้าโอทอปของอำเภอ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4.การแสดงพื้นบ้าน ประกวดร้องเพลง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ที่ว่าการอำเภอวังหิน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045-606121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8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งานพริกของดีกันทรารมย์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กุมภาพันธ์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สนามที่ว่าการอำเภอ      กันทรารมย์</w:t>
            </w:r>
          </w:p>
        </w:tc>
        <w:tc>
          <w:tcPr>
            <w:tcW w:w="4678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1.ประกวดขบวนแห่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2.ประกวดพริกสวยแต่ละตำบล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3.สินค้าโอทอปของดีงานพริก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4.การแสดงพื้นบ้าน ประกวดร้องเพลง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ที่ว่าการอำเภอ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กันทรารมย์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045-651008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9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งานเทศกาลดอกลำดวนบาน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มีนาคม</w:t>
            </w:r>
          </w:p>
        </w:tc>
        <w:tc>
          <w:tcPr>
            <w:tcW w:w="2551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สวนสมเด็จพระศรีนครินทร์ ศรีสะเกษ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1.ทานพาแลง ชมการแสดง แสง สี เสียง  ศรีพฤทเธศวร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2.ร้านจำหน่ายสินค้าโอทอป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3.นิทรรศการจากหน่วยงานภาครัฐภาคเอกชน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4.เส้นทางเดินศึกษาธรรมชาติกลางป่าลำดวน 40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</w:rPr>
              <w:t>,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000 ต้น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ที่ทำการปกครองจังหวัดศรีสะเกษ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045-612018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10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 ย้อนรำลึก ขึ้น 2 ค่ำเดือน 5 ( ศิวะราตรี ศรีพฤทเธศวร )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ขึ้น 2 ค่ำเดือน 5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ปราสาทสระกำแพงใหญ่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1.บวงสรวงสิ่งศักดิ์สิทธิ์ ณ ปราสาทสระกำแพงใหญ่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2.ทานพาแลง ชมการแสดง แสง สี เสียง  ศรีพฤทเธศวร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3.ประกวดธิดาศรีพฤทเธศวร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ปลัดเทศบาลตำบล  สระกำแพงใหญ่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089-8451494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11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งานรดน้ำดำหัวผู้สูงอายุเทศกาลสงกรานต์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เมษายน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และสนามหน้าที่ว่าการอำเภอทุกอำเภอ</w:t>
            </w:r>
          </w:p>
        </w:tc>
        <w:tc>
          <w:tcPr>
            <w:tcW w:w="4678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1.สรงน้ำพระพุทธรูปคู่บ้านคู่เมือง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2.รดน้ำดำหัวผู้สูงอายุ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3.การละเล่นพื้นบ้าน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เทศบาลเมืองศรีสะเกษ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045-620211-4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และเทศบาลทุกแห่ง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12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 วันสงกรานต์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13-15 เมษายน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วัดสระกำแพงใหญ่ 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อ.อุทุมพรพิสัย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1.สรงน้ำขอพรหลวงพ่อนาคปรก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2.ประกวดเทพีสงกรานต์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ปลัดเทศบาลตำบล  สระกำแพงใหญ่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lastRenderedPageBreak/>
              <w:t>089-8451494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lastRenderedPageBreak/>
              <w:t>13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 วันสงกรานต์ รดน้ำดำหัวผู้สูงอายุ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13-15 เมษายน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อำเภอพยุห์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1.รดน้ำขอพรผู้สูงอายุ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</w:rPr>
              <w:t xml:space="preserve"> / 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ตรวจสุขภาพ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2.ประกาศเกียรติคุณผู้สูงอายุ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อบต.พรหมสวัสดิ์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086-4682602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อบต.โนนเพ็ก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045-917103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อบต.ตำแย045-607196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 xml:space="preserve">อบต.หนองค้า 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045-917108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14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งานประเพณีบุญบั้งไฟ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พฤษภาคม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1.สนามหน้าที่ว่าการอำเภอ ราษีไศล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2.สนามหน้าที่ว่าการอำเภอ ศิลาลาด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1.ประกวดขบวนแห่เซิ้งบั้งไฟ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2.ประกวดบั้งไฟเอ้งาม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3.แข่งขันบั้งไฟขึ้นสูงสุด/นานที่สุด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4.การแสดงและการละเล่นพื้นบ้าน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5.การประกวดบั้งไฟล้านของแต่ละหน่วยงาน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6.การประกวดฟ้อนรำของแต่ละหน่วยงาน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1.ที่ว่าการอำเภอ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ราษีไศล 045-681015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  <w:cs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2.ที่ว่าการอำเภอ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ศิลาลาด 045-668119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15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งานประเพณีบุญบั้งไฟ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มิถุนายน</w:t>
            </w:r>
          </w:p>
        </w:tc>
        <w:tc>
          <w:tcPr>
            <w:tcW w:w="2551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1.สนามหน้าที่ว่าการอำเภอ   ยางชุมน้อย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1.ประกวดขบวนแห่เซิ้งบั้งไฟ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2.ประกวดบั้งไฟเอ้งาม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3.แข่งขันบั้งไฟขึ้นสูงสุด/นานที่สุด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5.การประกวดบั้งไฟโบราณ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6.การประกวดฟ้อนรำของแต่ละชุมชน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เทศบาลตำบล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ยางชุมน้อย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045-687301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16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งานประเพณีบุญบั้งไฟ ผ้าไหมบึงบูรพ์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มิถุนายน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1.สนามหน้าที่ว่าการอำเภอ   บึงบูรพ์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1.ประกวดขบวนแห่ และงานประกวดดนตรี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2.ประกวดผ้าไหมมัดหมี่ ผ้าไหมชั้น1 และผ้าทอมือที่มีความเป็นเอกลักษณ์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ที่ว่าการอำเภอบึงบูรพ์045-689056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17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งานเทศกาลทุเรียนภูเขาไฟศรีสะเกษ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</w:rPr>
              <w:t xml:space="preserve"> 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อาเซียนเทรดแฟร์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มิถุนายน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</w:rPr>
              <w:t>/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กรกฎาคม</w:t>
            </w:r>
          </w:p>
        </w:tc>
        <w:tc>
          <w:tcPr>
            <w:tcW w:w="2551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วิทยาลัยเกษตรและเทคโนโลยีศรีสะเกษ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1.งานแสดงบนเวที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2.การออกร้านจำหน่ายผลิตภัณฑ์ทางการเกษตรพืชผักผลไม้ในจังหวัดศรีสะเกษ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3.ร้านจำหน่ายสินค้าโอทอป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4.นิทรรศการจากหน่วยงานภาครัฐภาคเอกชน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lastRenderedPageBreak/>
              <w:t>5.ประกวดขบวนแห่ และงานประกวดดนตรี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</w:rPr>
              <w:t>6.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สัมนาหัวข้อทางการเกษตร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lastRenderedPageBreak/>
              <w:t>สำนักงานเกษตรจังหวัดศรีสะเกษ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045-611397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lastRenderedPageBreak/>
              <w:t>18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งานประเพณีบุญเข้าพรรษา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ทุกชุมชนในพื้นที่จังหวัด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1.กิจกรรมงานประเพณีต่างๆเนื่องในวันออกพรรษา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2.การเตรียมงานทอดถวายผ้ากฐิน</w:t>
            </w:r>
          </w:p>
        </w:tc>
        <w:tc>
          <w:tcPr>
            <w:tcW w:w="4678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ทุกชุมชนในพื้นที่จังหวัด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19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งานเทศกาลของดีศรีขุนหาญ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กรกฎาคม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สนามกีฬา 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</w:rPr>
              <w:t xml:space="preserve"> - </w:t>
            </w: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วงกลมอำเภอ   ขุนหาญ</w:t>
            </w:r>
          </w:p>
        </w:tc>
        <w:tc>
          <w:tcPr>
            <w:tcW w:w="4678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1.งานแสดงบนเวที งานประกวดวงดนตรี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2.การออกร้านจำหน่ายผลิตภัณฑ์ทางการเกษตรพืชผักผลไม้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  <w:cs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3.การแข่งขันกีฬาของแต่ละตำบล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4.นิทรรศการจากหน่วยงานภาครัฐภาคเอกชน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5.ประกวดขบวนแห่ 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ที่ว่าการอำเภอขุนหาญ 045-679216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20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วันสารทจีน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สิงหาคม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ทุกชุมชนในพื้นที่จังหวัด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1.ทำบุญตามประเพณีดั้งเดิม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2.การรักษาประเพณีที่เคยปฏิบัติสืบทอดมา</w:t>
            </w:r>
          </w:p>
        </w:tc>
        <w:tc>
          <w:tcPr>
            <w:tcW w:w="2239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21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ประเพณีแข่งเรือยาวลำน้ำมูล     ราษีไศล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กันยายน</w:t>
            </w:r>
          </w:p>
        </w:tc>
        <w:tc>
          <w:tcPr>
            <w:tcW w:w="2551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ที่ว่าการอำเภอราษีไศล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1.การแข่งขันเรือยาวฝีพายมือดีจากทั่วประเทศ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2.การละเล่นพื้นบ้าน ณ หาดทรายริมน้ำ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3.กิจกรรมการแข่งขันที่เกี่ยวข้องกับลำน้ำมูล</w:t>
            </w:r>
          </w:p>
        </w:tc>
        <w:tc>
          <w:tcPr>
            <w:tcW w:w="2239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ที่ว่าการอำเภอราศีไศล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045-681015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22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งานประเพณีแซนโฎนตา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ตุลาคม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ที่ว่าการอำเภอขุขันธ์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1.บวงสรวง เซ่นไหว้บรรพบุรุษ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2.พิธีกรรมตามแบบขอมโบราณ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ที่ว่าการอำเภอขุขันธ์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045-671004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23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งานบุญออกพรรษา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ตุลาคม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ทุกชุมชนในพื้นที่จังหวัด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1.กิจกรรมงานประเพณีต่างๆเนื่องในวันออกพรรษา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2.การเตรียมงานทอดถวายผ้ากฐิน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24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งานประเพณีลอยกระทง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พฤศจิกายน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อำเภอพยุห์</w:t>
            </w: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1.ประกวดขบวนแห่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2.ประกวดนางนพมาศ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3.ประกวดกระทง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อบต.พรหมสวัสดิ์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086-4682602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อบต.โนนเพ็ก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045-917103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อบต.ตำแย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045-607196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lastRenderedPageBreak/>
              <w:t xml:space="preserve">อบต.หนองค้า 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045-917108</w:t>
            </w:r>
          </w:p>
        </w:tc>
      </w:tr>
      <w:tr w:rsidR="004B4A9A" w:rsidRPr="004B4A9A" w:rsidTr="004B4A9A">
        <w:trPr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lastRenderedPageBreak/>
              <w:t>25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งานประเพณีลอยกระทง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ขึ้น 15 ค่ำ เดือน 12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วัดสระกำแพงใหญ่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</w:p>
        </w:tc>
        <w:tc>
          <w:tcPr>
            <w:tcW w:w="4678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1.ประกวดขบวนแห่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2.ประกวดธิดานพมาศ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3.ประกวดกระทง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4.ประกวดขับร้องเพลงไทย-ลูกทุ่ง</w:t>
            </w:r>
          </w:p>
        </w:tc>
        <w:tc>
          <w:tcPr>
            <w:tcW w:w="2239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ปลัดเทศบาลตำบล  สระกำแพงใหญ่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089-8451494</w:t>
            </w:r>
          </w:p>
        </w:tc>
      </w:tr>
      <w:tr w:rsidR="004B4A9A" w:rsidRPr="004B4A9A" w:rsidTr="004B4A9A">
        <w:trPr>
          <w:trHeight w:val="2344"/>
          <w:jc w:val="center"/>
        </w:trPr>
        <w:tc>
          <w:tcPr>
            <w:tcW w:w="562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jc w:val="center"/>
              <w:rPr>
                <w:rFonts w:ascii="TH SarabunPSK" w:eastAsia="Calibri" w:hAnsi="TH SarabunPSK" w:cs="TH SarabunPSK"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26</w:t>
            </w:r>
          </w:p>
        </w:tc>
        <w:tc>
          <w:tcPr>
            <w:tcW w:w="2840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งานประเพณีลอยกระทง</w:t>
            </w:r>
          </w:p>
        </w:tc>
        <w:tc>
          <w:tcPr>
            <w:tcW w:w="2122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พฤศจิกายน</w:t>
            </w:r>
          </w:p>
        </w:tc>
        <w:tc>
          <w:tcPr>
            <w:tcW w:w="2551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 xml:space="preserve">สวนเฉลิมพระเกียรติพระบาทสมเด็จพระเจ้าอยู่หัวเฉลิมพระชนมพรรษา 80 พรรษา 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และแหล่งน้ำสำคัญทั่วจังหวัด</w:t>
            </w:r>
          </w:p>
        </w:tc>
        <w:tc>
          <w:tcPr>
            <w:tcW w:w="4678" w:type="dxa"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1.ประกวดขบวนแห่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2.ประกวดนางนพมาศ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3.ประกวดกระทง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b/>
                <w:bCs/>
                <w:sz w:val="30"/>
                <w:szCs w:val="30"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4.แสดงพลุและดอกไม้ไฟ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b/>
                <w:bCs/>
                <w:sz w:val="30"/>
                <w:szCs w:val="30"/>
                <w:cs/>
              </w:rPr>
            </w:pPr>
            <w:r w:rsidRPr="004B4A9A">
              <w:rPr>
                <w:rFonts w:ascii="TH SarabunPSK" w:eastAsia="Calibri" w:hAnsi="TH SarabunPSK" w:cs="TH SarabunPSK"/>
                <w:sz w:val="30"/>
                <w:szCs w:val="30"/>
                <w:cs/>
              </w:rPr>
              <w:t>5.ร่วมลอยกระทงสักการะพระแม่คงคา</w:t>
            </w:r>
          </w:p>
        </w:tc>
        <w:tc>
          <w:tcPr>
            <w:tcW w:w="2239" w:type="dxa"/>
            <w:hideMark/>
          </w:tcPr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สำนักงานเทศบาลเมืองศรีสะเกษ</w:t>
            </w:r>
          </w:p>
          <w:p w:rsidR="00CF7712" w:rsidRPr="004B4A9A" w:rsidRDefault="00CF7712" w:rsidP="004A6BBA">
            <w:pPr>
              <w:tabs>
                <w:tab w:val="left" w:pos="971"/>
                <w:tab w:val="left" w:pos="1122"/>
              </w:tabs>
              <w:rPr>
                <w:rFonts w:ascii="TH SarabunPSK" w:eastAsia="Calibri" w:hAnsi="TH SarabunPSK" w:cs="TH SarabunPSK"/>
                <w:sz w:val="28"/>
              </w:rPr>
            </w:pPr>
            <w:r w:rsidRPr="004B4A9A">
              <w:rPr>
                <w:rFonts w:ascii="TH SarabunPSK" w:eastAsia="Calibri" w:hAnsi="TH SarabunPSK" w:cs="TH SarabunPSK"/>
                <w:sz w:val="28"/>
                <w:cs/>
              </w:rPr>
              <w:t>045-620211-4</w:t>
            </w:r>
          </w:p>
        </w:tc>
      </w:tr>
    </w:tbl>
    <w:p w:rsidR="00F95F2F" w:rsidRDefault="00F95F2F" w:rsidP="00CF7712">
      <w:pPr>
        <w:tabs>
          <w:tab w:val="left" w:pos="971"/>
          <w:tab w:val="left" w:pos="1122"/>
        </w:tabs>
        <w:rPr>
          <w:rFonts w:ascii="TH SarabunIT๙" w:eastAsia="Calibri" w:hAnsi="TH SarabunIT๙" w:cs="TH SarabunIT๙"/>
          <w:sz w:val="28"/>
          <w:cs/>
        </w:rPr>
      </w:pPr>
    </w:p>
    <w:p w:rsidR="00F95F2F" w:rsidRDefault="00F95F2F" w:rsidP="00F95F2F">
      <w:pPr>
        <w:tabs>
          <w:tab w:val="left" w:pos="4860"/>
        </w:tabs>
        <w:rPr>
          <w:rFonts w:ascii="TH SarabunIT๙" w:eastAsia="Calibri" w:hAnsi="TH SarabunIT๙" w:cs="TH SarabunIT๙"/>
          <w:sz w:val="28"/>
        </w:rPr>
      </w:pPr>
      <w:r>
        <w:rPr>
          <w:rFonts w:ascii="TH SarabunIT๙" w:eastAsia="Calibri" w:hAnsi="TH SarabunIT๙" w:cs="TH SarabunIT๙"/>
          <w:sz w:val="28"/>
          <w:cs/>
        </w:rPr>
        <w:tab/>
      </w:r>
    </w:p>
    <w:p w:rsidR="00F95F2F" w:rsidRDefault="00F95F2F" w:rsidP="00F95F2F">
      <w:pPr>
        <w:tabs>
          <w:tab w:val="left" w:pos="4860"/>
        </w:tabs>
        <w:rPr>
          <w:rFonts w:ascii="TH SarabunIT๙" w:eastAsia="Calibri" w:hAnsi="TH SarabunIT๙" w:cs="TH SarabunIT๙"/>
          <w:sz w:val="28"/>
        </w:rPr>
      </w:pPr>
    </w:p>
    <w:p w:rsidR="00F95F2F" w:rsidRDefault="00F95F2F" w:rsidP="00F95F2F">
      <w:pPr>
        <w:tabs>
          <w:tab w:val="left" w:pos="4860"/>
        </w:tabs>
        <w:rPr>
          <w:rFonts w:ascii="TH SarabunIT๙" w:eastAsia="Calibri" w:hAnsi="TH SarabunIT๙" w:cs="TH SarabunIT๙"/>
          <w:sz w:val="28"/>
        </w:rPr>
      </w:pPr>
    </w:p>
    <w:p w:rsidR="00F95F2F" w:rsidRDefault="00F95F2F" w:rsidP="00F95F2F">
      <w:pPr>
        <w:tabs>
          <w:tab w:val="left" w:pos="4860"/>
        </w:tabs>
        <w:rPr>
          <w:rFonts w:ascii="TH SarabunIT๙" w:eastAsia="Calibri" w:hAnsi="TH SarabunIT๙" w:cs="TH SarabunIT๙"/>
          <w:sz w:val="28"/>
        </w:rPr>
      </w:pPr>
    </w:p>
    <w:p w:rsidR="00F95F2F" w:rsidRDefault="00F95F2F" w:rsidP="00F95F2F">
      <w:pPr>
        <w:tabs>
          <w:tab w:val="left" w:pos="4860"/>
        </w:tabs>
        <w:rPr>
          <w:rFonts w:ascii="TH SarabunIT๙" w:eastAsia="Calibri" w:hAnsi="TH SarabunIT๙" w:cs="TH SarabunIT๙"/>
          <w:sz w:val="28"/>
        </w:rPr>
      </w:pPr>
    </w:p>
    <w:p w:rsidR="00F95F2F" w:rsidRDefault="00F95F2F" w:rsidP="00F95F2F">
      <w:pPr>
        <w:tabs>
          <w:tab w:val="left" w:pos="4860"/>
        </w:tabs>
        <w:rPr>
          <w:rFonts w:ascii="TH SarabunIT๙" w:eastAsia="Calibri" w:hAnsi="TH SarabunIT๙" w:cs="TH SarabunIT๙"/>
          <w:sz w:val="28"/>
        </w:rPr>
      </w:pPr>
    </w:p>
    <w:p w:rsidR="00F95F2F" w:rsidRDefault="00F95F2F" w:rsidP="00F95F2F">
      <w:pPr>
        <w:tabs>
          <w:tab w:val="left" w:pos="4860"/>
        </w:tabs>
        <w:rPr>
          <w:rFonts w:ascii="TH SarabunIT๙" w:eastAsia="Calibri" w:hAnsi="TH SarabunIT๙" w:cs="TH SarabunIT๙"/>
          <w:sz w:val="28"/>
        </w:rPr>
      </w:pPr>
    </w:p>
    <w:p w:rsidR="00F95F2F" w:rsidRDefault="00F95F2F" w:rsidP="00F95F2F">
      <w:pPr>
        <w:tabs>
          <w:tab w:val="left" w:pos="4860"/>
        </w:tabs>
        <w:rPr>
          <w:rFonts w:ascii="TH SarabunIT๙" w:eastAsia="Calibri" w:hAnsi="TH SarabunIT๙" w:cs="TH SarabunIT๙"/>
          <w:sz w:val="28"/>
        </w:rPr>
      </w:pPr>
    </w:p>
    <w:p w:rsidR="00F95F2F" w:rsidRDefault="00F95F2F" w:rsidP="00F95F2F">
      <w:pPr>
        <w:tabs>
          <w:tab w:val="left" w:pos="4860"/>
        </w:tabs>
        <w:rPr>
          <w:rFonts w:ascii="TH SarabunIT๙" w:eastAsia="Calibri" w:hAnsi="TH SarabunIT๙" w:cs="TH SarabunIT๙"/>
          <w:sz w:val="28"/>
        </w:rPr>
      </w:pPr>
    </w:p>
    <w:p w:rsidR="00F95F2F" w:rsidRDefault="00F95F2F" w:rsidP="00F95F2F">
      <w:pPr>
        <w:pStyle w:val="a3"/>
        <w:numPr>
          <w:ilvl w:val="0"/>
          <w:numId w:val="2"/>
        </w:numPr>
        <w:tabs>
          <w:tab w:val="left" w:pos="4860"/>
        </w:tabs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F95F2F">
        <w:rPr>
          <w:rFonts w:ascii="TH SarabunPSK" w:eastAsia="Calibri" w:hAnsi="TH SarabunPSK" w:cs="TH SarabunPSK"/>
          <w:b/>
          <w:bCs/>
          <w:sz w:val="32"/>
          <w:szCs w:val="32"/>
          <w:cs/>
        </w:rPr>
        <w:lastRenderedPageBreak/>
        <w:t xml:space="preserve">หมู่บ้านท่องเที่ยว </w:t>
      </w:r>
      <w:r w:rsidRPr="00F95F2F">
        <w:rPr>
          <w:rFonts w:ascii="TH SarabunPSK" w:eastAsia="Calibri" w:hAnsi="TH SarabunPSK" w:cs="TH SarabunPSK"/>
          <w:b/>
          <w:bCs/>
          <w:sz w:val="32"/>
          <w:szCs w:val="32"/>
        </w:rPr>
        <w:t xml:space="preserve">OTOP </w:t>
      </w:r>
      <w:r w:rsidRPr="00F95F2F">
        <w:rPr>
          <w:rFonts w:ascii="TH SarabunPSK" w:eastAsia="Calibri" w:hAnsi="TH SarabunPSK" w:cs="TH SarabunPSK"/>
          <w:b/>
          <w:bCs/>
          <w:sz w:val="32"/>
          <w:szCs w:val="32"/>
          <w:cs/>
        </w:rPr>
        <w:t>นวัตวิถี จั</w:t>
      </w:r>
      <w:r w:rsidR="00B62F26">
        <w:rPr>
          <w:rFonts w:ascii="TH SarabunPSK" w:eastAsia="Calibri" w:hAnsi="TH SarabunPSK" w:cs="TH SarabunPSK"/>
          <w:b/>
          <w:bCs/>
          <w:sz w:val="32"/>
          <w:szCs w:val="32"/>
          <w:cs/>
        </w:rPr>
        <w:t>งหวัดศรีสะเกษ มี 85 หมู่บ้าน โด</w:t>
      </w:r>
      <w:r w:rsidR="00B62F26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ย</w:t>
      </w:r>
      <w:r w:rsidRPr="00F95F2F">
        <w:rPr>
          <w:rFonts w:ascii="TH SarabunPSK" w:eastAsia="Calibri" w:hAnsi="TH SarabunPSK" w:cs="TH SarabunPSK"/>
          <w:b/>
          <w:bCs/>
          <w:sz w:val="32"/>
          <w:szCs w:val="32"/>
          <w:cs/>
        </w:rPr>
        <w:t>มีหมู่บ้านที่โดดเด่น ดังนี้</w:t>
      </w:r>
    </w:p>
    <w:tbl>
      <w:tblPr>
        <w:tblStyle w:val="a4"/>
        <w:tblW w:w="15285" w:type="dxa"/>
        <w:jc w:val="center"/>
        <w:tblLook w:val="04A0" w:firstRow="1" w:lastRow="0" w:firstColumn="1" w:lastColumn="0" w:noHBand="0" w:noVBand="1"/>
      </w:tblPr>
      <w:tblGrid>
        <w:gridCol w:w="724"/>
        <w:gridCol w:w="1685"/>
        <w:gridCol w:w="3823"/>
        <w:gridCol w:w="2268"/>
        <w:gridCol w:w="1843"/>
        <w:gridCol w:w="3548"/>
        <w:gridCol w:w="1394"/>
      </w:tblGrid>
      <w:tr w:rsidR="00F95F2F" w:rsidRPr="00F95F2F" w:rsidTr="004B4A9A">
        <w:trPr>
          <w:trHeight w:val="363"/>
          <w:jc w:val="center"/>
        </w:trPr>
        <w:tc>
          <w:tcPr>
            <w:tcW w:w="72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ชื่อหมู่บ้าน</w:t>
            </w:r>
          </w:p>
        </w:tc>
        <w:tc>
          <w:tcPr>
            <w:tcW w:w="382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ที่อยู่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ผู้ประสานงาน</w:t>
            </w: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จุดเด่นของชุมชน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95F2F" w:rsidRPr="00F95F2F" w:rsidTr="004B4A9A">
        <w:trPr>
          <w:trHeight w:val="363"/>
          <w:jc w:val="center"/>
        </w:trPr>
        <w:tc>
          <w:tcPr>
            <w:tcW w:w="72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บ้านละทาย</w:t>
            </w:r>
          </w:p>
        </w:tc>
        <w:tc>
          <w:tcPr>
            <w:tcW w:w="3823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หมู่ที่ 8 ต.ละทาย อ.กันทรารมย์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กำนันชาญ</w:t>
            </w: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093-4481211</w:t>
            </w: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พระใหญ่ อาหารลาว ชุดเผ่าลาว การแสดงเผ่าลาว กลุ่มทอผ้าไหม กลุ่มจกสาน กลุ่มโฮมสเต  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เผ่าลาว</w:t>
            </w:r>
          </w:p>
        </w:tc>
      </w:tr>
      <w:tr w:rsidR="00F95F2F" w:rsidRPr="00F95F2F" w:rsidTr="004B4A9A">
        <w:trPr>
          <w:trHeight w:val="348"/>
          <w:jc w:val="center"/>
        </w:trPr>
        <w:tc>
          <w:tcPr>
            <w:tcW w:w="72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บ้านกู่</w:t>
            </w:r>
          </w:p>
        </w:tc>
        <w:tc>
          <w:tcPr>
            <w:tcW w:w="3823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หมู่ที่ 1 ต.กู่ อ.ปรางค์กู่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คุณธนากร</w:t>
            </w: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085-2012914</w:t>
            </w: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ปราสาทปรางค์กู่</w:t>
            </w:r>
            <w:r w:rsidRPr="00F95F2F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บาราย(สระน้ำขนาดใหญ่) กลุ่มทอผ้า ผลิตภัณฑ์ชุม อาหารและขนม(ขนมไปรกะซัง แกงระแวกระปู) กลุ่มมัคคุศก์น้อย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เผ่ากูย(ส่วย)</w:t>
            </w:r>
          </w:p>
        </w:tc>
      </w:tr>
      <w:tr w:rsidR="00F95F2F" w:rsidRPr="00F95F2F" w:rsidTr="004B4A9A">
        <w:trPr>
          <w:trHeight w:val="363"/>
          <w:jc w:val="center"/>
        </w:trPr>
        <w:tc>
          <w:tcPr>
            <w:tcW w:w="72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บ้านปราสาท</w:t>
            </w:r>
          </w:p>
        </w:tc>
        <w:tc>
          <w:tcPr>
            <w:tcW w:w="3823" w:type="dxa"/>
          </w:tcPr>
          <w:p w:rsidR="004B4A9A" w:rsidRPr="00F95F2F" w:rsidRDefault="004B4A9A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หมู่ที่ 1 ต.ปราสาท อ.ห้วยทับทัน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ครูอ๋อย</w:t>
            </w: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098-9319951</w:t>
            </w: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ปราสาท พิพิธภัณฑ์ หลุมขุดค้นและโครงกระดูกโบราณ ว่านจักกะจั่น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เผ่ากูย(ส่วย)</w:t>
            </w:r>
          </w:p>
        </w:tc>
      </w:tr>
      <w:tr w:rsidR="00F95F2F" w:rsidRPr="00F95F2F" w:rsidTr="004B4A9A">
        <w:trPr>
          <w:trHeight w:val="363"/>
          <w:jc w:val="center"/>
        </w:trPr>
        <w:tc>
          <w:tcPr>
            <w:tcW w:w="72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บ้านลำภู</w:t>
            </w:r>
          </w:p>
        </w:tc>
        <w:tc>
          <w:tcPr>
            <w:tcW w:w="3823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shd w:val="clear" w:color="auto" w:fill="FFFFFF"/>
                <w:cs/>
              </w:rPr>
              <w:t>หมู่ที่ 3 ต.ใจดี อ.ขุขันธ์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เกษตรผสมผสาน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เผ่าเมขร</w:t>
            </w:r>
          </w:p>
        </w:tc>
      </w:tr>
      <w:tr w:rsidR="00F95F2F" w:rsidRPr="00F95F2F" w:rsidTr="004B4A9A">
        <w:trPr>
          <w:trHeight w:val="363"/>
          <w:jc w:val="center"/>
        </w:trPr>
        <w:tc>
          <w:tcPr>
            <w:tcW w:w="72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บ้านกุดนาแก้ว</w:t>
            </w:r>
          </w:p>
        </w:tc>
        <w:tc>
          <w:tcPr>
            <w:tcW w:w="3823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หมู่ที่ 3 ต.ภูฝ้าย อ.ขุนหาญ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นายพูลสุข ตังสะ</w:t>
            </w: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083-3703154</w:t>
            </w: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เกษตรผสมผสาน สวนยางพารา กลุ่มทอผ้า ท่องเที่ยวเชื่อมโยงกับปราสาทภูฝ้าย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เผ่าเมขร</w:t>
            </w:r>
          </w:p>
        </w:tc>
      </w:tr>
      <w:tr w:rsidR="00F95F2F" w:rsidRPr="00F95F2F" w:rsidTr="004B4A9A">
        <w:trPr>
          <w:trHeight w:val="727"/>
          <w:jc w:val="center"/>
        </w:trPr>
        <w:tc>
          <w:tcPr>
            <w:tcW w:w="724" w:type="dxa"/>
          </w:tcPr>
          <w:p w:rsidR="00F95F2F" w:rsidRPr="004B4A9A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B4A9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บ้านปราสาทเยอ</w:t>
            </w:r>
          </w:p>
        </w:tc>
        <w:tc>
          <w:tcPr>
            <w:tcW w:w="3823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บ้านปราสาทเยอ ต.ปราสาทเยอ อ.ไพรบึง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หลวงปู่มุม ซุ้มประตูวัดที่แปลกและมีลวดลายขอมโบราณ ปราสาทเยอ กำลังดำเนินการก่อตั้งเป็นชุมชนเพื่อการท่องเที่ยว</w:t>
            </w:r>
          </w:p>
        </w:tc>
        <w:tc>
          <w:tcPr>
            <w:tcW w:w="1394" w:type="dxa"/>
          </w:tcPr>
          <w:p w:rsidR="00F95F2F" w:rsidRPr="00F95F2F" w:rsidRDefault="00B62F26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เผ่าเยอ</w:t>
            </w:r>
          </w:p>
        </w:tc>
      </w:tr>
      <w:tr w:rsidR="00F95F2F" w:rsidRPr="00F95F2F" w:rsidTr="004B4A9A">
        <w:trPr>
          <w:trHeight w:val="712"/>
          <w:jc w:val="center"/>
        </w:trPr>
        <w:tc>
          <w:tcPr>
            <w:tcW w:w="724" w:type="dxa"/>
          </w:tcPr>
          <w:p w:rsidR="00F95F2F" w:rsidRPr="004B4A9A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B4A9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บ้านกำแพงใหญ่</w:t>
            </w:r>
          </w:p>
        </w:tc>
        <w:tc>
          <w:tcPr>
            <w:tcW w:w="3823" w:type="dxa"/>
          </w:tcPr>
          <w:p w:rsidR="004B4A9A" w:rsidRPr="00F95F2F" w:rsidRDefault="004B4A9A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หมู่ที่ 2 ต.สระกำแพงใหญ่ อ.อุทุมพรพิสัย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ปราสาทสระกำแพงใหญ่ พิพิธภัณฑ์ </w:t>
            </w:r>
            <w:r w:rsidR="00B62F2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สริระ หลวงปู่เครื่อง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วัฒนธรรม</w:t>
            </w:r>
          </w:p>
        </w:tc>
      </w:tr>
      <w:tr w:rsidR="00F95F2F" w:rsidRPr="00F95F2F" w:rsidTr="004B4A9A">
        <w:trPr>
          <w:trHeight w:val="727"/>
          <w:jc w:val="center"/>
        </w:trPr>
        <w:tc>
          <w:tcPr>
            <w:tcW w:w="724" w:type="dxa"/>
          </w:tcPr>
          <w:p w:rsidR="00F95F2F" w:rsidRPr="004B4A9A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B4A9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บ้านหัวนา</w:t>
            </w:r>
          </w:p>
        </w:tc>
        <w:tc>
          <w:tcPr>
            <w:tcW w:w="3823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หมู่ที่ 2 ต.หนองแก้ว อ.กันทรารมย์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วัดหัวนา พระธาตุกตัญญู เขื่อนหัวนา ฐานการเรียนรู้ชุมชน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วัฒนธรรม</w:t>
            </w:r>
          </w:p>
        </w:tc>
      </w:tr>
      <w:tr w:rsidR="00F95F2F" w:rsidRPr="00F95F2F" w:rsidTr="004B4A9A">
        <w:trPr>
          <w:trHeight w:val="363"/>
          <w:jc w:val="center"/>
        </w:trPr>
        <w:tc>
          <w:tcPr>
            <w:tcW w:w="724" w:type="dxa"/>
          </w:tcPr>
          <w:p w:rsidR="00F95F2F" w:rsidRPr="004B4A9A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B4A9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บ้านหว้าน</w:t>
            </w:r>
          </w:p>
        </w:tc>
        <w:tc>
          <w:tcPr>
            <w:tcW w:w="3823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หมู่ที่ 5 ต.น้ำคำ อ.เมือง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ป่าชุมชนและดงลิงบ้านหว้าน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วัฒนธรรม</w:t>
            </w:r>
          </w:p>
        </w:tc>
      </w:tr>
      <w:tr w:rsidR="00F95F2F" w:rsidRPr="00F95F2F" w:rsidTr="004B4A9A">
        <w:trPr>
          <w:trHeight w:val="363"/>
          <w:jc w:val="center"/>
        </w:trPr>
        <w:tc>
          <w:tcPr>
            <w:tcW w:w="724" w:type="dxa"/>
          </w:tcPr>
          <w:p w:rsidR="00F95F2F" w:rsidRPr="004B4A9A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B4A9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บ้านสร้างเรือง</w:t>
            </w:r>
          </w:p>
        </w:tc>
        <w:tc>
          <w:tcPr>
            <w:tcW w:w="3823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หมู่ที่ 3 ต.หญ้าปล้อง อ.เมือง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วัดพระธาตุเรืองรอง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วัฒนธรรม</w:t>
            </w:r>
          </w:p>
        </w:tc>
      </w:tr>
      <w:tr w:rsidR="00F95F2F" w:rsidRPr="00F95F2F" w:rsidTr="004B4A9A">
        <w:trPr>
          <w:trHeight w:val="363"/>
          <w:jc w:val="center"/>
        </w:trPr>
        <w:tc>
          <w:tcPr>
            <w:tcW w:w="724" w:type="dxa"/>
          </w:tcPr>
          <w:p w:rsidR="00F95F2F" w:rsidRPr="004B4A9A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B4A9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lastRenderedPageBreak/>
              <w:t>11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บ้านซำตารมย์</w:t>
            </w:r>
          </w:p>
        </w:tc>
        <w:tc>
          <w:tcPr>
            <w:tcW w:w="3823" w:type="dxa"/>
          </w:tcPr>
          <w:p w:rsidR="004B4A9A" w:rsidRPr="00F95F2F" w:rsidRDefault="004B4A9A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หมู่ที่ 7 ต.ตระการ อ.กันทรลักษ์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ลุงทศพล</w:t>
            </w: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083-7978856</w:t>
            </w: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ทุเรียน เงาะ สตอ ลองกอง แก้วมังกร ลำไย กล้วย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เกษตร/ผลไม้</w:t>
            </w:r>
          </w:p>
        </w:tc>
      </w:tr>
      <w:tr w:rsidR="00F95F2F" w:rsidRPr="00F95F2F" w:rsidTr="004B4A9A">
        <w:trPr>
          <w:trHeight w:val="348"/>
          <w:jc w:val="center"/>
        </w:trPr>
        <w:tc>
          <w:tcPr>
            <w:tcW w:w="724" w:type="dxa"/>
          </w:tcPr>
          <w:p w:rsidR="00F95F2F" w:rsidRPr="004B4A9A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B4A9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บ้านซำขี้เหล็ก</w:t>
            </w:r>
          </w:p>
        </w:tc>
        <w:tc>
          <w:tcPr>
            <w:tcW w:w="3823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shd w:val="clear" w:color="auto" w:fill="FFFFFF"/>
                <w:cs/>
              </w:rPr>
              <w:t>หมู่ที่ 10 ต.พราน อ.ขุนหาญ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ลุงเสริม</w:t>
            </w: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087-2437118</w:t>
            </w: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ทุเรียน เงาะ สตอ ลองกอง แก้วมังกร ลำไย กล้วย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เกษตร/ผลไม้</w:t>
            </w:r>
          </w:p>
        </w:tc>
      </w:tr>
      <w:tr w:rsidR="00F95F2F" w:rsidRPr="00F95F2F" w:rsidTr="004B4A9A">
        <w:trPr>
          <w:trHeight w:val="378"/>
          <w:jc w:val="center"/>
        </w:trPr>
        <w:tc>
          <w:tcPr>
            <w:tcW w:w="724" w:type="dxa"/>
          </w:tcPr>
          <w:p w:rsidR="00F95F2F" w:rsidRPr="004B4A9A" w:rsidRDefault="00F95F2F" w:rsidP="004A6BBA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B4A9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1685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บ้านขุนหาญ</w:t>
            </w:r>
          </w:p>
        </w:tc>
        <w:tc>
          <w:tcPr>
            <w:tcW w:w="3823" w:type="dxa"/>
          </w:tcPr>
          <w:p w:rsidR="004B4A9A" w:rsidRPr="00F95F2F" w:rsidRDefault="004B4A9A" w:rsidP="004B4A9A">
            <w:pPr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ต.ขุนหาญ  อ.ขุนหาญ จ.ศรีสะเกษ</w:t>
            </w:r>
          </w:p>
        </w:tc>
        <w:tc>
          <w:tcPr>
            <w:tcW w:w="2268" w:type="dxa"/>
          </w:tcPr>
          <w:p w:rsidR="00F95F2F" w:rsidRPr="00F95F2F" w:rsidRDefault="00F95F2F" w:rsidP="004A6BB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นายสิทธิรักษ์ หาดภักดี</w:t>
            </w:r>
          </w:p>
        </w:tc>
        <w:tc>
          <w:tcPr>
            <w:tcW w:w="1843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093-0711882</w:t>
            </w:r>
          </w:p>
        </w:tc>
        <w:tc>
          <w:tcPr>
            <w:tcW w:w="3548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วัดบ้านขุนหาญ วัดล้านขวด</w:t>
            </w:r>
          </w:p>
        </w:tc>
        <w:tc>
          <w:tcPr>
            <w:tcW w:w="1394" w:type="dxa"/>
          </w:tcPr>
          <w:p w:rsidR="00F95F2F" w:rsidRPr="00F95F2F" w:rsidRDefault="00F95F2F" w:rsidP="004A6BB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95F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เกษตร</w:t>
            </w:r>
          </w:p>
        </w:tc>
      </w:tr>
    </w:tbl>
    <w:p w:rsidR="00CF7712" w:rsidRPr="00F95F2F" w:rsidRDefault="00CF7712" w:rsidP="00F95F2F">
      <w:pPr>
        <w:tabs>
          <w:tab w:val="left" w:pos="4860"/>
        </w:tabs>
        <w:rPr>
          <w:rFonts w:ascii="TH SarabunIT๙" w:eastAsia="Calibri" w:hAnsi="TH SarabunIT๙" w:cs="TH SarabunIT๙"/>
          <w:sz w:val="28"/>
          <w:cs/>
        </w:rPr>
        <w:sectPr w:rsidR="00CF7712" w:rsidRPr="00F95F2F" w:rsidSect="00521C1C">
          <w:pgSz w:w="16838" w:h="11906" w:orient="landscape"/>
          <w:pgMar w:top="1134" w:right="993" w:bottom="1440" w:left="1418" w:header="708" w:footer="708" w:gutter="0"/>
          <w:cols w:space="708"/>
          <w:docGrid w:linePitch="360"/>
        </w:sectPr>
      </w:pPr>
    </w:p>
    <w:p w:rsidR="009129AE" w:rsidRDefault="009129AE" w:rsidP="009129AE">
      <w:pPr>
        <w:pStyle w:val="a3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020B01" w:rsidRDefault="009129AE" w:rsidP="009129AE">
      <w:pPr>
        <w:pStyle w:val="a3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การเดินทางมายังจังหวัดศรีสะเกษ</w:t>
      </w:r>
    </w:p>
    <w:p w:rsidR="009129AE" w:rsidRPr="009129AE" w:rsidRDefault="009129AE" w:rsidP="009129A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9129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รถยนต์</w:t>
      </w:r>
      <w:r w:rsidRPr="009129AE">
        <w:rPr>
          <w:rFonts w:ascii="TH SarabunPSK" w:eastAsia="Times New Roman" w:hAnsi="TH SarabunPSK" w:cs="TH SarabunPSK"/>
          <w:sz w:val="32"/>
          <w:szCs w:val="32"/>
        </w:rPr>
        <w:t> 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 xml:space="preserve">จากกรุงเทพฯ ใช้เส้นทางหลวงหมายเลข </w:t>
      </w:r>
      <w:r w:rsidRPr="009129AE">
        <w:rPr>
          <w:rFonts w:ascii="TH SarabunPSK" w:eastAsia="Times New Roman" w:hAnsi="TH SarabunPSK" w:cs="TH SarabunPSK"/>
          <w:sz w:val="32"/>
          <w:szCs w:val="32"/>
        </w:rPr>
        <w:t>1 (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 xml:space="preserve">ถนนพหลโยธิน) แล้วแยกเข้าทางหลวงหมายเลข </w:t>
      </w:r>
      <w:r w:rsidRPr="009129AE">
        <w:rPr>
          <w:rFonts w:ascii="TH SarabunPSK" w:eastAsia="Times New Roman" w:hAnsi="TH SarabunPSK" w:cs="TH SarabunPSK"/>
          <w:sz w:val="32"/>
          <w:szCs w:val="32"/>
        </w:rPr>
        <w:t>2 (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 xml:space="preserve">ถนนมิตรภาพ) ที่จังหวัดสระบุรี เข้าเส้นทางโชคชัย-เดชอุดม (ทางหลวงหมายเลข </w:t>
      </w:r>
      <w:r w:rsidRPr="009129AE">
        <w:rPr>
          <w:rFonts w:ascii="TH SarabunPSK" w:eastAsia="Times New Roman" w:hAnsi="TH SarabunPSK" w:cs="TH SarabunPSK"/>
          <w:sz w:val="32"/>
          <w:szCs w:val="32"/>
        </w:rPr>
        <w:t xml:space="preserve">24) 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>เข้าตัวเมือง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       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 xml:space="preserve">ศรีสะเกษ รวมระยะทางประมาณ </w:t>
      </w:r>
      <w:r w:rsidRPr="009129AE">
        <w:rPr>
          <w:rFonts w:ascii="TH SarabunPSK" w:eastAsia="Times New Roman" w:hAnsi="TH SarabunPSK" w:cs="TH SarabunPSK"/>
          <w:sz w:val="32"/>
          <w:szCs w:val="32"/>
        </w:rPr>
        <w:t xml:space="preserve">571 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>กิโลเมตร</w:t>
      </w:r>
    </w:p>
    <w:p w:rsidR="009129AE" w:rsidRPr="009129AE" w:rsidRDefault="009129AE" w:rsidP="009129A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9129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รถโดยสารประจำทาง</w:t>
      </w:r>
      <w:r w:rsidRPr="009129AE">
        <w:rPr>
          <w:rFonts w:ascii="TH SarabunPSK" w:eastAsia="Times New Roman" w:hAnsi="TH SarabunPSK" w:cs="TH SarabunPSK"/>
          <w:sz w:val="32"/>
          <w:szCs w:val="32"/>
        </w:rPr>
        <w:t> 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 xml:space="preserve">จากกรุงเทพฯ มีรถโดยสารประจำทางทั้งธรรมดาและปรับอากาศออกจากสถานีขนส่งสายตะวันออกเฉียงเหนือ (หมอชิต </w:t>
      </w:r>
      <w:r w:rsidRPr="009129AE">
        <w:rPr>
          <w:rFonts w:ascii="TH SarabunPSK" w:eastAsia="Times New Roman" w:hAnsi="TH SarabunPSK" w:cs="TH SarabunPSK"/>
          <w:sz w:val="32"/>
          <w:szCs w:val="32"/>
        </w:rPr>
        <w:t xml:space="preserve">2) 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 xml:space="preserve">ทุกวัน ใช้เวลาเดินทางประมาณ </w:t>
      </w:r>
      <w:r w:rsidRPr="009129AE">
        <w:rPr>
          <w:rFonts w:ascii="TH SarabunPSK" w:eastAsia="Times New Roman" w:hAnsi="TH SarabunPSK" w:cs="TH SarabunPSK"/>
          <w:sz w:val="32"/>
          <w:szCs w:val="32"/>
        </w:rPr>
        <w:t xml:space="preserve">8 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 xml:space="preserve">ชั่วโมง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                  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 xml:space="preserve">สอบถามรายละเอียด โทร. </w:t>
      </w:r>
      <w:r>
        <w:rPr>
          <w:rFonts w:ascii="TH SarabunPSK" w:eastAsia="Times New Roman" w:hAnsi="TH SarabunPSK" w:cs="TH SarabunPSK"/>
          <w:sz w:val="32"/>
          <w:szCs w:val="32"/>
        </w:rPr>
        <w:t>0 2936 2852–66 </w:t>
      </w:r>
      <w:r>
        <w:rPr>
          <w:rFonts w:ascii="TH SarabunPSK" w:eastAsia="Times New Roman" w:hAnsi="TH SarabunPSK" w:cs="TH SarabunPSK"/>
          <w:sz w:val="32"/>
          <w:szCs w:val="32"/>
          <w:cs/>
        </w:rPr>
        <w:t>สถานีขนส่งจังหวัดศรีสะเกษ โทร.</w:t>
      </w:r>
      <w:r w:rsidRPr="009129AE">
        <w:rPr>
          <w:rFonts w:ascii="TH SarabunPSK" w:eastAsia="Times New Roman" w:hAnsi="TH SarabunPSK" w:cs="TH SarabunPSK"/>
          <w:sz w:val="32"/>
          <w:szCs w:val="32"/>
        </w:rPr>
        <w:t>0 4561 2500  www.transport.co.th</w:t>
      </w:r>
    </w:p>
    <w:p w:rsidR="009129AE" w:rsidRPr="009129AE" w:rsidRDefault="009129AE" w:rsidP="009129A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9129AE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รถไฟ</w:t>
      </w:r>
      <w:r w:rsidRPr="009129AE">
        <w:rPr>
          <w:rFonts w:ascii="TH SarabunPSK" w:eastAsia="Times New Roman" w:hAnsi="TH SarabunPSK" w:cs="TH SarabunPSK"/>
          <w:sz w:val="32"/>
          <w:szCs w:val="32"/>
        </w:rPr>
        <w:t> 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 xml:space="preserve">จากสถานีรถไฟหัวลำโพง และสถานีรถไฟบางซื่อ มีรถธรรมดา รถเร็ว และรถด่วน สายกรุงเทพฯ-ศรีสะเกษ ระยะทาง </w:t>
      </w:r>
      <w:r w:rsidRPr="009129AE">
        <w:rPr>
          <w:rFonts w:ascii="TH SarabunPSK" w:eastAsia="Times New Roman" w:hAnsi="TH SarabunPSK" w:cs="TH SarabunPSK"/>
          <w:sz w:val="32"/>
          <w:szCs w:val="32"/>
        </w:rPr>
        <w:t xml:space="preserve">515 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>กิโลเมตร</w:t>
      </w:r>
      <w:r w:rsidRPr="009129AE">
        <w:rPr>
          <w:rFonts w:ascii="TH SarabunPSK" w:eastAsia="Times New Roman" w:hAnsi="TH SarabunPSK" w:cs="TH SarabunPSK"/>
          <w:sz w:val="32"/>
          <w:szCs w:val="32"/>
        </w:rPr>
        <w:t xml:space="preserve">  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 xml:space="preserve">สอบถามรายละเอียดได้ที่หน่วยบริการเดินทาง การรถไฟแห่งประเทศไทย โทร. </w:t>
      </w:r>
      <w:r>
        <w:rPr>
          <w:rFonts w:ascii="TH SarabunPSK" w:eastAsia="Times New Roman" w:hAnsi="TH SarabunPSK" w:cs="TH SarabunPSK"/>
          <w:sz w:val="32"/>
          <w:szCs w:val="32"/>
        </w:rPr>
        <w:t>1690, 0 2220 4334, 0 2220 4444</w:t>
      </w:r>
      <w:r w:rsidRPr="009129AE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9129AE">
        <w:rPr>
          <w:rFonts w:ascii="TH SarabunPSK" w:eastAsia="Times New Roman" w:hAnsi="TH SarabunPSK" w:cs="TH SarabunPSK"/>
          <w:sz w:val="32"/>
          <w:szCs w:val="32"/>
          <w:cs/>
        </w:rPr>
        <w:t>สถานีรถไฟศรีสะเกษ โทร.</w:t>
      </w:r>
      <w:r>
        <w:rPr>
          <w:rFonts w:ascii="TH SarabunPSK" w:eastAsia="Times New Roman" w:hAnsi="TH SarabunPSK" w:cs="TH SarabunPSK"/>
          <w:sz w:val="32"/>
          <w:szCs w:val="32"/>
        </w:rPr>
        <w:t> 0</w:t>
      </w:r>
      <w:r w:rsidRPr="009129AE">
        <w:rPr>
          <w:rFonts w:ascii="TH SarabunPSK" w:eastAsia="Times New Roman" w:hAnsi="TH SarabunPSK" w:cs="TH SarabunPSK"/>
          <w:sz w:val="32"/>
          <w:szCs w:val="32"/>
        </w:rPr>
        <w:t xml:space="preserve"> 4561 1525 </w:t>
      </w:r>
      <w:hyperlink r:id="rId57" w:history="1">
        <w:r w:rsidRPr="009129AE">
          <w:rPr>
            <w:rStyle w:val="aa"/>
            <w:rFonts w:ascii="TH SarabunPSK" w:eastAsia="Times New Roman" w:hAnsi="TH SarabunPSK" w:cs="TH SarabunPSK"/>
            <w:color w:val="auto"/>
            <w:sz w:val="32"/>
            <w:szCs w:val="32"/>
            <w:u w:val="none"/>
          </w:rPr>
          <w:t>www.railway.co.th</w:t>
        </w:r>
      </w:hyperlink>
    </w:p>
    <w:p w:rsidR="009129AE" w:rsidRPr="009129AE" w:rsidRDefault="009129AE" w:rsidP="009129AE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TH SarabunPSK" w:eastAsia="Times New Roman" w:hAnsi="TH SarabunPSK" w:cs="TH SarabunPSK"/>
          <w:sz w:val="32"/>
          <w:szCs w:val="32"/>
          <w:cs/>
        </w:rPr>
      </w:pPr>
    </w:p>
    <w:p w:rsidR="009129AE" w:rsidRDefault="009129AE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>
            <wp:extent cx="4525645" cy="5214090"/>
            <wp:effectExtent l="0" t="0" r="8255" b="5715"/>
            <wp:docPr id="28" name="รูปภาพ 28" descr="Image result for à¹à¸à¸à¸à¸µà¹à¸¨à¸£à¸µà¸ªà¸°à¹à¸à¸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à¹à¸à¸à¸à¸µà¹à¸¨à¸£à¸µà¸ªà¸°à¹à¸à¸©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695" cy="523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AA6FA5" w:rsidRDefault="00AA6FA5" w:rsidP="00AA6FA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:rsidR="00AA6FA5" w:rsidRDefault="00AA6FA5" w:rsidP="00AA6FA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:rsidR="00AA6FA5" w:rsidRDefault="00AA6FA5" w:rsidP="00AA6FA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  <w:sectPr w:rsidR="00AA6FA5" w:rsidSect="00020B01">
          <w:pgSz w:w="11906" w:h="16838"/>
          <w:pgMar w:top="709" w:right="992" w:bottom="1440" w:left="1559" w:header="709" w:footer="709" w:gutter="0"/>
          <w:cols w:space="708"/>
          <w:docGrid w:linePitch="360"/>
        </w:sectPr>
      </w:pPr>
    </w:p>
    <w:p w:rsidR="00AA6FA5" w:rsidRDefault="00AA6FA5" w:rsidP="00AA6FA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:rsidR="00AA6FA5" w:rsidRDefault="00AA6FA5" w:rsidP="00AA6FA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244CD519" wp14:editId="3297E372">
            <wp:extent cx="1109810" cy="1120876"/>
            <wp:effectExtent l="0" t="0" r="0" b="3175"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new_eng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754" cy="11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07FD4B35" wp14:editId="1B3AEBF9">
            <wp:extent cx="1085850" cy="1175161"/>
            <wp:effectExtent l="0" t="0" r="0" b="6350"/>
            <wp:docPr id="4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ศรีสะเกษ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522" cy="11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FA5" w:rsidRDefault="00AA6FA5" w:rsidP="00AA6FA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ข้อมูลด้านการกีฬา</w:t>
      </w:r>
      <w:r w:rsidRPr="00C14C40">
        <w:rPr>
          <w:rFonts w:ascii="TH SarabunPSK" w:hAnsi="TH SarabunPSK" w:cs="TH SarabunPSK"/>
          <w:b/>
          <w:bCs/>
          <w:sz w:val="36"/>
          <w:szCs w:val="36"/>
          <w:cs/>
        </w:rPr>
        <w:t>จังหวัดศรีสะเกษ</w:t>
      </w:r>
    </w:p>
    <w:p w:rsidR="00AA6FA5" w:rsidRDefault="00AA6FA5" w:rsidP="00AA6FA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โดย สำนักงานการท่องเที่ยวและกีฬาจังหวัดศรีสะเกษ</w:t>
      </w:r>
    </w:p>
    <w:p w:rsidR="00AA6FA5" w:rsidRPr="00AA6FA5" w:rsidRDefault="00AA6FA5" w:rsidP="00AA6FA5">
      <w:pPr>
        <w:pStyle w:val="a3"/>
        <w:numPr>
          <w:ilvl w:val="0"/>
          <w:numId w:val="7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AA6FA5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สถานที่ออกกำลังกายจังหวัดศรีสะเกษ</w:t>
      </w:r>
    </w:p>
    <w:tbl>
      <w:tblPr>
        <w:tblStyle w:val="a4"/>
        <w:tblW w:w="15076" w:type="dxa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783"/>
        <w:gridCol w:w="783"/>
        <w:gridCol w:w="783"/>
        <w:gridCol w:w="783"/>
        <w:gridCol w:w="811"/>
        <w:gridCol w:w="841"/>
        <w:gridCol w:w="811"/>
        <w:gridCol w:w="811"/>
        <w:gridCol w:w="811"/>
        <w:gridCol w:w="811"/>
        <w:gridCol w:w="811"/>
      </w:tblGrid>
      <w:tr w:rsidR="00AA6FA5" w:rsidRPr="00C84813" w:rsidTr="00AA6FA5">
        <w:trPr>
          <w:cantSplit/>
          <w:trHeight w:val="4109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อำเภอ</w:t>
            </w: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ตำบล</w:t>
            </w:r>
          </w:p>
        </w:tc>
        <w:tc>
          <w:tcPr>
            <w:tcW w:w="783" w:type="dxa"/>
            <w:shd w:val="clear" w:color="auto" w:fill="FFFFFF" w:themeFill="background1"/>
            <w:textDirection w:val="btLr"/>
          </w:tcPr>
          <w:p w:rsidR="00AA6FA5" w:rsidRPr="00C84813" w:rsidRDefault="00AA6FA5" w:rsidP="00F87091">
            <w:pPr>
              <w:ind w:left="113" w:right="11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สนามฟุบอลมาตรฐานพร้อมลู่วิ่ง ๘ ช่อง</w:t>
            </w:r>
          </w:p>
        </w:tc>
        <w:tc>
          <w:tcPr>
            <w:tcW w:w="783" w:type="dxa"/>
            <w:shd w:val="clear" w:color="auto" w:fill="FFFFFF" w:themeFill="background1"/>
            <w:textDirection w:val="btLr"/>
          </w:tcPr>
          <w:p w:rsidR="00AA6FA5" w:rsidRPr="00C84813" w:rsidRDefault="00AA6FA5" w:rsidP="00F87091">
            <w:pPr>
              <w:ind w:left="113" w:right="11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สนามฟุตบอลแบบปูหญ้า ไม่มีอัฒจันทร์ ไม่มีลู่</w:t>
            </w:r>
          </w:p>
        </w:tc>
        <w:tc>
          <w:tcPr>
            <w:tcW w:w="783" w:type="dxa"/>
            <w:shd w:val="clear" w:color="auto" w:fill="FFFFFF" w:themeFill="background1"/>
            <w:textDirection w:val="btLr"/>
          </w:tcPr>
          <w:p w:rsidR="00AA6FA5" w:rsidRPr="00C84813" w:rsidRDefault="00AA6FA5" w:rsidP="00F87091">
            <w:pPr>
              <w:ind w:left="113" w:right="11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สนามบาสเกตบอลมาตรฐาน ไม่มีอัฒจันทร์</w:t>
            </w:r>
          </w:p>
        </w:tc>
        <w:tc>
          <w:tcPr>
            <w:tcW w:w="783" w:type="dxa"/>
            <w:shd w:val="clear" w:color="auto" w:fill="FFFFFF" w:themeFill="background1"/>
            <w:textDirection w:val="btLr"/>
          </w:tcPr>
          <w:p w:rsidR="00AA6FA5" w:rsidRPr="00C84813" w:rsidRDefault="00AA6FA5" w:rsidP="00F87091">
            <w:pPr>
              <w:ind w:left="113" w:right="11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สนามกีฬาเอนกประสงค์</w:t>
            </w:r>
          </w:p>
        </w:tc>
        <w:tc>
          <w:tcPr>
            <w:tcW w:w="811" w:type="dxa"/>
            <w:shd w:val="clear" w:color="auto" w:fill="FFFFFF" w:themeFill="background1"/>
            <w:textDirection w:val="btLr"/>
          </w:tcPr>
          <w:p w:rsidR="00AA6FA5" w:rsidRPr="00C84813" w:rsidRDefault="00AA6FA5" w:rsidP="00F87091">
            <w:pPr>
              <w:ind w:left="113" w:right="11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ลานเอนกประสงค์ขนาดเล็ก</w:t>
            </w:r>
          </w:p>
        </w:tc>
        <w:tc>
          <w:tcPr>
            <w:tcW w:w="841" w:type="dxa"/>
            <w:shd w:val="clear" w:color="auto" w:fill="FFFFFF" w:themeFill="background1"/>
            <w:textDirection w:val="btLr"/>
          </w:tcPr>
          <w:p w:rsidR="00AA6FA5" w:rsidRPr="00C84813" w:rsidRDefault="00AA6FA5" w:rsidP="00F87091">
            <w:pPr>
              <w:ind w:left="113" w:right="113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ลานเอนกประสงค์ขนาดใหญ่</w:t>
            </w:r>
          </w:p>
        </w:tc>
        <w:tc>
          <w:tcPr>
            <w:tcW w:w="811" w:type="dxa"/>
            <w:shd w:val="clear" w:color="auto" w:fill="FFFFFF" w:themeFill="background1"/>
            <w:textDirection w:val="btLr"/>
          </w:tcPr>
          <w:p w:rsidR="00AA6FA5" w:rsidRPr="00C84813" w:rsidRDefault="00AA6FA5" w:rsidP="00F87091">
            <w:pPr>
              <w:ind w:left="113" w:right="113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สนามเปตอง</w:t>
            </w:r>
          </w:p>
        </w:tc>
        <w:tc>
          <w:tcPr>
            <w:tcW w:w="811" w:type="dxa"/>
            <w:shd w:val="clear" w:color="auto" w:fill="FFFFFF" w:themeFill="background1"/>
            <w:textDirection w:val="btLr"/>
          </w:tcPr>
          <w:p w:rsidR="00AA6FA5" w:rsidRPr="00C84813" w:rsidRDefault="00AA6FA5" w:rsidP="00F87091">
            <w:pPr>
              <w:ind w:left="113" w:right="11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สนามเทนนิส</w:t>
            </w:r>
          </w:p>
        </w:tc>
        <w:tc>
          <w:tcPr>
            <w:tcW w:w="811" w:type="dxa"/>
            <w:shd w:val="clear" w:color="auto" w:fill="FFFFFF" w:themeFill="background1"/>
            <w:textDirection w:val="btLr"/>
          </w:tcPr>
          <w:p w:rsidR="00AA6FA5" w:rsidRPr="00C84813" w:rsidRDefault="00AA6FA5" w:rsidP="00F87091">
            <w:pPr>
              <w:ind w:left="113" w:right="113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สระว่ายน้ำ</w:t>
            </w:r>
          </w:p>
        </w:tc>
        <w:tc>
          <w:tcPr>
            <w:tcW w:w="811" w:type="dxa"/>
            <w:shd w:val="clear" w:color="auto" w:fill="FFFFFF" w:themeFill="background1"/>
            <w:textDirection w:val="btLr"/>
          </w:tcPr>
          <w:p w:rsidR="00AA6FA5" w:rsidRPr="00C84813" w:rsidRDefault="00AA6FA5" w:rsidP="00F87091">
            <w:pPr>
              <w:ind w:left="113" w:right="113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โรงยิมเนเซียม</w:t>
            </w:r>
          </w:p>
        </w:tc>
        <w:tc>
          <w:tcPr>
            <w:tcW w:w="811" w:type="dxa"/>
            <w:shd w:val="clear" w:color="auto" w:fill="FFFFFF" w:themeFill="background1"/>
            <w:textDirection w:val="btLr"/>
          </w:tcPr>
          <w:p w:rsidR="00AA6FA5" w:rsidRPr="00C84813" w:rsidRDefault="00AA6FA5" w:rsidP="00F87091">
            <w:pPr>
              <w:ind w:left="113" w:right="113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สนามกอล์ฟ</w:t>
            </w: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เมือง</w:t>
            </w: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ซำ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จาน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ตะดอบ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หนองครก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โพนข่า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โพนค้อ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โพนเขวา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หญ้าปล้อง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ทุ่ม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หนองไฮ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หนองแก้ว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น้ำคำ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โพธิ์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หมากเขียบ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หนองไผ่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เมือง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ยางชุมน้อย</w:t>
            </w: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ยางชุมน้อย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ลิ้นฟ้า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คอนกาม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โนนคูณ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กุดเมืองฮาม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บึงบอน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8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ยางชุมใหญ่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10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กันทรารมย์</w:t>
            </w: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ดูน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โนนสัง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หนองหัวช้าง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8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8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ยาง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8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8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หนองแวง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หนองแก้ว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ทาม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ละทาย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เมืองน้อย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อีปาด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บัวน้อย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หนองบัว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ดู่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จาน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ผักแพว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คำเนียม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กันทรลักษ์</w:t>
            </w: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บึงมะลู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84813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กุดเสลา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เมืองกันทรลักษ์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สังเม็ก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น้ำอ้อม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ละลาย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รุง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ตระกาจ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จานใหญ่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ภูเงิน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ซำ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กระแซง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โนนสำราญ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หนองหญ้าลาด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เสาธงชัย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ขนุน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สวนกล้วย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เวียงเหนือ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ทุ่งใหญ่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ภูผาหมอก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ขุขันธ์</w:t>
            </w: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กันทรารมณ์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ใจดี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จะกง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ดองกำเม็ด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โสน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ปรือใหญ่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สะเดาใหญ่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ตาอุด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ห้วยเหนือ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ห้วยใต้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หัวเสือ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ตะเคียน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นิคมพัฒนา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โคกเพชร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สำโรงตาเจ็น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กฤษณา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ลมศักดิ์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หนองฉลอง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ศรีตระกูล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ไพรบึง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ไพรบึง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ดินแดง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ปราสาทเยอ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สำโรงพลัน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สุขสวัสดิ์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โนนปูน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ปรางค์กู่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พิมาย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หนองเชียงทูน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ตูม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สมอ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โพธิ์ศรี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สำโรงปราสาท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คู่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สวาย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พิมายเหนือ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ขุนหาญ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สิ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บักดอง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พราน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โพธิ์วงศ์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กระหวัน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ไพร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ขุนหาญ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โนนสูง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กันทรอม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ภูฝ้าย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โพธิ์กระสังข์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ห้วยจันทร์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ราษีไศล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เมืองคง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เมืองแคน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หนองแค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จิกสังข์ทอง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ด่าน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คู่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หนองอึ่ง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ไผ่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ส้มป่อย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หนองหมี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หว้านคำ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สร้างปี่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อุทุมพรพิสัย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กำแพง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อีหล่ำ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ก้านเหลือง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ทุ่งไชย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สำโรง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แขม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หนองไฮ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ขะยูง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ตาเกษ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หัวช้าง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รังแร้ง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แต้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แข้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ปะอาว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หนองห้าง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สระกำแพงใหญ่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โคกหล่าม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โคกจาน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บึงบูรพ์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เป๊าะ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บึงบูรพ์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ห้วยทับทัน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ห้วยทับทัน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เมืองหลวง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กล้วยกว้าง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ผักไหม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จานแสนไชย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ปราสาท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โนนคูณ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โนนค้อ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โพธิ์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หนองกุง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เหล่ากวาง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ศรีรัตนะ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ศรีแก้ว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พิงพวย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สระเยาว์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ตูม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เสืองข้าว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ศรีโนนงาม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สะพุง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น้ำเกลี้ยง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น้ำเกลี้ยง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ละเอาะ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เขิน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รุ่งระวี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คูบ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วังหิน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บุสูง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ดวนใหญ่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บ่อแก้ว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ศรีสำราญ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ทุ่งสว่าง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วังหิน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โพนยาง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ภูสิงห์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โคกตาล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ห้วยตามอญ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ห้วยติ๊กชู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ละลม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ตะเคียนราม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ดงรัก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ไพรพัฒนา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เมืองจันทร์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เมืองจันทร์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ตาโกน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หนองใหญ่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เบญจลักษ์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เสียว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หนองหว้า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หนองงูเหลือม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หนองฮ้าง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ท่าคล้อ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พยุห์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พรหมสวัสดิ์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ตำแย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โนนเพ็ก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หนองค้า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โพธิ์ศรีสุวรรณ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โดด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เสียว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หนองม้า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ผือใหญ่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อีเซ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ศิลาลาด</w:t>
            </w: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กุง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คลีกลิ้ง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AA6FA5" w:rsidRPr="00C84813" w:rsidTr="00AA6FA5">
        <w:trPr>
          <w:cantSplit/>
          <w:trHeight w:val="421"/>
          <w:jc w:val="center"/>
        </w:trPr>
        <w:tc>
          <w:tcPr>
            <w:tcW w:w="2835" w:type="dxa"/>
            <w:shd w:val="clear" w:color="auto" w:fill="FFFF0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402" w:type="dxa"/>
            <w:shd w:val="clear" w:color="auto" w:fill="92D050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โจดม่วง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83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84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811" w:type="dxa"/>
            <w:shd w:val="clear" w:color="auto" w:fill="FFFFFF" w:themeFill="background1"/>
          </w:tcPr>
          <w:p w:rsidR="00AA6FA5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11" w:type="dxa"/>
            <w:shd w:val="clear" w:color="auto" w:fill="FFFFFF" w:themeFill="background1"/>
          </w:tcPr>
          <w:p w:rsidR="00AA6FA5" w:rsidRPr="00C84813" w:rsidRDefault="00AA6FA5" w:rsidP="00F8709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AA6FA5" w:rsidRPr="009129AE" w:rsidRDefault="00AA6FA5" w:rsidP="009129AE">
      <w:pPr>
        <w:pStyle w:val="a3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AA6FA5" w:rsidRPr="009129AE" w:rsidSect="00AA6FA5">
      <w:pgSz w:w="16838" w:h="11906" w:orient="landscape"/>
      <w:pgMar w:top="992" w:right="1440" w:bottom="70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3157" w:rsidRDefault="00F33157" w:rsidP="00020B01">
      <w:pPr>
        <w:spacing w:after="0" w:line="240" w:lineRule="auto"/>
      </w:pPr>
      <w:r>
        <w:separator/>
      </w:r>
    </w:p>
  </w:endnote>
  <w:endnote w:type="continuationSeparator" w:id="0">
    <w:p w:rsidR="00F33157" w:rsidRDefault="00F33157" w:rsidP="0002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"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3157" w:rsidRDefault="00F33157" w:rsidP="00020B01">
      <w:pPr>
        <w:spacing w:after="0" w:line="240" w:lineRule="auto"/>
      </w:pPr>
      <w:r>
        <w:separator/>
      </w:r>
    </w:p>
  </w:footnote>
  <w:footnote w:type="continuationSeparator" w:id="0">
    <w:p w:rsidR="00F33157" w:rsidRDefault="00F33157" w:rsidP="00020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E4E3D"/>
    <w:multiLevelType w:val="multilevel"/>
    <w:tmpl w:val="A93E4E14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/>
        <w:bCs/>
        <w:sz w:val="32"/>
        <w:szCs w:val="32"/>
      </w:rPr>
    </w:lvl>
    <w:lvl w:ilvl="1">
      <w:start w:val="2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247A152D"/>
    <w:multiLevelType w:val="hybridMultilevel"/>
    <w:tmpl w:val="302446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7B22F8"/>
    <w:multiLevelType w:val="hybridMultilevel"/>
    <w:tmpl w:val="6450C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B61FC3"/>
    <w:multiLevelType w:val="hybridMultilevel"/>
    <w:tmpl w:val="673E0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7423ED"/>
    <w:multiLevelType w:val="hybridMultilevel"/>
    <w:tmpl w:val="A3020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CC5D05"/>
    <w:multiLevelType w:val="hybridMultilevel"/>
    <w:tmpl w:val="636ED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C64D5F"/>
    <w:multiLevelType w:val="multilevel"/>
    <w:tmpl w:val="D3F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C40"/>
    <w:rsid w:val="00020B01"/>
    <w:rsid w:val="0008042C"/>
    <w:rsid w:val="000E2355"/>
    <w:rsid w:val="002A3572"/>
    <w:rsid w:val="002D7E7C"/>
    <w:rsid w:val="002E43BE"/>
    <w:rsid w:val="003255BF"/>
    <w:rsid w:val="004B4A9A"/>
    <w:rsid w:val="005235A9"/>
    <w:rsid w:val="00560C65"/>
    <w:rsid w:val="006F094F"/>
    <w:rsid w:val="009129AE"/>
    <w:rsid w:val="009519B4"/>
    <w:rsid w:val="009641EA"/>
    <w:rsid w:val="00996FBD"/>
    <w:rsid w:val="009A4D1E"/>
    <w:rsid w:val="00A97AAC"/>
    <w:rsid w:val="00AA6FA5"/>
    <w:rsid w:val="00B62F26"/>
    <w:rsid w:val="00BF0ABC"/>
    <w:rsid w:val="00BF666A"/>
    <w:rsid w:val="00C14C40"/>
    <w:rsid w:val="00CA402E"/>
    <w:rsid w:val="00CF18F9"/>
    <w:rsid w:val="00CF7712"/>
    <w:rsid w:val="00D80242"/>
    <w:rsid w:val="00D96ACC"/>
    <w:rsid w:val="00F33157"/>
    <w:rsid w:val="00F9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48889-67BE-43B4-9117-A737F000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4C40"/>
    <w:pPr>
      <w:ind w:left="720"/>
      <w:contextualSpacing/>
    </w:pPr>
  </w:style>
  <w:style w:type="paragraph" w:customStyle="1" w:styleId="Default">
    <w:name w:val="Default"/>
    <w:rsid w:val="009519B4"/>
    <w:pPr>
      <w:autoSpaceDE w:val="0"/>
      <w:autoSpaceDN w:val="0"/>
      <w:adjustRightInd w:val="0"/>
      <w:spacing w:after="0" w:line="240" w:lineRule="auto"/>
    </w:pPr>
    <w:rPr>
      <w:rFonts w:ascii="" w:cs=""/>
      <w:color w:val="000000"/>
      <w:sz w:val="24"/>
      <w:szCs w:val="24"/>
    </w:rPr>
  </w:style>
  <w:style w:type="table" w:styleId="a4">
    <w:name w:val="Table Grid"/>
    <w:basedOn w:val="a1"/>
    <w:uiPriority w:val="59"/>
    <w:rsid w:val="009641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-2">
    <w:name w:val="Grid Table 4 Accent 2"/>
    <w:basedOn w:val="a1"/>
    <w:uiPriority w:val="49"/>
    <w:rsid w:val="009641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a5">
    <w:name w:val="header"/>
    <w:basedOn w:val="a"/>
    <w:link w:val="a6"/>
    <w:uiPriority w:val="99"/>
    <w:unhideWhenUsed/>
    <w:rsid w:val="0002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020B01"/>
  </w:style>
  <w:style w:type="paragraph" w:styleId="a7">
    <w:name w:val="footer"/>
    <w:basedOn w:val="a"/>
    <w:link w:val="a8"/>
    <w:uiPriority w:val="99"/>
    <w:unhideWhenUsed/>
    <w:rsid w:val="0002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020B01"/>
  </w:style>
  <w:style w:type="character" w:customStyle="1" w:styleId="apple-converted-space">
    <w:name w:val="apple-converted-space"/>
    <w:basedOn w:val="a0"/>
    <w:rsid w:val="00020B01"/>
  </w:style>
  <w:style w:type="paragraph" w:styleId="a9">
    <w:name w:val="Normal (Web)"/>
    <w:basedOn w:val="a"/>
    <w:uiPriority w:val="99"/>
    <w:semiHidden/>
    <w:unhideWhenUsed/>
    <w:rsid w:val="00020B0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a">
    <w:name w:val="Hyperlink"/>
    <w:basedOn w:val="a0"/>
    <w:uiPriority w:val="99"/>
    <w:unhideWhenUsed/>
    <w:rsid w:val="00020B01"/>
    <w:rPr>
      <w:color w:val="0000FF"/>
      <w:u w:val="single"/>
    </w:rPr>
  </w:style>
  <w:style w:type="character" w:styleId="ab">
    <w:name w:val="Strong"/>
    <w:basedOn w:val="a0"/>
    <w:uiPriority w:val="22"/>
    <w:qFormat/>
    <w:rsid w:val="00020B01"/>
    <w:rPr>
      <w:b/>
      <w:bCs/>
    </w:rPr>
  </w:style>
  <w:style w:type="table" w:styleId="1-2">
    <w:name w:val="Grid Table 1 Light Accent 2"/>
    <w:basedOn w:val="a1"/>
    <w:uiPriority w:val="46"/>
    <w:rsid w:val="00CF771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-2">
    <w:name w:val="Grid Table 2 Accent 2"/>
    <w:basedOn w:val="a1"/>
    <w:uiPriority w:val="47"/>
    <w:rsid w:val="00F95F2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">
    <w:name w:val="Grid Table 1 Light"/>
    <w:basedOn w:val="a1"/>
    <w:uiPriority w:val="46"/>
    <w:rsid w:val="004B4A9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c">
    <w:name w:val="Grid Table Light"/>
    <w:basedOn w:val="a1"/>
    <w:uiPriority w:val="40"/>
    <w:rsid w:val="004B4A9A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-5">
    <w:name w:val="Grid Table 4 Accent 5"/>
    <w:basedOn w:val="a1"/>
    <w:uiPriority w:val="49"/>
    <w:rsid w:val="004B4A9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49"/>
    <w:rsid w:val="004B4A9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6">
    <w:name w:val="Grid Table 5 Dark Accent 6"/>
    <w:basedOn w:val="a1"/>
    <w:uiPriority w:val="50"/>
    <w:rsid w:val="004B4A9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3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https://th.wikipedia.org/wiki/%E0%B8%AD%E0%B8%B3%E0%B9%80%E0%B8%A0%E0%B8%AD%E0%B8%81%E0%B8%B1%E0%B8%99%E0%B8%97%E0%B8%A3%E0%B8%A5%E0%B8%B1%E0%B8%81%E0%B8%A9%E0%B9%8C" TargetMode="External"/><Relationship Id="rId26" Type="http://schemas.openxmlformats.org/officeDocument/2006/relationships/image" Target="media/image13.png"/><Relationship Id="rId39" Type="http://schemas.openxmlformats.org/officeDocument/2006/relationships/hyperlink" Target="https://th.wikipedia.org/w/index.php?title=%E0%B8%AA%E0%B8%A1%E0%B8%B1%E0%B8%A2%E0%B8%82%E0%B8%AD%E0%B8%A1&amp;action=edit&amp;redlink=1" TargetMode="External"/><Relationship Id="rId21" Type="http://schemas.openxmlformats.org/officeDocument/2006/relationships/hyperlink" Target="https://th.wikipedia.org/wiki/%E0%B8%9B%E0%B8%A3%E0%B8%B0%E0%B9%80%E0%B8%97%E0%B8%A8%E0%B9%84%E0%B8%97%E0%B8%A2" TargetMode="External"/><Relationship Id="rId34" Type="http://schemas.openxmlformats.org/officeDocument/2006/relationships/hyperlink" Target="https://th.wikipedia.org/wiki/%E0%B8%AB%E0%B8%A5%E0%B8%A7%E0%B8%87%E0%B8%9E%E0%B9%88%E0%B8%AD%E0%B9%82%E0%B8%95" TargetMode="External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image" Target="media/image27.png"/><Relationship Id="rId55" Type="http://schemas.openxmlformats.org/officeDocument/2006/relationships/image" Target="media/image32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th.wikipedia.org/wiki/%E0%B8%AD%E0%B8%B8%E0%B8%97%E0%B8%A2%E0%B8%B2%E0%B8%99%E0%B9%81%E0%B8%AB%E0%B9%88%E0%B8%87%E0%B8%8A%E0%B8%B2%E0%B8%95%E0%B8%B4%E0%B9%80%E0%B8%82%E0%B8%B2%E0%B8%9E%E0%B8%A3%E0%B8%B0%E0%B8%A7%E0%B8%B4%E0%B8%AB%E0%B8%B2%E0%B8%A3" TargetMode="External"/><Relationship Id="rId25" Type="http://schemas.openxmlformats.org/officeDocument/2006/relationships/image" Target="media/image12.jpeg"/><Relationship Id="rId33" Type="http://schemas.openxmlformats.org/officeDocument/2006/relationships/hyperlink" Target="https://th.wikipedia.org/w/index.php?title=%E0%B8%9B%E0%B8%A3%E0%B8%B0%E0%B8%94%E0%B8%B4%E0%B8%A9%E0%B8%90%E0%B8%B2%E0%B8%99&amp;action=edit&amp;redlink=1" TargetMode="External"/><Relationship Id="rId38" Type="http://schemas.openxmlformats.org/officeDocument/2006/relationships/hyperlink" Target="https://th.wikipedia.org/w/index.php?title=%E0%B8%A8%E0%B8%B4%E0%B8%A5%E0%B8%B2%E0%B8%88%E0%B8%B3%E0%B8%AB%E0%B8%A5%E0%B8%B1%E0%B8%81&amp;action=edit&amp;redlink=1" TargetMode="External"/><Relationship Id="rId46" Type="http://schemas.openxmlformats.org/officeDocument/2006/relationships/image" Target="media/image24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s://th.wikipedia.org/wiki/%E0%B8%9B%E0%B8%A3%E0%B8%B2%E0%B8%AA%E0%B8%B2%E0%B8%97%E0%B9%80%E0%B8%82%E0%B8%B2%E0%B8%9E%E0%B8%A3%E0%B8%B0%E0%B8%A7%E0%B8%B4%E0%B8%AB%E0%B8%B2%E0%B8%A3" TargetMode="External"/><Relationship Id="rId29" Type="http://schemas.openxmlformats.org/officeDocument/2006/relationships/image" Target="media/image16.jpeg"/><Relationship Id="rId41" Type="http://schemas.openxmlformats.org/officeDocument/2006/relationships/image" Target="media/image19.png"/><Relationship Id="rId54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1.jpeg"/><Relationship Id="rId32" Type="http://schemas.openxmlformats.org/officeDocument/2006/relationships/hyperlink" Target="https://th.wikipedia.org/wiki/%E0%B8%88%E0%B8%B1%E0%B8%87%E0%B8%AB%E0%B8%A7%E0%B8%B1%E0%B8%94%E0%B8%A8%E0%B8%A3%E0%B8%B5%E0%B8%AA%E0%B8%B0%E0%B9%80%E0%B8%81%E0%B8%A9" TargetMode="External"/><Relationship Id="rId37" Type="http://schemas.openxmlformats.org/officeDocument/2006/relationships/hyperlink" Target="https://th.wikipedia.org/w/index.php?title=%E0%B8%AB%E0%B8%99%E0%B9%89%E0%B8%B2%E0%B8%95%E0%B8%B1%E0%B8%81&amp;action=edit&amp;redlink=1" TargetMode="External"/><Relationship Id="rId40" Type="http://schemas.openxmlformats.org/officeDocument/2006/relationships/image" Target="media/image18.png"/><Relationship Id="rId45" Type="http://schemas.openxmlformats.org/officeDocument/2006/relationships/image" Target="media/image23.jpeg"/><Relationship Id="rId53" Type="http://schemas.openxmlformats.org/officeDocument/2006/relationships/image" Target="media/image30.png"/><Relationship Id="rId58" Type="http://schemas.openxmlformats.org/officeDocument/2006/relationships/image" Target="media/image34.gi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th.wikipedia.org/wiki/%E0%B9%80%E0%B8%A1%E0%B8%95%E0%B8%A3" TargetMode="External"/><Relationship Id="rId28" Type="http://schemas.openxmlformats.org/officeDocument/2006/relationships/image" Target="media/image15.jpeg"/><Relationship Id="rId36" Type="http://schemas.openxmlformats.org/officeDocument/2006/relationships/hyperlink" Target="https://th.wikipedia.org/w/index.php?title=%E0%B8%A2%E0%B8%AD%E0%B8%94%E0%B9%80%E0%B8%81%E0%B8%A8&amp;action=edit&amp;redlink=1" TargetMode="External"/><Relationship Id="rId49" Type="http://schemas.openxmlformats.org/officeDocument/2006/relationships/hyperlink" Target="https://th.wikipedia.org/wiki/%E0%B9%82%E0%B8%A3%E0%B8%87%E0%B8%9E%E0%B8%A2%E0%B8%B2%E0%B8%9A%E0%B8%B2%E0%B8%A5" TargetMode="External"/><Relationship Id="rId57" Type="http://schemas.openxmlformats.org/officeDocument/2006/relationships/hyperlink" Target="http://www.railway.co.th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th.wikipedia.org/wiki/%E0%B8%88%E0%B8%B1%E0%B8%87%E0%B8%AB%E0%B8%A7%E0%B8%B1%E0%B8%94%E0%B8%A8%E0%B8%A3%E0%B8%B5%E0%B8%AA%E0%B8%B0%E0%B9%80%E0%B8%81%E0%B8%A9" TargetMode="External"/><Relationship Id="rId31" Type="http://schemas.openxmlformats.org/officeDocument/2006/relationships/hyperlink" Target="https://th.wikipedia.org/wiki/%E0%B8%AD%E0%B8%B3%E0%B9%80%E0%B8%A0%E0%B8%AD%E0%B9%80%E0%B8%A1%E0%B8%B7%E0%B8%AD%E0%B8%87%E0%B8%A8%E0%B8%A3%E0%B8%B5%E0%B8%AA%E0%B8%B0%E0%B9%80%E0%B8%81%E0%B8%A9" TargetMode="External"/><Relationship Id="rId44" Type="http://schemas.openxmlformats.org/officeDocument/2006/relationships/image" Target="media/image22.jpeg"/><Relationship Id="rId52" Type="http://schemas.openxmlformats.org/officeDocument/2006/relationships/image" Target="media/image29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th.wikipedia.org/wiki/%E0%B8%9B%E0%B8%A3%E0%B8%B0%E0%B9%80%E0%B8%97%E0%B8%A8%E0%B8%81%E0%B8%B1%E0%B8%A1%E0%B8%9E%E0%B8%B9%E0%B8%8A%E0%B8%B2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th.wikipedia.org/wiki/%E0%B8%9B%E0%B8%B2%E0%B8%87%E0%B8%A1%E0%B8%B2%E0%B8%A3%E0%B8%A7%E0%B8%B4%E0%B8%8A%E0%B8%B1%E0%B8%A2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6.jpeg"/><Relationship Id="rId56" Type="http://schemas.openxmlformats.org/officeDocument/2006/relationships/image" Target="media/image33.jpeg"/><Relationship Id="rId8" Type="http://schemas.openxmlformats.org/officeDocument/2006/relationships/image" Target="media/image2.jpg"/><Relationship Id="rId51" Type="http://schemas.openxmlformats.org/officeDocument/2006/relationships/image" Target="media/image28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77</Pages>
  <Words>6677</Words>
  <Characters>38060</Characters>
  <Application>Microsoft Office Word</Application>
  <DocSecurity>0</DocSecurity>
  <Lines>317</Lines>
  <Paragraphs>89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www.easyosteam.com</Company>
  <LinksUpToDate>false</LinksUpToDate>
  <CharactersWithSpaces>44648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Mr.KKD</dc:creator>
  <cp:keywords/>
  <dc:description/>
  <cp:lastModifiedBy>Mr.KKD</cp:lastModifiedBy>
  <cp:revision>15</cp:revision>
  <dcterms:created xsi:type="dcterms:W3CDTF">2019-01-25T02:12:00Z</dcterms:created>
  <dcterms:modified xsi:type="dcterms:W3CDTF">2019-02-25T09:41:00Z</dcterms:modified>
</cp:coreProperties>
</file>