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CB03BB" w14:textId="77777777" w:rsidR="00C24BC7" w:rsidRDefault="00A35F5A" w:rsidP="00B701D5">
      <w:pPr>
        <w:jc w:val="center"/>
      </w:pPr>
      <w:r>
        <w:t>16. Дискретный случайный вектор. Математическое ожидание , ковариационная матрица.</w:t>
      </w:r>
    </w:p>
    <w:p w14:paraId="605AE1A4" w14:textId="77777777" w:rsidR="00A35F5A" w:rsidRDefault="00A35F5A" w:rsidP="00B701D5">
      <w:pPr>
        <w:jc w:val="center"/>
      </w:pPr>
      <w:r w:rsidRPr="00A35F5A">
        <w:drawing>
          <wp:inline distT="0" distB="0" distL="0" distR="0" wp14:anchorId="7899CE31" wp14:editId="3F8836EB">
            <wp:extent cx="4162876" cy="32918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437" cy="33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4013" w14:textId="77777777" w:rsidR="00A35F5A" w:rsidRDefault="00A35F5A" w:rsidP="00B701D5">
      <w:pPr>
        <w:jc w:val="center"/>
      </w:pPr>
      <w:r w:rsidRPr="00A35F5A">
        <w:drawing>
          <wp:inline distT="0" distB="0" distL="0" distR="0" wp14:anchorId="67AFBECB" wp14:editId="5C376163">
            <wp:extent cx="4868974" cy="14859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9736" cy="15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72B" w14:textId="77777777" w:rsidR="00A35F5A" w:rsidRDefault="00A35F5A" w:rsidP="00B701D5">
      <w:pPr>
        <w:jc w:val="center"/>
      </w:pPr>
      <w:r w:rsidRPr="00A35F5A">
        <w:drawing>
          <wp:inline distT="0" distB="0" distL="0" distR="0" wp14:anchorId="53A00588" wp14:editId="3D0101D5">
            <wp:extent cx="4919840" cy="1310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626" cy="13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449" w14:textId="77777777" w:rsidR="00B701D5" w:rsidRDefault="00B701D5" w:rsidP="00B701D5">
      <w:pPr>
        <w:jc w:val="center"/>
      </w:pPr>
      <w:r w:rsidRPr="00B701D5">
        <w:drawing>
          <wp:inline distT="0" distB="0" distL="0" distR="0" wp14:anchorId="6AB01088" wp14:editId="7F772E88">
            <wp:extent cx="4545154" cy="24841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232" cy="25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324A" w14:textId="77777777" w:rsidR="00B701D5" w:rsidRDefault="00B701D5" w:rsidP="00B701D5">
      <w:r>
        <w:lastRenderedPageBreak/>
        <w:t>17. Абсолютно-непрерывный случайный вектор. Математическое ожидание, ковариационная матрица</w:t>
      </w:r>
    </w:p>
    <w:p w14:paraId="1EBA1EB2" w14:textId="77777777" w:rsidR="00F44311" w:rsidRDefault="00F44311" w:rsidP="00B701D5">
      <w:r>
        <w:t xml:space="preserve"> </w:t>
      </w:r>
    </w:p>
    <w:p w14:paraId="65385606" w14:textId="77777777" w:rsidR="00B701D5" w:rsidRDefault="00F44311" w:rsidP="00B701D5">
      <w:r>
        <w:t xml:space="preserve">. </w:t>
      </w:r>
      <w:r w:rsidR="00B701D5" w:rsidRPr="00B701D5">
        <w:t xml:space="preserve"> </w:t>
      </w:r>
      <w:r w:rsidR="00B701D5" w:rsidRPr="00B701D5">
        <w:drawing>
          <wp:anchor distT="0" distB="0" distL="114300" distR="114300" simplePos="0" relativeHeight="251658240" behindDoc="0" locked="0" layoutInCell="1" allowOverlap="1" wp14:anchorId="010154EA" wp14:editId="2B234351">
            <wp:simplePos x="108204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5715495" cy="4298052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1D5">
        <w:br w:type="textWrapping" w:clear="all"/>
      </w:r>
      <w:r>
        <w:t>18. Ковариация, коэффициент корреляции 2-х случайных величин. Свойства коэффициента корреляции.</w:t>
      </w:r>
    </w:p>
    <w:p w14:paraId="3D490955" w14:textId="77777777" w:rsidR="00F44311" w:rsidRDefault="00F44311" w:rsidP="00B701D5">
      <w:r w:rsidRPr="00B701D5">
        <w:drawing>
          <wp:inline distT="0" distB="0" distL="0" distR="0" wp14:anchorId="02DA37A6" wp14:editId="08958348">
            <wp:extent cx="5669771" cy="256054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3F6" w14:textId="77777777" w:rsidR="00F44311" w:rsidRDefault="00F44311" w:rsidP="00B701D5">
      <w:r w:rsidRPr="00A35F5A">
        <w:lastRenderedPageBreak/>
        <w:drawing>
          <wp:inline distT="0" distB="0" distL="0" distR="0" wp14:anchorId="6ADA242E" wp14:editId="4DAAE8AE">
            <wp:extent cx="4648200" cy="1238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25" cy="12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254B" w14:textId="77777777" w:rsidR="00F44311" w:rsidRDefault="00F44311" w:rsidP="00B701D5">
      <w:r w:rsidRPr="00B701D5">
        <w:drawing>
          <wp:inline distT="0" distB="0" distL="0" distR="0" wp14:anchorId="30AD4AC8" wp14:editId="031A9FE5">
            <wp:extent cx="4259580" cy="232804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592" cy="23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6851" w14:textId="77777777" w:rsidR="00F44311" w:rsidRDefault="00F44311" w:rsidP="00F44311">
      <w:r w:rsidRPr="00F44311">
        <w:drawing>
          <wp:inline distT="0" distB="0" distL="0" distR="0" wp14:anchorId="2F74C160" wp14:editId="2D2B47A9">
            <wp:extent cx="5044941" cy="3063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307" cy="30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BC81" w14:textId="77777777" w:rsidR="00F44311" w:rsidRDefault="00F44311" w:rsidP="00F44311">
      <w:r>
        <w:t>19. Понятие независимости случайных величин</w:t>
      </w:r>
    </w:p>
    <w:p w14:paraId="55325982" w14:textId="77777777" w:rsidR="00F44311" w:rsidRDefault="00F44311" w:rsidP="00F44311">
      <w:pPr>
        <w:jc w:val="center"/>
      </w:pPr>
      <w:r w:rsidRPr="00F44311">
        <w:drawing>
          <wp:inline distT="0" distB="0" distL="0" distR="0" wp14:anchorId="7068E952" wp14:editId="03CBE135">
            <wp:extent cx="4051225" cy="18669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0074" cy="18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B65C" w14:textId="77777777" w:rsidR="00F44311" w:rsidRDefault="00F44311" w:rsidP="00F44311">
      <w:pPr>
        <w:jc w:val="center"/>
      </w:pPr>
      <w:r w:rsidRPr="00F44311">
        <w:lastRenderedPageBreak/>
        <w:drawing>
          <wp:inline distT="0" distB="0" distL="0" distR="0" wp14:anchorId="3F8B6FD1" wp14:editId="634D7C4A">
            <wp:extent cx="3429000" cy="16765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419" cy="16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8AA4" w14:textId="77777777" w:rsidR="00F44311" w:rsidRDefault="00F44311" w:rsidP="00F44311">
      <w:pPr>
        <w:jc w:val="center"/>
      </w:pPr>
      <w:r w:rsidRPr="00F44311">
        <w:drawing>
          <wp:inline distT="0" distB="0" distL="0" distR="0" wp14:anchorId="2EA61B25" wp14:editId="356C2260">
            <wp:extent cx="4640388" cy="56007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754" cy="56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74A" w14:textId="77777777" w:rsidR="00F44311" w:rsidRDefault="00F44311" w:rsidP="00F44311">
      <w:pPr>
        <w:jc w:val="center"/>
      </w:pPr>
      <w:r w:rsidRPr="00F44311">
        <w:drawing>
          <wp:inline distT="0" distB="0" distL="0" distR="0" wp14:anchorId="106F7EBD" wp14:editId="205DE58A">
            <wp:extent cx="3436620" cy="14795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045" cy="15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3730" w14:textId="77777777" w:rsidR="004327C6" w:rsidRDefault="004327C6" w:rsidP="004327C6">
      <w:r>
        <w:lastRenderedPageBreak/>
        <w:t>20. Свойства математического ожидания</w:t>
      </w:r>
    </w:p>
    <w:p w14:paraId="2095F618" w14:textId="77777777" w:rsidR="004327C6" w:rsidRDefault="004327C6" w:rsidP="004327C6">
      <w:r>
        <w:rPr>
          <w:noProof/>
          <w:lang w:eastAsia="ru-RU"/>
        </w:rPr>
        <w:drawing>
          <wp:inline distT="0" distB="0" distL="0" distR="0" wp14:anchorId="4D3BA08B" wp14:editId="038AE44B">
            <wp:extent cx="5940425" cy="3850275"/>
            <wp:effectExtent l="0" t="0" r="3175" b="0"/>
            <wp:docPr id="14" name="Рисунок 14" descr="https://studfile.net/html/644/164/html_PyWwf0u6Ar.z5T8/img-D_hQ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644/164/html_PyWwf0u6Ar.z5T8/img-D_hQz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BF66" w14:textId="77777777" w:rsidR="004327C6" w:rsidRDefault="004327C6" w:rsidP="004327C6">
      <w:r>
        <w:t>21. Свойства дисперсии</w:t>
      </w:r>
    </w:p>
    <w:p w14:paraId="34D18D3D" w14:textId="77777777" w:rsidR="004327C6" w:rsidRDefault="004327C6" w:rsidP="004327C6">
      <w:r>
        <w:rPr>
          <w:noProof/>
          <w:lang w:eastAsia="ru-RU"/>
        </w:rPr>
        <w:drawing>
          <wp:inline distT="0" distB="0" distL="0" distR="0" wp14:anchorId="0264C507" wp14:editId="6EE73E5C">
            <wp:extent cx="5940425" cy="4455319"/>
            <wp:effectExtent l="0" t="0" r="3175" b="2540"/>
            <wp:docPr id="15" name="Рисунок 15" descr="Презентация по математике &quot;Случайные величины и их числовые характеристики&quot;  - скачать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ия по математике &quot;Случайные величины и их числовые характеристики&quot;  - скачать бесплатн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2730" w14:textId="77777777" w:rsidR="004327C6" w:rsidRDefault="004327C6" w:rsidP="004327C6">
      <w:r>
        <w:lastRenderedPageBreak/>
        <w:t>22. Многомерное нормальное распределение</w:t>
      </w:r>
    </w:p>
    <w:p w14:paraId="140047F6" w14:textId="77777777" w:rsidR="004327C6" w:rsidRPr="00F44311" w:rsidRDefault="004327C6" w:rsidP="004327C6">
      <w:r w:rsidRPr="004327C6">
        <w:drawing>
          <wp:inline distT="0" distB="0" distL="0" distR="0" wp14:anchorId="38503EB2" wp14:editId="7981F306">
            <wp:extent cx="5940425" cy="4498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7C6" w:rsidRPr="00F443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561B47" w14:textId="77777777" w:rsidR="00B701D5" w:rsidRDefault="00B701D5" w:rsidP="00B701D5">
      <w:pPr>
        <w:spacing w:after="0" w:line="240" w:lineRule="auto"/>
      </w:pPr>
      <w:r>
        <w:separator/>
      </w:r>
    </w:p>
  </w:endnote>
  <w:endnote w:type="continuationSeparator" w:id="0">
    <w:p w14:paraId="3C21595E" w14:textId="77777777" w:rsidR="00B701D5" w:rsidRDefault="00B701D5" w:rsidP="00B70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70B78" w14:textId="77777777" w:rsidR="00B701D5" w:rsidRDefault="00B701D5" w:rsidP="00B701D5">
      <w:pPr>
        <w:spacing w:after="0" w:line="240" w:lineRule="auto"/>
      </w:pPr>
      <w:r>
        <w:separator/>
      </w:r>
    </w:p>
  </w:footnote>
  <w:footnote w:type="continuationSeparator" w:id="0">
    <w:p w14:paraId="23E9F444" w14:textId="77777777" w:rsidR="00B701D5" w:rsidRDefault="00B701D5" w:rsidP="00B70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5A"/>
    <w:rsid w:val="004327C6"/>
    <w:rsid w:val="00A35F5A"/>
    <w:rsid w:val="00B701D5"/>
    <w:rsid w:val="00C24BC7"/>
    <w:rsid w:val="00F4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5C155"/>
  <w15:chartTrackingRefBased/>
  <w15:docId w15:val="{11FB75D1-BD7E-4041-BC35-A48EE5CBA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01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01D5"/>
  </w:style>
  <w:style w:type="paragraph" w:styleId="a5">
    <w:name w:val="footer"/>
    <w:basedOn w:val="a"/>
    <w:link w:val="a6"/>
    <w:uiPriority w:val="99"/>
    <w:unhideWhenUsed/>
    <w:rsid w:val="00B701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0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</dc:creator>
  <cp:keywords/>
  <dc:description/>
  <cp:lastModifiedBy>sasha</cp:lastModifiedBy>
  <cp:revision>1</cp:revision>
  <dcterms:created xsi:type="dcterms:W3CDTF">2025-01-09T18:58:00Z</dcterms:created>
  <dcterms:modified xsi:type="dcterms:W3CDTF">2025-01-09T19:46:00Z</dcterms:modified>
</cp:coreProperties>
</file>