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62DB9" w14:textId="6E668419" w:rsidR="003E53AA" w:rsidRDefault="003E53AA"/>
    <w:p w14:paraId="6DE69E60" w14:textId="4356CD46" w:rsidR="003E53AA" w:rsidRDefault="003E53AA"/>
    <w:p w14:paraId="740DCEC4" w14:textId="3F2287B6" w:rsidR="003E53AA" w:rsidRPr="008A1A25" w:rsidRDefault="003E53AA" w:rsidP="003E53AA">
      <w:pPr>
        <w:pStyle w:val="Paragraphedeliste"/>
        <w:numPr>
          <w:ilvl w:val="0"/>
          <w:numId w:val="1"/>
        </w:numPr>
        <w:rPr>
          <w:u w:val="single"/>
        </w:rPr>
      </w:pPr>
      <w:r w:rsidRPr="008A1A25">
        <w:rPr>
          <w:u w:val="single"/>
        </w:rPr>
        <w:t>La vitesse</w:t>
      </w:r>
    </w:p>
    <w:p w14:paraId="2ABD18D3" w14:textId="61D03BAE" w:rsidR="003E53AA" w:rsidRDefault="003E53AA" w:rsidP="003E53AA"/>
    <w:p w14:paraId="0C8E5B27" w14:textId="51CF75E0" w:rsidR="003E53AA" w:rsidRDefault="003E53AA" w:rsidP="003E53AA">
      <w:r>
        <w:t xml:space="preserve">La vitesse est un critère </w:t>
      </w:r>
      <w:r w:rsidR="00646605">
        <w:t>déterminant</w:t>
      </w:r>
      <w:r>
        <w:t xml:space="preserve"> pour </w:t>
      </w:r>
      <w:proofErr w:type="spellStart"/>
      <w:r>
        <w:t>a</w:t>
      </w:r>
      <w:proofErr w:type="spellEnd"/>
      <w:r>
        <w:t xml:space="preserve"> la fois l’</w:t>
      </w:r>
      <w:r w:rsidR="00646605">
        <w:t>expérience</w:t>
      </w:r>
      <w:r>
        <w:t xml:space="preserve"> utilisateur mais aussi pour le </w:t>
      </w:r>
      <w:r w:rsidR="00646605">
        <w:t>référencement</w:t>
      </w:r>
      <w:r>
        <w:t xml:space="preserve">. Vous trouverez </w:t>
      </w:r>
      <w:r w:rsidR="00646605">
        <w:t>ci-après</w:t>
      </w:r>
      <w:r>
        <w:t xml:space="preserve"> une capture d’</w:t>
      </w:r>
      <w:r w:rsidR="00646605">
        <w:t>écran</w:t>
      </w:r>
      <w:r>
        <w:t xml:space="preserve"> des performances avant/</w:t>
      </w:r>
      <w:r w:rsidR="00646605">
        <w:t>après</w:t>
      </w:r>
      <w:r>
        <w:t xml:space="preserve"> du site ainsi que les </w:t>
      </w:r>
      <w:r w:rsidR="00646605">
        <w:t>recommandations</w:t>
      </w:r>
      <w:r>
        <w:t xml:space="preserve"> appliquées pour </w:t>
      </w:r>
      <w:r w:rsidR="00646605">
        <w:t>avoir ces résultats.</w:t>
      </w:r>
    </w:p>
    <w:p w14:paraId="1EEA0145" w14:textId="123F8751" w:rsidR="00F009C1" w:rsidRDefault="00F009C1" w:rsidP="003E53AA"/>
    <w:p w14:paraId="2A36DA56" w14:textId="14E8CB26" w:rsidR="00F009C1" w:rsidRDefault="00F009C1" w:rsidP="00F009C1">
      <w:pPr>
        <w:pStyle w:val="Paragraphedeliste"/>
        <w:numPr>
          <w:ilvl w:val="0"/>
          <w:numId w:val="2"/>
        </w:numPr>
      </w:pPr>
      <w:r>
        <w:t xml:space="preserve">Suppression des images </w:t>
      </w:r>
      <w:r w:rsidR="00DE2622">
        <w:t>inutiles</w:t>
      </w:r>
      <w:r>
        <w:t xml:space="preserve"> comme </w:t>
      </w:r>
      <w:r w:rsidR="00DE2622">
        <w:t>les citations</w:t>
      </w:r>
      <w:r>
        <w:t xml:space="preserve"> par du texte.</w:t>
      </w:r>
    </w:p>
    <w:p w14:paraId="5840AE27" w14:textId="4DACDC41" w:rsidR="00F009C1" w:rsidRDefault="00F009C1" w:rsidP="00F009C1">
      <w:pPr>
        <w:pStyle w:val="Paragraphedeliste"/>
        <w:numPr>
          <w:ilvl w:val="0"/>
          <w:numId w:val="2"/>
        </w:numPr>
      </w:pPr>
      <w:r>
        <w:t xml:space="preserve">Pré chargement des fichiers </w:t>
      </w:r>
      <w:r w:rsidR="00E918E8">
        <w:t>JS</w:t>
      </w:r>
      <w:r>
        <w:t xml:space="preserve"> et </w:t>
      </w:r>
      <w:r w:rsidR="00E918E8">
        <w:t>CSS</w:t>
      </w:r>
      <w:r>
        <w:t xml:space="preserve"> afin d’</w:t>
      </w:r>
      <w:r w:rsidR="00DE2622">
        <w:t>éviter</w:t>
      </w:r>
      <w:r>
        <w:t xml:space="preserve"> d’attendre l’affichage de la page concernée.</w:t>
      </w:r>
    </w:p>
    <w:p w14:paraId="2C4EDFBA" w14:textId="10717C15" w:rsidR="00F009C1" w:rsidRDefault="00691C34" w:rsidP="00F009C1">
      <w:pPr>
        <w:pStyle w:val="Paragraphedeliste"/>
        <w:numPr>
          <w:ilvl w:val="0"/>
          <w:numId w:val="2"/>
        </w:numPr>
      </w:pPr>
      <w:r>
        <w:t xml:space="preserve">Le format des images </w:t>
      </w:r>
      <w:r w:rsidR="004307BE">
        <w:t>a</w:t>
      </w:r>
      <w:r>
        <w:t xml:space="preserve"> été uniformisé</w:t>
      </w:r>
      <w:r w:rsidR="00DE2622">
        <w:t xml:space="preserve"> et sont en WEBP pour une meilleure intégration.</w:t>
      </w:r>
    </w:p>
    <w:p w14:paraId="6CB1E04F" w14:textId="4B3285D3" w:rsidR="005B4659" w:rsidRDefault="005B4659" w:rsidP="00F009C1">
      <w:pPr>
        <w:pStyle w:val="Paragraphedeliste"/>
        <w:numPr>
          <w:ilvl w:val="0"/>
          <w:numId w:val="2"/>
        </w:numPr>
      </w:pPr>
      <w:r>
        <w:t xml:space="preserve">Nous avons minifié </w:t>
      </w:r>
      <w:r w:rsidR="00363B5C">
        <w:t>les fichiers lourds</w:t>
      </w:r>
      <w:r>
        <w:t xml:space="preserve"> comme bootstrap.css ou encore jquery.js.</w:t>
      </w:r>
    </w:p>
    <w:p w14:paraId="4B6CEEE3" w14:textId="6C44D4A7" w:rsidR="00D43ABC" w:rsidRDefault="00D43ABC" w:rsidP="00D43ABC">
      <w:r>
        <w:rPr>
          <w:noProof/>
        </w:rPr>
        <w:drawing>
          <wp:anchor distT="0" distB="0" distL="114300" distR="114300" simplePos="0" relativeHeight="251660288" behindDoc="1" locked="0" layoutInCell="1" allowOverlap="1" wp14:anchorId="455A3434" wp14:editId="02130510">
            <wp:simplePos x="0" y="0"/>
            <wp:positionH relativeFrom="column">
              <wp:posOffset>3150229</wp:posOffset>
            </wp:positionH>
            <wp:positionV relativeFrom="paragraph">
              <wp:posOffset>161887</wp:posOffset>
            </wp:positionV>
            <wp:extent cx="3380751" cy="1181176"/>
            <wp:effectExtent l="0" t="0" r="0" b="0"/>
            <wp:wrapTight wrapText="bothSides">
              <wp:wrapPolygon edited="0">
                <wp:start x="0" y="0"/>
                <wp:lineTo x="0" y="21368"/>
                <wp:lineTo x="21503" y="21368"/>
                <wp:lineTo x="21503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751" cy="1181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67D8641" wp14:editId="5465C699">
            <wp:simplePos x="0" y="0"/>
            <wp:positionH relativeFrom="column">
              <wp:posOffset>-810895</wp:posOffset>
            </wp:positionH>
            <wp:positionV relativeFrom="paragraph">
              <wp:posOffset>168910</wp:posOffset>
            </wp:positionV>
            <wp:extent cx="3429000" cy="1181176"/>
            <wp:effectExtent l="0" t="0" r="0" b="0"/>
            <wp:wrapTight wrapText="bothSides">
              <wp:wrapPolygon edited="0">
                <wp:start x="0" y="0"/>
                <wp:lineTo x="0" y="21368"/>
                <wp:lineTo x="21520" y="21368"/>
                <wp:lineTo x="2152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81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CB9646" w14:textId="76BF4DB3" w:rsidR="00D43ABC" w:rsidRDefault="00D43ABC" w:rsidP="00D43ABC"/>
    <w:p w14:paraId="28C87B24" w14:textId="2A2FBDFB" w:rsidR="00D43ABC" w:rsidRDefault="00D43ABC" w:rsidP="00D43ABC"/>
    <w:p w14:paraId="735EA07D" w14:textId="55D8B3FD" w:rsidR="00D43ABC" w:rsidRDefault="00D43ABC" w:rsidP="00D43ABC"/>
    <w:p w14:paraId="757DC86C" w14:textId="01694AC6" w:rsidR="00D43ABC" w:rsidRDefault="00D43ABC" w:rsidP="00D43ABC"/>
    <w:p w14:paraId="3F6648C0" w14:textId="5201B7C8" w:rsidR="00D43ABC" w:rsidRDefault="00D43ABC" w:rsidP="00D43ABC"/>
    <w:p w14:paraId="26F44448" w14:textId="03EC42B8" w:rsidR="00D43ABC" w:rsidRDefault="00D43ABC" w:rsidP="00D43ABC"/>
    <w:p w14:paraId="19C8480A" w14:textId="77777777" w:rsidR="00D43ABC" w:rsidRDefault="00D43ABC" w:rsidP="00D43ABC"/>
    <w:p w14:paraId="7006A416" w14:textId="77777777" w:rsidR="00646605" w:rsidRDefault="00646605" w:rsidP="003E53AA"/>
    <w:p w14:paraId="5D4EB44E" w14:textId="7AF1E68E" w:rsidR="003E53AA" w:rsidRDefault="003E53AA" w:rsidP="003E53AA">
      <w:pPr>
        <w:pStyle w:val="Paragraphedeliste"/>
        <w:numPr>
          <w:ilvl w:val="0"/>
          <w:numId w:val="1"/>
        </w:numPr>
        <w:rPr>
          <w:u w:val="single"/>
        </w:rPr>
      </w:pPr>
      <w:r w:rsidRPr="008A1A25">
        <w:rPr>
          <w:u w:val="single"/>
        </w:rPr>
        <w:t>L’accessibilité</w:t>
      </w:r>
    </w:p>
    <w:p w14:paraId="2D26D9E9" w14:textId="2E85D748" w:rsidR="00A75EC5" w:rsidRDefault="00A75EC5" w:rsidP="00A75EC5">
      <w:pPr>
        <w:rPr>
          <w:u w:val="single"/>
        </w:rPr>
      </w:pPr>
    </w:p>
    <w:p w14:paraId="5FA0B40E" w14:textId="39314020" w:rsidR="00A75EC5" w:rsidRDefault="00A75EC5" w:rsidP="00A75EC5">
      <w:r>
        <w:t xml:space="preserve">Nous avons apporté plusieurs améliorations pour l’accessibilité. Vous trouverez ci-joint la comparaison des résultats entre les deux versions du site. </w:t>
      </w:r>
    </w:p>
    <w:p w14:paraId="3175F13B" w14:textId="14B4239A" w:rsidR="00A75EC5" w:rsidRDefault="00A75EC5" w:rsidP="00A75EC5"/>
    <w:p w14:paraId="5DC68324" w14:textId="07BCAF5A" w:rsidR="00A75EC5" w:rsidRDefault="00A75EC5" w:rsidP="00A75EC5">
      <w:pPr>
        <w:pStyle w:val="Paragraphedeliste"/>
        <w:numPr>
          <w:ilvl w:val="0"/>
          <w:numId w:val="2"/>
        </w:numPr>
      </w:pPr>
      <w:r>
        <w:t>Changement des couleurs afin de respecte WCAG2.1</w:t>
      </w:r>
    </w:p>
    <w:p w14:paraId="6C9FCEEF" w14:textId="480093F6" w:rsidR="00A75EC5" w:rsidRDefault="00A75EC5" w:rsidP="00A75EC5">
      <w:pPr>
        <w:pStyle w:val="Paragraphedeliste"/>
        <w:numPr>
          <w:ilvl w:val="0"/>
          <w:numId w:val="2"/>
        </w:numPr>
      </w:pPr>
      <w:r>
        <w:t>Les boutons ont tous la même apparence.</w:t>
      </w:r>
    </w:p>
    <w:p w14:paraId="593913B7" w14:textId="12E56BDA" w:rsidR="00A75EC5" w:rsidRDefault="00A75EC5" w:rsidP="00A75EC5">
      <w:pPr>
        <w:pStyle w:val="Paragraphedeliste"/>
        <w:numPr>
          <w:ilvl w:val="0"/>
          <w:numId w:val="2"/>
        </w:numPr>
      </w:pPr>
      <w:r>
        <w:t>Les images et les liens contiennent des textes descriptifs</w:t>
      </w:r>
      <w:r w:rsidR="00E14428">
        <w:t>.</w:t>
      </w:r>
    </w:p>
    <w:p w14:paraId="06674E62" w14:textId="5CDD394A" w:rsidR="002D182F" w:rsidRDefault="005228C1" w:rsidP="002D182F">
      <w:r>
        <w:rPr>
          <w:noProof/>
        </w:rPr>
        <w:drawing>
          <wp:anchor distT="0" distB="0" distL="114300" distR="114300" simplePos="0" relativeHeight="251663360" behindDoc="1" locked="0" layoutInCell="1" allowOverlap="1" wp14:anchorId="63722806" wp14:editId="155E9496">
            <wp:simplePos x="0" y="0"/>
            <wp:positionH relativeFrom="column">
              <wp:posOffset>3289300</wp:posOffset>
            </wp:positionH>
            <wp:positionV relativeFrom="paragraph">
              <wp:posOffset>127635</wp:posOffset>
            </wp:positionV>
            <wp:extent cx="1238885" cy="1270000"/>
            <wp:effectExtent l="0" t="0" r="5715" b="0"/>
            <wp:wrapTight wrapText="bothSides">
              <wp:wrapPolygon edited="0">
                <wp:start x="0" y="0"/>
                <wp:lineTo x="0" y="21384"/>
                <wp:lineTo x="21478" y="21384"/>
                <wp:lineTo x="21478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88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B0E6921" wp14:editId="7C384290">
            <wp:simplePos x="0" y="0"/>
            <wp:positionH relativeFrom="column">
              <wp:posOffset>967105</wp:posOffset>
            </wp:positionH>
            <wp:positionV relativeFrom="paragraph">
              <wp:posOffset>131734</wp:posOffset>
            </wp:positionV>
            <wp:extent cx="1439873" cy="1270000"/>
            <wp:effectExtent l="0" t="0" r="0" b="0"/>
            <wp:wrapTight wrapText="bothSides">
              <wp:wrapPolygon edited="0">
                <wp:start x="0" y="0"/>
                <wp:lineTo x="0" y="21384"/>
                <wp:lineTo x="21343" y="21384"/>
                <wp:lineTo x="21343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873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B9DA97" w14:textId="284316AD" w:rsidR="002D182F" w:rsidRPr="00A75EC5" w:rsidRDefault="002D182F" w:rsidP="002D182F"/>
    <w:p w14:paraId="2CC6D707" w14:textId="16278ED9" w:rsidR="003E53AA" w:rsidRDefault="003E53AA" w:rsidP="003E53AA">
      <w:pPr>
        <w:pStyle w:val="Paragraphedeliste"/>
        <w:rPr>
          <w:u w:val="single"/>
        </w:rPr>
      </w:pPr>
    </w:p>
    <w:p w14:paraId="069FE1A5" w14:textId="5C469365" w:rsidR="002D182F" w:rsidRDefault="002D182F" w:rsidP="003E53AA">
      <w:pPr>
        <w:pStyle w:val="Paragraphedeliste"/>
        <w:rPr>
          <w:u w:val="single"/>
        </w:rPr>
      </w:pPr>
    </w:p>
    <w:p w14:paraId="1A916601" w14:textId="570305CF" w:rsidR="002D182F" w:rsidRDefault="002D182F" w:rsidP="003E53AA">
      <w:pPr>
        <w:pStyle w:val="Paragraphedeliste"/>
        <w:rPr>
          <w:u w:val="single"/>
        </w:rPr>
      </w:pPr>
    </w:p>
    <w:p w14:paraId="2A02C10C" w14:textId="46B4C3F3" w:rsidR="002D182F" w:rsidRDefault="002D182F" w:rsidP="003E53AA">
      <w:pPr>
        <w:pStyle w:val="Paragraphedeliste"/>
        <w:rPr>
          <w:u w:val="single"/>
        </w:rPr>
      </w:pPr>
    </w:p>
    <w:p w14:paraId="1FCE0BE9" w14:textId="3EAB99D3" w:rsidR="002D182F" w:rsidRDefault="002D182F" w:rsidP="003E53AA">
      <w:pPr>
        <w:pStyle w:val="Paragraphedeliste"/>
        <w:rPr>
          <w:u w:val="single"/>
        </w:rPr>
      </w:pPr>
    </w:p>
    <w:p w14:paraId="5839059F" w14:textId="1E999A07" w:rsidR="002D182F" w:rsidRDefault="002D182F" w:rsidP="003E53AA">
      <w:pPr>
        <w:pStyle w:val="Paragraphedeliste"/>
        <w:rPr>
          <w:u w:val="single"/>
        </w:rPr>
      </w:pPr>
    </w:p>
    <w:p w14:paraId="05B6BC4A" w14:textId="77777777" w:rsidR="002D182F" w:rsidRPr="008A1A25" w:rsidRDefault="002D182F" w:rsidP="003E53AA">
      <w:pPr>
        <w:pStyle w:val="Paragraphedeliste"/>
        <w:rPr>
          <w:u w:val="single"/>
        </w:rPr>
      </w:pPr>
    </w:p>
    <w:p w14:paraId="7D93DE5F" w14:textId="40D7C5F7" w:rsidR="003E53AA" w:rsidRDefault="003E53AA" w:rsidP="003E53AA">
      <w:pPr>
        <w:pStyle w:val="Paragraphedeliste"/>
        <w:numPr>
          <w:ilvl w:val="0"/>
          <w:numId w:val="1"/>
        </w:numPr>
        <w:rPr>
          <w:u w:val="single"/>
        </w:rPr>
      </w:pPr>
      <w:r w:rsidRPr="008A1A25">
        <w:rPr>
          <w:u w:val="single"/>
        </w:rPr>
        <w:t>Le SEO</w:t>
      </w:r>
    </w:p>
    <w:p w14:paraId="0C5EBC60" w14:textId="1D20EFF0" w:rsidR="00E14428" w:rsidRDefault="00E14428" w:rsidP="00E14428">
      <w:pPr>
        <w:rPr>
          <w:u w:val="single"/>
        </w:rPr>
      </w:pPr>
    </w:p>
    <w:p w14:paraId="2A88DD01" w14:textId="4F6F4648" w:rsidR="00363B5C" w:rsidRDefault="00E14428" w:rsidP="00E14428">
      <w:r w:rsidRPr="00E14428">
        <w:t>C’est la plus grande partie à optimiser du projet. En effet, la maquette comportait plusieurs probl</w:t>
      </w:r>
      <w:r w:rsidR="00845213">
        <w:t>è</w:t>
      </w:r>
      <w:r w:rsidRPr="00E14428">
        <w:t>mes.</w:t>
      </w:r>
      <w:r>
        <w:t xml:space="preserve"> </w:t>
      </w:r>
      <w:r w:rsidR="003E7BAF">
        <w:t xml:space="preserve"> </w:t>
      </w:r>
    </w:p>
    <w:p w14:paraId="7AE821F4" w14:textId="5C854E30" w:rsidR="00363B5C" w:rsidRDefault="00363B5C" w:rsidP="00E14428"/>
    <w:p w14:paraId="01156002" w14:textId="77777777" w:rsidR="00CA1E75" w:rsidRDefault="00CA1E75" w:rsidP="00E14428"/>
    <w:p w14:paraId="13A19532" w14:textId="6173B68E" w:rsidR="00E14428" w:rsidRDefault="00363B5C" w:rsidP="00363B5C">
      <w:pPr>
        <w:pStyle w:val="Paragraphedeliste"/>
        <w:numPr>
          <w:ilvl w:val="0"/>
          <w:numId w:val="2"/>
        </w:numPr>
      </w:pPr>
      <w:r>
        <w:lastRenderedPageBreak/>
        <w:t>Correction</w:t>
      </w:r>
      <w:r w:rsidR="00E37443">
        <w:t xml:space="preserve"> </w:t>
      </w:r>
      <w:r>
        <w:t>d</w:t>
      </w:r>
      <w:r w:rsidR="00E37443">
        <w:t>es problèmes de hiérarchisation des titres. Il est tr</w:t>
      </w:r>
      <w:r w:rsidR="007626B1">
        <w:t>è</w:t>
      </w:r>
      <w:r w:rsidR="00E37443">
        <w:t>s i</w:t>
      </w:r>
      <w:r w:rsidR="006318E3">
        <w:t>m</w:t>
      </w:r>
      <w:r w:rsidR="00E37443">
        <w:t>portant d’utiliser les H1,</w:t>
      </w:r>
      <w:r w:rsidR="00DF029D">
        <w:t xml:space="preserve"> </w:t>
      </w:r>
      <w:r w:rsidR="00E37443">
        <w:t>H2, … dans le bon ordre puisque Google les utilise.</w:t>
      </w:r>
      <w:r>
        <w:t xml:space="preserve"> </w:t>
      </w:r>
    </w:p>
    <w:p w14:paraId="542B0BE0" w14:textId="7C495381" w:rsidR="00363B5C" w:rsidRDefault="00363B5C" w:rsidP="00363B5C">
      <w:pPr>
        <w:pStyle w:val="Paragraphedeliste"/>
        <w:numPr>
          <w:ilvl w:val="0"/>
          <w:numId w:val="2"/>
        </w:numPr>
      </w:pPr>
      <w:r>
        <w:t>Ajout des description, mots clés et titre pour les deux pages.</w:t>
      </w:r>
    </w:p>
    <w:p w14:paraId="24156ECE" w14:textId="38608CEA" w:rsidR="00344D0F" w:rsidRDefault="00344D0F" w:rsidP="00363B5C">
      <w:pPr>
        <w:pStyle w:val="Paragraphedeliste"/>
        <w:numPr>
          <w:ilvl w:val="0"/>
          <w:numId w:val="2"/>
        </w:numPr>
      </w:pPr>
      <w:r>
        <w:t>Les pages sont en Français</w:t>
      </w:r>
    </w:p>
    <w:p w14:paraId="6B0ABD2E" w14:textId="47B76A18" w:rsidR="00344D0F" w:rsidRDefault="00344D0F" w:rsidP="00363B5C">
      <w:pPr>
        <w:pStyle w:val="Paragraphedeliste"/>
        <w:numPr>
          <w:ilvl w:val="0"/>
          <w:numId w:val="2"/>
        </w:numPr>
      </w:pPr>
      <w:r>
        <w:t xml:space="preserve">Le </w:t>
      </w:r>
      <w:proofErr w:type="spellStart"/>
      <w:r>
        <w:t>footer</w:t>
      </w:r>
      <w:proofErr w:type="spellEnd"/>
      <w:r>
        <w:t xml:space="preserve"> n’est plus énergivore</w:t>
      </w:r>
      <w:r w:rsidR="0070754B">
        <w:t xml:space="preserve">, j’ai </w:t>
      </w:r>
      <w:r w:rsidR="00DF029D">
        <w:t>supprimé</w:t>
      </w:r>
      <w:r w:rsidR="0070754B">
        <w:t xml:space="preserve"> tous les liens qui sont néfastes pour le référencement et pour le temps de chargement</w:t>
      </w:r>
      <w:r w:rsidR="00DF029D">
        <w:t>.</w:t>
      </w:r>
    </w:p>
    <w:p w14:paraId="2AF02495" w14:textId="77777777" w:rsidR="00E14428" w:rsidRPr="00E14428" w:rsidRDefault="00E14428" w:rsidP="00E14428"/>
    <w:sectPr w:rsidR="00E14428" w:rsidRPr="00E14428">
      <w:headerReference w:type="default" r:id="rId11"/>
      <w:footerReference w:type="even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D384B" w14:textId="77777777" w:rsidR="006A1D74" w:rsidRDefault="006A1D74" w:rsidP="003E53AA">
      <w:r>
        <w:separator/>
      </w:r>
    </w:p>
  </w:endnote>
  <w:endnote w:type="continuationSeparator" w:id="0">
    <w:p w14:paraId="0E76295B" w14:textId="77777777" w:rsidR="006A1D74" w:rsidRDefault="006A1D74" w:rsidP="003E5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84896339"/>
      <w:docPartObj>
        <w:docPartGallery w:val="Page Numbers (Bottom of Page)"/>
        <w:docPartUnique/>
      </w:docPartObj>
    </w:sdtPr>
    <w:sdtContent>
      <w:p w14:paraId="40FEFC32" w14:textId="4264D02C" w:rsidR="003E53AA" w:rsidRDefault="003E53AA" w:rsidP="00AB5D9B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971633A" w14:textId="77777777" w:rsidR="003E53AA" w:rsidRDefault="003E53AA" w:rsidP="003E53A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856581201"/>
      <w:docPartObj>
        <w:docPartGallery w:val="Page Numbers (Bottom of Page)"/>
        <w:docPartUnique/>
      </w:docPartObj>
    </w:sdtPr>
    <w:sdtContent>
      <w:p w14:paraId="7B281ADD" w14:textId="30D4CA6D" w:rsidR="003E53AA" w:rsidRDefault="003E53AA" w:rsidP="00AB5D9B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177BF5D5" w14:textId="77777777" w:rsidR="003E53AA" w:rsidRDefault="003E53AA" w:rsidP="003E53AA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78701" w14:textId="77777777" w:rsidR="006A1D74" w:rsidRDefault="006A1D74" w:rsidP="003E53AA">
      <w:r>
        <w:separator/>
      </w:r>
    </w:p>
  </w:footnote>
  <w:footnote w:type="continuationSeparator" w:id="0">
    <w:p w14:paraId="5FED571B" w14:textId="77777777" w:rsidR="006A1D74" w:rsidRDefault="006A1D74" w:rsidP="003E53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61711" w14:textId="76E14A2D" w:rsidR="003E53AA" w:rsidRPr="003E53AA" w:rsidRDefault="003E53AA" w:rsidP="003E53AA">
    <w:pPr>
      <w:jc w:val="center"/>
      <w:rPr>
        <w:rFonts w:ascii="Times New Roman" w:eastAsia="Times New Roman" w:hAnsi="Times New Roman" w:cs="Times New Roman"/>
        <w:sz w:val="32"/>
        <w:szCs w:val="32"/>
        <w:lang w:eastAsia="fr-FR"/>
      </w:rPr>
    </w:pPr>
    <w:r w:rsidRPr="003E53AA">
      <w:rPr>
        <w:rFonts w:ascii="Montserrat" w:eastAsia="Times New Roman" w:hAnsi="Montserrat" w:cs="Times New Roman"/>
        <w:b/>
        <w:bCs/>
        <w:sz w:val="32"/>
        <w:szCs w:val="32"/>
        <w:shd w:val="clear" w:color="auto" w:fill="FFFFFF"/>
        <w:lang w:eastAsia="fr-FR"/>
      </w:rPr>
      <w:t>Rapport</w:t>
    </w:r>
    <w:r w:rsidRPr="003E53AA">
      <w:rPr>
        <w:rFonts w:ascii="Montserrat" w:eastAsia="Times New Roman" w:hAnsi="Montserrat" w:cs="Times New Roman"/>
        <w:b/>
        <w:bCs/>
        <w:sz w:val="32"/>
        <w:szCs w:val="32"/>
        <w:shd w:val="clear" w:color="auto" w:fill="FFFFFF"/>
        <w:lang w:eastAsia="fr-FR"/>
      </w:rPr>
      <w:t xml:space="preserve"> d’optimisation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6458"/>
    <w:multiLevelType w:val="hybridMultilevel"/>
    <w:tmpl w:val="2466E804"/>
    <w:lvl w:ilvl="0" w:tplc="BFFCC8C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72ED1"/>
    <w:multiLevelType w:val="hybridMultilevel"/>
    <w:tmpl w:val="C07A7A2C"/>
    <w:lvl w:ilvl="0" w:tplc="F02C6EB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085762">
    <w:abstractNumId w:val="0"/>
  </w:num>
  <w:num w:numId="2" w16cid:durableId="927079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AA"/>
    <w:rsid w:val="002B4E09"/>
    <w:rsid w:val="002D182F"/>
    <w:rsid w:val="00344D0F"/>
    <w:rsid w:val="00363B5C"/>
    <w:rsid w:val="003E53AA"/>
    <w:rsid w:val="003E7BAF"/>
    <w:rsid w:val="004307BE"/>
    <w:rsid w:val="005228C1"/>
    <w:rsid w:val="005B4659"/>
    <w:rsid w:val="00614E41"/>
    <w:rsid w:val="006318E3"/>
    <w:rsid w:val="00646605"/>
    <w:rsid w:val="00691C34"/>
    <w:rsid w:val="006A1D74"/>
    <w:rsid w:val="0070754B"/>
    <w:rsid w:val="007626B1"/>
    <w:rsid w:val="00845213"/>
    <w:rsid w:val="008A1A25"/>
    <w:rsid w:val="00A3325E"/>
    <w:rsid w:val="00A75EC5"/>
    <w:rsid w:val="00CA1E75"/>
    <w:rsid w:val="00D43ABC"/>
    <w:rsid w:val="00DE2622"/>
    <w:rsid w:val="00DF029D"/>
    <w:rsid w:val="00E14428"/>
    <w:rsid w:val="00E37443"/>
    <w:rsid w:val="00E918E8"/>
    <w:rsid w:val="00F0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20F7C"/>
  <w15:chartTrackingRefBased/>
  <w15:docId w15:val="{5C9E9AB1-1792-294E-80CB-8352EB3AF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E53A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E53AA"/>
  </w:style>
  <w:style w:type="paragraph" w:styleId="Pieddepage">
    <w:name w:val="footer"/>
    <w:basedOn w:val="Normal"/>
    <w:link w:val="PieddepageCar"/>
    <w:uiPriority w:val="99"/>
    <w:unhideWhenUsed/>
    <w:rsid w:val="003E53A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E53AA"/>
  </w:style>
  <w:style w:type="character" w:styleId="lev">
    <w:name w:val="Strong"/>
    <w:basedOn w:val="Policepardfaut"/>
    <w:uiPriority w:val="22"/>
    <w:qFormat/>
    <w:rsid w:val="003E53AA"/>
    <w:rPr>
      <w:b/>
      <w:bCs/>
    </w:rPr>
  </w:style>
  <w:style w:type="character" w:styleId="Numrodepage">
    <w:name w:val="page number"/>
    <w:basedOn w:val="Policepardfaut"/>
    <w:uiPriority w:val="99"/>
    <w:semiHidden/>
    <w:unhideWhenUsed/>
    <w:rsid w:val="003E53AA"/>
  </w:style>
  <w:style w:type="paragraph" w:styleId="Paragraphedeliste">
    <w:name w:val="List Paragraph"/>
    <w:basedOn w:val="Normal"/>
    <w:uiPriority w:val="34"/>
    <w:qFormat/>
    <w:rsid w:val="003E5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2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L'ALLORET Pierre-Louis</dc:creator>
  <cp:keywords/>
  <dc:description/>
  <cp:lastModifiedBy>L'ALLORET Pierre-Louis</cp:lastModifiedBy>
  <cp:revision>23</cp:revision>
  <dcterms:created xsi:type="dcterms:W3CDTF">2022-06-02T08:39:00Z</dcterms:created>
  <dcterms:modified xsi:type="dcterms:W3CDTF">2022-06-02T13:30:00Z</dcterms:modified>
</cp:coreProperties>
</file>