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713FE" w14:textId="77777777" w:rsidR="00FD50A0" w:rsidRPr="0081059B" w:rsidRDefault="00E70B94">
      <w:pPr>
        <w:rPr>
          <w:rFonts w:ascii="Times New Roman" w:hAnsi="Times New Roman" w:cs="Times New Roman"/>
        </w:rPr>
      </w:pPr>
      <w:r w:rsidRPr="0081059B">
        <w:rPr>
          <w:rFonts w:ascii="Times New Roman" w:hAnsi="Times New Roman" w:cs="Times New Roman"/>
        </w:rPr>
        <w:t>Natalie Janji</w:t>
      </w:r>
    </w:p>
    <w:p w14:paraId="00F6B4F2" w14:textId="77777777" w:rsidR="00E70B94" w:rsidRDefault="00E70B94">
      <w:pPr>
        <w:rPr>
          <w:rFonts w:ascii="Times New Roman" w:hAnsi="Times New Roman" w:cs="Times New Roman"/>
        </w:rPr>
      </w:pPr>
      <w:r w:rsidRPr="0081059B">
        <w:rPr>
          <w:rFonts w:ascii="Times New Roman" w:hAnsi="Times New Roman" w:cs="Times New Roman"/>
        </w:rPr>
        <w:t>April 19, 2016</w:t>
      </w:r>
    </w:p>
    <w:p w14:paraId="138847D6" w14:textId="77777777" w:rsidR="00F07ED7" w:rsidRPr="0081059B" w:rsidRDefault="00F07ED7">
      <w:pPr>
        <w:rPr>
          <w:rFonts w:ascii="Times New Roman" w:hAnsi="Times New Roman" w:cs="Times New Roman"/>
        </w:rPr>
      </w:pPr>
      <w:r>
        <w:rPr>
          <w:rFonts w:ascii="Times New Roman" w:hAnsi="Times New Roman" w:cs="Times New Roman"/>
        </w:rPr>
        <w:t xml:space="preserve">Research </w:t>
      </w:r>
    </w:p>
    <w:p w14:paraId="6E389EC1" w14:textId="77777777" w:rsidR="00E70B94" w:rsidRPr="0081059B" w:rsidRDefault="00E70B94">
      <w:pPr>
        <w:rPr>
          <w:rFonts w:ascii="Times New Roman" w:hAnsi="Times New Roman" w:cs="Times New Roman"/>
        </w:rPr>
      </w:pPr>
      <w:r w:rsidRPr="0081059B">
        <w:rPr>
          <w:rFonts w:ascii="Times New Roman" w:hAnsi="Times New Roman" w:cs="Times New Roman"/>
        </w:rPr>
        <w:t>Dr. Landry</w:t>
      </w:r>
    </w:p>
    <w:p w14:paraId="0D2F386E" w14:textId="77777777" w:rsidR="00E70B94" w:rsidRPr="0081059B" w:rsidRDefault="00E70B94">
      <w:pPr>
        <w:rPr>
          <w:rFonts w:ascii="Times New Roman" w:hAnsi="Times New Roman" w:cs="Times New Roman"/>
        </w:rPr>
      </w:pPr>
    </w:p>
    <w:p w14:paraId="67949BD1" w14:textId="77777777" w:rsidR="00E70B94" w:rsidRPr="0081059B" w:rsidRDefault="00B400E8" w:rsidP="00B400E8">
      <w:pPr>
        <w:tabs>
          <w:tab w:val="center" w:pos="4320"/>
          <w:tab w:val="left" w:pos="6377"/>
        </w:tabs>
        <w:rPr>
          <w:rFonts w:ascii="Times New Roman" w:hAnsi="Times New Roman" w:cs="Times New Roman"/>
        </w:rPr>
      </w:pPr>
      <w:r w:rsidRPr="0081059B">
        <w:rPr>
          <w:rFonts w:ascii="Times New Roman" w:hAnsi="Times New Roman" w:cs="Times New Roman"/>
        </w:rPr>
        <w:tab/>
      </w:r>
      <w:r w:rsidR="00E70B94" w:rsidRPr="0081059B">
        <w:rPr>
          <w:rFonts w:ascii="Times New Roman" w:hAnsi="Times New Roman" w:cs="Times New Roman"/>
        </w:rPr>
        <w:t>Research with Air Quality Eggs</w:t>
      </w:r>
      <w:r w:rsidRPr="0081059B">
        <w:rPr>
          <w:rFonts w:ascii="Times New Roman" w:hAnsi="Times New Roman" w:cs="Times New Roman"/>
        </w:rPr>
        <w:tab/>
      </w:r>
    </w:p>
    <w:p w14:paraId="4B2A822F" w14:textId="77777777" w:rsidR="00B400E8" w:rsidRPr="00864827" w:rsidRDefault="00B400E8" w:rsidP="00B400E8">
      <w:pPr>
        <w:tabs>
          <w:tab w:val="center" w:pos="4320"/>
          <w:tab w:val="left" w:pos="6377"/>
        </w:tabs>
        <w:rPr>
          <w:rFonts w:ascii="Times New Roman" w:hAnsi="Times New Roman" w:cs="Times New Roman"/>
          <w:b/>
        </w:rPr>
      </w:pPr>
    </w:p>
    <w:p w14:paraId="798A691A" w14:textId="4DEEF61E" w:rsidR="00864827" w:rsidRPr="00864827" w:rsidRDefault="00864827" w:rsidP="00B400E8">
      <w:pPr>
        <w:tabs>
          <w:tab w:val="center" w:pos="4320"/>
          <w:tab w:val="left" w:pos="6377"/>
        </w:tabs>
        <w:rPr>
          <w:rFonts w:ascii="Times New Roman" w:hAnsi="Times New Roman" w:cs="Times New Roman"/>
          <w:b/>
          <w:u w:val="single"/>
        </w:rPr>
      </w:pPr>
      <w:r w:rsidRPr="00864827">
        <w:rPr>
          <w:rFonts w:ascii="Times New Roman" w:hAnsi="Times New Roman" w:cs="Times New Roman"/>
          <w:b/>
          <w:u w:val="single"/>
        </w:rPr>
        <w:t>Introduction:</w:t>
      </w:r>
    </w:p>
    <w:p w14:paraId="38D11613" w14:textId="0DF7D3D2" w:rsidR="00927459" w:rsidRPr="00864827" w:rsidRDefault="00927459" w:rsidP="0081059B">
      <w:pPr>
        <w:tabs>
          <w:tab w:val="left" w:pos="1080"/>
        </w:tabs>
        <w:rPr>
          <w:rFonts w:ascii="Times New Roman" w:hAnsi="Times New Roman" w:cs="Times New Roman"/>
          <w:b/>
        </w:rPr>
      </w:pPr>
      <w:r w:rsidRPr="00864827">
        <w:rPr>
          <w:rFonts w:ascii="Times New Roman" w:hAnsi="Times New Roman" w:cs="Times New Roman"/>
          <w:b/>
        </w:rPr>
        <w:tab/>
      </w:r>
    </w:p>
    <w:p w14:paraId="79365E99" w14:textId="3726424B" w:rsidR="006A78CA" w:rsidRDefault="0081059B" w:rsidP="005B22ED">
      <w:pPr>
        <w:tabs>
          <w:tab w:val="left" w:pos="1080"/>
        </w:tabs>
        <w:spacing w:line="480" w:lineRule="auto"/>
        <w:rPr>
          <w:rFonts w:ascii="Times New Roman" w:hAnsi="Times New Roman" w:cs="Times New Roman"/>
        </w:rPr>
      </w:pPr>
      <w:r>
        <w:rPr>
          <w:rFonts w:ascii="Times New Roman" w:hAnsi="Times New Roman" w:cs="Times New Roman"/>
        </w:rPr>
        <w:tab/>
        <w:t>Air Quality Eggs (AQEs) are atmospheric sensors that can detect levels of temperature, humidity, and greenhouse gases in the air.</w:t>
      </w:r>
      <w:r w:rsidR="006A78CA">
        <w:rPr>
          <w:rFonts w:ascii="Times New Roman" w:hAnsi="Times New Roman" w:cs="Times New Roman"/>
        </w:rPr>
        <w:t xml:space="preserve"> </w:t>
      </w:r>
      <w:r w:rsidR="00350364">
        <w:rPr>
          <w:rFonts w:ascii="Times New Roman" w:hAnsi="Times New Roman" w:cs="Times New Roman"/>
        </w:rPr>
        <w:t xml:space="preserve">This project began by student Lisa </w:t>
      </w:r>
      <w:proofErr w:type="spellStart"/>
      <w:r w:rsidR="00350364">
        <w:rPr>
          <w:rFonts w:ascii="Times New Roman" w:hAnsi="Times New Roman" w:cs="Times New Roman"/>
        </w:rPr>
        <w:t>Soulé</w:t>
      </w:r>
      <w:proofErr w:type="spellEnd"/>
      <w:r w:rsidR="00350364">
        <w:rPr>
          <w:rFonts w:ascii="Times New Roman" w:hAnsi="Times New Roman" w:cs="Times New Roman"/>
        </w:rPr>
        <w:t xml:space="preserve"> under the advisement of Dr. James Landry. Lisa worked with the first version of AQEs. The first version tested levels for temperature, humidity, ozone, dust, volatile organic compounds, carbon monoxide, and nitrogen dioxide. </w:t>
      </w:r>
      <w:r w:rsidR="00950FD3">
        <w:rPr>
          <w:rFonts w:ascii="Times New Roman" w:hAnsi="Times New Roman" w:cs="Times New Roman"/>
        </w:rPr>
        <w:t xml:space="preserve">The research she conducted was based off of analytical methods testing precision and accuracy of the AQEs. She concluded that the precision and accuracy testing of both the temperature and humidity sensors seemed to align. This was not the case for the other AQE sensors, however. All the other sensors showed completely different levels of each of the gases in the atmosphere. The AQEs that were placed outdoors did not match each other, and neither did the AQEs that were placed indoors match each other. This was seen as a huge problem within her research, because it was concluded that temperature and humidity readings were the only reading that remain consistent. This would stunt </w:t>
      </w:r>
      <w:r w:rsidR="007C0734">
        <w:rPr>
          <w:rFonts w:ascii="Times New Roman" w:hAnsi="Times New Roman" w:cs="Times New Roman"/>
        </w:rPr>
        <w:t>further testing, such as the f</w:t>
      </w:r>
      <w:r w:rsidR="00D44675">
        <w:rPr>
          <w:rFonts w:ascii="Times New Roman" w:hAnsi="Times New Roman" w:cs="Times New Roman"/>
        </w:rPr>
        <w:t xml:space="preserve">uture testing in LAUSD schools to map the air quality of Los Angeles. </w:t>
      </w:r>
    </w:p>
    <w:p w14:paraId="3EF2422F" w14:textId="67D3543C" w:rsidR="00950FD3" w:rsidRDefault="00D44675" w:rsidP="005B22ED">
      <w:pPr>
        <w:tabs>
          <w:tab w:val="left" w:pos="1080"/>
        </w:tabs>
        <w:spacing w:line="480" w:lineRule="auto"/>
        <w:rPr>
          <w:rFonts w:ascii="Times New Roman" w:hAnsi="Times New Roman" w:cs="Times New Roman"/>
        </w:rPr>
      </w:pPr>
      <w:r>
        <w:rPr>
          <w:rFonts w:ascii="Times New Roman" w:hAnsi="Times New Roman" w:cs="Times New Roman"/>
        </w:rPr>
        <w:tab/>
        <w:t xml:space="preserve">Another problem Lisa was encountering that had was not connected to the problem of preciseness and accuracy of the sensors is that the AQEs had problems remaining continuously connected the Wi-Fi. This is important because it needs it stay connected to continue receiving raw data. This problem did not occur in a private residence, however. Either way, this is still a problem, because it would interfere with the future plans of placing the AQEs in schools. </w:t>
      </w:r>
    </w:p>
    <w:p w14:paraId="484897F1" w14:textId="7C69951D" w:rsidR="0081059B" w:rsidRDefault="00864827" w:rsidP="005B22ED">
      <w:pPr>
        <w:tabs>
          <w:tab w:val="left" w:pos="1080"/>
        </w:tabs>
        <w:spacing w:line="480" w:lineRule="auto"/>
        <w:rPr>
          <w:rFonts w:ascii="Times New Roman" w:hAnsi="Times New Roman" w:cs="Times New Roman"/>
        </w:rPr>
      </w:pPr>
      <w:r>
        <w:rPr>
          <w:rFonts w:ascii="Times New Roman" w:hAnsi="Times New Roman" w:cs="Times New Roman"/>
        </w:rPr>
        <w:lastRenderedPageBreak/>
        <w:tab/>
      </w:r>
      <w:r w:rsidR="00D44675">
        <w:rPr>
          <w:rFonts w:ascii="Times New Roman" w:hAnsi="Times New Roman" w:cs="Times New Roman"/>
        </w:rPr>
        <w:t>Wicked Device, the company that created the AQEs,</w:t>
      </w:r>
      <w:r w:rsidR="00D708A4">
        <w:rPr>
          <w:rFonts w:ascii="Times New Roman" w:hAnsi="Times New Roman" w:cs="Times New Roman"/>
        </w:rPr>
        <w:t xml:space="preserve"> recognized the connectivity problem with most of its costumers, which is why they created version 2 </w:t>
      </w:r>
      <w:r>
        <w:rPr>
          <w:rFonts w:ascii="Times New Roman" w:hAnsi="Times New Roman" w:cs="Times New Roman"/>
        </w:rPr>
        <w:t>o</w:t>
      </w:r>
      <w:r w:rsidR="00D708A4">
        <w:rPr>
          <w:rFonts w:ascii="Times New Roman" w:hAnsi="Times New Roman" w:cs="Times New Roman"/>
        </w:rPr>
        <w:t>f the AQE.</w:t>
      </w:r>
      <w:r w:rsidR="00D44675">
        <w:rPr>
          <w:rFonts w:ascii="Times New Roman" w:hAnsi="Times New Roman" w:cs="Times New Roman"/>
        </w:rPr>
        <w:t xml:space="preserve"> </w:t>
      </w:r>
      <w:r w:rsidR="0081059B">
        <w:rPr>
          <w:rFonts w:ascii="Times New Roman" w:hAnsi="Times New Roman" w:cs="Times New Roman"/>
        </w:rPr>
        <w:t>For version 2 of AQE</w:t>
      </w:r>
      <w:r w:rsidR="005E7F94">
        <w:rPr>
          <w:rFonts w:ascii="Times New Roman" w:hAnsi="Times New Roman" w:cs="Times New Roman"/>
        </w:rPr>
        <w:t xml:space="preserve">, </w:t>
      </w:r>
      <w:r>
        <w:rPr>
          <w:rFonts w:ascii="Times New Roman" w:hAnsi="Times New Roman" w:cs="Times New Roman"/>
        </w:rPr>
        <w:t>there were few sensors placed in the AQE for to offset the problems that were occurring with the first egg. T</w:t>
      </w:r>
      <w:r w:rsidR="005E7F94">
        <w:rPr>
          <w:rFonts w:ascii="Times New Roman" w:hAnsi="Times New Roman" w:cs="Times New Roman"/>
        </w:rPr>
        <w:t>he four sensors that are in the instrument are Temperature, Relative Humidity, Carbon Monoxide (CO) and Nitrogen Dioxide (NO</w:t>
      </w:r>
      <w:r w:rsidR="005E7F94" w:rsidRPr="000B07B0">
        <w:rPr>
          <w:rFonts w:ascii="Times New Roman" w:hAnsi="Times New Roman" w:cs="Times New Roman"/>
          <w:vertAlign w:val="subscript"/>
        </w:rPr>
        <w:t>2</w:t>
      </w:r>
      <w:r w:rsidR="000B07B0">
        <w:rPr>
          <w:rFonts w:ascii="Times New Roman" w:hAnsi="Times New Roman" w:cs="Times New Roman"/>
        </w:rPr>
        <w:t xml:space="preserve">). The AQEs can be very useful in use of experiments that need a time-based collection of data in these four sensors. It is imperative that the AQEs are first tested for the accuracy and precision using analytical experiment design. </w:t>
      </w:r>
      <w:r w:rsidR="003E20CC">
        <w:rPr>
          <w:rFonts w:ascii="Times New Roman" w:hAnsi="Times New Roman" w:cs="Times New Roman"/>
        </w:rPr>
        <w:t>The objective of using these air quality sensor</w:t>
      </w:r>
      <w:r w:rsidR="004279CE">
        <w:rPr>
          <w:rFonts w:ascii="Times New Roman" w:hAnsi="Times New Roman" w:cs="Times New Roman"/>
        </w:rPr>
        <w:t>s is to map the air quality of L</w:t>
      </w:r>
      <w:r w:rsidR="003E20CC">
        <w:rPr>
          <w:rFonts w:ascii="Times New Roman" w:hAnsi="Times New Roman" w:cs="Times New Roman"/>
        </w:rPr>
        <w:t>os Angeles. A way in which this could be put in place is by putting AQEs in schools all around the Los Angeles area. Once the AQE is connected to the school Wi-Fi, the AQE can begin to retrieve raw data of Temperature, Relative Humidity, Carbon Monoxide (CO) and Nitrogen Dioxide (NO</w:t>
      </w:r>
      <w:r w:rsidR="003E20CC" w:rsidRPr="000B07B0">
        <w:rPr>
          <w:rFonts w:ascii="Times New Roman" w:hAnsi="Times New Roman" w:cs="Times New Roman"/>
          <w:vertAlign w:val="subscript"/>
        </w:rPr>
        <w:t>2</w:t>
      </w:r>
      <w:r w:rsidR="003E20CC">
        <w:rPr>
          <w:rFonts w:ascii="Times New Roman" w:hAnsi="Times New Roman" w:cs="Times New Roman"/>
        </w:rPr>
        <w:t xml:space="preserve">). </w:t>
      </w:r>
      <w:r w:rsidR="004279CE">
        <w:rPr>
          <w:rFonts w:ascii="Times New Roman" w:hAnsi="Times New Roman" w:cs="Times New Roman"/>
        </w:rPr>
        <w:t xml:space="preserve">Data can be collected as often as you set it for the time frame. </w:t>
      </w:r>
    </w:p>
    <w:p w14:paraId="23F9C581" w14:textId="77777777" w:rsidR="00961043" w:rsidRDefault="009322E7" w:rsidP="005B22ED">
      <w:pPr>
        <w:tabs>
          <w:tab w:val="left" w:pos="1080"/>
        </w:tabs>
        <w:spacing w:line="480" w:lineRule="auto"/>
        <w:rPr>
          <w:rFonts w:ascii="Times New Roman" w:hAnsi="Times New Roman" w:cs="Times New Roman"/>
        </w:rPr>
      </w:pPr>
      <w:r>
        <w:rPr>
          <w:rFonts w:ascii="Times New Roman" w:hAnsi="Times New Roman" w:cs="Times New Roman"/>
        </w:rPr>
        <w:tab/>
        <w:t xml:space="preserve">Although these AQEs are extremely useful, the process of getting them online </w:t>
      </w:r>
      <w:r w:rsidR="00961043">
        <w:rPr>
          <w:rFonts w:ascii="Times New Roman" w:hAnsi="Times New Roman" w:cs="Times New Roman"/>
        </w:rPr>
        <w:t xml:space="preserve">took some time. In the interest of the next student who will need to employ the AQEs for further research, I will explain the process by which to successfully use these sensors. Some of the steps that I write may not have an explanation attached to why it is needed for the AQE to work, but will need to be followed anyway. </w:t>
      </w:r>
    </w:p>
    <w:p w14:paraId="401AAE3F" w14:textId="77777777" w:rsidR="00752917" w:rsidRPr="00864827" w:rsidRDefault="00752917" w:rsidP="0081059B">
      <w:pPr>
        <w:tabs>
          <w:tab w:val="left" w:pos="1080"/>
        </w:tabs>
        <w:rPr>
          <w:rFonts w:ascii="Times New Roman" w:hAnsi="Times New Roman" w:cs="Times New Roman"/>
          <w:b/>
          <w:u w:val="single"/>
        </w:rPr>
      </w:pPr>
    </w:p>
    <w:p w14:paraId="29E0010A" w14:textId="10AA9753" w:rsidR="00864827" w:rsidRPr="00F2417E" w:rsidRDefault="00864827" w:rsidP="0081059B">
      <w:pPr>
        <w:tabs>
          <w:tab w:val="left" w:pos="1080"/>
        </w:tabs>
        <w:rPr>
          <w:rFonts w:ascii="Times New Roman" w:hAnsi="Times New Roman" w:cs="Times New Roman"/>
          <w:b/>
          <w:highlight w:val="yellow"/>
          <w:u w:val="single"/>
        </w:rPr>
      </w:pPr>
      <w:r w:rsidRPr="00F2417E">
        <w:rPr>
          <w:rFonts w:ascii="Times New Roman" w:hAnsi="Times New Roman" w:cs="Times New Roman"/>
          <w:b/>
          <w:highlight w:val="yellow"/>
          <w:u w:val="single"/>
        </w:rPr>
        <w:t>Methods:</w:t>
      </w:r>
    </w:p>
    <w:p w14:paraId="1022F240" w14:textId="77777777" w:rsidR="007A5D3F" w:rsidRPr="00F2417E" w:rsidRDefault="007A5D3F" w:rsidP="0081059B">
      <w:pPr>
        <w:tabs>
          <w:tab w:val="left" w:pos="1080"/>
        </w:tabs>
        <w:rPr>
          <w:rFonts w:ascii="Times New Roman" w:hAnsi="Times New Roman" w:cs="Times New Roman"/>
          <w:b/>
          <w:highlight w:val="yellow"/>
          <w:u w:val="single"/>
        </w:rPr>
      </w:pPr>
    </w:p>
    <w:p w14:paraId="5A9B6C32" w14:textId="77777777" w:rsidR="00752917" w:rsidRPr="00F2417E" w:rsidRDefault="00752917" w:rsidP="00AC5895">
      <w:pPr>
        <w:tabs>
          <w:tab w:val="left" w:pos="1080"/>
        </w:tabs>
        <w:spacing w:line="480" w:lineRule="auto"/>
        <w:rPr>
          <w:rFonts w:ascii="Times New Roman" w:hAnsi="Times New Roman" w:cs="Times New Roman"/>
          <w:highlight w:val="yellow"/>
          <w:u w:val="single"/>
        </w:rPr>
      </w:pPr>
      <w:r w:rsidRPr="00F2417E">
        <w:rPr>
          <w:rFonts w:ascii="Times New Roman" w:hAnsi="Times New Roman" w:cs="Times New Roman"/>
          <w:highlight w:val="yellow"/>
          <w:u w:val="single"/>
        </w:rPr>
        <w:t>Preparatory Phase:</w:t>
      </w:r>
    </w:p>
    <w:p w14:paraId="179294AE" w14:textId="77777777" w:rsidR="00961043" w:rsidRPr="00F2417E" w:rsidRDefault="00927459" w:rsidP="00AC5895">
      <w:pPr>
        <w:pStyle w:val="PargrafodaLista"/>
        <w:numPr>
          <w:ilvl w:val="0"/>
          <w:numId w:val="2"/>
        </w:numPr>
        <w:tabs>
          <w:tab w:val="left" w:pos="1080"/>
        </w:tabs>
        <w:spacing w:line="480" w:lineRule="auto"/>
        <w:rPr>
          <w:rFonts w:ascii="Times New Roman" w:hAnsi="Times New Roman" w:cs="Times New Roman"/>
          <w:highlight w:val="yellow"/>
        </w:rPr>
      </w:pPr>
      <w:r w:rsidRPr="00F2417E">
        <w:rPr>
          <w:rFonts w:ascii="Times New Roman" w:hAnsi="Times New Roman" w:cs="Times New Roman"/>
          <w:highlight w:val="yellow"/>
        </w:rPr>
        <w:t xml:space="preserve">Download </w:t>
      </w:r>
      <w:proofErr w:type="spellStart"/>
      <w:r w:rsidRPr="00F2417E">
        <w:rPr>
          <w:rFonts w:ascii="Times New Roman" w:hAnsi="Times New Roman" w:cs="Times New Roman"/>
          <w:highlight w:val="yellow"/>
        </w:rPr>
        <w:t>CodeBender</w:t>
      </w:r>
      <w:proofErr w:type="spellEnd"/>
      <w:r w:rsidRPr="00F2417E">
        <w:rPr>
          <w:rFonts w:ascii="Times New Roman" w:hAnsi="Times New Roman" w:cs="Times New Roman"/>
          <w:highlight w:val="yellow"/>
        </w:rPr>
        <w:t xml:space="preserve"> </w:t>
      </w:r>
    </w:p>
    <w:p w14:paraId="6D5E9ADE" w14:textId="77777777" w:rsidR="00927459" w:rsidRPr="00F2417E" w:rsidRDefault="00927459" w:rsidP="00AC5895">
      <w:pPr>
        <w:pStyle w:val="PargrafodaLista"/>
        <w:numPr>
          <w:ilvl w:val="0"/>
          <w:numId w:val="2"/>
        </w:numPr>
        <w:tabs>
          <w:tab w:val="left" w:pos="1080"/>
        </w:tabs>
        <w:spacing w:line="480" w:lineRule="auto"/>
        <w:rPr>
          <w:rFonts w:ascii="Times New Roman" w:hAnsi="Times New Roman" w:cs="Times New Roman"/>
          <w:highlight w:val="yellow"/>
        </w:rPr>
      </w:pPr>
      <w:r w:rsidRPr="00F2417E">
        <w:rPr>
          <w:rFonts w:ascii="Times New Roman" w:hAnsi="Times New Roman" w:cs="Times New Roman"/>
          <w:highlight w:val="yellow"/>
        </w:rPr>
        <w:t>Download the Arduino Software</w:t>
      </w:r>
    </w:p>
    <w:p w14:paraId="041D8AC7" w14:textId="77777777" w:rsidR="00A0093F" w:rsidRPr="00F2417E" w:rsidRDefault="00927459" w:rsidP="00AC5895">
      <w:pPr>
        <w:pStyle w:val="PargrafodaLista"/>
        <w:numPr>
          <w:ilvl w:val="0"/>
          <w:numId w:val="2"/>
        </w:numPr>
        <w:tabs>
          <w:tab w:val="left" w:pos="1080"/>
        </w:tabs>
        <w:spacing w:line="480" w:lineRule="auto"/>
        <w:rPr>
          <w:rFonts w:ascii="Times New Roman" w:hAnsi="Times New Roman" w:cs="Times New Roman"/>
          <w:highlight w:val="yellow"/>
        </w:rPr>
      </w:pPr>
      <w:r w:rsidRPr="00F2417E">
        <w:rPr>
          <w:rFonts w:ascii="Times New Roman" w:hAnsi="Times New Roman" w:cs="Times New Roman"/>
          <w:highlight w:val="yellow"/>
        </w:rPr>
        <w:t>Download these USB drivers (in accordance with the operating system on the computer</w:t>
      </w:r>
      <w:r w:rsidR="007A5D3F" w:rsidRPr="00F2417E">
        <w:rPr>
          <w:rFonts w:ascii="Times New Roman" w:hAnsi="Times New Roman" w:cs="Times New Roman"/>
          <w:highlight w:val="yellow"/>
        </w:rPr>
        <w:t xml:space="preserve">) </w:t>
      </w:r>
    </w:p>
    <w:p w14:paraId="466E84C5" w14:textId="20F2C017" w:rsidR="00A0093F" w:rsidRPr="00F2417E" w:rsidRDefault="00F2417E" w:rsidP="00AC5895">
      <w:pPr>
        <w:pStyle w:val="PargrafodaLista"/>
        <w:numPr>
          <w:ilvl w:val="1"/>
          <w:numId w:val="2"/>
        </w:numPr>
        <w:tabs>
          <w:tab w:val="left" w:pos="1080"/>
        </w:tabs>
        <w:spacing w:line="480" w:lineRule="auto"/>
        <w:rPr>
          <w:rFonts w:ascii="Times New Roman" w:hAnsi="Times New Roman" w:cs="Times New Roman"/>
          <w:highlight w:val="yellow"/>
        </w:rPr>
      </w:pPr>
      <w:hyperlink r:id="rId5" w:history="1">
        <w:r w:rsidR="00A0093F" w:rsidRPr="00F2417E">
          <w:rPr>
            <w:rStyle w:val="Hiperlink"/>
            <w:rFonts w:ascii="Times New Roman" w:hAnsi="Times New Roman" w:cs="Times New Roman"/>
            <w:highlight w:val="yellow"/>
          </w:rPr>
          <w:t>http://www.ftdichip.com/Drivers/VCP.htm</w:t>
        </w:r>
      </w:hyperlink>
    </w:p>
    <w:p w14:paraId="2CD8DC94" w14:textId="0ABC80C4" w:rsidR="00752917" w:rsidRPr="00F2417E" w:rsidRDefault="00927459" w:rsidP="00AC5895">
      <w:pPr>
        <w:pStyle w:val="PargrafodaLista"/>
        <w:numPr>
          <w:ilvl w:val="0"/>
          <w:numId w:val="2"/>
        </w:numPr>
        <w:tabs>
          <w:tab w:val="left" w:pos="1080"/>
        </w:tabs>
        <w:spacing w:line="480" w:lineRule="auto"/>
        <w:rPr>
          <w:rFonts w:ascii="Times New Roman" w:hAnsi="Times New Roman" w:cs="Times New Roman"/>
          <w:highlight w:val="yellow"/>
        </w:rPr>
      </w:pPr>
      <w:r w:rsidRPr="00F2417E">
        <w:rPr>
          <w:rFonts w:ascii="Times New Roman" w:hAnsi="Times New Roman" w:cs="Times New Roman"/>
          <w:highlight w:val="yellow"/>
        </w:rPr>
        <w:t>Add each of the AQEs</w:t>
      </w:r>
      <w:r w:rsidR="007A5D3F" w:rsidRPr="00F2417E">
        <w:rPr>
          <w:rFonts w:ascii="Times New Roman" w:hAnsi="Times New Roman" w:cs="Times New Roman"/>
          <w:highlight w:val="yellow"/>
        </w:rPr>
        <w:t xml:space="preserve"> serial number found in the pamphlet given in packaging per egg</w:t>
      </w:r>
      <w:r w:rsidRPr="00F2417E">
        <w:rPr>
          <w:rFonts w:ascii="Times New Roman" w:hAnsi="Times New Roman" w:cs="Times New Roman"/>
          <w:highlight w:val="yellow"/>
        </w:rPr>
        <w:t xml:space="preserve"> on airqulaityegg.com. This can be done by </w:t>
      </w:r>
      <w:r w:rsidR="00752917" w:rsidRPr="00F2417E">
        <w:rPr>
          <w:rFonts w:ascii="Times New Roman" w:hAnsi="Times New Roman" w:cs="Times New Roman"/>
          <w:highlight w:val="yellow"/>
        </w:rPr>
        <w:t xml:space="preserve">inputting the egg serial number at the top right of that website. </w:t>
      </w:r>
    </w:p>
    <w:p w14:paraId="1692E406" w14:textId="77777777" w:rsidR="00752917" w:rsidRPr="00F2417E" w:rsidRDefault="00752917" w:rsidP="00AC5895">
      <w:pPr>
        <w:tabs>
          <w:tab w:val="left" w:pos="1080"/>
        </w:tabs>
        <w:spacing w:line="480" w:lineRule="auto"/>
        <w:rPr>
          <w:rFonts w:ascii="Times New Roman" w:hAnsi="Times New Roman" w:cs="Times New Roman"/>
          <w:highlight w:val="yellow"/>
          <w:u w:val="single"/>
        </w:rPr>
      </w:pPr>
      <w:r w:rsidRPr="00F2417E">
        <w:rPr>
          <w:rFonts w:ascii="Times New Roman" w:hAnsi="Times New Roman" w:cs="Times New Roman"/>
          <w:highlight w:val="yellow"/>
          <w:u w:val="single"/>
        </w:rPr>
        <w:t>Connecting Phase:</w:t>
      </w:r>
    </w:p>
    <w:p w14:paraId="1C426DE2" w14:textId="77777777" w:rsidR="00752917" w:rsidRPr="00F2417E" w:rsidRDefault="00752917" w:rsidP="00AC5895">
      <w:pPr>
        <w:pStyle w:val="PargrafodaLista"/>
        <w:numPr>
          <w:ilvl w:val="0"/>
          <w:numId w:val="4"/>
        </w:numPr>
        <w:tabs>
          <w:tab w:val="left" w:pos="1080"/>
        </w:tabs>
        <w:spacing w:line="480" w:lineRule="auto"/>
        <w:rPr>
          <w:rFonts w:ascii="Times New Roman" w:hAnsi="Times New Roman" w:cs="Times New Roman"/>
          <w:highlight w:val="yellow"/>
        </w:rPr>
      </w:pPr>
      <w:r w:rsidRPr="00F2417E">
        <w:rPr>
          <w:rFonts w:ascii="Times New Roman" w:hAnsi="Times New Roman" w:cs="Times New Roman"/>
          <w:highlight w:val="yellow"/>
        </w:rPr>
        <w:t>Plug in the USB of the AQE into the computer. Wait 1 minute for the computer to register the egg as a device. Then open the Arduino software. Go to Tools</w:t>
      </w:r>
      <w:r w:rsidRPr="00F2417E">
        <w:rPr>
          <w:rFonts w:ascii="Times New Roman" w:hAnsi="Times New Roman" w:cs="Times New Roman"/>
          <w:highlight w:val="yellow"/>
        </w:rPr>
        <w:sym w:font="Wingdings" w:char="F0E0"/>
      </w:r>
      <w:r w:rsidRPr="00F2417E">
        <w:rPr>
          <w:rFonts w:ascii="Times New Roman" w:hAnsi="Times New Roman" w:cs="Times New Roman"/>
          <w:highlight w:val="yellow"/>
        </w:rPr>
        <w:t>Port</w:t>
      </w:r>
      <w:r w:rsidRPr="00F2417E">
        <w:rPr>
          <w:rFonts w:ascii="Times New Roman" w:hAnsi="Times New Roman" w:cs="Times New Roman"/>
          <w:highlight w:val="yellow"/>
        </w:rPr>
        <w:sym w:font="Wingdings" w:char="F0E0"/>
      </w:r>
      <w:r w:rsidRPr="00F2417E">
        <w:rPr>
          <w:rFonts w:ascii="Times New Roman" w:hAnsi="Times New Roman" w:cs="Times New Roman"/>
          <w:highlight w:val="yellow"/>
        </w:rPr>
        <w:t xml:space="preserve">Select the one that is not “Select Port”, “Incoming Device” or “Modem”. The last one in the list will be the AQE device that should be selected. </w:t>
      </w:r>
    </w:p>
    <w:p w14:paraId="3B7E3751" w14:textId="77777777" w:rsidR="00752917" w:rsidRPr="00F2417E" w:rsidRDefault="00752917" w:rsidP="00AC5895">
      <w:pPr>
        <w:pStyle w:val="PargrafodaLista"/>
        <w:numPr>
          <w:ilvl w:val="0"/>
          <w:numId w:val="4"/>
        </w:numPr>
        <w:tabs>
          <w:tab w:val="left" w:pos="1080"/>
        </w:tabs>
        <w:spacing w:line="480" w:lineRule="auto"/>
        <w:rPr>
          <w:rFonts w:ascii="Times New Roman" w:hAnsi="Times New Roman" w:cs="Times New Roman"/>
          <w:highlight w:val="yellow"/>
        </w:rPr>
      </w:pPr>
      <w:r w:rsidRPr="00F2417E">
        <w:rPr>
          <w:rFonts w:ascii="Times New Roman" w:hAnsi="Times New Roman" w:cs="Times New Roman"/>
          <w:highlight w:val="yellow"/>
        </w:rPr>
        <w:t xml:space="preserve">Then press the magnifying glass icon on the top right corner of the Arduino software page, which will open the Serial Monitor. </w:t>
      </w:r>
    </w:p>
    <w:p w14:paraId="741CEB73" w14:textId="77777777" w:rsidR="00F07ED7" w:rsidRPr="00F2417E" w:rsidRDefault="00F07ED7" w:rsidP="00AC5895">
      <w:pPr>
        <w:pStyle w:val="PargrafodaLista"/>
        <w:numPr>
          <w:ilvl w:val="0"/>
          <w:numId w:val="4"/>
        </w:numPr>
        <w:tabs>
          <w:tab w:val="left" w:pos="1080"/>
        </w:tabs>
        <w:spacing w:line="480" w:lineRule="auto"/>
        <w:rPr>
          <w:rFonts w:ascii="Times New Roman" w:hAnsi="Times New Roman" w:cs="Times New Roman"/>
          <w:highlight w:val="yellow"/>
        </w:rPr>
      </w:pPr>
      <w:r w:rsidRPr="00F2417E">
        <w:rPr>
          <w:rFonts w:ascii="Times New Roman" w:hAnsi="Times New Roman" w:cs="Times New Roman"/>
          <w:highlight w:val="yellow"/>
        </w:rPr>
        <w:t xml:space="preserve">Set the speed at the bottom right of the Serial monitor to 115200. </w:t>
      </w:r>
    </w:p>
    <w:p w14:paraId="1481907E" w14:textId="77777777" w:rsidR="00752917" w:rsidRPr="00F2417E" w:rsidRDefault="00752917" w:rsidP="00AC5895">
      <w:pPr>
        <w:pStyle w:val="PargrafodaLista"/>
        <w:numPr>
          <w:ilvl w:val="0"/>
          <w:numId w:val="4"/>
        </w:numPr>
        <w:tabs>
          <w:tab w:val="left" w:pos="1080"/>
        </w:tabs>
        <w:spacing w:line="480" w:lineRule="auto"/>
        <w:rPr>
          <w:rFonts w:ascii="Times New Roman" w:hAnsi="Times New Roman" w:cs="Times New Roman"/>
          <w:highlight w:val="yellow"/>
        </w:rPr>
      </w:pPr>
      <w:r w:rsidRPr="00F2417E">
        <w:rPr>
          <w:rFonts w:ascii="Times New Roman" w:hAnsi="Times New Roman" w:cs="Times New Roman"/>
          <w:highlight w:val="yellow"/>
        </w:rPr>
        <w:t>Once the Serial Monitor is open, type “</w:t>
      </w:r>
      <w:proofErr w:type="spellStart"/>
      <w:r w:rsidRPr="00F2417E">
        <w:rPr>
          <w:rFonts w:ascii="Times New Roman" w:hAnsi="Times New Roman" w:cs="Times New Roman"/>
          <w:highlight w:val="yellow"/>
        </w:rPr>
        <w:t>aqe</w:t>
      </w:r>
      <w:proofErr w:type="spellEnd"/>
      <w:r w:rsidRPr="00F2417E">
        <w:rPr>
          <w:rFonts w:ascii="Times New Roman" w:hAnsi="Times New Roman" w:cs="Times New Roman"/>
          <w:highlight w:val="yellow"/>
        </w:rPr>
        <w:t>”</w:t>
      </w:r>
      <w:r w:rsidR="00F07ED7" w:rsidRPr="00F2417E">
        <w:rPr>
          <w:rFonts w:ascii="Times New Roman" w:hAnsi="Times New Roman" w:cs="Times New Roman"/>
          <w:highlight w:val="yellow"/>
        </w:rPr>
        <w:t xml:space="preserve">. Then hit </w:t>
      </w:r>
      <w:r w:rsidR="00F07ED7" w:rsidRPr="00F2417E">
        <w:rPr>
          <w:rFonts w:ascii="Times New Roman" w:hAnsi="Times New Roman" w:cs="Times New Roman"/>
          <w:highlight w:val="yellow"/>
          <w:u w:val="single"/>
        </w:rPr>
        <w:t>Enter.</w:t>
      </w:r>
      <w:r w:rsidR="00F07ED7" w:rsidRPr="00F2417E">
        <w:rPr>
          <w:rFonts w:ascii="Times New Roman" w:hAnsi="Times New Roman" w:cs="Times New Roman"/>
          <w:highlight w:val="yellow"/>
        </w:rPr>
        <w:t xml:space="preserve"> </w:t>
      </w:r>
    </w:p>
    <w:p w14:paraId="4990F309" w14:textId="77777777" w:rsidR="00752917" w:rsidRPr="00F2417E" w:rsidRDefault="00752917" w:rsidP="00AC5895">
      <w:pPr>
        <w:pStyle w:val="PargrafodaLista"/>
        <w:numPr>
          <w:ilvl w:val="0"/>
          <w:numId w:val="4"/>
        </w:numPr>
        <w:tabs>
          <w:tab w:val="left" w:pos="1080"/>
        </w:tabs>
        <w:spacing w:line="480" w:lineRule="auto"/>
        <w:rPr>
          <w:rFonts w:ascii="Times New Roman" w:hAnsi="Times New Roman" w:cs="Times New Roman"/>
          <w:highlight w:val="yellow"/>
        </w:rPr>
      </w:pPr>
      <w:r w:rsidRPr="00F2417E">
        <w:rPr>
          <w:rFonts w:ascii="Times New Roman" w:hAnsi="Times New Roman" w:cs="Times New Roman"/>
          <w:highlight w:val="yellow"/>
        </w:rPr>
        <w:t>Then wait for the welcome page to show</w:t>
      </w:r>
    </w:p>
    <w:p w14:paraId="58C88220" w14:textId="77777777" w:rsidR="00752917" w:rsidRPr="00F2417E" w:rsidRDefault="00F07ED7" w:rsidP="00AC5895">
      <w:pPr>
        <w:pStyle w:val="PargrafodaLista"/>
        <w:numPr>
          <w:ilvl w:val="0"/>
          <w:numId w:val="4"/>
        </w:numPr>
        <w:tabs>
          <w:tab w:val="left" w:pos="1080"/>
        </w:tabs>
        <w:spacing w:line="480" w:lineRule="auto"/>
        <w:rPr>
          <w:rFonts w:ascii="Times New Roman" w:hAnsi="Times New Roman" w:cs="Times New Roman"/>
          <w:highlight w:val="yellow"/>
        </w:rPr>
      </w:pPr>
      <w:r w:rsidRPr="00F2417E">
        <w:rPr>
          <w:rFonts w:ascii="Times New Roman" w:hAnsi="Times New Roman" w:cs="Times New Roman"/>
          <w:highlight w:val="yellow"/>
        </w:rPr>
        <w:t>Type “</w:t>
      </w:r>
      <w:proofErr w:type="spellStart"/>
      <w:r w:rsidRPr="00F2417E">
        <w:rPr>
          <w:rFonts w:ascii="Times New Roman" w:hAnsi="Times New Roman" w:cs="Times New Roman"/>
          <w:highlight w:val="yellow"/>
        </w:rPr>
        <w:t>ssid</w:t>
      </w:r>
      <w:proofErr w:type="spellEnd"/>
      <w:r w:rsidRPr="00F2417E">
        <w:rPr>
          <w:rFonts w:ascii="Times New Roman" w:hAnsi="Times New Roman" w:cs="Times New Roman"/>
          <w:highlight w:val="yellow"/>
        </w:rPr>
        <w:t xml:space="preserve"> </w:t>
      </w:r>
      <w:r w:rsidRPr="00F2417E">
        <w:rPr>
          <w:rFonts w:ascii="Times New Roman" w:hAnsi="Times New Roman" w:cs="Times New Roman"/>
          <w:highlight w:val="yellow"/>
          <w:u w:val="single"/>
        </w:rPr>
        <w:tab/>
      </w:r>
      <w:r w:rsidRPr="00F2417E">
        <w:rPr>
          <w:rFonts w:ascii="Times New Roman" w:hAnsi="Times New Roman" w:cs="Times New Roman"/>
          <w:highlight w:val="yellow"/>
          <w:u w:val="single"/>
        </w:rPr>
        <w:tab/>
      </w:r>
      <w:r w:rsidRPr="00F2417E">
        <w:rPr>
          <w:rFonts w:ascii="Times New Roman" w:hAnsi="Times New Roman" w:cs="Times New Roman"/>
          <w:highlight w:val="yellow"/>
          <w:u w:val="single"/>
        </w:rPr>
        <w:tab/>
        <w:t>“</w:t>
      </w:r>
      <w:r w:rsidRPr="00F2417E">
        <w:rPr>
          <w:rFonts w:ascii="Times New Roman" w:hAnsi="Times New Roman" w:cs="Times New Roman"/>
          <w:highlight w:val="yellow"/>
        </w:rPr>
        <w:t xml:space="preserve"> the name of the </w:t>
      </w:r>
      <w:proofErr w:type="spellStart"/>
      <w:r w:rsidRPr="00F2417E">
        <w:rPr>
          <w:rFonts w:ascii="Times New Roman" w:hAnsi="Times New Roman" w:cs="Times New Roman"/>
          <w:highlight w:val="yellow"/>
        </w:rPr>
        <w:t>Wifi</w:t>
      </w:r>
      <w:proofErr w:type="spellEnd"/>
      <w:r w:rsidRPr="00F2417E">
        <w:rPr>
          <w:rFonts w:ascii="Times New Roman" w:hAnsi="Times New Roman" w:cs="Times New Roman"/>
          <w:highlight w:val="yellow"/>
        </w:rPr>
        <w:t xml:space="preserve"> Network. Then hit </w:t>
      </w:r>
      <w:r w:rsidRPr="00F2417E">
        <w:rPr>
          <w:rFonts w:ascii="Times New Roman" w:hAnsi="Times New Roman" w:cs="Times New Roman"/>
          <w:highlight w:val="yellow"/>
          <w:u w:val="single"/>
        </w:rPr>
        <w:t>Enter.</w:t>
      </w:r>
      <w:r w:rsidRPr="00F2417E">
        <w:rPr>
          <w:rFonts w:ascii="Times New Roman" w:hAnsi="Times New Roman" w:cs="Times New Roman"/>
          <w:highlight w:val="yellow"/>
        </w:rPr>
        <w:t xml:space="preserve"> </w:t>
      </w:r>
    </w:p>
    <w:p w14:paraId="1F34E802" w14:textId="77777777" w:rsidR="00F07ED7" w:rsidRPr="00F2417E" w:rsidRDefault="00F07ED7" w:rsidP="00AC5895">
      <w:pPr>
        <w:pStyle w:val="PargrafodaLista"/>
        <w:numPr>
          <w:ilvl w:val="1"/>
          <w:numId w:val="4"/>
        </w:numPr>
        <w:tabs>
          <w:tab w:val="left" w:pos="1080"/>
        </w:tabs>
        <w:spacing w:line="480" w:lineRule="auto"/>
        <w:rPr>
          <w:rFonts w:ascii="Times New Roman" w:hAnsi="Times New Roman" w:cs="Times New Roman"/>
          <w:highlight w:val="yellow"/>
        </w:rPr>
      </w:pPr>
      <w:r w:rsidRPr="00F2417E">
        <w:rPr>
          <w:rFonts w:ascii="Times New Roman" w:hAnsi="Times New Roman" w:cs="Times New Roman"/>
          <w:highlight w:val="yellow"/>
        </w:rPr>
        <w:t xml:space="preserve">Note: the </w:t>
      </w:r>
      <w:proofErr w:type="spellStart"/>
      <w:r w:rsidRPr="00F2417E">
        <w:rPr>
          <w:rFonts w:ascii="Times New Roman" w:hAnsi="Times New Roman" w:cs="Times New Roman"/>
          <w:highlight w:val="yellow"/>
        </w:rPr>
        <w:t>Wifi</w:t>
      </w:r>
      <w:proofErr w:type="spellEnd"/>
      <w:r w:rsidRPr="00F2417E">
        <w:rPr>
          <w:rFonts w:ascii="Times New Roman" w:hAnsi="Times New Roman" w:cs="Times New Roman"/>
          <w:highlight w:val="yellow"/>
        </w:rPr>
        <w:t xml:space="preserve"> needs to be as specific to the region the egg is in as much as possible. If it is in Lab Room 373 of LSB, the Wi-Fi is </w:t>
      </w:r>
      <w:proofErr w:type="spellStart"/>
      <w:r w:rsidRPr="00F2417E">
        <w:rPr>
          <w:rFonts w:ascii="Times New Roman" w:hAnsi="Times New Roman" w:cs="Times New Roman"/>
          <w:highlight w:val="yellow"/>
        </w:rPr>
        <w:t>LMU_WPA_Labs</w:t>
      </w:r>
      <w:proofErr w:type="spellEnd"/>
      <w:r w:rsidRPr="00F2417E">
        <w:rPr>
          <w:rFonts w:ascii="Times New Roman" w:hAnsi="Times New Roman" w:cs="Times New Roman"/>
          <w:highlight w:val="yellow"/>
        </w:rPr>
        <w:t xml:space="preserve">. The </w:t>
      </w:r>
      <w:proofErr w:type="spellStart"/>
      <w:r w:rsidRPr="00F2417E">
        <w:rPr>
          <w:rFonts w:ascii="Times New Roman" w:hAnsi="Times New Roman" w:cs="Times New Roman"/>
          <w:highlight w:val="yellow"/>
        </w:rPr>
        <w:t>ssid</w:t>
      </w:r>
      <w:proofErr w:type="spellEnd"/>
      <w:r w:rsidRPr="00F2417E">
        <w:rPr>
          <w:rFonts w:ascii="Times New Roman" w:hAnsi="Times New Roman" w:cs="Times New Roman"/>
          <w:highlight w:val="yellow"/>
        </w:rPr>
        <w:t xml:space="preserve"> Student(Secure) will not work. </w:t>
      </w:r>
    </w:p>
    <w:p w14:paraId="4BB55B29" w14:textId="77777777" w:rsidR="00F07ED7" w:rsidRPr="00F2417E" w:rsidRDefault="00F07ED7" w:rsidP="00AC5895">
      <w:pPr>
        <w:pStyle w:val="PargrafodaLista"/>
        <w:numPr>
          <w:ilvl w:val="1"/>
          <w:numId w:val="4"/>
        </w:numPr>
        <w:tabs>
          <w:tab w:val="left" w:pos="1080"/>
        </w:tabs>
        <w:spacing w:line="480" w:lineRule="auto"/>
        <w:rPr>
          <w:rFonts w:ascii="Times New Roman" w:hAnsi="Times New Roman" w:cs="Times New Roman"/>
          <w:highlight w:val="yellow"/>
        </w:rPr>
      </w:pPr>
      <w:r w:rsidRPr="00F2417E">
        <w:rPr>
          <w:rFonts w:ascii="Times New Roman" w:hAnsi="Times New Roman" w:cs="Times New Roman"/>
          <w:highlight w:val="yellow"/>
        </w:rPr>
        <w:t xml:space="preserve">If this is placed in schools around the LA area, make sure to receive the most geographically specific Wi-Fi for the AQE. </w:t>
      </w:r>
    </w:p>
    <w:p w14:paraId="077703D9" w14:textId="77777777" w:rsidR="00F07ED7" w:rsidRPr="00F2417E" w:rsidRDefault="00F07ED7" w:rsidP="00AC5895">
      <w:pPr>
        <w:pStyle w:val="PargrafodaLista"/>
        <w:numPr>
          <w:ilvl w:val="0"/>
          <w:numId w:val="4"/>
        </w:numPr>
        <w:tabs>
          <w:tab w:val="left" w:pos="1080"/>
        </w:tabs>
        <w:spacing w:line="480" w:lineRule="auto"/>
        <w:rPr>
          <w:rFonts w:ascii="Times New Roman" w:hAnsi="Times New Roman" w:cs="Times New Roman"/>
          <w:highlight w:val="yellow"/>
        </w:rPr>
      </w:pPr>
      <w:r w:rsidRPr="00F2417E">
        <w:rPr>
          <w:rFonts w:ascii="Times New Roman" w:hAnsi="Times New Roman" w:cs="Times New Roman"/>
          <w:highlight w:val="yellow"/>
        </w:rPr>
        <w:t>Type “</w:t>
      </w:r>
      <w:proofErr w:type="spellStart"/>
      <w:r w:rsidRPr="00F2417E">
        <w:rPr>
          <w:rFonts w:ascii="Times New Roman" w:hAnsi="Times New Roman" w:cs="Times New Roman"/>
          <w:highlight w:val="yellow"/>
        </w:rPr>
        <w:t>pwd</w:t>
      </w:r>
      <w:proofErr w:type="spellEnd"/>
      <w:r w:rsidRPr="00F2417E">
        <w:rPr>
          <w:rFonts w:ascii="Times New Roman" w:hAnsi="Times New Roman" w:cs="Times New Roman"/>
          <w:highlight w:val="yellow"/>
        </w:rPr>
        <w:t xml:space="preserve"> </w:t>
      </w:r>
      <w:r w:rsidRPr="00F2417E">
        <w:rPr>
          <w:rFonts w:ascii="Times New Roman" w:hAnsi="Times New Roman" w:cs="Times New Roman"/>
          <w:highlight w:val="yellow"/>
        </w:rPr>
        <w:softHyphen/>
      </w:r>
      <w:r w:rsidRPr="00F2417E">
        <w:rPr>
          <w:rFonts w:ascii="Times New Roman" w:hAnsi="Times New Roman" w:cs="Times New Roman"/>
          <w:highlight w:val="yellow"/>
        </w:rPr>
        <w:softHyphen/>
      </w:r>
      <w:r w:rsidRPr="00F2417E">
        <w:rPr>
          <w:rFonts w:ascii="Times New Roman" w:hAnsi="Times New Roman" w:cs="Times New Roman"/>
          <w:highlight w:val="yellow"/>
        </w:rPr>
        <w:softHyphen/>
      </w:r>
      <w:r w:rsidRPr="00F2417E">
        <w:rPr>
          <w:rFonts w:ascii="Times New Roman" w:hAnsi="Times New Roman" w:cs="Times New Roman"/>
          <w:highlight w:val="yellow"/>
        </w:rPr>
        <w:softHyphen/>
      </w:r>
      <w:r w:rsidRPr="00F2417E">
        <w:rPr>
          <w:rFonts w:ascii="Times New Roman" w:hAnsi="Times New Roman" w:cs="Times New Roman"/>
          <w:highlight w:val="yellow"/>
          <w:u w:val="single"/>
        </w:rPr>
        <w:tab/>
      </w:r>
      <w:r w:rsidRPr="00F2417E">
        <w:rPr>
          <w:rFonts w:ascii="Times New Roman" w:hAnsi="Times New Roman" w:cs="Times New Roman"/>
          <w:highlight w:val="yellow"/>
          <w:u w:val="single"/>
        </w:rPr>
        <w:tab/>
      </w:r>
      <w:r w:rsidRPr="00F2417E">
        <w:rPr>
          <w:rFonts w:ascii="Times New Roman" w:hAnsi="Times New Roman" w:cs="Times New Roman"/>
          <w:highlight w:val="yellow"/>
          <w:u w:val="single"/>
        </w:rPr>
        <w:tab/>
        <w:t xml:space="preserve">“ </w:t>
      </w:r>
      <w:r w:rsidRPr="00F2417E">
        <w:rPr>
          <w:rFonts w:ascii="Times New Roman" w:hAnsi="Times New Roman" w:cs="Times New Roman"/>
          <w:highlight w:val="yellow"/>
        </w:rPr>
        <w:t>the password of the Wi-Fi chosen.</w:t>
      </w:r>
    </w:p>
    <w:p w14:paraId="7BDB4809" w14:textId="77777777" w:rsidR="00F07ED7" w:rsidRPr="00F2417E" w:rsidRDefault="00F07ED7" w:rsidP="00AC5895">
      <w:pPr>
        <w:pStyle w:val="PargrafodaLista"/>
        <w:numPr>
          <w:ilvl w:val="1"/>
          <w:numId w:val="4"/>
        </w:numPr>
        <w:tabs>
          <w:tab w:val="left" w:pos="1080"/>
        </w:tabs>
        <w:spacing w:line="480" w:lineRule="auto"/>
        <w:rPr>
          <w:rFonts w:ascii="Times New Roman" w:hAnsi="Times New Roman" w:cs="Times New Roman"/>
          <w:highlight w:val="yellow"/>
        </w:rPr>
      </w:pPr>
      <w:r w:rsidRPr="00F2417E">
        <w:rPr>
          <w:rFonts w:ascii="Times New Roman" w:hAnsi="Times New Roman" w:cs="Times New Roman"/>
          <w:highlight w:val="yellow"/>
        </w:rPr>
        <w:t xml:space="preserve">If you are not aware of the password of the Wi-Fi chosen, ITS can help you in this area as well. </w:t>
      </w:r>
    </w:p>
    <w:p w14:paraId="266787EB" w14:textId="77777777" w:rsidR="00F07ED7" w:rsidRPr="00F2417E" w:rsidRDefault="00F07ED7" w:rsidP="00AC5895">
      <w:pPr>
        <w:pStyle w:val="PargrafodaLista"/>
        <w:numPr>
          <w:ilvl w:val="0"/>
          <w:numId w:val="4"/>
        </w:numPr>
        <w:tabs>
          <w:tab w:val="left" w:pos="1080"/>
        </w:tabs>
        <w:spacing w:line="480" w:lineRule="auto"/>
        <w:rPr>
          <w:rFonts w:ascii="Times New Roman" w:hAnsi="Times New Roman" w:cs="Times New Roman"/>
          <w:highlight w:val="yellow"/>
        </w:rPr>
      </w:pPr>
      <w:r w:rsidRPr="00F2417E">
        <w:rPr>
          <w:rFonts w:ascii="Times New Roman" w:hAnsi="Times New Roman" w:cs="Times New Roman"/>
          <w:highlight w:val="yellow"/>
        </w:rPr>
        <w:t xml:space="preserve">Type “get settings” to receive the MAC addresses (aka the IP addresses) to the AQEs and write them in your notebook. Contact ITS to add the eggs as devices to the school’s Wi-Fi network. It is similar to gaming devices in that way. </w:t>
      </w:r>
    </w:p>
    <w:p w14:paraId="6CD60594" w14:textId="77777777" w:rsidR="00F07ED7" w:rsidRPr="00F2417E" w:rsidRDefault="00F07ED7" w:rsidP="00AC5895">
      <w:pPr>
        <w:pStyle w:val="PargrafodaLista"/>
        <w:numPr>
          <w:ilvl w:val="1"/>
          <w:numId w:val="4"/>
        </w:numPr>
        <w:tabs>
          <w:tab w:val="left" w:pos="1080"/>
        </w:tabs>
        <w:spacing w:line="480" w:lineRule="auto"/>
        <w:rPr>
          <w:rFonts w:ascii="Times New Roman" w:hAnsi="Times New Roman" w:cs="Times New Roman"/>
          <w:highlight w:val="yellow"/>
        </w:rPr>
      </w:pPr>
      <w:r w:rsidRPr="00F2417E">
        <w:rPr>
          <w:rFonts w:ascii="Times New Roman" w:hAnsi="Times New Roman" w:cs="Times New Roman"/>
          <w:highlight w:val="yellow"/>
        </w:rPr>
        <w:t xml:space="preserve">Note: This step does not need to occur every time the air quality egg is plugged into the computer. </w:t>
      </w:r>
    </w:p>
    <w:p w14:paraId="2542E3EA" w14:textId="1FAFFA16" w:rsidR="00A0093F" w:rsidRPr="00F2417E" w:rsidRDefault="00A0093F" w:rsidP="00AC5895">
      <w:pPr>
        <w:pStyle w:val="PargrafodaLista"/>
        <w:numPr>
          <w:ilvl w:val="1"/>
          <w:numId w:val="4"/>
        </w:numPr>
        <w:tabs>
          <w:tab w:val="left" w:pos="1080"/>
        </w:tabs>
        <w:spacing w:line="480" w:lineRule="auto"/>
        <w:rPr>
          <w:rFonts w:ascii="Times New Roman" w:hAnsi="Times New Roman" w:cs="Times New Roman"/>
          <w:highlight w:val="yellow"/>
        </w:rPr>
      </w:pPr>
      <w:r w:rsidRPr="00F2417E">
        <w:rPr>
          <w:rFonts w:ascii="Times New Roman" w:hAnsi="Times New Roman" w:cs="Times New Roman"/>
          <w:highlight w:val="yellow"/>
        </w:rPr>
        <w:t xml:space="preserve">If new AQEs will be ordered, make sure you ask the company to configure it. For example, if you do not want your Temperature reading to read in Celsius, than ask them to configure it to Fahrenheit. </w:t>
      </w:r>
    </w:p>
    <w:p w14:paraId="69A0FC58" w14:textId="77777777" w:rsidR="00F07ED7" w:rsidRPr="00F2417E" w:rsidRDefault="00F07ED7" w:rsidP="00AC5895">
      <w:pPr>
        <w:pStyle w:val="PargrafodaLista"/>
        <w:numPr>
          <w:ilvl w:val="0"/>
          <w:numId w:val="4"/>
        </w:numPr>
        <w:tabs>
          <w:tab w:val="left" w:pos="1080"/>
        </w:tabs>
        <w:spacing w:line="480" w:lineRule="auto"/>
        <w:rPr>
          <w:rFonts w:ascii="Times New Roman" w:hAnsi="Times New Roman" w:cs="Times New Roman"/>
          <w:highlight w:val="yellow"/>
        </w:rPr>
      </w:pPr>
      <w:r w:rsidRPr="00F2417E">
        <w:rPr>
          <w:rFonts w:ascii="Times New Roman" w:hAnsi="Times New Roman" w:cs="Times New Roman"/>
          <w:highlight w:val="yellow"/>
        </w:rPr>
        <w:t xml:space="preserve">Type “exit” and hit </w:t>
      </w:r>
      <w:r w:rsidRPr="00F2417E">
        <w:rPr>
          <w:rFonts w:ascii="Times New Roman" w:hAnsi="Times New Roman" w:cs="Times New Roman"/>
          <w:highlight w:val="yellow"/>
          <w:u w:val="single"/>
        </w:rPr>
        <w:t>Enter</w:t>
      </w:r>
      <w:r w:rsidRPr="00F2417E">
        <w:rPr>
          <w:rFonts w:ascii="Times New Roman" w:hAnsi="Times New Roman" w:cs="Times New Roman"/>
          <w:highlight w:val="yellow"/>
        </w:rPr>
        <w:t xml:space="preserve">. </w:t>
      </w:r>
    </w:p>
    <w:p w14:paraId="5FFDA64A" w14:textId="77777777" w:rsidR="00F07ED7" w:rsidRDefault="00F07ED7" w:rsidP="00F07ED7">
      <w:pPr>
        <w:tabs>
          <w:tab w:val="left" w:pos="1080"/>
        </w:tabs>
        <w:rPr>
          <w:rFonts w:ascii="Times New Roman" w:hAnsi="Times New Roman" w:cs="Times New Roman"/>
        </w:rPr>
      </w:pPr>
      <w:bookmarkStart w:id="0" w:name="_GoBack"/>
      <w:bookmarkEnd w:id="0"/>
    </w:p>
    <w:p w14:paraId="007CFF5A" w14:textId="7CA4A722" w:rsidR="007C0F83" w:rsidRDefault="00A0093F" w:rsidP="005B22ED">
      <w:pPr>
        <w:tabs>
          <w:tab w:val="left" w:pos="1080"/>
        </w:tabs>
        <w:spacing w:line="480" w:lineRule="auto"/>
        <w:rPr>
          <w:rFonts w:ascii="Times New Roman" w:hAnsi="Times New Roman" w:cs="Times New Roman"/>
        </w:rPr>
      </w:pPr>
      <w:r>
        <w:rPr>
          <w:rFonts w:ascii="Times New Roman" w:hAnsi="Times New Roman" w:cs="Times New Roman"/>
        </w:rPr>
        <w:tab/>
      </w:r>
      <w:r w:rsidR="00341950">
        <w:rPr>
          <w:rFonts w:ascii="Times New Roman" w:hAnsi="Times New Roman" w:cs="Times New Roman"/>
        </w:rPr>
        <w:t>The Serial Monitor could be exited out then, as the AQE goes from operational mode to Configuration Mode. If the Serial Monitor is not exited out, the writing seen on it will reflect if the AQE is succeeding in connecting to the Wi-Fi. Everything should check out as “OK” in the Serial Monitor. After you disconnect the USB from the computer, it can be plugged into the power source and plugged into the wall. After a few minutes, readings should be displayed on the screen of the AQE. If the screen lights up</w:t>
      </w:r>
      <w:r w:rsidR="007C0F83">
        <w:rPr>
          <w:rFonts w:ascii="Times New Roman" w:hAnsi="Times New Roman" w:cs="Times New Roman"/>
        </w:rPr>
        <w:t xml:space="preserve"> and shows readings on the screen</w:t>
      </w:r>
      <w:r w:rsidR="00341950">
        <w:rPr>
          <w:rFonts w:ascii="Times New Roman" w:hAnsi="Times New Roman" w:cs="Times New Roman"/>
        </w:rPr>
        <w:t xml:space="preserve">, it is a </w:t>
      </w:r>
      <w:r w:rsidR="007C0F83">
        <w:rPr>
          <w:rFonts w:ascii="Times New Roman" w:hAnsi="Times New Roman" w:cs="Times New Roman"/>
        </w:rPr>
        <w:t xml:space="preserve">very </w:t>
      </w:r>
      <w:r w:rsidR="00341950">
        <w:rPr>
          <w:rFonts w:ascii="Times New Roman" w:hAnsi="Times New Roman" w:cs="Times New Roman"/>
        </w:rPr>
        <w:t xml:space="preserve">good indication that the AQE has connected to the Wi-Fi and is receiving data. </w:t>
      </w:r>
    </w:p>
    <w:p w14:paraId="0A72BA44" w14:textId="53ACAB93" w:rsidR="00A0093F" w:rsidRPr="00F07ED7" w:rsidRDefault="00A0093F" w:rsidP="00AC5895">
      <w:pPr>
        <w:tabs>
          <w:tab w:val="left" w:pos="1080"/>
        </w:tabs>
        <w:spacing w:line="480" w:lineRule="auto"/>
        <w:rPr>
          <w:rFonts w:ascii="Times New Roman" w:hAnsi="Times New Roman" w:cs="Times New Roman"/>
        </w:rPr>
      </w:pPr>
      <w:r>
        <w:rPr>
          <w:rFonts w:ascii="Times New Roman" w:hAnsi="Times New Roman" w:cs="Times New Roman"/>
        </w:rPr>
        <w:tab/>
      </w:r>
      <w:r w:rsidR="007C0F83">
        <w:rPr>
          <w:rFonts w:ascii="Times New Roman" w:hAnsi="Times New Roman" w:cs="Times New Roman"/>
        </w:rPr>
        <w:t xml:space="preserve">For the purpose of future experiments, raw data retrieval is extremely important to show the time and the relative concentrations of each of the sensors. The way to retrieve the raw data is to go to </w:t>
      </w:r>
      <w:hyperlink r:id="rId6" w:history="1">
        <w:r w:rsidR="007C0F83" w:rsidRPr="006A1620">
          <w:rPr>
            <w:rStyle w:val="Hiperlink"/>
            <w:rFonts w:ascii="Times New Roman" w:hAnsi="Times New Roman" w:cs="Times New Roman"/>
            <w:color w:val="auto"/>
          </w:rPr>
          <w:t>https://airqualityegg.wickeddevice.com/download</w:t>
        </w:r>
      </w:hyperlink>
      <w:r w:rsidR="007C0F83" w:rsidRPr="006A1620">
        <w:rPr>
          <w:rFonts w:ascii="Times New Roman" w:hAnsi="Times New Roman" w:cs="Times New Roman"/>
          <w:u w:val="single"/>
        </w:rPr>
        <w:t>.</w:t>
      </w:r>
      <w:r w:rsidR="007C0F83">
        <w:rPr>
          <w:rFonts w:ascii="Times New Roman" w:hAnsi="Times New Roman" w:cs="Times New Roman"/>
        </w:rPr>
        <w:t xml:space="preserve"> On that page, write the egg serial number, and follow the directions written on the bottom. If the zip file created does not open, it means that the egg has not collected any data. If it does open, it will open to an Excel page with a time stamp and all the data. </w:t>
      </w:r>
    </w:p>
    <w:p w14:paraId="413AFAE0" w14:textId="77777777" w:rsidR="00B400E8" w:rsidRDefault="00B400E8" w:rsidP="00EF2A28">
      <w:pPr>
        <w:tabs>
          <w:tab w:val="center" w:pos="4320"/>
          <w:tab w:val="left" w:pos="6377"/>
        </w:tabs>
        <w:rPr>
          <w:rFonts w:ascii="Times New Roman" w:hAnsi="Times New Roman" w:cs="Times New Roman"/>
        </w:rPr>
      </w:pPr>
    </w:p>
    <w:p w14:paraId="51AF90D2" w14:textId="26684D85" w:rsidR="00E70B94" w:rsidRDefault="00A0093F" w:rsidP="00E70B94">
      <w:pPr>
        <w:rPr>
          <w:rFonts w:ascii="Times New Roman" w:hAnsi="Times New Roman" w:cs="Times New Roman"/>
          <w:b/>
          <w:u w:val="single"/>
        </w:rPr>
      </w:pPr>
      <w:r w:rsidRPr="00A0093F">
        <w:rPr>
          <w:rFonts w:ascii="Times New Roman" w:hAnsi="Times New Roman" w:cs="Times New Roman"/>
          <w:b/>
          <w:u w:val="single"/>
        </w:rPr>
        <w:t>Data:</w:t>
      </w:r>
    </w:p>
    <w:p w14:paraId="6F97A738" w14:textId="77777777" w:rsidR="00EF2A28" w:rsidRDefault="00EF2A28" w:rsidP="00E70B94">
      <w:pPr>
        <w:rPr>
          <w:rFonts w:ascii="Times New Roman" w:hAnsi="Times New Roman" w:cs="Times New Roman"/>
          <w:b/>
          <w:u w:val="single"/>
        </w:rPr>
      </w:pPr>
    </w:p>
    <w:p w14:paraId="27F6F001" w14:textId="18404D26" w:rsidR="00EF2A28" w:rsidRDefault="00EF2A28" w:rsidP="00E70B94">
      <w:pPr>
        <w:rPr>
          <w:rFonts w:ascii="Times New Roman" w:hAnsi="Times New Roman" w:cs="Times New Roman"/>
          <w:b/>
          <w:u w:val="single"/>
        </w:rPr>
      </w:pPr>
      <w:r>
        <w:rPr>
          <w:noProof/>
          <w:lang w:val="pt-BR" w:eastAsia="pt-BR"/>
        </w:rPr>
        <w:drawing>
          <wp:inline distT="0" distB="0" distL="0" distR="0" wp14:anchorId="75DC59C8" wp14:editId="79D3CB00">
            <wp:extent cx="6743700" cy="46990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F16D243" w14:textId="4724BCDB" w:rsidR="00EF2A28" w:rsidRPr="0067366A" w:rsidRDefault="00EF2A28" w:rsidP="00E70B94">
      <w:pPr>
        <w:rPr>
          <w:rFonts w:ascii="Times New Roman" w:hAnsi="Times New Roman" w:cs="Times New Roman"/>
        </w:rPr>
      </w:pPr>
      <w:r>
        <w:rPr>
          <w:rFonts w:ascii="Times New Roman" w:hAnsi="Times New Roman" w:cs="Times New Roman"/>
          <w:b/>
          <w:u w:val="single"/>
        </w:rPr>
        <w:t xml:space="preserve">Figure 1: </w:t>
      </w:r>
      <w:r w:rsidR="0067366A" w:rsidRPr="0067366A">
        <w:rPr>
          <w:rFonts w:ascii="Times New Roman" w:hAnsi="Times New Roman" w:cs="Times New Roman"/>
        </w:rPr>
        <w:t>This figure</w:t>
      </w:r>
      <w:r w:rsidR="0067366A">
        <w:rPr>
          <w:rFonts w:ascii="Times New Roman" w:hAnsi="Times New Roman" w:cs="Times New Roman"/>
          <w:b/>
          <w:u w:val="single"/>
        </w:rPr>
        <w:t xml:space="preserve"> </w:t>
      </w:r>
      <w:r w:rsidR="0067366A">
        <w:rPr>
          <w:rFonts w:ascii="Times New Roman" w:hAnsi="Times New Roman" w:cs="Times New Roman"/>
        </w:rPr>
        <w:t xml:space="preserve">shows the temperature readings on April 28, 2016 from 12:38pm-12:47pm for both LMU-nj5 and LMU-nj6 AQEs. Some differences are seen between the readings of these two eggs. </w:t>
      </w:r>
    </w:p>
    <w:p w14:paraId="5FDE2549" w14:textId="77777777" w:rsidR="00EF2A28" w:rsidRDefault="00EF2A28" w:rsidP="00E70B94">
      <w:pPr>
        <w:rPr>
          <w:rFonts w:ascii="Times New Roman" w:hAnsi="Times New Roman" w:cs="Times New Roman"/>
          <w:b/>
          <w:u w:val="single"/>
        </w:rPr>
      </w:pPr>
    </w:p>
    <w:p w14:paraId="68495D60" w14:textId="77777777" w:rsidR="00EF2A28" w:rsidRDefault="00EF2A28" w:rsidP="00E70B94">
      <w:pPr>
        <w:rPr>
          <w:rFonts w:ascii="Times New Roman" w:hAnsi="Times New Roman" w:cs="Times New Roman"/>
          <w:b/>
          <w:u w:val="single"/>
        </w:rPr>
      </w:pPr>
    </w:p>
    <w:p w14:paraId="61900F61" w14:textId="77777777" w:rsidR="00EF2A28" w:rsidRDefault="00EF2A28" w:rsidP="00E70B94">
      <w:pPr>
        <w:rPr>
          <w:rFonts w:ascii="Times New Roman" w:hAnsi="Times New Roman" w:cs="Times New Roman"/>
          <w:b/>
          <w:u w:val="single"/>
        </w:rPr>
      </w:pPr>
    </w:p>
    <w:p w14:paraId="6EAADE77" w14:textId="77777777" w:rsidR="00EF2A28" w:rsidRDefault="00EF2A28" w:rsidP="00E70B94">
      <w:pPr>
        <w:rPr>
          <w:rFonts w:ascii="Times New Roman" w:hAnsi="Times New Roman" w:cs="Times New Roman"/>
          <w:b/>
          <w:u w:val="single"/>
        </w:rPr>
      </w:pPr>
    </w:p>
    <w:p w14:paraId="2C258074" w14:textId="77777777" w:rsidR="00EF2A28" w:rsidRDefault="00EF2A28" w:rsidP="00E70B94">
      <w:pPr>
        <w:rPr>
          <w:rFonts w:ascii="Times New Roman" w:hAnsi="Times New Roman" w:cs="Times New Roman"/>
          <w:b/>
          <w:u w:val="single"/>
        </w:rPr>
      </w:pPr>
    </w:p>
    <w:p w14:paraId="35BDBA7B" w14:textId="77777777" w:rsidR="00EF2A28" w:rsidRDefault="00EF2A28" w:rsidP="00E70B94">
      <w:pPr>
        <w:rPr>
          <w:rFonts w:ascii="Times New Roman" w:hAnsi="Times New Roman" w:cs="Times New Roman"/>
          <w:b/>
          <w:u w:val="single"/>
        </w:rPr>
      </w:pPr>
    </w:p>
    <w:p w14:paraId="4AA7E071" w14:textId="77777777" w:rsidR="00EF2A28" w:rsidRDefault="00EF2A28" w:rsidP="00E70B94">
      <w:pPr>
        <w:rPr>
          <w:rFonts w:ascii="Times New Roman" w:hAnsi="Times New Roman" w:cs="Times New Roman"/>
          <w:b/>
          <w:u w:val="single"/>
        </w:rPr>
      </w:pPr>
    </w:p>
    <w:p w14:paraId="255A2E23" w14:textId="77777777" w:rsidR="00EF2A28" w:rsidRDefault="00EF2A28" w:rsidP="00E70B94">
      <w:pPr>
        <w:rPr>
          <w:rFonts w:ascii="Times New Roman" w:hAnsi="Times New Roman" w:cs="Times New Roman"/>
          <w:b/>
          <w:u w:val="single"/>
        </w:rPr>
      </w:pPr>
    </w:p>
    <w:p w14:paraId="0FA8BB73" w14:textId="77777777" w:rsidR="00EF2A28" w:rsidRDefault="00EF2A28" w:rsidP="00E70B94">
      <w:pPr>
        <w:rPr>
          <w:rFonts w:ascii="Times New Roman" w:hAnsi="Times New Roman" w:cs="Times New Roman"/>
          <w:b/>
          <w:u w:val="single"/>
        </w:rPr>
      </w:pPr>
    </w:p>
    <w:p w14:paraId="572BF03C" w14:textId="77777777" w:rsidR="00EF2A28" w:rsidRDefault="00EF2A28" w:rsidP="00E70B94">
      <w:pPr>
        <w:rPr>
          <w:rFonts w:ascii="Times New Roman" w:hAnsi="Times New Roman" w:cs="Times New Roman"/>
          <w:b/>
          <w:u w:val="single"/>
        </w:rPr>
      </w:pPr>
    </w:p>
    <w:p w14:paraId="4BAC163F" w14:textId="77777777" w:rsidR="00EF2A28" w:rsidRDefault="00EF2A28" w:rsidP="00E70B94">
      <w:pPr>
        <w:rPr>
          <w:rFonts w:ascii="Times New Roman" w:hAnsi="Times New Roman" w:cs="Times New Roman"/>
          <w:b/>
          <w:u w:val="single"/>
        </w:rPr>
      </w:pPr>
    </w:p>
    <w:p w14:paraId="23DE50AC" w14:textId="77777777" w:rsidR="00EF2A28" w:rsidRDefault="00EF2A28" w:rsidP="00E70B94">
      <w:pPr>
        <w:rPr>
          <w:rFonts w:ascii="Times New Roman" w:hAnsi="Times New Roman" w:cs="Times New Roman"/>
          <w:b/>
          <w:u w:val="single"/>
        </w:rPr>
      </w:pPr>
    </w:p>
    <w:p w14:paraId="22C98B89" w14:textId="77777777" w:rsidR="00EF2A28" w:rsidRDefault="00EF2A28" w:rsidP="00E70B94">
      <w:pPr>
        <w:rPr>
          <w:rFonts w:ascii="Times New Roman" w:hAnsi="Times New Roman" w:cs="Times New Roman"/>
          <w:b/>
          <w:u w:val="single"/>
        </w:rPr>
      </w:pPr>
    </w:p>
    <w:p w14:paraId="28FAD153" w14:textId="77777777" w:rsidR="00EF2A28" w:rsidRDefault="00EF2A28" w:rsidP="00E70B94">
      <w:pPr>
        <w:rPr>
          <w:rFonts w:ascii="Times New Roman" w:hAnsi="Times New Roman" w:cs="Times New Roman"/>
          <w:b/>
          <w:u w:val="single"/>
        </w:rPr>
      </w:pPr>
    </w:p>
    <w:p w14:paraId="393D2CBA" w14:textId="77777777" w:rsidR="00EF2A28" w:rsidRDefault="00EF2A28" w:rsidP="00E70B94">
      <w:pPr>
        <w:rPr>
          <w:rFonts w:ascii="Times New Roman" w:hAnsi="Times New Roman" w:cs="Times New Roman"/>
          <w:b/>
          <w:u w:val="single"/>
        </w:rPr>
      </w:pPr>
    </w:p>
    <w:p w14:paraId="7AE9B1A9" w14:textId="77777777" w:rsidR="00EF2A28" w:rsidRDefault="00EF2A28" w:rsidP="00E70B94">
      <w:pPr>
        <w:rPr>
          <w:rFonts w:ascii="Times New Roman" w:hAnsi="Times New Roman" w:cs="Times New Roman"/>
          <w:b/>
          <w:u w:val="single"/>
        </w:rPr>
      </w:pPr>
    </w:p>
    <w:p w14:paraId="1F1B2497" w14:textId="50F1A6E1" w:rsidR="00EF2A28" w:rsidRDefault="00270131" w:rsidP="00E70B94">
      <w:pPr>
        <w:rPr>
          <w:rFonts w:ascii="Times New Roman" w:hAnsi="Times New Roman" w:cs="Times New Roman"/>
          <w:b/>
          <w:u w:val="single"/>
        </w:rPr>
      </w:pPr>
      <w:r>
        <w:rPr>
          <w:rFonts w:ascii="Times New Roman" w:hAnsi="Times New Roman" w:cs="Times New Roman"/>
          <w:b/>
          <w:u w:val="single"/>
        </w:rPr>
        <w:t xml:space="preserve"> </w:t>
      </w:r>
    </w:p>
    <w:p w14:paraId="498D2902" w14:textId="16F57E2A" w:rsidR="00EF2A28" w:rsidRDefault="00EF2A28" w:rsidP="00EF2A28">
      <w:pPr>
        <w:jc w:val="center"/>
        <w:rPr>
          <w:rFonts w:ascii="Times New Roman" w:hAnsi="Times New Roman" w:cs="Times New Roman"/>
          <w:b/>
          <w:u w:val="single"/>
        </w:rPr>
      </w:pPr>
      <w:r>
        <w:rPr>
          <w:noProof/>
          <w:lang w:val="pt-BR" w:eastAsia="pt-BR"/>
        </w:rPr>
        <w:drawing>
          <wp:inline distT="0" distB="0" distL="0" distR="0" wp14:anchorId="4E2BDA9F" wp14:editId="4D1FAC2C">
            <wp:extent cx="6743700" cy="49149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C60D2B7" w14:textId="20537F8E" w:rsidR="00EF2A28" w:rsidRPr="0067366A" w:rsidRDefault="0067366A" w:rsidP="00EF2A28">
      <w:pPr>
        <w:rPr>
          <w:rFonts w:ascii="Times New Roman" w:hAnsi="Times New Roman" w:cs="Times New Roman"/>
        </w:rPr>
      </w:pPr>
      <w:r>
        <w:rPr>
          <w:rFonts w:ascii="Times New Roman" w:hAnsi="Times New Roman" w:cs="Times New Roman"/>
          <w:b/>
          <w:u w:val="single"/>
        </w:rPr>
        <w:t xml:space="preserve">Figure 2: </w:t>
      </w:r>
      <w:r>
        <w:rPr>
          <w:rFonts w:ascii="Times New Roman" w:hAnsi="Times New Roman" w:cs="Times New Roman"/>
        </w:rPr>
        <w:t>This figure shows the readings of relative humidity (%) on April 28, 2016 from 12:38pm-12:47pm for both LMU-nj5 and LMU-nj6 AQEs.</w:t>
      </w:r>
    </w:p>
    <w:p w14:paraId="46A2EF4A" w14:textId="77777777" w:rsidR="00EF2A28" w:rsidRDefault="00EF2A28" w:rsidP="00EF2A28">
      <w:pPr>
        <w:rPr>
          <w:rFonts w:ascii="Times New Roman" w:hAnsi="Times New Roman" w:cs="Times New Roman"/>
        </w:rPr>
      </w:pPr>
    </w:p>
    <w:p w14:paraId="6F5777D7" w14:textId="77777777" w:rsidR="00EF2A28" w:rsidRDefault="00EF2A28" w:rsidP="00EF2A28">
      <w:pPr>
        <w:rPr>
          <w:rFonts w:ascii="Times New Roman" w:hAnsi="Times New Roman" w:cs="Times New Roman"/>
        </w:rPr>
      </w:pPr>
    </w:p>
    <w:p w14:paraId="099D5BC9" w14:textId="77777777" w:rsidR="00EF2A28" w:rsidRDefault="00EF2A28" w:rsidP="00EF2A28">
      <w:pPr>
        <w:rPr>
          <w:rFonts w:ascii="Times New Roman" w:hAnsi="Times New Roman" w:cs="Times New Roman"/>
        </w:rPr>
      </w:pPr>
    </w:p>
    <w:p w14:paraId="74D6D80D" w14:textId="77777777" w:rsidR="00EF2A28" w:rsidRDefault="00EF2A28" w:rsidP="00EF2A28">
      <w:pPr>
        <w:rPr>
          <w:rFonts w:ascii="Times New Roman" w:hAnsi="Times New Roman" w:cs="Times New Roman"/>
        </w:rPr>
      </w:pPr>
    </w:p>
    <w:p w14:paraId="712B671A" w14:textId="77777777" w:rsidR="00EF2A28" w:rsidRDefault="00EF2A28" w:rsidP="00EF2A28">
      <w:pPr>
        <w:rPr>
          <w:rFonts w:ascii="Times New Roman" w:hAnsi="Times New Roman" w:cs="Times New Roman"/>
        </w:rPr>
      </w:pPr>
    </w:p>
    <w:p w14:paraId="291F3E5E" w14:textId="77777777" w:rsidR="00EF2A28" w:rsidRDefault="00EF2A28" w:rsidP="00EF2A28">
      <w:pPr>
        <w:rPr>
          <w:rFonts w:ascii="Times New Roman" w:hAnsi="Times New Roman" w:cs="Times New Roman"/>
        </w:rPr>
      </w:pPr>
    </w:p>
    <w:p w14:paraId="2EA8619C" w14:textId="77777777" w:rsidR="00EF2A28" w:rsidRDefault="00EF2A28" w:rsidP="00EF2A28">
      <w:pPr>
        <w:rPr>
          <w:rFonts w:ascii="Times New Roman" w:hAnsi="Times New Roman" w:cs="Times New Roman"/>
        </w:rPr>
      </w:pPr>
    </w:p>
    <w:p w14:paraId="0CB55FC3" w14:textId="77777777" w:rsidR="00EF2A28" w:rsidRDefault="00EF2A28" w:rsidP="00EF2A28">
      <w:pPr>
        <w:rPr>
          <w:rFonts w:ascii="Times New Roman" w:hAnsi="Times New Roman" w:cs="Times New Roman"/>
        </w:rPr>
      </w:pPr>
    </w:p>
    <w:p w14:paraId="6A9098E1" w14:textId="77777777" w:rsidR="00EF2A28" w:rsidRDefault="00EF2A28" w:rsidP="00EF2A28">
      <w:pPr>
        <w:rPr>
          <w:rFonts w:ascii="Times New Roman" w:hAnsi="Times New Roman" w:cs="Times New Roman"/>
        </w:rPr>
      </w:pPr>
    </w:p>
    <w:p w14:paraId="4845E5C0" w14:textId="77777777" w:rsidR="00EF2A28" w:rsidRDefault="00EF2A28" w:rsidP="00EF2A28">
      <w:pPr>
        <w:rPr>
          <w:rFonts w:ascii="Times New Roman" w:hAnsi="Times New Roman" w:cs="Times New Roman"/>
        </w:rPr>
      </w:pPr>
    </w:p>
    <w:p w14:paraId="3C8BD3D0" w14:textId="77777777" w:rsidR="00EF2A28" w:rsidRDefault="00EF2A28" w:rsidP="00EF2A28">
      <w:pPr>
        <w:rPr>
          <w:rFonts w:ascii="Times New Roman" w:hAnsi="Times New Roman" w:cs="Times New Roman"/>
        </w:rPr>
      </w:pPr>
    </w:p>
    <w:p w14:paraId="5B499CF7" w14:textId="77777777" w:rsidR="00EF2A28" w:rsidRDefault="00EF2A28" w:rsidP="00EF2A28">
      <w:pPr>
        <w:rPr>
          <w:rFonts w:ascii="Times New Roman" w:hAnsi="Times New Roman" w:cs="Times New Roman"/>
        </w:rPr>
      </w:pPr>
    </w:p>
    <w:p w14:paraId="321797BB" w14:textId="77777777" w:rsidR="00EF2A28" w:rsidRPr="00EF2A28" w:rsidRDefault="00EF2A28" w:rsidP="00EF2A28">
      <w:pPr>
        <w:rPr>
          <w:rFonts w:ascii="Times New Roman" w:hAnsi="Times New Roman" w:cs="Times New Roman"/>
        </w:rPr>
      </w:pPr>
    </w:p>
    <w:p w14:paraId="62F5E15B" w14:textId="60AC3DDE" w:rsidR="00EF2A28" w:rsidRDefault="00EF2A28" w:rsidP="00EF2A28">
      <w:pPr>
        <w:rPr>
          <w:rFonts w:ascii="Times New Roman" w:hAnsi="Times New Roman" w:cs="Times New Roman"/>
        </w:rPr>
      </w:pPr>
      <w:r>
        <w:rPr>
          <w:noProof/>
          <w:lang w:val="pt-BR" w:eastAsia="pt-BR"/>
        </w:rPr>
        <w:drawing>
          <wp:inline distT="0" distB="0" distL="0" distR="0" wp14:anchorId="4ACE4580" wp14:editId="531CE07C">
            <wp:extent cx="6743700" cy="50292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DB8D64" w14:textId="2BBCC690" w:rsidR="00EF2A28" w:rsidRDefault="0067366A" w:rsidP="0067366A">
      <w:pPr>
        <w:rPr>
          <w:rFonts w:ascii="Times New Roman" w:hAnsi="Times New Roman" w:cs="Times New Roman"/>
        </w:rPr>
      </w:pPr>
      <w:r>
        <w:rPr>
          <w:rFonts w:ascii="Times New Roman" w:hAnsi="Times New Roman" w:cs="Times New Roman"/>
          <w:b/>
          <w:u w:val="single"/>
        </w:rPr>
        <w:t xml:space="preserve">Figure 3: </w:t>
      </w:r>
      <w:r>
        <w:rPr>
          <w:rFonts w:ascii="Times New Roman" w:hAnsi="Times New Roman" w:cs="Times New Roman"/>
        </w:rPr>
        <w:t xml:space="preserve"> This figure shows the readings for nitrogen dioxide (ppb) on April 28, 2016 from 12:38pm-12:47pm for both LMU-nj5 and LMU-nj6 AQEs.</w:t>
      </w:r>
      <w:r w:rsidR="00EF2A28">
        <w:rPr>
          <w:rFonts w:ascii="Times New Roman" w:hAnsi="Times New Roman" w:cs="Times New Roman"/>
        </w:rPr>
        <w:tab/>
      </w:r>
    </w:p>
    <w:p w14:paraId="4E24BF45" w14:textId="77777777" w:rsidR="00EF2A28" w:rsidRDefault="00EF2A28" w:rsidP="00EF2A28">
      <w:pPr>
        <w:tabs>
          <w:tab w:val="left" w:pos="1326"/>
        </w:tabs>
        <w:rPr>
          <w:rFonts w:ascii="Times New Roman" w:hAnsi="Times New Roman" w:cs="Times New Roman"/>
        </w:rPr>
      </w:pPr>
    </w:p>
    <w:p w14:paraId="142DCB1D" w14:textId="6913165B" w:rsidR="005B22ED" w:rsidRDefault="00EF2A28" w:rsidP="00EF2A28">
      <w:pPr>
        <w:tabs>
          <w:tab w:val="left" w:pos="1326"/>
        </w:tabs>
        <w:rPr>
          <w:rFonts w:ascii="Times New Roman" w:hAnsi="Times New Roman" w:cs="Times New Roman"/>
        </w:rPr>
      </w:pPr>
      <w:r>
        <w:rPr>
          <w:rFonts w:ascii="Times New Roman" w:hAnsi="Times New Roman" w:cs="Times New Roman"/>
        </w:rPr>
        <w:t xml:space="preserve">Note: No figure was made for the values comparison for Carbon Monoxide because the value for both </w:t>
      </w:r>
      <w:r w:rsidR="00636EAB">
        <w:rPr>
          <w:rFonts w:ascii="Times New Roman" w:hAnsi="Times New Roman" w:cs="Times New Roman"/>
        </w:rPr>
        <w:t>AQE data</w:t>
      </w:r>
      <w:r>
        <w:rPr>
          <w:rFonts w:ascii="Times New Roman" w:hAnsi="Times New Roman" w:cs="Times New Roman"/>
        </w:rPr>
        <w:t xml:space="preserve"> remained at 0. </w:t>
      </w:r>
    </w:p>
    <w:p w14:paraId="223F19B8" w14:textId="77777777" w:rsidR="00AC5895" w:rsidRDefault="00AC5895" w:rsidP="00EF2A28">
      <w:pPr>
        <w:tabs>
          <w:tab w:val="left" w:pos="1326"/>
        </w:tabs>
        <w:rPr>
          <w:rFonts w:ascii="Times New Roman" w:hAnsi="Times New Roman" w:cs="Times New Roman"/>
          <w:b/>
          <w:u w:val="single"/>
        </w:rPr>
      </w:pPr>
    </w:p>
    <w:p w14:paraId="1D9F6BE1" w14:textId="3BD5DCEB" w:rsidR="0067366A" w:rsidRDefault="0067366A" w:rsidP="00EF2A28">
      <w:pPr>
        <w:tabs>
          <w:tab w:val="left" w:pos="1326"/>
        </w:tabs>
        <w:rPr>
          <w:rFonts w:ascii="Times New Roman" w:hAnsi="Times New Roman" w:cs="Times New Roman"/>
        </w:rPr>
      </w:pPr>
      <w:r>
        <w:rPr>
          <w:rFonts w:ascii="Times New Roman" w:hAnsi="Times New Roman" w:cs="Times New Roman"/>
          <w:b/>
          <w:u w:val="single"/>
        </w:rPr>
        <w:t>Results/</w:t>
      </w:r>
      <w:r w:rsidRPr="0067366A">
        <w:rPr>
          <w:rFonts w:ascii="Times New Roman" w:hAnsi="Times New Roman" w:cs="Times New Roman"/>
          <w:b/>
          <w:u w:val="single"/>
        </w:rPr>
        <w:t>Discussion</w:t>
      </w:r>
      <w:r>
        <w:rPr>
          <w:rFonts w:ascii="Times New Roman" w:hAnsi="Times New Roman" w:cs="Times New Roman"/>
        </w:rPr>
        <w:t>:</w:t>
      </w:r>
    </w:p>
    <w:p w14:paraId="2456FF9A" w14:textId="2BB46CF7" w:rsidR="0067366A" w:rsidRDefault="00A12A89" w:rsidP="00EF2A28">
      <w:pPr>
        <w:tabs>
          <w:tab w:val="left" w:pos="1326"/>
        </w:tabs>
        <w:rPr>
          <w:rFonts w:ascii="Times New Roman" w:hAnsi="Times New Roman" w:cs="Times New Roman"/>
        </w:rPr>
      </w:pPr>
      <w:r>
        <w:rPr>
          <w:rFonts w:ascii="Times New Roman" w:hAnsi="Times New Roman" w:cs="Times New Roman"/>
        </w:rPr>
        <w:tab/>
      </w:r>
    </w:p>
    <w:p w14:paraId="7D82949D" w14:textId="1EE19632" w:rsidR="00C25F0B" w:rsidRDefault="00FF2403" w:rsidP="005B22ED">
      <w:pPr>
        <w:tabs>
          <w:tab w:val="left" w:pos="720"/>
        </w:tabs>
        <w:spacing w:line="480" w:lineRule="auto"/>
        <w:rPr>
          <w:rFonts w:ascii="Times New Roman" w:hAnsi="Times New Roman" w:cs="Times New Roman"/>
        </w:rPr>
      </w:pPr>
      <w:r>
        <w:rPr>
          <w:rFonts w:ascii="Times New Roman" w:hAnsi="Times New Roman" w:cs="Times New Roman"/>
        </w:rPr>
        <w:tab/>
      </w:r>
      <w:r w:rsidR="00C4765E">
        <w:rPr>
          <w:rFonts w:ascii="Times New Roman" w:hAnsi="Times New Roman" w:cs="Times New Roman"/>
        </w:rPr>
        <w:t xml:space="preserve">As soon as the sensors began working, data was collected to test for simple accuracy and precision testing. The three figures that were made were for temperature, relative humidity and nitrogen dioxide. A figure was not made for carbon monoxide because all data points showed that the value was 0. </w:t>
      </w:r>
      <w:r w:rsidR="00C25F0B">
        <w:rPr>
          <w:rFonts w:ascii="Times New Roman" w:hAnsi="Times New Roman" w:cs="Times New Roman"/>
        </w:rPr>
        <w:t>These AQEs were</w:t>
      </w:r>
      <w:r w:rsidR="00066B07">
        <w:rPr>
          <w:rFonts w:ascii="Times New Roman" w:hAnsi="Times New Roman" w:cs="Times New Roman"/>
        </w:rPr>
        <w:t xml:space="preserve"> placed</w:t>
      </w:r>
      <w:r w:rsidR="00C25F0B">
        <w:rPr>
          <w:rFonts w:ascii="Times New Roman" w:hAnsi="Times New Roman" w:cs="Times New Roman"/>
        </w:rPr>
        <w:t xml:space="preserve"> right next to each other</w:t>
      </w:r>
      <w:r w:rsidR="00066B07">
        <w:rPr>
          <w:rFonts w:ascii="Times New Roman" w:hAnsi="Times New Roman" w:cs="Times New Roman"/>
        </w:rPr>
        <w:t xml:space="preserve"> to ensure accuracy and precision. They were also placed in an indoor lab, even though the AQEs can also be used for outdoor data collection purposes. </w:t>
      </w:r>
    </w:p>
    <w:p w14:paraId="389884B9" w14:textId="4F4BABF8" w:rsidR="0067366A" w:rsidRDefault="00066B07" w:rsidP="005B22ED">
      <w:pPr>
        <w:tabs>
          <w:tab w:val="left" w:pos="720"/>
        </w:tabs>
        <w:spacing w:line="480" w:lineRule="auto"/>
        <w:rPr>
          <w:rFonts w:ascii="Times New Roman" w:hAnsi="Times New Roman" w:cs="Times New Roman"/>
        </w:rPr>
      </w:pPr>
      <w:r>
        <w:rPr>
          <w:rFonts w:ascii="Times New Roman" w:hAnsi="Times New Roman" w:cs="Times New Roman"/>
        </w:rPr>
        <w:tab/>
      </w:r>
      <w:r w:rsidR="00C4765E">
        <w:rPr>
          <w:rFonts w:ascii="Times New Roman" w:hAnsi="Times New Roman" w:cs="Times New Roman"/>
        </w:rPr>
        <w:t>In Figure 1, the temperature reading</w:t>
      </w:r>
      <w:r w:rsidR="00935401">
        <w:rPr>
          <w:rFonts w:ascii="Times New Roman" w:hAnsi="Times New Roman" w:cs="Times New Roman"/>
        </w:rPr>
        <w:t>s</w:t>
      </w:r>
      <w:r w:rsidR="00C4765E">
        <w:rPr>
          <w:rFonts w:ascii="Times New Roman" w:hAnsi="Times New Roman" w:cs="Times New Roman"/>
        </w:rPr>
        <w:t xml:space="preserve"> were </w:t>
      </w:r>
      <w:r w:rsidR="00935401">
        <w:rPr>
          <w:rFonts w:ascii="Times New Roman" w:hAnsi="Times New Roman" w:cs="Times New Roman"/>
        </w:rPr>
        <w:t>to compare</w:t>
      </w:r>
      <w:r w:rsidR="00C4765E">
        <w:rPr>
          <w:rFonts w:ascii="Times New Roman" w:hAnsi="Times New Roman" w:cs="Times New Roman"/>
        </w:rPr>
        <w:t xml:space="preserve"> both LMU-nj5 and LMU-nj6 AQEs</w:t>
      </w:r>
      <w:r w:rsidR="00935401">
        <w:rPr>
          <w:rFonts w:ascii="Times New Roman" w:hAnsi="Times New Roman" w:cs="Times New Roman"/>
        </w:rPr>
        <w:t xml:space="preserve"> between April 28, 2016 from 12:38pm-12:47pm</w:t>
      </w:r>
      <w:r w:rsidR="00C4765E">
        <w:rPr>
          <w:rFonts w:ascii="Times New Roman" w:hAnsi="Times New Roman" w:cs="Times New Roman"/>
        </w:rPr>
        <w:t xml:space="preserve">. The readings were only taken for a 10-minute time period due to the volume of readings taken per minute. For the temperature reading, it shows that LMU-nj5 </w:t>
      </w:r>
      <w:r w:rsidR="00E8448E">
        <w:rPr>
          <w:rFonts w:ascii="Times New Roman" w:hAnsi="Times New Roman" w:cs="Times New Roman"/>
        </w:rPr>
        <w:t>had lower readings that LMU-nj6. Although the values seem to be different, statistical testing need</w:t>
      </w:r>
      <w:r w:rsidR="00FF2403">
        <w:rPr>
          <w:rFonts w:ascii="Times New Roman" w:hAnsi="Times New Roman" w:cs="Times New Roman"/>
        </w:rPr>
        <w:t>s</w:t>
      </w:r>
      <w:r w:rsidR="00E8448E">
        <w:rPr>
          <w:rFonts w:ascii="Times New Roman" w:hAnsi="Times New Roman" w:cs="Times New Roman"/>
        </w:rPr>
        <w:t xml:space="preserve"> to be done to show if there is any statistical difference between the two AQEs. A test that can be done is a t-test. </w:t>
      </w:r>
    </w:p>
    <w:p w14:paraId="2B68DB7B" w14:textId="2529C050" w:rsidR="00E8448E" w:rsidRDefault="00E8448E" w:rsidP="005B22ED">
      <w:pPr>
        <w:spacing w:line="480" w:lineRule="auto"/>
        <w:rPr>
          <w:rFonts w:ascii="Times New Roman" w:hAnsi="Times New Roman" w:cs="Times New Roman"/>
        </w:rPr>
      </w:pPr>
      <w:r>
        <w:rPr>
          <w:rFonts w:ascii="Times New Roman" w:hAnsi="Times New Roman" w:cs="Times New Roman"/>
        </w:rPr>
        <w:tab/>
        <w:t>Figure 2 shows the reading for figure shows the readings of relative humidity (%) on April 28, 2016 from 12:38pm-12:47pm for both LMU-nj5 and LMU-nj6 AQEs. The values recorded between 12:40pm and 12:41pm were very close to each other, to indicate that the accuracy</w:t>
      </w:r>
      <w:r w:rsidR="00DF1B5F">
        <w:rPr>
          <w:rFonts w:ascii="Times New Roman" w:hAnsi="Times New Roman" w:cs="Times New Roman"/>
        </w:rPr>
        <w:t xml:space="preserve"> and precision of these eggs was good during that time. Statistical testing, such as the t-test, can be used to test between the</w:t>
      </w:r>
      <w:r w:rsidR="00935401">
        <w:rPr>
          <w:rFonts w:ascii="Times New Roman" w:hAnsi="Times New Roman" w:cs="Times New Roman"/>
        </w:rPr>
        <w:t>se</w:t>
      </w:r>
      <w:r w:rsidR="00DF1B5F">
        <w:rPr>
          <w:rFonts w:ascii="Times New Roman" w:hAnsi="Times New Roman" w:cs="Times New Roman"/>
        </w:rPr>
        <w:t xml:space="preserve"> two AQEs. </w:t>
      </w:r>
    </w:p>
    <w:p w14:paraId="1B7152C0" w14:textId="495D778F" w:rsidR="00DF1B5F" w:rsidRDefault="00DF1B5F" w:rsidP="005B22ED">
      <w:pPr>
        <w:spacing w:line="480" w:lineRule="auto"/>
        <w:rPr>
          <w:rFonts w:ascii="Times New Roman" w:hAnsi="Times New Roman" w:cs="Times New Roman"/>
        </w:rPr>
      </w:pPr>
      <w:r>
        <w:rPr>
          <w:rFonts w:ascii="Times New Roman" w:hAnsi="Times New Roman" w:cs="Times New Roman"/>
        </w:rPr>
        <w:tab/>
        <w:t>Figure 3 shows the readings of nitrogen dioxide (ppb) on April 28, 2016 from 12:38pm-12:47pm for both LMU-nj5 and LMU-nj6 AQEs.</w:t>
      </w:r>
      <w:r w:rsidR="00380108">
        <w:rPr>
          <w:rFonts w:ascii="Times New Roman" w:hAnsi="Times New Roman" w:cs="Times New Roman"/>
        </w:rPr>
        <w:t xml:space="preserve"> There seem to be</w:t>
      </w:r>
      <w:r w:rsidR="00C25F0B">
        <w:rPr>
          <w:rFonts w:ascii="Times New Roman" w:hAnsi="Times New Roman" w:cs="Times New Roman"/>
        </w:rPr>
        <w:t xml:space="preserve"> common</w:t>
      </w:r>
      <w:r w:rsidR="00380108">
        <w:rPr>
          <w:rFonts w:ascii="Times New Roman" w:hAnsi="Times New Roman" w:cs="Times New Roman"/>
        </w:rPr>
        <w:t xml:space="preserve"> trends within these two AQEs. There are general inclines and declines seen at the same time, even if the data points are different from each other. There </w:t>
      </w:r>
      <w:r w:rsidR="00C25F0B">
        <w:rPr>
          <w:rFonts w:ascii="Times New Roman" w:hAnsi="Times New Roman" w:cs="Times New Roman"/>
        </w:rPr>
        <w:t>are</w:t>
      </w:r>
      <w:r w:rsidR="00380108">
        <w:rPr>
          <w:rFonts w:ascii="Times New Roman" w:hAnsi="Times New Roman" w:cs="Times New Roman"/>
        </w:rPr>
        <w:t xml:space="preserve"> multiple overlaps of the data between the two eggs, which are promising for the accuracy of the sensors. However, no conclusions can be made without </w:t>
      </w:r>
      <w:r w:rsidR="00C25F0B">
        <w:rPr>
          <w:rFonts w:ascii="Times New Roman" w:hAnsi="Times New Roman" w:cs="Times New Roman"/>
        </w:rPr>
        <w:t>further</w:t>
      </w:r>
      <w:r w:rsidR="00380108">
        <w:rPr>
          <w:rFonts w:ascii="Times New Roman" w:hAnsi="Times New Roman" w:cs="Times New Roman"/>
        </w:rPr>
        <w:t xml:space="preserve"> statistical testing. </w:t>
      </w:r>
    </w:p>
    <w:p w14:paraId="22D86209" w14:textId="6F11D468" w:rsidR="00FF2403" w:rsidRDefault="00380108" w:rsidP="005B22ED">
      <w:pPr>
        <w:spacing w:line="480" w:lineRule="auto"/>
        <w:rPr>
          <w:rFonts w:ascii="Times New Roman" w:hAnsi="Times New Roman" w:cs="Times New Roman"/>
        </w:rPr>
      </w:pPr>
      <w:r>
        <w:rPr>
          <w:rFonts w:ascii="Times New Roman" w:hAnsi="Times New Roman" w:cs="Times New Roman"/>
        </w:rPr>
        <w:tab/>
        <w:t xml:space="preserve">The process of getting these eggs running required a lot of time. </w:t>
      </w:r>
      <w:r w:rsidR="00D24466">
        <w:rPr>
          <w:rFonts w:ascii="Times New Roman" w:hAnsi="Times New Roman" w:cs="Times New Roman"/>
        </w:rPr>
        <w:t xml:space="preserve">There are two things that are needed to move forward with this project. The first is about analytical testing. </w:t>
      </w:r>
      <w:r>
        <w:rPr>
          <w:rFonts w:ascii="Times New Roman" w:hAnsi="Times New Roman" w:cs="Times New Roman"/>
        </w:rPr>
        <w:t>The analytical testing will show how important or unimportant differences in value are from two different AQEs. If</w:t>
      </w:r>
      <w:r w:rsidR="00D24466">
        <w:rPr>
          <w:rFonts w:ascii="Times New Roman" w:hAnsi="Times New Roman" w:cs="Times New Roman"/>
        </w:rPr>
        <w:t xml:space="preserve"> these eggs are going to be placed in schools in the Los Angeles area, the statistical test</w:t>
      </w:r>
      <w:r w:rsidR="00066B07">
        <w:rPr>
          <w:rFonts w:ascii="Times New Roman" w:hAnsi="Times New Roman" w:cs="Times New Roman"/>
        </w:rPr>
        <w:t>s</w:t>
      </w:r>
      <w:r w:rsidR="00D24466">
        <w:rPr>
          <w:rFonts w:ascii="Times New Roman" w:hAnsi="Times New Roman" w:cs="Times New Roman"/>
        </w:rPr>
        <w:t xml:space="preserve"> have to be done for the AQEs beforehand so that the values collected can be </w:t>
      </w:r>
      <w:r w:rsidR="00B958B6">
        <w:rPr>
          <w:rFonts w:ascii="Times New Roman" w:hAnsi="Times New Roman" w:cs="Times New Roman"/>
        </w:rPr>
        <w:t>reliable</w:t>
      </w:r>
      <w:r w:rsidR="00D24466">
        <w:rPr>
          <w:rFonts w:ascii="Times New Roman" w:hAnsi="Times New Roman" w:cs="Times New Roman"/>
        </w:rPr>
        <w:t xml:space="preserve">. The second is about data collection. There is about 15 data points collected per minute. The problem is that each of the 15 points collected per minute does not contain data points of all four sensors. Therefore, even if a graph </w:t>
      </w:r>
      <w:r w:rsidR="00AC5895">
        <w:rPr>
          <w:rFonts w:ascii="Times New Roman" w:hAnsi="Times New Roman" w:cs="Times New Roman"/>
        </w:rPr>
        <w:t>were</w:t>
      </w:r>
      <w:r w:rsidR="00D24466">
        <w:rPr>
          <w:rFonts w:ascii="Times New Roman" w:hAnsi="Times New Roman" w:cs="Times New Roman"/>
        </w:rPr>
        <w:t xml:space="preserve"> made of one sensor, there would always be</w:t>
      </w:r>
      <w:r w:rsidR="00C25F0B">
        <w:rPr>
          <w:rFonts w:ascii="Times New Roman" w:hAnsi="Times New Roman" w:cs="Times New Roman"/>
        </w:rPr>
        <w:t xml:space="preserve"> numerous</w:t>
      </w:r>
      <w:r w:rsidR="00D24466">
        <w:rPr>
          <w:rFonts w:ascii="Times New Roman" w:hAnsi="Times New Roman" w:cs="Times New Roman"/>
        </w:rPr>
        <w:t xml:space="preserve"> data point</w:t>
      </w:r>
      <w:r w:rsidR="00C25F0B">
        <w:rPr>
          <w:rFonts w:ascii="Times New Roman" w:hAnsi="Times New Roman" w:cs="Times New Roman"/>
        </w:rPr>
        <w:t>s</w:t>
      </w:r>
      <w:r w:rsidR="00D24466">
        <w:rPr>
          <w:rFonts w:ascii="Times New Roman" w:hAnsi="Times New Roman" w:cs="Times New Roman"/>
        </w:rPr>
        <w:t xml:space="preserve"> going to 0, even if that </w:t>
      </w:r>
      <w:r w:rsidR="00AC5895">
        <w:rPr>
          <w:rFonts w:ascii="Times New Roman" w:hAnsi="Times New Roman" w:cs="Times New Roman"/>
        </w:rPr>
        <w:t>were</w:t>
      </w:r>
      <w:r w:rsidR="00D24466">
        <w:rPr>
          <w:rFonts w:ascii="Times New Roman" w:hAnsi="Times New Roman" w:cs="Times New Roman"/>
        </w:rPr>
        <w:t xml:space="preserve"> not true. </w:t>
      </w:r>
      <w:r w:rsidR="00FF2403">
        <w:rPr>
          <w:rFonts w:ascii="Times New Roman" w:hAnsi="Times New Roman" w:cs="Times New Roman"/>
        </w:rPr>
        <w:t xml:space="preserve">The most important piece of data collection is to collect </w:t>
      </w:r>
      <w:r w:rsidR="00276E58">
        <w:rPr>
          <w:rFonts w:ascii="Times New Roman" w:hAnsi="Times New Roman" w:cs="Times New Roman"/>
        </w:rPr>
        <w:t xml:space="preserve">less data per minute of how frequently </w:t>
      </w:r>
      <w:r w:rsidR="00FF2403">
        <w:rPr>
          <w:rFonts w:ascii="Times New Roman" w:hAnsi="Times New Roman" w:cs="Times New Roman"/>
        </w:rPr>
        <w:t xml:space="preserve">it is preferred. One data point per minute that contains values of all four sensors would be of great use for graphical representation and statistical testing. Communication with Wicked Device, the company that made the AQEs, or Dick Swart, the founder of Air Quality Egg may shed light into how this can be changed. </w:t>
      </w:r>
    </w:p>
    <w:p w14:paraId="429AB8E8" w14:textId="77777777" w:rsidR="00FF2403" w:rsidRDefault="00FF2403" w:rsidP="00DF1B5F">
      <w:pPr>
        <w:rPr>
          <w:rFonts w:ascii="Times New Roman" w:hAnsi="Times New Roman" w:cs="Times New Roman"/>
        </w:rPr>
      </w:pPr>
    </w:p>
    <w:p w14:paraId="01BE0344" w14:textId="26F0777D" w:rsidR="00380108" w:rsidRPr="0067366A" w:rsidRDefault="00FF2403" w:rsidP="00DF1B5F">
      <w:pPr>
        <w:rPr>
          <w:rFonts w:ascii="Times New Roman" w:hAnsi="Times New Roman" w:cs="Times New Roman"/>
        </w:rPr>
      </w:pPr>
      <w:r w:rsidRPr="00FF2403">
        <w:rPr>
          <w:rFonts w:ascii="Times New Roman" w:hAnsi="Times New Roman" w:cs="Times New Roman"/>
          <w:b/>
          <w:u w:val="single"/>
        </w:rPr>
        <w:t>Conclusion</w:t>
      </w:r>
      <w:r>
        <w:rPr>
          <w:rFonts w:ascii="Times New Roman" w:hAnsi="Times New Roman" w:cs="Times New Roman"/>
        </w:rPr>
        <w:t xml:space="preserve">: </w:t>
      </w:r>
    </w:p>
    <w:p w14:paraId="65805A74" w14:textId="77777777" w:rsidR="00DF1B5F" w:rsidRDefault="00DF1B5F" w:rsidP="00DF1B5F">
      <w:pPr>
        <w:rPr>
          <w:rFonts w:ascii="Times New Roman" w:hAnsi="Times New Roman" w:cs="Times New Roman"/>
        </w:rPr>
      </w:pPr>
    </w:p>
    <w:p w14:paraId="26CA6E78" w14:textId="1A0E871B" w:rsidR="00B73335" w:rsidRDefault="000C333A" w:rsidP="00F31F31">
      <w:pPr>
        <w:spacing w:line="480" w:lineRule="auto"/>
        <w:rPr>
          <w:rFonts w:ascii="Times New Roman" w:hAnsi="Times New Roman" w:cs="Times New Roman"/>
        </w:rPr>
      </w:pPr>
      <w:r>
        <w:rPr>
          <w:rFonts w:ascii="Times New Roman" w:hAnsi="Times New Roman" w:cs="Times New Roman"/>
        </w:rPr>
        <w:tab/>
        <w:t xml:space="preserve">Air quality eggs (AQEs) are </w:t>
      </w:r>
      <w:r w:rsidR="00C25F0B">
        <w:rPr>
          <w:rFonts w:ascii="Times New Roman" w:hAnsi="Times New Roman" w:cs="Times New Roman"/>
        </w:rPr>
        <w:t>devices that contain atmospheric</w:t>
      </w:r>
      <w:r>
        <w:rPr>
          <w:rFonts w:ascii="Times New Roman" w:hAnsi="Times New Roman" w:cs="Times New Roman"/>
        </w:rPr>
        <w:t xml:space="preserve"> sensors that can connect to Wi-Fi and collect raw data according to its different sensors. Version </w:t>
      </w:r>
      <w:r w:rsidR="00C25F0B">
        <w:rPr>
          <w:rFonts w:ascii="Times New Roman" w:hAnsi="Times New Roman" w:cs="Times New Roman"/>
        </w:rPr>
        <w:t>1</w:t>
      </w:r>
      <w:r>
        <w:rPr>
          <w:rFonts w:ascii="Times New Roman" w:hAnsi="Times New Roman" w:cs="Times New Roman"/>
        </w:rPr>
        <w:t xml:space="preserve"> of the AQE had sensors for temperature, humidity, ozone, dust, volatile organic compounds, carbon monoxide, and nitrogen dioxide. Due to </w:t>
      </w:r>
      <w:r w:rsidR="00C25F0B">
        <w:rPr>
          <w:rFonts w:ascii="Times New Roman" w:hAnsi="Times New Roman" w:cs="Times New Roman"/>
        </w:rPr>
        <w:t>multiple</w:t>
      </w:r>
      <w:r>
        <w:rPr>
          <w:rFonts w:ascii="Times New Roman" w:hAnsi="Times New Roman" w:cs="Times New Roman"/>
        </w:rPr>
        <w:t xml:space="preserve"> complications, Wicked Device created a Version 2 of this egg, which is the current version of the egg that is being used for research and data selection. After </w:t>
      </w:r>
      <w:r w:rsidR="00B73335">
        <w:rPr>
          <w:rFonts w:ascii="Times New Roman" w:hAnsi="Times New Roman" w:cs="Times New Roman"/>
        </w:rPr>
        <w:t>the many complications encountered in getting the AQEs started, the data eggs were connected to the Wi-Fi</w:t>
      </w:r>
      <w:r w:rsidR="00C25F0B">
        <w:rPr>
          <w:rFonts w:ascii="Times New Roman" w:hAnsi="Times New Roman" w:cs="Times New Roman"/>
        </w:rPr>
        <w:t>, which began the process for data collection</w:t>
      </w:r>
      <w:r w:rsidR="00B73335">
        <w:rPr>
          <w:rFonts w:ascii="Times New Roman" w:hAnsi="Times New Roman" w:cs="Times New Roman"/>
        </w:rPr>
        <w:t xml:space="preserve">. The Wi-Fi </w:t>
      </w:r>
      <w:r w:rsidR="00C25F0B">
        <w:rPr>
          <w:rFonts w:ascii="Times New Roman" w:hAnsi="Times New Roman" w:cs="Times New Roman"/>
        </w:rPr>
        <w:t xml:space="preserve">that was used successfully </w:t>
      </w:r>
      <w:r w:rsidR="00B73335">
        <w:rPr>
          <w:rFonts w:ascii="Times New Roman" w:hAnsi="Times New Roman" w:cs="Times New Roman"/>
        </w:rPr>
        <w:t>was not the regular Wi-Fi for LMU, but rather a</w:t>
      </w:r>
      <w:r w:rsidR="00C25F0B">
        <w:rPr>
          <w:rFonts w:ascii="Times New Roman" w:hAnsi="Times New Roman" w:cs="Times New Roman"/>
        </w:rPr>
        <w:t xml:space="preserve"> more</w:t>
      </w:r>
      <w:r w:rsidR="00B73335">
        <w:rPr>
          <w:rFonts w:ascii="Times New Roman" w:hAnsi="Times New Roman" w:cs="Times New Roman"/>
        </w:rPr>
        <w:t xml:space="preserve"> geographically specific Wi-Fi. The temperature, relative humidity, and nitrogen dioxide data was collected from the sensors in the version 2 eggs. This figures show the readings on April 28, 2016 from 12:38pm-12:47pm for b</w:t>
      </w:r>
      <w:r w:rsidR="00C25F0B">
        <w:rPr>
          <w:rFonts w:ascii="Times New Roman" w:hAnsi="Times New Roman" w:cs="Times New Roman"/>
        </w:rPr>
        <w:t>oth LMU-nj5 and LMU-nj6 AQEs. Ten</w:t>
      </w:r>
      <w:r w:rsidR="00B73335">
        <w:rPr>
          <w:rFonts w:ascii="Times New Roman" w:hAnsi="Times New Roman" w:cs="Times New Roman"/>
        </w:rPr>
        <w:t xml:space="preserve"> minutes was a </w:t>
      </w:r>
      <w:r w:rsidR="00636EAB">
        <w:rPr>
          <w:rFonts w:ascii="Times New Roman" w:hAnsi="Times New Roman" w:cs="Times New Roman"/>
        </w:rPr>
        <w:t>workable</w:t>
      </w:r>
      <w:r w:rsidR="00B73335">
        <w:rPr>
          <w:rFonts w:ascii="Times New Roman" w:hAnsi="Times New Roman" w:cs="Times New Roman"/>
        </w:rPr>
        <w:t xml:space="preserve"> amount </w:t>
      </w:r>
      <w:r w:rsidR="00C25F0B">
        <w:rPr>
          <w:rFonts w:ascii="Times New Roman" w:hAnsi="Times New Roman" w:cs="Times New Roman"/>
        </w:rPr>
        <w:t>of time for data point collection, which can further be used</w:t>
      </w:r>
      <w:r w:rsidR="00B73335">
        <w:rPr>
          <w:rFonts w:ascii="Times New Roman" w:hAnsi="Times New Roman" w:cs="Times New Roman"/>
        </w:rPr>
        <w:t xml:space="preserve"> to test for analytical purposes of precision and accuracy. </w:t>
      </w:r>
      <w:r w:rsidR="00EF4149">
        <w:rPr>
          <w:rFonts w:ascii="Times New Roman" w:hAnsi="Times New Roman" w:cs="Times New Roman"/>
        </w:rPr>
        <w:t>All three figures showed differences in the values between the two AQEs. Statistical analysis will show whether the differences are significant or not. The important step to take next is to ensure that the differences in the AQE data collected is not completely statistically different, because that will prove whether the sensors in the AQEs are reliable for further use or not. Next would be to communicate with Wicked Device, the company that made the AQEs, or Dick Swart, the founder of Air Quality Egg</w:t>
      </w:r>
      <w:r w:rsidR="000963F0">
        <w:rPr>
          <w:rFonts w:ascii="Times New Roman" w:hAnsi="Times New Roman" w:cs="Times New Roman"/>
        </w:rPr>
        <w:t xml:space="preserve"> to figure out how to control the number of data points collected per minute. With these steps taken, the further use for AQEs in schools in the LA area can become a possibility. The success in these areas can set forth the eve</w:t>
      </w:r>
      <w:r w:rsidR="00066B07">
        <w:rPr>
          <w:rFonts w:ascii="Times New Roman" w:hAnsi="Times New Roman" w:cs="Times New Roman"/>
        </w:rPr>
        <w:t>ntual mapping</w:t>
      </w:r>
      <w:r w:rsidR="00B958B6">
        <w:rPr>
          <w:rFonts w:ascii="Times New Roman" w:hAnsi="Times New Roman" w:cs="Times New Roman"/>
        </w:rPr>
        <w:t xml:space="preserve"> of</w:t>
      </w:r>
      <w:r w:rsidR="00066B07">
        <w:rPr>
          <w:rFonts w:ascii="Times New Roman" w:hAnsi="Times New Roman" w:cs="Times New Roman"/>
        </w:rPr>
        <w:t xml:space="preserve"> time-relevant air </w:t>
      </w:r>
      <w:r w:rsidR="000963F0">
        <w:rPr>
          <w:rFonts w:ascii="Times New Roman" w:hAnsi="Times New Roman" w:cs="Times New Roman"/>
        </w:rPr>
        <w:t xml:space="preserve">quality traveling through Los Angeles each day. </w:t>
      </w:r>
    </w:p>
    <w:p w14:paraId="621F209F" w14:textId="50656566" w:rsidR="00E8448E" w:rsidRDefault="00E8448E" w:rsidP="00EF2A28">
      <w:pPr>
        <w:tabs>
          <w:tab w:val="left" w:pos="1326"/>
        </w:tabs>
        <w:rPr>
          <w:rFonts w:ascii="Times New Roman" w:hAnsi="Times New Roman" w:cs="Times New Roman"/>
        </w:rPr>
      </w:pPr>
    </w:p>
    <w:p w14:paraId="4EE43D77" w14:textId="77777777" w:rsidR="00EF4149" w:rsidRPr="00EF2A28" w:rsidRDefault="00EF4149" w:rsidP="00EF2A28">
      <w:pPr>
        <w:tabs>
          <w:tab w:val="left" w:pos="1326"/>
        </w:tabs>
        <w:rPr>
          <w:rFonts w:ascii="Times New Roman" w:hAnsi="Times New Roman" w:cs="Times New Roman"/>
        </w:rPr>
      </w:pPr>
    </w:p>
    <w:sectPr w:rsidR="00EF4149" w:rsidRPr="00EF2A28" w:rsidSect="00EF2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F7AF1"/>
    <w:multiLevelType w:val="hybridMultilevel"/>
    <w:tmpl w:val="73586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037089"/>
    <w:multiLevelType w:val="hybridMultilevel"/>
    <w:tmpl w:val="20FA5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942A52"/>
    <w:multiLevelType w:val="hybridMultilevel"/>
    <w:tmpl w:val="994A1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F7104F"/>
    <w:multiLevelType w:val="hybridMultilevel"/>
    <w:tmpl w:val="BFA22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B94"/>
    <w:rsid w:val="00066B07"/>
    <w:rsid w:val="000963F0"/>
    <w:rsid w:val="000B07B0"/>
    <w:rsid w:val="000C333A"/>
    <w:rsid w:val="00270131"/>
    <w:rsid w:val="00276E58"/>
    <w:rsid w:val="002E499B"/>
    <w:rsid w:val="00341950"/>
    <w:rsid w:val="00350364"/>
    <w:rsid w:val="00380108"/>
    <w:rsid w:val="003E20CC"/>
    <w:rsid w:val="004279CE"/>
    <w:rsid w:val="005B22ED"/>
    <w:rsid w:val="005E7F94"/>
    <w:rsid w:val="00636EAB"/>
    <w:rsid w:val="0067366A"/>
    <w:rsid w:val="006823D8"/>
    <w:rsid w:val="006A1620"/>
    <w:rsid w:val="006A78CA"/>
    <w:rsid w:val="00752917"/>
    <w:rsid w:val="00767FB3"/>
    <w:rsid w:val="007A5D3F"/>
    <w:rsid w:val="007C0734"/>
    <w:rsid w:val="007C0F83"/>
    <w:rsid w:val="0081059B"/>
    <w:rsid w:val="00864827"/>
    <w:rsid w:val="00927459"/>
    <w:rsid w:val="009322E7"/>
    <w:rsid w:val="00935401"/>
    <w:rsid w:val="00950FD3"/>
    <w:rsid w:val="00961043"/>
    <w:rsid w:val="00A0093F"/>
    <w:rsid w:val="00A12A89"/>
    <w:rsid w:val="00AC5895"/>
    <w:rsid w:val="00B400E8"/>
    <w:rsid w:val="00B73335"/>
    <w:rsid w:val="00B958B6"/>
    <w:rsid w:val="00C25F0B"/>
    <w:rsid w:val="00C4765E"/>
    <w:rsid w:val="00D24466"/>
    <w:rsid w:val="00D44675"/>
    <w:rsid w:val="00D708A4"/>
    <w:rsid w:val="00DF1B5F"/>
    <w:rsid w:val="00E70B94"/>
    <w:rsid w:val="00E8448E"/>
    <w:rsid w:val="00EF2A28"/>
    <w:rsid w:val="00EF4149"/>
    <w:rsid w:val="00F07ED7"/>
    <w:rsid w:val="00F2417E"/>
    <w:rsid w:val="00F31F31"/>
    <w:rsid w:val="00FD50A0"/>
    <w:rsid w:val="00FF2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50F1B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823D8"/>
    <w:pPr>
      <w:ind w:left="720"/>
      <w:contextualSpacing/>
    </w:pPr>
  </w:style>
  <w:style w:type="character" w:styleId="Hiperlink">
    <w:name w:val="Hyperlink"/>
    <w:basedOn w:val="Fontepargpadro"/>
    <w:uiPriority w:val="99"/>
    <w:unhideWhenUsed/>
    <w:rsid w:val="007C0F83"/>
    <w:rPr>
      <w:color w:val="0000FF" w:themeColor="hyperlink"/>
      <w:u w:val="single"/>
    </w:rPr>
  </w:style>
  <w:style w:type="paragraph" w:styleId="Textodebalo">
    <w:name w:val="Balloon Text"/>
    <w:basedOn w:val="Normal"/>
    <w:link w:val="TextodebaloChar"/>
    <w:uiPriority w:val="99"/>
    <w:semiHidden/>
    <w:unhideWhenUsed/>
    <w:rsid w:val="00EF2A28"/>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EF2A2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tdichip.com/Drivers/VCP.htm" TargetMode="External"/><Relationship Id="rId6" Type="http://schemas.openxmlformats.org/officeDocument/2006/relationships/hyperlink" Target="https://airqualityegg.wickeddevice.com/download" TargetMode="Externa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njanji12:Desktop:LMU-nj5%20and%20LMU-nj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njanji12:Desktop:LMU-nj5%20and%20LMU-nj6.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njanji12:Desktop:LMU-nj5%20and%20LMU-nj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Temperature difference between LMU-nj5 and LMU-nj6</a:t>
            </a:r>
          </a:p>
        </c:rich>
      </c:tx>
      <c:overlay val="0"/>
    </c:title>
    <c:autoTitleDeleted val="0"/>
    <c:plotArea>
      <c:layout>
        <c:manualLayout>
          <c:layoutTarget val="inner"/>
          <c:xMode val="edge"/>
          <c:yMode val="edge"/>
          <c:x val="0.101146403309756"/>
          <c:y val="0.222046426722611"/>
          <c:w val="0.767117012915758"/>
          <c:h val="0.516927226657221"/>
        </c:manualLayout>
      </c:layout>
      <c:scatterChart>
        <c:scatterStyle val="lineMarker"/>
        <c:varyColors val="0"/>
        <c:ser>
          <c:idx val="0"/>
          <c:order val="0"/>
          <c:tx>
            <c:v>LMU-nj5</c:v>
          </c:tx>
          <c:xVal>
            <c:numRef>
              <c:f>egg0080228b77a80140.csv!$A$3:$A$80</c:f>
              <c:numCache>
                <c:formatCode>m/d/yy\ h:mm</c:formatCode>
                <c:ptCount val="78"/>
                <c:pt idx="0">
                  <c:v>41026.52704861109</c:v>
                </c:pt>
                <c:pt idx="1">
                  <c:v>41026.52710648147</c:v>
                </c:pt>
                <c:pt idx="2">
                  <c:v>41026.52711805556</c:v>
                </c:pt>
                <c:pt idx="3">
                  <c:v>41026.52733796297</c:v>
                </c:pt>
                <c:pt idx="4">
                  <c:v>41026.52739583331</c:v>
                </c:pt>
                <c:pt idx="5">
                  <c:v>41026.5274074074</c:v>
                </c:pt>
                <c:pt idx="6">
                  <c:v>41026.52745370367</c:v>
                </c:pt>
                <c:pt idx="7">
                  <c:v>41026.52746527777</c:v>
                </c:pt>
                <c:pt idx="8">
                  <c:v>41026.52751157407</c:v>
                </c:pt>
                <c:pt idx="9">
                  <c:v>41026.52752314815</c:v>
                </c:pt>
                <c:pt idx="10">
                  <c:v>41026.52756944444</c:v>
                </c:pt>
                <c:pt idx="11">
                  <c:v>41026.52758101852</c:v>
                </c:pt>
                <c:pt idx="12">
                  <c:v>41026.5276273148</c:v>
                </c:pt>
                <c:pt idx="13">
                  <c:v>41026.52763888889</c:v>
                </c:pt>
                <c:pt idx="14">
                  <c:v>41026.52768518517</c:v>
                </c:pt>
                <c:pt idx="15">
                  <c:v>41026.52769675924</c:v>
                </c:pt>
                <c:pt idx="16">
                  <c:v>41026.52774305554</c:v>
                </c:pt>
                <c:pt idx="17">
                  <c:v>41026.52775462961</c:v>
                </c:pt>
                <c:pt idx="18">
                  <c:v>41026.52780092593</c:v>
                </c:pt>
                <c:pt idx="19">
                  <c:v>41026.5278587963</c:v>
                </c:pt>
                <c:pt idx="20">
                  <c:v>41026.52787037037</c:v>
                </c:pt>
                <c:pt idx="21">
                  <c:v>41026.52842592593</c:v>
                </c:pt>
                <c:pt idx="22">
                  <c:v>41026.5284375</c:v>
                </c:pt>
                <c:pt idx="23">
                  <c:v>41026.5284837963</c:v>
                </c:pt>
                <c:pt idx="24">
                  <c:v>41026.52854166667</c:v>
                </c:pt>
                <c:pt idx="25">
                  <c:v>41026.52871527777</c:v>
                </c:pt>
                <c:pt idx="26">
                  <c:v>41026.52877314815</c:v>
                </c:pt>
                <c:pt idx="27">
                  <c:v>41026.52883101852</c:v>
                </c:pt>
                <c:pt idx="28">
                  <c:v>41026.52888888889</c:v>
                </c:pt>
                <c:pt idx="29">
                  <c:v>41026.5290625</c:v>
                </c:pt>
                <c:pt idx="30">
                  <c:v>41026.52912037037</c:v>
                </c:pt>
                <c:pt idx="31">
                  <c:v>41026.52929398148</c:v>
                </c:pt>
                <c:pt idx="32">
                  <c:v>41026.52935185183</c:v>
                </c:pt>
                <c:pt idx="33">
                  <c:v>41026.5294097222</c:v>
                </c:pt>
                <c:pt idx="34">
                  <c:v>41026.5294212963</c:v>
                </c:pt>
                <c:pt idx="35">
                  <c:v>41026.52971064814</c:v>
                </c:pt>
                <c:pt idx="36">
                  <c:v>41026.52975694444</c:v>
                </c:pt>
                <c:pt idx="37">
                  <c:v>41026.53</c:v>
                </c:pt>
                <c:pt idx="38">
                  <c:v>41026.53001157407</c:v>
                </c:pt>
                <c:pt idx="39">
                  <c:v>41026.5300462963</c:v>
                </c:pt>
                <c:pt idx="40">
                  <c:v>41026.53011574074</c:v>
                </c:pt>
                <c:pt idx="41">
                  <c:v>41026.53039351852</c:v>
                </c:pt>
                <c:pt idx="42">
                  <c:v>41026.5304513889</c:v>
                </c:pt>
                <c:pt idx="43">
                  <c:v>41026.53046296295</c:v>
                </c:pt>
                <c:pt idx="44">
                  <c:v>41026.53052083332</c:v>
                </c:pt>
                <c:pt idx="45">
                  <c:v>41026.53056712963</c:v>
                </c:pt>
                <c:pt idx="46">
                  <c:v>41026.53063657407</c:v>
                </c:pt>
                <c:pt idx="47">
                  <c:v>41026.53070601852</c:v>
                </c:pt>
                <c:pt idx="48">
                  <c:v>41026.53079861109</c:v>
                </c:pt>
                <c:pt idx="49">
                  <c:v>41026.53086805555</c:v>
                </c:pt>
                <c:pt idx="50">
                  <c:v>41026.53097222222</c:v>
                </c:pt>
                <c:pt idx="51">
                  <c:v>41026.53104166665</c:v>
                </c:pt>
                <c:pt idx="52">
                  <c:v>41026.53106481482</c:v>
                </c:pt>
                <c:pt idx="53">
                  <c:v>41026.53109953702</c:v>
                </c:pt>
                <c:pt idx="54">
                  <c:v>41026.53114583331</c:v>
                </c:pt>
                <c:pt idx="55">
                  <c:v>41026.53121527777</c:v>
                </c:pt>
                <c:pt idx="56">
                  <c:v>41026.53131944444</c:v>
                </c:pt>
                <c:pt idx="57">
                  <c:v>41026.53133101852</c:v>
                </c:pt>
                <c:pt idx="58">
                  <c:v>41026.53143518518</c:v>
                </c:pt>
                <c:pt idx="59">
                  <c:v>41026.53150462962</c:v>
                </c:pt>
                <c:pt idx="60">
                  <c:v>41026.53155092592</c:v>
                </c:pt>
                <c:pt idx="61">
                  <c:v>41026.53160879629</c:v>
                </c:pt>
                <c:pt idx="62">
                  <c:v>41026.53172453701</c:v>
                </c:pt>
                <c:pt idx="63">
                  <c:v>41026.53173611109</c:v>
                </c:pt>
                <c:pt idx="64">
                  <c:v>41026.53179398146</c:v>
                </c:pt>
                <c:pt idx="65">
                  <c:v>41026.53190972222</c:v>
                </c:pt>
                <c:pt idx="66">
                  <c:v>41026.53195601852</c:v>
                </c:pt>
                <c:pt idx="67">
                  <c:v>41026.53196759259</c:v>
                </c:pt>
                <c:pt idx="68">
                  <c:v>41026.53212962962</c:v>
                </c:pt>
                <c:pt idx="69">
                  <c:v>41026.5321875</c:v>
                </c:pt>
                <c:pt idx="70">
                  <c:v>41026.53219907407</c:v>
                </c:pt>
                <c:pt idx="71">
                  <c:v>41026.53224537037</c:v>
                </c:pt>
                <c:pt idx="72">
                  <c:v>41026.53236111109</c:v>
                </c:pt>
                <c:pt idx="73">
                  <c:v>41026.53237268519</c:v>
                </c:pt>
                <c:pt idx="74">
                  <c:v>41026.53243055556</c:v>
                </c:pt>
                <c:pt idx="75">
                  <c:v>41026.5325925926</c:v>
                </c:pt>
                <c:pt idx="76">
                  <c:v>41026.53265046296</c:v>
                </c:pt>
                <c:pt idx="77">
                  <c:v>41026.53266203703</c:v>
                </c:pt>
              </c:numCache>
            </c:numRef>
          </c:xVal>
          <c:yVal>
            <c:numRef>
              <c:f>egg0080228b77a80140.csv!$B$3:$B$80</c:f>
              <c:numCache>
                <c:formatCode>General</c:formatCode>
                <c:ptCount val="78"/>
                <c:pt idx="0">
                  <c:v>20.19</c:v>
                </c:pt>
                <c:pt idx="1">
                  <c:v>20.19</c:v>
                </c:pt>
                <c:pt idx="2">
                  <c:v>20.18</c:v>
                </c:pt>
                <c:pt idx="3">
                  <c:v>20.18</c:v>
                </c:pt>
                <c:pt idx="4">
                  <c:v>20.18</c:v>
                </c:pt>
                <c:pt idx="5">
                  <c:v>20.18</c:v>
                </c:pt>
                <c:pt idx="6">
                  <c:v>20.17</c:v>
                </c:pt>
                <c:pt idx="7">
                  <c:v>20.16</c:v>
                </c:pt>
                <c:pt idx="8">
                  <c:v>20.16</c:v>
                </c:pt>
                <c:pt idx="9">
                  <c:v>20.16</c:v>
                </c:pt>
                <c:pt idx="10">
                  <c:v>20.16</c:v>
                </c:pt>
                <c:pt idx="11">
                  <c:v>20.16</c:v>
                </c:pt>
                <c:pt idx="12">
                  <c:v>20.16</c:v>
                </c:pt>
                <c:pt idx="13">
                  <c:v>20.16</c:v>
                </c:pt>
                <c:pt idx="14">
                  <c:v>20.17</c:v>
                </c:pt>
                <c:pt idx="15">
                  <c:v>20.17</c:v>
                </c:pt>
                <c:pt idx="16">
                  <c:v>20.17</c:v>
                </c:pt>
                <c:pt idx="17">
                  <c:v>20.17</c:v>
                </c:pt>
                <c:pt idx="18">
                  <c:v>20.17</c:v>
                </c:pt>
                <c:pt idx="19">
                  <c:v>20.17</c:v>
                </c:pt>
                <c:pt idx="20">
                  <c:v>20.17</c:v>
                </c:pt>
                <c:pt idx="21">
                  <c:v>20.17</c:v>
                </c:pt>
                <c:pt idx="22">
                  <c:v>20.17</c:v>
                </c:pt>
                <c:pt idx="23">
                  <c:v>20.17</c:v>
                </c:pt>
                <c:pt idx="24">
                  <c:v>20.17</c:v>
                </c:pt>
                <c:pt idx="25">
                  <c:v>20.17</c:v>
                </c:pt>
                <c:pt idx="26">
                  <c:v>20.17</c:v>
                </c:pt>
                <c:pt idx="27">
                  <c:v>20.18</c:v>
                </c:pt>
                <c:pt idx="28">
                  <c:v>20.18</c:v>
                </c:pt>
                <c:pt idx="29">
                  <c:v>20.18</c:v>
                </c:pt>
                <c:pt idx="30">
                  <c:v>20.18</c:v>
                </c:pt>
                <c:pt idx="31">
                  <c:v>20.18</c:v>
                </c:pt>
                <c:pt idx="32">
                  <c:v>20.18</c:v>
                </c:pt>
                <c:pt idx="33">
                  <c:v>20.18</c:v>
                </c:pt>
                <c:pt idx="34">
                  <c:v>20.18</c:v>
                </c:pt>
                <c:pt idx="35">
                  <c:v>20.18</c:v>
                </c:pt>
                <c:pt idx="36">
                  <c:v>20.18</c:v>
                </c:pt>
                <c:pt idx="37">
                  <c:v>20.19</c:v>
                </c:pt>
                <c:pt idx="38">
                  <c:v>20.18</c:v>
                </c:pt>
                <c:pt idx="39">
                  <c:v>20.18</c:v>
                </c:pt>
                <c:pt idx="40">
                  <c:v>20.18</c:v>
                </c:pt>
                <c:pt idx="41">
                  <c:v>20.18</c:v>
                </c:pt>
                <c:pt idx="42">
                  <c:v>20.18</c:v>
                </c:pt>
                <c:pt idx="43">
                  <c:v>20.18</c:v>
                </c:pt>
                <c:pt idx="44">
                  <c:v>20.18</c:v>
                </c:pt>
                <c:pt idx="45">
                  <c:v>20.18</c:v>
                </c:pt>
                <c:pt idx="46">
                  <c:v>20.18</c:v>
                </c:pt>
                <c:pt idx="47">
                  <c:v>20.18</c:v>
                </c:pt>
                <c:pt idx="48">
                  <c:v>20.18</c:v>
                </c:pt>
                <c:pt idx="49">
                  <c:v>20.18</c:v>
                </c:pt>
                <c:pt idx="50">
                  <c:v>20.18</c:v>
                </c:pt>
                <c:pt idx="51">
                  <c:v>20.18</c:v>
                </c:pt>
                <c:pt idx="52">
                  <c:v>20.18</c:v>
                </c:pt>
                <c:pt idx="53">
                  <c:v>20.18</c:v>
                </c:pt>
                <c:pt idx="54">
                  <c:v>20.18</c:v>
                </c:pt>
                <c:pt idx="55">
                  <c:v>20.18</c:v>
                </c:pt>
                <c:pt idx="56">
                  <c:v>20.18</c:v>
                </c:pt>
                <c:pt idx="57">
                  <c:v>20.18</c:v>
                </c:pt>
                <c:pt idx="58">
                  <c:v>20.18</c:v>
                </c:pt>
                <c:pt idx="59">
                  <c:v>20.18</c:v>
                </c:pt>
                <c:pt idx="60">
                  <c:v>20.18</c:v>
                </c:pt>
                <c:pt idx="61">
                  <c:v>20.17</c:v>
                </c:pt>
                <c:pt idx="62">
                  <c:v>20.17</c:v>
                </c:pt>
                <c:pt idx="63">
                  <c:v>20.17</c:v>
                </c:pt>
                <c:pt idx="64">
                  <c:v>20.17</c:v>
                </c:pt>
                <c:pt idx="65">
                  <c:v>20.17</c:v>
                </c:pt>
                <c:pt idx="66">
                  <c:v>20.17</c:v>
                </c:pt>
                <c:pt idx="67">
                  <c:v>20.17</c:v>
                </c:pt>
                <c:pt idx="68">
                  <c:v>20.17</c:v>
                </c:pt>
                <c:pt idx="69">
                  <c:v>20.17</c:v>
                </c:pt>
                <c:pt idx="70">
                  <c:v>20.17</c:v>
                </c:pt>
                <c:pt idx="71">
                  <c:v>20.17</c:v>
                </c:pt>
                <c:pt idx="72">
                  <c:v>20.17</c:v>
                </c:pt>
                <c:pt idx="73">
                  <c:v>20.17</c:v>
                </c:pt>
                <c:pt idx="74">
                  <c:v>20.17</c:v>
                </c:pt>
                <c:pt idx="75">
                  <c:v>20.17</c:v>
                </c:pt>
                <c:pt idx="76">
                  <c:v>20.18</c:v>
                </c:pt>
                <c:pt idx="77">
                  <c:v>20.18</c:v>
                </c:pt>
              </c:numCache>
            </c:numRef>
          </c:yVal>
          <c:smooth val="0"/>
        </c:ser>
        <c:ser>
          <c:idx val="1"/>
          <c:order val="1"/>
          <c:tx>
            <c:v>LMU-nj6</c:v>
          </c:tx>
          <c:xVal>
            <c:numRef>
              <c:f>egg0080228b77a80140.csv!$G$3:$G$42</c:f>
              <c:numCache>
                <c:formatCode>m/d/yy\ h:mm</c:formatCode>
                <c:ptCount val="40"/>
                <c:pt idx="0">
                  <c:v>41026.52704861109</c:v>
                </c:pt>
                <c:pt idx="1">
                  <c:v>41026.52710648147</c:v>
                </c:pt>
                <c:pt idx="2">
                  <c:v>41026.52716435183</c:v>
                </c:pt>
                <c:pt idx="3">
                  <c:v>41026.5272800926</c:v>
                </c:pt>
                <c:pt idx="4">
                  <c:v>41026.52733796297</c:v>
                </c:pt>
                <c:pt idx="5">
                  <c:v>41026.52756944444</c:v>
                </c:pt>
                <c:pt idx="6">
                  <c:v>41026.5276273148</c:v>
                </c:pt>
                <c:pt idx="7">
                  <c:v>41026.52780092593</c:v>
                </c:pt>
                <c:pt idx="8">
                  <c:v>41026.5280324074</c:v>
                </c:pt>
                <c:pt idx="9">
                  <c:v>41026.52809027778</c:v>
                </c:pt>
                <c:pt idx="10">
                  <c:v>41026.52820601852</c:v>
                </c:pt>
                <c:pt idx="11">
                  <c:v>41026.52837962963</c:v>
                </c:pt>
                <c:pt idx="12">
                  <c:v>41026.52849537037</c:v>
                </c:pt>
                <c:pt idx="13">
                  <c:v>41026.52855324074</c:v>
                </c:pt>
                <c:pt idx="14">
                  <c:v>41026.52861111111</c:v>
                </c:pt>
                <c:pt idx="15">
                  <c:v>41026.52872685183</c:v>
                </c:pt>
                <c:pt idx="16">
                  <c:v>41026.5287847222</c:v>
                </c:pt>
                <c:pt idx="17">
                  <c:v>41026.52886574074</c:v>
                </c:pt>
                <c:pt idx="18">
                  <c:v>41026.52901620371</c:v>
                </c:pt>
                <c:pt idx="19">
                  <c:v>41026.52913194444</c:v>
                </c:pt>
                <c:pt idx="20">
                  <c:v>41026.5292013889</c:v>
                </c:pt>
                <c:pt idx="21">
                  <c:v>41026.52947916667</c:v>
                </c:pt>
                <c:pt idx="22">
                  <c:v>41026.5297222222</c:v>
                </c:pt>
                <c:pt idx="23">
                  <c:v>41026.52995370369</c:v>
                </c:pt>
                <c:pt idx="24">
                  <c:v>41026.53041666667</c:v>
                </c:pt>
                <c:pt idx="25">
                  <c:v>41026.53070601852</c:v>
                </c:pt>
                <c:pt idx="26">
                  <c:v>41026.5309375</c:v>
                </c:pt>
                <c:pt idx="27">
                  <c:v>41026.53116898146</c:v>
                </c:pt>
                <c:pt idx="28">
                  <c:v>41026.53168981482</c:v>
                </c:pt>
                <c:pt idx="29">
                  <c:v>41026.53209490741</c:v>
                </c:pt>
                <c:pt idx="30">
                  <c:v>41026.53215277778</c:v>
                </c:pt>
                <c:pt idx="31">
                  <c:v>41026.53221064814</c:v>
                </c:pt>
                <c:pt idx="32">
                  <c:v>41026.53226851852</c:v>
                </c:pt>
                <c:pt idx="33">
                  <c:v>41026.53238425926</c:v>
                </c:pt>
                <c:pt idx="34">
                  <c:v>41026.53244212962</c:v>
                </c:pt>
                <c:pt idx="35">
                  <c:v>41026.53261574074</c:v>
                </c:pt>
                <c:pt idx="36">
                  <c:v>41026.53267361109</c:v>
                </c:pt>
                <c:pt idx="37">
                  <c:v>41026.53273148148</c:v>
                </c:pt>
                <c:pt idx="38">
                  <c:v>41026.53278935186</c:v>
                </c:pt>
                <c:pt idx="39">
                  <c:v>41026.53284722222</c:v>
                </c:pt>
              </c:numCache>
            </c:numRef>
          </c:xVal>
          <c:yVal>
            <c:numRef>
              <c:f>egg0080228b77a80140.csv!$H$3:$H$42</c:f>
              <c:numCache>
                <c:formatCode>General</c:formatCode>
                <c:ptCount val="40"/>
                <c:pt idx="0">
                  <c:v>20.29</c:v>
                </c:pt>
                <c:pt idx="1">
                  <c:v>20.29</c:v>
                </c:pt>
                <c:pt idx="2">
                  <c:v>20.29</c:v>
                </c:pt>
                <c:pt idx="3">
                  <c:v>20.29</c:v>
                </c:pt>
                <c:pt idx="4">
                  <c:v>20.29</c:v>
                </c:pt>
                <c:pt idx="5">
                  <c:v>20.29</c:v>
                </c:pt>
                <c:pt idx="6">
                  <c:v>20.29</c:v>
                </c:pt>
                <c:pt idx="7">
                  <c:v>20.29</c:v>
                </c:pt>
                <c:pt idx="8">
                  <c:v>20.29</c:v>
                </c:pt>
                <c:pt idx="9">
                  <c:v>20.29</c:v>
                </c:pt>
                <c:pt idx="10">
                  <c:v>20.29</c:v>
                </c:pt>
                <c:pt idx="11">
                  <c:v>20.29</c:v>
                </c:pt>
                <c:pt idx="12">
                  <c:v>20.29</c:v>
                </c:pt>
                <c:pt idx="13">
                  <c:v>20.3</c:v>
                </c:pt>
                <c:pt idx="14">
                  <c:v>20.3</c:v>
                </c:pt>
                <c:pt idx="15">
                  <c:v>20.3</c:v>
                </c:pt>
                <c:pt idx="16">
                  <c:v>20.3</c:v>
                </c:pt>
                <c:pt idx="17">
                  <c:v>20.3</c:v>
                </c:pt>
                <c:pt idx="18">
                  <c:v>20.31</c:v>
                </c:pt>
                <c:pt idx="19">
                  <c:v>20.31</c:v>
                </c:pt>
                <c:pt idx="20">
                  <c:v>20.31</c:v>
                </c:pt>
                <c:pt idx="21">
                  <c:v>20.32</c:v>
                </c:pt>
                <c:pt idx="22">
                  <c:v>20.32</c:v>
                </c:pt>
                <c:pt idx="23">
                  <c:v>20.33</c:v>
                </c:pt>
                <c:pt idx="24">
                  <c:v>20.33</c:v>
                </c:pt>
                <c:pt idx="25">
                  <c:v>20.33</c:v>
                </c:pt>
                <c:pt idx="26">
                  <c:v>20.33</c:v>
                </c:pt>
                <c:pt idx="27">
                  <c:v>20.33</c:v>
                </c:pt>
                <c:pt idx="28">
                  <c:v>20.33</c:v>
                </c:pt>
                <c:pt idx="29">
                  <c:v>20.33</c:v>
                </c:pt>
                <c:pt idx="30">
                  <c:v>20.33</c:v>
                </c:pt>
                <c:pt idx="31">
                  <c:v>20.33</c:v>
                </c:pt>
                <c:pt idx="32">
                  <c:v>20.33</c:v>
                </c:pt>
                <c:pt idx="33">
                  <c:v>20.33</c:v>
                </c:pt>
                <c:pt idx="34">
                  <c:v>20.33</c:v>
                </c:pt>
                <c:pt idx="35">
                  <c:v>20.33</c:v>
                </c:pt>
                <c:pt idx="36">
                  <c:v>20.33</c:v>
                </c:pt>
                <c:pt idx="37">
                  <c:v>20.33</c:v>
                </c:pt>
                <c:pt idx="38">
                  <c:v>20.33</c:v>
                </c:pt>
                <c:pt idx="39">
                  <c:v>20.33</c:v>
                </c:pt>
              </c:numCache>
            </c:numRef>
          </c:yVal>
          <c:smooth val="0"/>
        </c:ser>
        <c:dLbls>
          <c:showLegendKey val="0"/>
          <c:showVal val="0"/>
          <c:showCatName val="0"/>
          <c:showSerName val="0"/>
          <c:showPercent val="0"/>
          <c:showBubbleSize val="0"/>
        </c:dLbls>
        <c:axId val="-2043577056"/>
        <c:axId val="-2043600000"/>
      </c:scatterChart>
      <c:valAx>
        <c:axId val="-2043577056"/>
        <c:scaling>
          <c:orientation val="minMax"/>
        </c:scaling>
        <c:delete val="0"/>
        <c:axPos val="b"/>
        <c:title>
          <c:tx>
            <c:rich>
              <a:bodyPr/>
              <a:lstStyle/>
              <a:p>
                <a:pPr>
                  <a:defRPr/>
                </a:pPr>
                <a:r>
                  <a:rPr lang="en-US"/>
                  <a:t>Time Stamp</a:t>
                </a:r>
              </a:p>
            </c:rich>
          </c:tx>
          <c:layout>
            <c:manualLayout>
              <c:xMode val="edge"/>
              <c:yMode val="edge"/>
              <c:x val="0.416772478664718"/>
              <c:y val="0.948417878053705"/>
            </c:manualLayout>
          </c:layout>
          <c:overlay val="0"/>
        </c:title>
        <c:numFmt formatCode="m/d/yy\ h:mm" sourceLinked="1"/>
        <c:majorTickMark val="out"/>
        <c:minorTickMark val="none"/>
        <c:tickLblPos val="nextTo"/>
        <c:txPr>
          <a:bodyPr rot="-5400000" vert="horz"/>
          <a:lstStyle/>
          <a:p>
            <a:pPr>
              <a:defRPr/>
            </a:pPr>
            <a:endParaRPr lang="pt-BR"/>
          </a:p>
        </c:txPr>
        <c:crossAx val="-2043600000"/>
        <c:crosses val="autoZero"/>
        <c:crossBetween val="midCat"/>
      </c:valAx>
      <c:valAx>
        <c:axId val="-2043600000"/>
        <c:scaling>
          <c:orientation val="minMax"/>
        </c:scaling>
        <c:delete val="0"/>
        <c:axPos val="l"/>
        <c:majorGridlines/>
        <c:title>
          <c:tx>
            <c:rich>
              <a:bodyPr rot="-5400000" vert="horz"/>
              <a:lstStyle/>
              <a:p>
                <a:pPr>
                  <a:defRPr/>
                </a:pPr>
                <a:r>
                  <a:rPr lang="en-US"/>
                  <a:t>Temperature</a:t>
                </a:r>
                <a:r>
                  <a:rPr lang="en-US" baseline="0"/>
                  <a:t> (Celsius)</a:t>
                </a:r>
                <a:endParaRPr lang="en-US"/>
              </a:p>
            </c:rich>
          </c:tx>
          <c:overlay val="0"/>
        </c:title>
        <c:numFmt formatCode="General" sourceLinked="1"/>
        <c:majorTickMark val="out"/>
        <c:minorTickMark val="none"/>
        <c:tickLblPos val="nextTo"/>
        <c:crossAx val="-204357705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Humidity difference between LMU-nj5 and LMU-nj6</a:t>
            </a:r>
          </a:p>
        </c:rich>
      </c:tx>
      <c:overlay val="0"/>
    </c:title>
    <c:autoTitleDeleted val="0"/>
    <c:plotArea>
      <c:layout>
        <c:manualLayout>
          <c:layoutTarget val="inner"/>
          <c:xMode val="edge"/>
          <c:yMode val="edge"/>
          <c:x val="0.101194448151608"/>
          <c:y val="0.209955794999309"/>
          <c:w val="0.767069116360455"/>
          <c:h val="0.532222912925358"/>
        </c:manualLayout>
      </c:layout>
      <c:scatterChart>
        <c:scatterStyle val="lineMarker"/>
        <c:varyColors val="0"/>
        <c:ser>
          <c:idx val="0"/>
          <c:order val="0"/>
          <c:tx>
            <c:v>LMU-nj5</c:v>
          </c:tx>
          <c:xVal>
            <c:numRef>
              <c:f>egg0080228b77a80140.csv!$A$3:$A$80</c:f>
              <c:numCache>
                <c:formatCode>m/d/yy\ h:mm</c:formatCode>
                <c:ptCount val="78"/>
                <c:pt idx="0">
                  <c:v>41026.52704861109</c:v>
                </c:pt>
                <c:pt idx="1">
                  <c:v>41026.52710648147</c:v>
                </c:pt>
                <c:pt idx="2">
                  <c:v>41026.52711805556</c:v>
                </c:pt>
                <c:pt idx="3">
                  <c:v>41026.52733796297</c:v>
                </c:pt>
                <c:pt idx="4">
                  <c:v>41026.52739583331</c:v>
                </c:pt>
                <c:pt idx="5">
                  <c:v>41026.5274074074</c:v>
                </c:pt>
                <c:pt idx="6">
                  <c:v>41026.52745370367</c:v>
                </c:pt>
                <c:pt idx="7">
                  <c:v>41026.52746527777</c:v>
                </c:pt>
                <c:pt idx="8">
                  <c:v>41026.52751157407</c:v>
                </c:pt>
                <c:pt idx="9">
                  <c:v>41026.52752314815</c:v>
                </c:pt>
                <c:pt idx="10">
                  <c:v>41026.52756944444</c:v>
                </c:pt>
                <c:pt idx="11">
                  <c:v>41026.52758101852</c:v>
                </c:pt>
                <c:pt idx="12">
                  <c:v>41026.5276273148</c:v>
                </c:pt>
                <c:pt idx="13">
                  <c:v>41026.52763888889</c:v>
                </c:pt>
                <c:pt idx="14">
                  <c:v>41026.52768518517</c:v>
                </c:pt>
                <c:pt idx="15">
                  <c:v>41026.52769675924</c:v>
                </c:pt>
                <c:pt idx="16">
                  <c:v>41026.52774305554</c:v>
                </c:pt>
                <c:pt idx="17">
                  <c:v>41026.52775462961</c:v>
                </c:pt>
                <c:pt idx="18">
                  <c:v>41026.52780092593</c:v>
                </c:pt>
                <c:pt idx="19">
                  <c:v>41026.5278587963</c:v>
                </c:pt>
                <c:pt idx="20">
                  <c:v>41026.52787037037</c:v>
                </c:pt>
                <c:pt idx="21">
                  <c:v>41026.52842592593</c:v>
                </c:pt>
                <c:pt idx="22">
                  <c:v>41026.5284375</c:v>
                </c:pt>
                <c:pt idx="23">
                  <c:v>41026.5284837963</c:v>
                </c:pt>
                <c:pt idx="24">
                  <c:v>41026.52854166667</c:v>
                </c:pt>
                <c:pt idx="25">
                  <c:v>41026.52871527777</c:v>
                </c:pt>
                <c:pt idx="26">
                  <c:v>41026.52877314815</c:v>
                </c:pt>
                <c:pt idx="27">
                  <c:v>41026.52883101852</c:v>
                </c:pt>
                <c:pt idx="28">
                  <c:v>41026.52888888889</c:v>
                </c:pt>
                <c:pt idx="29">
                  <c:v>41026.5290625</c:v>
                </c:pt>
                <c:pt idx="30">
                  <c:v>41026.52912037037</c:v>
                </c:pt>
                <c:pt idx="31">
                  <c:v>41026.52929398148</c:v>
                </c:pt>
                <c:pt idx="32">
                  <c:v>41026.52935185183</c:v>
                </c:pt>
                <c:pt idx="33">
                  <c:v>41026.5294097222</c:v>
                </c:pt>
                <c:pt idx="34">
                  <c:v>41026.5294212963</c:v>
                </c:pt>
                <c:pt idx="35">
                  <c:v>41026.52971064814</c:v>
                </c:pt>
                <c:pt idx="36">
                  <c:v>41026.52975694444</c:v>
                </c:pt>
                <c:pt idx="37">
                  <c:v>41026.53</c:v>
                </c:pt>
                <c:pt idx="38">
                  <c:v>41026.53001157407</c:v>
                </c:pt>
                <c:pt idx="39">
                  <c:v>41026.5300462963</c:v>
                </c:pt>
                <c:pt idx="40">
                  <c:v>41026.53011574074</c:v>
                </c:pt>
                <c:pt idx="41">
                  <c:v>41026.53039351852</c:v>
                </c:pt>
                <c:pt idx="42">
                  <c:v>41026.5304513889</c:v>
                </c:pt>
                <c:pt idx="43">
                  <c:v>41026.53046296295</c:v>
                </c:pt>
                <c:pt idx="44">
                  <c:v>41026.53052083332</c:v>
                </c:pt>
                <c:pt idx="45">
                  <c:v>41026.53056712963</c:v>
                </c:pt>
                <c:pt idx="46">
                  <c:v>41026.53063657407</c:v>
                </c:pt>
                <c:pt idx="47">
                  <c:v>41026.53070601852</c:v>
                </c:pt>
                <c:pt idx="48">
                  <c:v>41026.53079861109</c:v>
                </c:pt>
                <c:pt idx="49">
                  <c:v>41026.53086805555</c:v>
                </c:pt>
                <c:pt idx="50">
                  <c:v>41026.53097222222</c:v>
                </c:pt>
                <c:pt idx="51">
                  <c:v>41026.53104166665</c:v>
                </c:pt>
                <c:pt idx="52">
                  <c:v>41026.53106481482</c:v>
                </c:pt>
                <c:pt idx="53">
                  <c:v>41026.53109953702</c:v>
                </c:pt>
                <c:pt idx="54">
                  <c:v>41026.53114583331</c:v>
                </c:pt>
                <c:pt idx="55">
                  <c:v>41026.53121527777</c:v>
                </c:pt>
                <c:pt idx="56">
                  <c:v>41026.53131944444</c:v>
                </c:pt>
                <c:pt idx="57">
                  <c:v>41026.53133101852</c:v>
                </c:pt>
                <c:pt idx="58">
                  <c:v>41026.53143518518</c:v>
                </c:pt>
                <c:pt idx="59">
                  <c:v>41026.53150462962</c:v>
                </c:pt>
                <c:pt idx="60">
                  <c:v>41026.53155092592</c:v>
                </c:pt>
                <c:pt idx="61">
                  <c:v>41026.53160879629</c:v>
                </c:pt>
                <c:pt idx="62">
                  <c:v>41026.53172453701</c:v>
                </c:pt>
                <c:pt idx="63">
                  <c:v>41026.53173611109</c:v>
                </c:pt>
                <c:pt idx="64">
                  <c:v>41026.53179398146</c:v>
                </c:pt>
                <c:pt idx="65">
                  <c:v>41026.53190972222</c:v>
                </c:pt>
                <c:pt idx="66">
                  <c:v>41026.53195601852</c:v>
                </c:pt>
                <c:pt idx="67">
                  <c:v>41026.53196759259</c:v>
                </c:pt>
                <c:pt idx="68">
                  <c:v>41026.53212962962</c:v>
                </c:pt>
                <c:pt idx="69">
                  <c:v>41026.5321875</c:v>
                </c:pt>
                <c:pt idx="70">
                  <c:v>41026.53219907407</c:v>
                </c:pt>
                <c:pt idx="71">
                  <c:v>41026.53224537037</c:v>
                </c:pt>
                <c:pt idx="72">
                  <c:v>41026.53236111109</c:v>
                </c:pt>
                <c:pt idx="73">
                  <c:v>41026.53237268519</c:v>
                </c:pt>
                <c:pt idx="74">
                  <c:v>41026.53243055556</c:v>
                </c:pt>
                <c:pt idx="75">
                  <c:v>41026.5325925926</c:v>
                </c:pt>
                <c:pt idx="76">
                  <c:v>41026.53265046296</c:v>
                </c:pt>
                <c:pt idx="77">
                  <c:v>41026.53266203703</c:v>
                </c:pt>
              </c:numCache>
            </c:numRef>
          </c:xVal>
          <c:yVal>
            <c:numRef>
              <c:f>egg0080228b77a80140.csv!$C$3:$C$80</c:f>
              <c:numCache>
                <c:formatCode>General</c:formatCode>
                <c:ptCount val="78"/>
                <c:pt idx="0">
                  <c:v>42.0</c:v>
                </c:pt>
                <c:pt idx="1">
                  <c:v>42.0</c:v>
                </c:pt>
                <c:pt idx="2">
                  <c:v>42.01</c:v>
                </c:pt>
                <c:pt idx="3">
                  <c:v>42.03</c:v>
                </c:pt>
                <c:pt idx="4">
                  <c:v>42.04</c:v>
                </c:pt>
                <c:pt idx="5">
                  <c:v>42.05</c:v>
                </c:pt>
                <c:pt idx="6">
                  <c:v>42.11</c:v>
                </c:pt>
                <c:pt idx="7">
                  <c:v>42.12</c:v>
                </c:pt>
                <c:pt idx="8">
                  <c:v>42.12</c:v>
                </c:pt>
                <c:pt idx="9">
                  <c:v>42.13</c:v>
                </c:pt>
                <c:pt idx="10">
                  <c:v>42.14</c:v>
                </c:pt>
                <c:pt idx="11">
                  <c:v>42.14</c:v>
                </c:pt>
                <c:pt idx="12">
                  <c:v>42.15</c:v>
                </c:pt>
                <c:pt idx="13">
                  <c:v>42.16</c:v>
                </c:pt>
                <c:pt idx="14">
                  <c:v>42.17</c:v>
                </c:pt>
                <c:pt idx="15">
                  <c:v>42.18</c:v>
                </c:pt>
                <c:pt idx="16">
                  <c:v>42.18</c:v>
                </c:pt>
                <c:pt idx="17">
                  <c:v>42.19</c:v>
                </c:pt>
                <c:pt idx="18">
                  <c:v>42.19</c:v>
                </c:pt>
                <c:pt idx="19">
                  <c:v>42.2</c:v>
                </c:pt>
                <c:pt idx="20">
                  <c:v>42.21</c:v>
                </c:pt>
                <c:pt idx="21">
                  <c:v>42.23</c:v>
                </c:pt>
                <c:pt idx="22">
                  <c:v>42.24</c:v>
                </c:pt>
                <c:pt idx="23">
                  <c:v>42.24</c:v>
                </c:pt>
                <c:pt idx="24">
                  <c:v>42.25</c:v>
                </c:pt>
                <c:pt idx="25">
                  <c:v>42.26</c:v>
                </c:pt>
                <c:pt idx="26">
                  <c:v>42.27</c:v>
                </c:pt>
                <c:pt idx="27">
                  <c:v>42.28</c:v>
                </c:pt>
                <c:pt idx="28">
                  <c:v>42.28</c:v>
                </c:pt>
                <c:pt idx="29">
                  <c:v>42.29</c:v>
                </c:pt>
                <c:pt idx="30">
                  <c:v>42.3</c:v>
                </c:pt>
                <c:pt idx="31">
                  <c:v>42.3</c:v>
                </c:pt>
                <c:pt idx="32">
                  <c:v>42.3</c:v>
                </c:pt>
                <c:pt idx="33">
                  <c:v>42.31</c:v>
                </c:pt>
                <c:pt idx="34">
                  <c:v>42.31</c:v>
                </c:pt>
                <c:pt idx="35">
                  <c:v>42.3</c:v>
                </c:pt>
                <c:pt idx="36">
                  <c:v>42.3</c:v>
                </c:pt>
                <c:pt idx="37">
                  <c:v>42.3</c:v>
                </c:pt>
                <c:pt idx="38">
                  <c:v>42.3</c:v>
                </c:pt>
                <c:pt idx="39">
                  <c:v>42.3</c:v>
                </c:pt>
                <c:pt idx="40">
                  <c:v>42.3</c:v>
                </c:pt>
                <c:pt idx="41">
                  <c:v>42.3</c:v>
                </c:pt>
                <c:pt idx="42">
                  <c:v>42.29</c:v>
                </c:pt>
                <c:pt idx="43">
                  <c:v>42.29</c:v>
                </c:pt>
                <c:pt idx="44">
                  <c:v>42.28</c:v>
                </c:pt>
                <c:pt idx="45">
                  <c:v>42.28</c:v>
                </c:pt>
                <c:pt idx="46">
                  <c:v>42.28</c:v>
                </c:pt>
                <c:pt idx="47">
                  <c:v>42.27</c:v>
                </c:pt>
                <c:pt idx="48">
                  <c:v>42.27</c:v>
                </c:pt>
                <c:pt idx="49">
                  <c:v>42.27</c:v>
                </c:pt>
                <c:pt idx="50">
                  <c:v>42.27</c:v>
                </c:pt>
                <c:pt idx="51">
                  <c:v>42.27</c:v>
                </c:pt>
                <c:pt idx="52">
                  <c:v>42.27</c:v>
                </c:pt>
                <c:pt idx="53">
                  <c:v>42.27</c:v>
                </c:pt>
                <c:pt idx="54">
                  <c:v>42.27</c:v>
                </c:pt>
                <c:pt idx="55">
                  <c:v>42.27</c:v>
                </c:pt>
                <c:pt idx="56">
                  <c:v>42.27</c:v>
                </c:pt>
                <c:pt idx="57">
                  <c:v>42.27</c:v>
                </c:pt>
                <c:pt idx="58">
                  <c:v>42.28</c:v>
                </c:pt>
                <c:pt idx="59">
                  <c:v>42.28</c:v>
                </c:pt>
                <c:pt idx="60">
                  <c:v>42.28</c:v>
                </c:pt>
                <c:pt idx="61">
                  <c:v>42.29</c:v>
                </c:pt>
                <c:pt idx="62">
                  <c:v>42.3</c:v>
                </c:pt>
                <c:pt idx="63">
                  <c:v>42.3</c:v>
                </c:pt>
                <c:pt idx="64">
                  <c:v>42.3</c:v>
                </c:pt>
                <c:pt idx="65">
                  <c:v>42.31</c:v>
                </c:pt>
                <c:pt idx="66">
                  <c:v>42.31</c:v>
                </c:pt>
                <c:pt idx="67">
                  <c:v>42.31</c:v>
                </c:pt>
                <c:pt idx="68">
                  <c:v>42.31</c:v>
                </c:pt>
                <c:pt idx="69">
                  <c:v>42.31</c:v>
                </c:pt>
                <c:pt idx="70">
                  <c:v>42.31</c:v>
                </c:pt>
                <c:pt idx="71">
                  <c:v>42.31</c:v>
                </c:pt>
                <c:pt idx="72">
                  <c:v>42.31</c:v>
                </c:pt>
                <c:pt idx="73">
                  <c:v>42.31</c:v>
                </c:pt>
                <c:pt idx="74">
                  <c:v>42.31</c:v>
                </c:pt>
                <c:pt idx="75">
                  <c:v>42.3</c:v>
                </c:pt>
                <c:pt idx="76">
                  <c:v>42.3</c:v>
                </c:pt>
                <c:pt idx="77">
                  <c:v>42.3</c:v>
                </c:pt>
              </c:numCache>
            </c:numRef>
          </c:yVal>
          <c:smooth val="0"/>
        </c:ser>
        <c:ser>
          <c:idx val="1"/>
          <c:order val="1"/>
          <c:tx>
            <c:v>LMU-nj6</c:v>
          </c:tx>
          <c:xVal>
            <c:numRef>
              <c:f>egg0080228b77a80140.csv!$G$3:$G$41</c:f>
              <c:numCache>
                <c:formatCode>m/d/yy\ h:mm</c:formatCode>
                <c:ptCount val="39"/>
                <c:pt idx="0">
                  <c:v>41026.52704861109</c:v>
                </c:pt>
                <c:pt idx="1">
                  <c:v>41026.52710648147</c:v>
                </c:pt>
                <c:pt idx="2">
                  <c:v>41026.52716435183</c:v>
                </c:pt>
                <c:pt idx="3">
                  <c:v>41026.5272800926</c:v>
                </c:pt>
                <c:pt idx="4">
                  <c:v>41026.52733796297</c:v>
                </c:pt>
                <c:pt idx="5">
                  <c:v>41026.52756944444</c:v>
                </c:pt>
                <c:pt idx="6">
                  <c:v>41026.5276273148</c:v>
                </c:pt>
                <c:pt idx="7">
                  <c:v>41026.52780092593</c:v>
                </c:pt>
                <c:pt idx="8">
                  <c:v>41026.5280324074</c:v>
                </c:pt>
                <c:pt idx="9">
                  <c:v>41026.52809027778</c:v>
                </c:pt>
                <c:pt idx="10">
                  <c:v>41026.52820601852</c:v>
                </c:pt>
                <c:pt idx="11">
                  <c:v>41026.52837962963</c:v>
                </c:pt>
                <c:pt idx="12">
                  <c:v>41026.52849537037</c:v>
                </c:pt>
                <c:pt idx="13">
                  <c:v>41026.52855324074</c:v>
                </c:pt>
                <c:pt idx="14">
                  <c:v>41026.52861111111</c:v>
                </c:pt>
                <c:pt idx="15">
                  <c:v>41026.52872685183</c:v>
                </c:pt>
                <c:pt idx="16">
                  <c:v>41026.5287847222</c:v>
                </c:pt>
                <c:pt idx="17">
                  <c:v>41026.52886574074</c:v>
                </c:pt>
                <c:pt idx="18">
                  <c:v>41026.52901620371</c:v>
                </c:pt>
                <c:pt idx="19">
                  <c:v>41026.52913194444</c:v>
                </c:pt>
                <c:pt idx="20">
                  <c:v>41026.5292013889</c:v>
                </c:pt>
                <c:pt idx="21">
                  <c:v>41026.52947916667</c:v>
                </c:pt>
                <c:pt idx="22">
                  <c:v>41026.5297222222</c:v>
                </c:pt>
                <c:pt idx="23">
                  <c:v>41026.52995370369</c:v>
                </c:pt>
                <c:pt idx="24">
                  <c:v>41026.53041666667</c:v>
                </c:pt>
                <c:pt idx="25">
                  <c:v>41026.53070601852</c:v>
                </c:pt>
                <c:pt idx="26">
                  <c:v>41026.5309375</c:v>
                </c:pt>
                <c:pt idx="27">
                  <c:v>41026.53116898146</c:v>
                </c:pt>
                <c:pt idx="28">
                  <c:v>41026.53168981482</c:v>
                </c:pt>
                <c:pt idx="29">
                  <c:v>41026.53209490741</c:v>
                </c:pt>
                <c:pt idx="30">
                  <c:v>41026.53215277778</c:v>
                </c:pt>
                <c:pt idx="31">
                  <c:v>41026.53221064814</c:v>
                </c:pt>
                <c:pt idx="32">
                  <c:v>41026.53226851852</c:v>
                </c:pt>
                <c:pt idx="33">
                  <c:v>41026.53238425926</c:v>
                </c:pt>
                <c:pt idx="34">
                  <c:v>41026.53244212962</c:v>
                </c:pt>
                <c:pt idx="35">
                  <c:v>41026.53261574074</c:v>
                </c:pt>
                <c:pt idx="36">
                  <c:v>41026.53267361109</c:v>
                </c:pt>
                <c:pt idx="37">
                  <c:v>41026.53273148148</c:v>
                </c:pt>
                <c:pt idx="38">
                  <c:v>41026.53278935186</c:v>
                </c:pt>
              </c:numCache>
            </c:numRef>
          </c:xVal>
          <c:yVal>
            <c:numRef>
              <c:f>egg0080228b77a80140.csv!$I$3:$I$42</c:f>
              <c:numCache>
                <c:formatCode>General</c:formatCode>
                <c:ptCount val="40"/>
                <c:pt idx="0">
                  <c:v>42.21</c:v>
                </c:pt>
                <c:pt idx="1">
                  <c:v>42.21</c:v>
                </c:pt>
                <c:pt idx="2">
                  <c:v>42.22</c:v>
                </c:pt>
                <c:pt idx="3">
                  <c:v>42.23</c:v>
                </c:pt>
                <c:pt idx="4">
                  <c:v>42.23</c:v>
                </c:pt>
                <c:pt idx="5">
                  <c:v>42.23</c:v>
                </c:pt>
                <c:pt idx="6">
                  <c:v>42.24</c:v>
                </c:pt>
                <c:pt idx="7">
                  <c:v>42.24</c:v>
                </c:pt>
                <c:pt idx="8">
                  <c:v>42.26</c:v>
                </c:pt>
                <c:pt idx="9">
                  <c:v>42.26</c:v>
                </c:pt>
                <c:pt idx="10">
                  <c:v>42.27</c:v>
                </c:pt>
                <c:pt idx="11">
                  <c:v>42.28</c:v>
                </c:pt>
                <c:pt idx="12">
                  <c:v>42.29</c:v>
                </c:pt>
                <c:pt idx="13">
                  <c:v>42.3</c:v>
                </c:pt>
                <c:pt idx="14">
                  <c:v>42.31</c:v>
                </c:pt>
                <c:pt idx="15">
                  <c:v>42.32</c:v>
                </c:pt>
                <c:pt idx="16">
                  <c:v>42.33</c:v>
                </c:pt>
                <c:pt idx="17">
                  <c:v>42.33</c:v>
                </c:pt>
                <c:pt idx="18">
                  <c:v>42.35</c:v>
                </c:pt>
                <c:pt idx="19">
                  <c:v>42.36</c:v>
                </c:pt>
                <c:pt idx="20">
                  <c:v>42.37</c:v>
                </c:pt>
                <c:pt idx="21">
                  <c:v>42.41</c:v>
                </c:pt>
                <c:pt idx="22">
                  <c:v>42.45</c:v>
                </c:pt>
                <c:pt idx="23">
                  <c:v>42.47</c:v>
                </c:pt>
                <c:pt idx="24">
                  <c:v>42.48</c:v>
                </c:pt>
                <c:pt idx="25">
                  <c:v>42.48</c:v>
                </c:pt>
                <c:pt idx="26">
                  <c:v>42.48</c:v>
                </c:pt>
                <c:pt idx="27">
                  <c:v>42.48</c:v>
                </c:pt>
                <c:pt idx="28">
                  <c:v>42.46</c:v>
                </c:pt>
                <c:pt idx="29">
                  <c:v>42.46</c:v>
                </c:pt>
                <c:pt idx="30">
                  <c:v>42.46</c:v>
                </c:pt>
                <c:pt idx="31">
                  <c:v>42.46</c:v>
                </c:pt>
                <c:pt idx="32">
                  <c:v>42.46</c:v>
                </c:pt>
                <c:pt idx="33">
                  <c:v>42.47</c:v>
                </c:pt>
                <c:pt idx="34">
                  <c:v>42.47</c:v>
                </c:pt>
                <c:pt idx="35">
                  <c:v>42.48</c:v>
                </c:pt>
                <c:pt idx="36">
                  <c:v>42.48</c:v>
                </c:pt>
                <c:pt idx="37">
                  <c:v>42.48</c:v>
                </c:pt>
                <c:pt idx="38">
                  <c:v>42.48</c:v>
                </c:pt>
                <c:pt idx="39">
                  <c:v>42.48</c:v>
                </c:pt>
              </c:numCache>
            </c:numRef>
          </c:yVal>
          <c:smooth val="0"/>
        </c:ser>
        <c:dLbls>
          <c:showLegendKey val="0"/>
          <c:showVal val="0"/>
          <c:showCatName val="0"/>
          <c:showSerName val="0"/>
          <c:showPercent val="0"/>
          <c:showBubbleSize val="0"/>
        </c:dLbls>
        <c:axId val="-2043461824"/>
        <c:axId val="-2106419728"/>
      </c:scatterChart>
      <c:valAx>
        <c:axId val="-2043461824"/>
        <c:scaling>
          <c:orientation val="minMax"/>
        </c:scaling>
        <c:delete val="0"/>
        <c:axPos val="b"/>
        <c:title>
          <c:tx>
            <c:rich>
              <a:bodyPr/>
              <a:lstStyle/>
              <a:p>
                <a:pPr>
                  <a:defRPr/>
                </a:pPr>
                <a:r>
                  <a:rPr lang="en-US"/>
                  <a:t>Time Stamp</a:t>
                </a:r>
              </a:p>
            </c:rich>
          </c:tx>
          <c:layout>
            <c:manualLayout>
              <c:xMode val="edge"/>
              <c:yMode val="edge"/>
              <c:x val="0.434736550521005"/>
              <c:y val="0.948417878053705"/>
            </c:manualLayout>
          </c:layout>
          <c:overlay val="0"/>
        </c:title>
        <c:numFmt formatCode="m/d/yy\ h:mm" sourceLinked="1"/>
        <c:majorTickMark val="out"/>
        <c:minorTickMark val="none"/>
        <c:tickLblPos val="nextTo"/>
        <c:txPr>
          <a:bodyPr rot="-5400000" vert="horz"/>
          <a:lstStyle/>
          <a:p>
            <a:pPr>
              <a:defRPr/>
            </a:pPr>
            <a:endParaRPr lang="pt-BR"/>
          </a:p>
        </c:txPr>
        <c:crossAx val="-2106419728"/>
        <c:crosses val="autoZero"/>
        <c:crossBetween val="midCat"/>
      </c:valAx>
      <c:valAx>
        <c:axId val="-2106419728"/>
        <c:scaling>
          <c:orientation val="minMax"/>
        </c:scaling>
        <c:delete val="0"/>
        <c:axPos val="l"/>
        <c:majorGridlines/>
        <c:title>
          <c:tx>
            <c:rich>
              <a:bodyPr rot="-5400000" vert="horz"/>
              <a:lstStyle/>
              <a:p>
                <a:pPr>
                  <a:defRPr/>
                </a:pPr>
                <a:r>
                  <a:rPr lang="en-US"/>
                  <a:t>Relative</a:t>
                </a:r>
                <a:r>
                  <a:rPr lang="en-US" baseline="0"/>
                  <a:t> Humidity (%)</a:t>
                </a:r>
                <a:endParaRPr lang="en-US"/>
              </a:p>
            </c:rich>
          </c:tx>
          <c:layout>
            <c:manualLayout>
              <c:xMode val="edge"/>
              <c:yMode val="edge"/>
              <c:x val="0.0119760479041916"/>
              <c:y val="0.279807692307692"/>
            </c:manualLayout>
          </c:layout>
          <c:overlay val="0"/>
        </c:title>
        <c:numFmt formatCode="General" sourceLinked="1"/>
        <c:majorTickMark val="out"/>
        <c:minorTickMark val="none"/>
        <c:tickLblPos val="nextTo"/>
        <c:crossAx val="-2043461824"/>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NO</a:t>
            </a:r>
            <a:r>
              <a:rPr lang="en-US" baseline="-25000"/>
              <a:t>2</a:t>
            </a:r>
            <a:r>
              <a:rPr lang="en-US" baseline="0"/>
              <a:t> difference between LMU-nj5 and LMU-nj6</a:t>
            </a:r>
            <a:endParaRPr lang="en-US"/>
          </a:p>
        </c:rich>
      </c:tx>
      <c:overlay val="0"/>
    </c:title>
    <c:autoTitleDeleted val="0"/>
    <c:plotArea>
      <c:layout>
        <c:manualLayout>
          <c:layoutTarget val="inner"/>
          <c:xMode val="edge"/>
          <c:yMode val="edge"/>
          <c:x val="0.0852094547503596"/>
          <c:y val="0.125160508782556"/>
          <c:w val="0.817491139878702"/>
          <c:h val="0.626577989167539"/>
        </c:manualLayout>
      </c:layout>
      <c:scatterChart>
        <c:scatterStyle val="lineMarker"/>
        <c:varyColors val="0"/>
        <c:ser>
          <c:idx val="0"/>
          <c:order val="0"/>
          <c:tx>
            <c:v>LMU-nj5</c:v>
          </c:tx>
          <c:xVal>
            <c:numRef>
              <c:f>egg0080228b77a80140.csv!$A$3:$A$80</c:f>
              <c:numCache>
                <c:formatCode>m/d/yy\ h:mm</c:formatCode>
                <c:ptCount val="78"/>
                <c:pt idx="0">
                  <c:v>41026.52704861109</c:v>
                </c:pt>
                <c:pt idx="1">
                  <c:v>41026.52710648147</c:v>
                </c:pt>
                <c:pt idx="2">
                  <c:v>41026.52711805556</c:v>
                </c:pt>
                <c:pt idx="3">
                  <c:v>41026.52733796297</c:v>
                </c:pt>
                <c:pt idx="4">
                  <c:v>41026.52739583331</c:v>
                </c:pt>
                <c:pt idx="5">
                  <c:v>41026.5274074074</c:v>
                </c:pt>
                <c:pt idx="6">
                  <c:v>41026.52745370367</c:v>
                </c:pt>
                <c:pt idx="7">
                  <c:v>41026.52746527777</c:v>
                </c:pt>
                <c:pt idx="8">
                  <c:v>41026.52751157407</c:v>
                </c:pt>
                <c:pt idx="9">
                  <c:v>41026.52752314815</c:v>
                </c:pt>
                <c:pt idx="10">
                  <c:v>41026.52756944444</c:v>
                </c:pt>
                <c:pt idx="11">
                  <c:v>41026.52758101852</c:v>
                </c:pt>
                <c:pt idx="12">
                  <c:v>41026.5276273148</c:v>
                </c:pt>
                <c:pt idx="13">
                  <c:v>41026.52763888889</c:v>
                </c:pt>
                <c:pt idx="14">
                  <c:v>41026.52768518517</c:v>
                </c:pt>
                <c:pt idx="15">
                  <c:v>41026.52769675924</c:v>
                </c:pt>
                <c:pt idx="16">
                  <c:v>41026.52774305554</c:v>
                </c:pt>
                <c:pt idx="17">
                  <c:v>41026.52775462961</c:v>
                </c:pt>
                <c:pt idx="18">
                  <c:v>41026.52780092593</c:v>
                </c:pt>
                <c:pt idx="19">
                  <c:v>41026.5278587963</c:v>
                </c:pt>
                <c:pt idx="20">
                  <c:v>41026.52787037037</c:v>
                </c:pt>
                <c:pt idx="21">
                  <c:v>41026.52842592593</c:v>
                </c:pt>
                <c:pt idx="22">
                  <c:v>41026.5284375</c:v>
                </c:pt>
                <c:pt idx="23">
                  <c:v>41026.5284837963</c:v>
                </c:pt>
                <c:pt idx="24">
                  <c:v>41026.52854166667</c:v>
                </c:pt>
                <c:pt idx="25">
                  <c:v>41026.52871527777</c:v>
                </c:pt>
                <c:pt idx="26">
                  <c:v>41026.52877314815</c:v>
                </c:pt>
                <c:pt idx="27">
                  <c:v>41026.52883101852</c:v>
                </c:pt>
                <c:pt idx="28">
                  <c:v>41026.52888888889</c:v>
                </c:pt>
                <c:pt idx="29">
                  <c:v>41026.5290625</c:v>
                </c:pt>
                <c:pt idx="30">
                  <c:v>41026.52912037037</c:v>
                </c:pt>
                <c:pt idx="31">
                  <c:v>41026.52929398148</c:v>
                </c:pt>
                <c:pt idx="32">
                  <c:v>41026.52935185183</c:v>
                </c:pt>
                <c:pt idx="33">
                  <c:v>41026.5294097222</c:v>
                </c:pt>
                <c:pt idx="34">
                  <c:v>41026.5294212963</c:v>
                </c:pt>
                <c:pt idx="35">
                  <c:v>41026.52971064814</c:v>
                </c:pt>
                <c:pt idx="36">
                  <c:v>41026.52975694444</c:v>
                </c:pt>
                <c:pt idx="37">
                  <c:v>41026.53</c:v>
                </c:pt>
                <c:pt idx="38">
                  <c:v>41026.53001157407</c:v>
                </c:pt>
                <c:pt idx="39">
                  <c:v>41026.5300462963</c:v>
                </c:pt>
                <c:pt idx="40">
                  <c:v>41026.53011574074</c:v>
                </c:pt>
                <c:pt idx="41">
                  <c:v>41026.53039351852</c:v>
                </c:pt>
                <c:pt idx="42">
                  <c:v>41026.5304513889</c:v>
                </c:pt>
                <c:pt idx="43">
                  <c:v>41026.53046296295</c:v>
                </c:pt>
                <c:pt idx="44">
                  <c:v>41026.53052083332</c:v>
                </c:pt>
                <c:pt idx="45">
                  <c:v>41026.53056712963</c:v>
                </c:pt>
                <c:pt idx="46">
                  <c:v>41026.53063657407</c:v>
                </c:pt>
                <c:pt idx="47">
                  <c:v>41026.53070601852</c:v>
                </c:pt>
                <c:pt idx="48">
                  <c:v>41026.53079861109</c:v>
                </c:pt>
                <c:pt idx="49">
                  <c:v>41026.53086805555</c:v>
                </c:pt>
                <c:pt idx="50">
                  <c:v>41026.53097222222</c:v>
                </c:pt>
                <c:pt idx="51">
                  <c:v>41026.53104166665</c:v>
                </c:pt>
                <c:pt idx="52">
                  <c:v>41026.53106481482</c:v>
                </c:pt>
                <c:pt idx="53">
                  <c:v>41026.53109953702</c:v>
                </c:pt>
                <c:pt idx="54">
                  <c:v>41026.53114583331</c:v>
                </c:pt>
                <c:pt idx="55">
                  <c:v>41026.53121527777</c:v>
                </c:pt>
                <c:pt idx="56">
                  <c:v>41026.53131944444</c:v>
                </c:pt>
                <c:pt idx="57">
                  <c:v>41026.53133101852</c:v>
                </c:pt>
                <c:pt idx="58">
                  <c:v>41026.53143518518</c:v>
                </c:pt>
                <c:pt idx="59">
                  <c:v>41026.53150462962</c:v>
                </c:pt>
                <c:pt idx="60">
                  <c:v>41026.53155092592</c:v>
                </c:pt>
                <c:pt idx="61">
                  <c:v>41026.53160879629</c:v>
                </c:pt>
                <c:pt idx="62">
                  <c:v>41026.53172453701</c:v>
                </c:pt>
                <c:pt idx="63">
                  <c:v>41026.53173611109</c:v>
                </c:pt>
                <c:pt idx="64">
                  <c:v>41026.53179398146</c:v>
                </c:pt>
                <c:pt idx="65">
                  <c:v>41026.53190972222</c:v>
                </c:pt>
                <c:pt idx="66">
                  <c:v>41026.53195601852</c:v>
                </c:pt>
                <c:pt idx="67">
                  <c:v>41026.53196759259</c:v>
                </c:pt>
                <c:pt idx="68">
                  <c:v>41026.53212962962</c:v>
                </c:pt>
                <c:pt idx="69">
                  <c:v>41026.5321875</c:v>
                </c:pt>
                <c:pt idx="70">
                  <c:v>41026.53219907407</c:v>
                </c:pt>
                <c:pt idx="71">
                  <c:v>41026.53224537037</c:v>
                </c:pt>
                <c:pt idx="72">
                  <c:v>41026.53236111109</c:v>
                </c:pt>
                <c:pt idx="73">
                  <c:v>41026.53237268519</c:v>
                </c:pt>
                <c:pt idx="74">
                  <c:v>41026.53243055556</c:v>
                </c:pt>
                <c:pt idx="75">
                  <c:v>41026.5325925926</c:v>
                </c:pt>
                <c:pt idx="76">
                  <c:v>41026.53265046296</c:v>
                </c:pt>
                <c:pt idx="77">
                  <c:v>41026.53266203703</c:v>
                </c:pt>
              </c:numCache>
            </c:numRef>
          </c:xVal>
          <c:yVal>
            <c:numRef>
              <c:f>egg0080228b77a80140.csv!$D$3:$D$80</c:f>
              <c:numCache>
                <c:formatCode>General</c:formatCode>
                <c:ptCount val="78"/>
                <c:pt idx="0">
                  <c:v>45.97</c:v>
                </c:pt>
                <c:pt idx="1">
                  <c:v>46.21</c:v>
                </c:pt>
                <c:pt idx="2">
                  <c:v>44.7</c:v>
                </c:pt>
                <c:pt idx="3">
                  <c:v>45.98</c:v>
                </c:pt>
                <c:pt idx="4">
                  <c:v>44.54</c:v>
                </c:pt>
                <c:pt idx="5">
                  <c:v>44.29</c:v>
                </c:pt>
                <c:pt idx="6">
                  <c:v>51.61</c:v>
                </c:pt>
                <c:pt idx="7">
                  <c:v>52.62</c:v>
                </c:pt>
                <c:pt idx="8">
                  <c:v>52.2</c:v>
                </c:pt>
                <c:pt idx="9">
                  <c:v>53.18</c:v>
                </c:pt>
                <c:pt idx="10">
                  <c:v>54.01</c:v>
                </c:pt>
                <c:pt idx="11">
                  <c:v>53.59</c:v>
                </c:pt>
                <c:pt idx="12">
                  <c:v>58.44</c:v>
                </c:pt>
                <c:pt idx="13">
                  <c:v>59.8</c:v>
                </c:pt>
                <c:pt idx="14">
                  <c:v>59.23</c:v>
                </c:pt>
                <c:pt idx="15">
                  <c:v>60.9</c:v>
                </c:pt>
                <c:pt idx="16">
                  <c:v>60.33</c:v>
                </c:pt>
                <c:pt idx="17">
                  <c:v>61.92</c:v>
                </c:pt>
                <c:pt idx="18">
                  <c:v>58.91</c:v>
                </c:pt>
                <c:pt idx="19">
                  <c:v>59.4</c:v>
                </c:pt>
                <c:pt idx="20">
                  <c:v>59.49</c:v>
                </c:pt>
                <c:pt idx="21">
                  <c:v>59.6</c:v>
                </c:pt>
                <c:pt idx="22">
                  <c:v>58.57</c:v>
                </c:pt>
                <c:pt idx="23">
                  <c:v>59.94</c:v>
                </c:pt>
                <c:pt idx="24">
                  <c:v>59.21</c:v>
                </c:pt>
                <c:pt idx="25">
                  <c:v>54.98</c:v>
                </c:pt>
                <c:pt idx="26">
                  <c:v>52.24</c:v>
                </c:pt>
                <c:pt idx="27">
                  <c:v>53.35</c:v>
                </c:pt>
                <c:pt idx="28">
                  <c:v>54.47</c:v>
                </c:pt>
                <c:pt idx="29">
                  <c:v>54.39</c:v>
                </c:pt>
                <c:pt idx="30">
                  <c:v>56.17</c:v>
                </c:pt>
                <c:pt idx="31">
                  <c:v>55.48</c:v>
                </c:pt>
                <c:pt idx="32">
                  <c:v>55.07</c:v>
                </c:pt>
                <c:pt idx="33">
                  <c:v>53.02</c:v>
                </c:pt>
                <c:pt idx="34">
                  <c:v>52.72</c:v>
                </c:pt>
                <c:pt idx="35">
                  <c:v>52.35</c:v>
                </c:pt>
                <c:pt idx="36">
                  <c:v>47.6</c:v>
                </c:pt>
                <c:pt idx="37">
                  <c:v>47.23</c:v>
                </c:pt>
                <c:pt idx="38">
                  <c:v>47.78</c:v>
                </c:pt>
                <c:pt idx="39">
                  <c:v>48.26</c:v>
                </c:pt>
                <c:pt idx="40">
                  <c:v>46.28</c:v>
                </c:pt>
                <c:pt idx="41">
                  <c:v>45.38</c:v>
                </c:pt>
                <c:pt idx="42">
                  <c:v>43.91</c:v>
                </c:pt>
                <c:pt idx="43">
                  <c:v>41.57</c:v>
                </c:pt>
                <c:pt idx="44">
                  <c:v>42.34</c:v>
                </c:pt>
                <c:pt idx="45">
                  <c:v>42.1</c:v>
                </c:pt>
                <c:pt idx="46">
                  <c:v>42.79</c:v>
                </c:pt>
                <c:pt idx="47">
                  <c:v>42.03</c:v>
                </c:pt>
                <c:pt idx="48">
                  <c:v>41.78</c:v>
                </c:pt>
                <c:pt idx="49">
                  <c:v>42.41</c:v>
                </c:pt>
                <c:pt idx="50">
                  <c:v>42.09</c:v>
                </c:pt>
                <c:pt idx="51">
                  <c:v>42.24</c:v>
                </c:pt>
                <c:pt idx="52">
                  <c:v>39.9</c:v>
                </c:pt>
                <c:pt idx="53">
                  <c:v>40.77</c:v>
                </c:pt>
                <c:pt idx="54">
                  <c:v>41.5</c:v>
                </c:pt>
                <c:pt idx="55">
                  <c:v>42.9</c:v>
                </c:pt>
                <c:pt idx="56">
                  <c:v>42.25</c:v>
                </c:pt>
                <c:pt idx="57">
                  <c:v>39.6</c:v>
                </c:pt>
                <c:pt idx="58">
                  <c:v>38.51</c:v>
                </c:pt>
                <c:pt idx="59">
                  <c:v>36.46</c:v>
                </c:pt>
                <c:pt idx="60">
                  <c:v>37.43</c:v>
                </c:pt>
                <c:pt idx="61">
                  <c:v>38.75</c:v>
                </c:pt>
                <c:pt idx="62">
                  <c:v>41.16</c:v>
                </c:pt>
                <c:pt idx="63">
                  <c:v>42.22</c:v>
                </c:pt>
                <c:pt idx="64">
                  <c:v>41.24</c:v>
                </c:pt>
                <c:pt idx="65">
                  <c:v>41.6</c:v>
                </c:pt>
                <c:pt idx="66">
                  <c:v>42.01</c:v>
                </c:pt>
                <c:pt idx="67">
                  <c:v>43.73</c:v>
                </c:pt>
                <c:pt idx="68">
                  <c:v>45.92</c:v>
                </c:pt>
                <c:pt idx="69">
                  <c:v>47.85</c:v>
                </c:pt>
                <c:pt idx="70">
                  <c:v>50.07</c:v>
                </c:pt>
                <c:pt idx="71">
                  <c:v>45.55</c:v>
                </c:pt>
                <c:pt idx="72">
                  <c:v>47.23</c:v>
                </c:pt>
                <c:pt idx="73">
                  <c:v>46.55</c:v>
                </c:pt>
                <c:pt idx="74">
                  <c:v>47.13</c:v>
                </c:pt>
                <c:pt idx="75">
                  <c:v>47.74</c:v>
                </c:pt>
                <c:pt idx="76">
                  <c:v>50.48</c:v>
                </c:pt>
                <c:pt idx="77">
                  <c:v>50.43</c:v>
                </c:pt>
              </c:numCache>
            </c:numRef>
          </c:yVal>
          <c:smooth val="0"/>
        </c:ser>
        <c:ser>
          <c:idx val="1"/>
          <c:order val="1"/>
          <c:tx>
            <c:v>LMU-nj6</c:v>
          </c:tx>
          <c:xVal>
            <c:numRef>
              <c:f>egg0080228b77a80140.csv!$G$3:$G$41</c:f>
              <c:numCache>
                <c:formatCode>m/d/yy\ h:mm</c:formatCode>
                <c:ptCount val="39"/>
                <c:pt idx="0">
                  <c:v>41026.52704861109</c:v>
                </c:pt>
                <c:pt idx="1">
                  <c:v>41026.52710648147</c:v>
                </c:pt>
                <c:pt idx="2">
                  <c:v>41026.52716435183</c:v>
                </c:pt>
                <c:pt idx="3">
                  <c:v>41026.5272800926</c:v>
                </c:pt>
                <c:pt idx="4">
                  <c:v>41026.52733796297</c:v>
                </c:pt>
                <c:pt idx="5">
                  <c:v>41026.52756944444</c:v>
                </c:pt>
                <c:pt idx="6">
                  <c:v>41026.5276273148</c:v>
                </c:pt>
                <c:pt idx="7">
                  <c:v>41026.52780092593</c:v>
                </c:pt>
                <c:pt idx="8">
                  <c:v>41026.5280324074</c:v>
                </c:pt>
                <c:pt idx="9">
                  <c:v>41026.52809027778</c:v>
                </c:pt>
                <c:pt idx="10">
                  <c:v>41026.52820601852</c:v>
                </c:pt>
                <c:pt idx="11">
                  <c:v>41026.52837962963</c:v>
                </c:pt>
                <c:pt idx="12">
                  <c:v>41026.52849537037</c:v>
                </c:pt>
                <c:pt idx="13">
                  <c:v>41026.52855324074</c:v>
                </c:pt>
                <c:pt idx="14">
                  <c:v>41026.52861111111</c:v>
                </c:pt>
                <c:pt idx="15">
                  <c:v>41026.52872685183</c:v>
                </c:pt>
                <c:pt idx="16">
                  <c:v>41026.5287847222</c:v>
                </c:pt>
                <c:pt idx="17">
                  <c:v>41026.52886574074</c:v>
                </c:pt>
                <c:pt idx="18">
                  <c:v>41026.52901620371</c:v>
                </c:pt>
                <c:pt idx="19">
                  <c:v>41026.52913194444</c:v>
                </c:pt>
                <c:pt idx="20">
                  <c:v>41026.5292013889</c:v>
                </c:pt>
                <c:pt idx="21">
                  <c:v>41026.52947916667</c:v>
                </c:pt>
                <c:pt idx="22">
                  <c:v>41026.5297222222</c:v>
                </c:pt>
                <c:pt idx="23">
                  <c:v>41026.52995370369</c:v>
                </c:pt>
                <c:pt idx="24">
                  <c:v>41026.53041666667</c:v>
                </c:pt>
                <c:pt idx="25">
                  <c:v>41026.53070601852</c:v>
                </c:pt>
                <c:pt idx="26">
                  <c:v>41026.5309375</c:v>
                </c:pt>
                <c:pt idx="27">
                  <c:v>41026.53116898146</c:v>
                </c:pt>
                <c:pt idx="28">
                  <c:v>41026.53168981482</c:v>
                </c:pt>
                <c:pt idx="29">
                  <c:v>41026.53209490741</c:v>
                </c:pt>
                <c:pt idx="30">
                  <c:v>41026.53215277778</c:v>
                </c:pt>
                <c:pt idx="31">
                  <c:v>41026.53221064814</c:v>
                </c:pt>
                <c:pt idx="32">
                  <c:v>41026.53226851852</c:v>
                </c:pt>
                <c:pt idx="33">
                  <c:v>41026.53238425926</c:v>
                </c:pt>
                <c:pt idx="34">
                  <c:v>41026.53244212962</c:v>
                </c:pt>
                <c:pt idx="35">
                  <c:v>41026.53261574074</c:v>
                </c:pt>
                <c:pt idx="36">
                  <c:v>41026.53267361109</c:v>
                </c:pt>
                <c:pt idx="37">
                  <c:v>41026.53273148148</c:v>
                </c:pt>
                <c:pt idx="38">
                  <c:v>41026.53278935186</c:v>
                </c:pt>
              </c:numCache>
            </c:numRef>
          </c:xVal>
          <c:yVal>
            <c:numRef>
              <c:f>egg0080228b77a80140.csv!$J$3:$J$41</c:f>
              <c:numCache>
                <c:formatCode>General</c:formatCode>
                <c:ptCount val="39"/>
                <c:pt idx="0">
                  <c:v>50.88</c:v>
                </c:pt>
                <c:pt idx="1">
                  <c:v>52.86</c:v>
                </c:pt>
                <c:pt idx="2">
                  <c:v>57.25</c:v>
                </c:pt>
                <c:pt idx="3">
                  <c:v>54.79</c:v>
                </c:pt>
                <c:pt idx="4">
                  <c:v>56.56</c:v>
                </c:pt>
                <c:pt idx="5">
                  <c:v>54.9</c:v>
                </c:pt>
                <c:pt idx="6">
                  <c:v>53.47</c:v>
                </c:pt>
                <c:pt idx="7">
                  <c:v>55.08</c:v>
                </c:pt>
                <c:pt idx="8">
                  <c:v>57.18</c:v>
                </c:pt>
                <c:pt idx="9">
                  <c:v>56.74</c:v>
                </c:pt>
                <c:pt idx="10">
                  <c:v>56.16</c:v>
                </c:pt>
                <c:pt idx="11">
                  <c:v>57.25</c:v>
                </c:pt>
                <c:pt idx="12">
                  <c:v>56.91</c:v>
                </c:pt>
                <c:pt idx="13">
                  <c:v>56.61</c:v>
                </c:pt>
                <c:pt idx="14">
                  <c:v>55.01</c:v>
                </c:pt>
                <c:pt idx="15">
                  <c:v>53.72</c:v>
                </c:pt>
                <c:pt idx="16">
                  <c:v>55.79</c:v>
                </c:pt>
                <c:pt idx="17">
                  <c:v>54.67</c:v>
                </c:pt>
                <c:pt idx="18">
                  <c:v>51.43</c:v>
                </c:pt>
                <c:pt idx="19">
                  <c:v>51.25</c:v>
                </c:pt>
                <c:pt idx="20">
                  <c:v>48.27</c:v>
                </c:pt>
                <c:pt idx="21">
                  <c:v>47.11</c:v>
                </c:pt>
                <c:pt idx="22">
                  <c:v>49.72</c:v>
                </c:pt>
                <c:pt idx="23">
                  <c:v>51.7</c:v>
                </c:pt>
                <c:pt idx="24">
                  <c:v>47.16</c:v>
                </c:pt>
                <c:pt idx="25">
                  <c:v>45.83</c:v>
                </c:pt>
                <c:pt idx="26">
                  <c:v>43.7</c:v>
                </c:pt>
                <c:pt idx="27">
                  <c:v>46.98</c:v>
                </c:pt>
                <c:pt idx="28">
                  <c:v>46.07</c:v>
                </c:pt>
                <c:pt idx="29">
                  <c:v>49.85</c:v>
                </c:pt>
                <c:pt idx="30">
                  <c:v>48.36</c:v>
                </c:pt>
                <c:pt idx="31">
                  <c:v>48.25</c:v>
                </c:pt>
                <c:pt idx="32">
                  <c:v>48.93</c:v>
                </c:pt>
                <c:pt idx="33">
                  <c:v>48.89</c:v>
                </c:pt>
                <c:pt idx="34">
                  <c:v>49.13</c:v>
                </c:pt>
                <c:pt idx="35">
                  <c:v>50.74</c:v>
                </c:pt>
                <c:pt idx="36">
                  <c:v>52.05</c:v>
                </c:pt>
                <c:pt idx="37">
                  <c:v>51.73</c:v>
                </c:pt>
                <c:pt idx="38">
                  <c:v>50.74</c:v>
                </c:pt>
              </c:numCache>
            </c:numRef>
          </c:yVal>
          <c:smooth val="0"/>
        </c:ser>
        <c:dLbls>
          <c:showLegendKey val="0"/>
          <c:showVal val="0"/>
          <c:showCatName val="0"/>
          <c:showSerName val="0"/>
          <c:showPercent val="0"/>
          <c:showBubbleSize val="0"/>
        </c:dLbls>
        <c:axId val="-2109695792"/>
        <c:axId val="-2109711216"/>
      </c:scatterChart>
      <c:valAx>
        <c:axId val="-2109695792"/>
        <c:scaling>
          <c:orientation val="minMax"/>
        </c:scaling>
        <c:delete val="0"/>
        <c:axPos val="b"/>
        <c:title>
          <c:tx>
            <c:rich>
              <a:bodyPr/>
              <a:lstStyle/>
              <a:p>
                <a:pPr>
                  <a:defRPr/>
                </a:pPr>
                <a:r>
                  <a:rPr lang="en-US"/>
                  <a:t>Time</a:t>
                </a:r>
                <a:r>
                  <a:rPr lang="en-US" baseline="0"/>
                  <a:t> Stamp</a:t>
                </a:r>
                <a:endParaRPr lang="en-US"/>
              </a:p>
            </c:rich>
          </c:tx>
          <c:layout>
            <c:manualLayout>
              <c:xMode val="edge"/>
              <c:yMode val="edge"/>
              <c:x val="0.438317171279784"/>
              <c:y val="0.954809260782701"/>
            </c:manualLayout>
          </c:layout>
          <c:overlay val="0"/>
        </c:title>
        <c:numFmt formatCode="m/d/yy\ h:mm" sourceLinked="1"/>
        <c:majorTickMark val="out"/>
        <c:minorTickMark val="none"/>
        <c:tickLblPos val="nextTo"/>
        <c:txPr>
          <a:bodyPr rot="-5400000" vert="horz"/>
          <a:lstStyle/>
          <a:p>
            <a:pPr>
              <a:defRPr/>
            </a:pPr>
            <a:endParaRPr lang="pt-BR"/>
          </a:p>
        </c:txPr>
        <c:crossAx val="-2109711216"/>
        <c:crosses val="autoZero"/>
        <c:crossBetween val="midCat"/>
      </c:valAx>
      <c:valAx>
        <c:axId val="-2109711216"/>
        <c:scaling>
          <c:orientation val="minMax"/>
          <c:min val="35.0"/>
        </c:scaling>
        <c:delete val="0"/>
        <c:axPos val="l"/>
        <c:majorGridlines/>
        <c:title>
          <c:tx>
            <c:rich>
              <a:bodyPr rot="-5400000" vert="horz"/>
              <a:lstStyle/>
              <a:p>
                <a:pPr>
                  <a:defRPr/>
                </a:pPr>
                <a:r>
                  <a:rPr lang="en-US"/>
                  <a:t>NO2</a:t>
                </a:r>
                <a:r>
                  <a:rPr lang="en-US" baseline="0"/>
                  <a:t> (ppb)</a:t>
                </a:r>
                <a:endParaRPr lang="en-US"/>
              </a:p>
            </c:rich>
          </c:tx>
          <c:overlay val="0"/>
        </c:title>
        <c:numFmt formatCode="General" sourceLinked="1"/>
        <c:majorTickMark val="out"/>
        <c:minorTickMark val="none"/>
        <c:tickLblPos val="nextTo"/>
        <c:crossAx val="-210969579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1931</Words>
  <Characters>10428</Characters>
  <Application>Microsoft Macintosh Word</Application>
  <DocSecurity>0</DocSecurity>
  <Lines>86</Lines>
  <Paragraphs>24</Paragraphs>
  <ScaleCrop>false</ScaleCrop>
  <Company>LMU</Company>
  <LinksUpToDate>false</LinksUpToDate>
  <CharactersWithSpaces>12335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Janji</dc:creator>
  <cp:keywords/>
  <dc:description/>
  <cp:lastModifiedBy>Lucas Gomes Almeida</cp:lastModifiedBy>
  <cp:revision>5</cp:revision>
  <dcterms:created xsi:type="dcterms:W3CDTF">2016-04-29T17:28:00Z</dcterms:created>
  <dcterms:modified xsi:type="dcterms:W3CDTF">2016-05-19T17:34:00Z</dcterms:modified>
</cp:coreProperties>
</file>