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7D06B902" wp14:editId="05F47533">
            <wp:simplePos x="0" y="0"/>
            <wp:positionH relativeFrom="column">
              <wp:posOffset>-610896</wp:posOffset>
            </wp:positionH>
            <wp:positionV relativeFrom="paragraph">
              <wp:posOffset>6350</wp:posOffset>
            </wp:positionV>
            <wp:extent cx="1139458" cy="1343770"/>
            <wp:effectExtent l="0" t="0" r="0" b="0"/>
            <wp:wrapSquare wrapText="bothSides" distT="0" distB="0" distL="0" distR="0"/>
            <wp:docPr id="37" name="image5.jpg" descr="Imagen relacionad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Imagen relacionada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458" cy="1343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950F9" w:rsidRDefault="001950F9" w:rsidP="001950F9">
      <w:pPr>
        <w:widowControl w:val="0"/>
        <w:spacing w:after="0" w:line="240" w:lineRule="auto"/>
        <w:jc w:val="right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S.E.P.                                                  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Tec.NM</w:t>
      </w:r>
      <w:proofErr w:type="spellEnd"/>
    </w:p>
    <w:p w:rsidR="001950F9" w:rsidRDefault="001950F9" w:rsidP="001950F9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E40C620" wp14:editId="65FD6DA0">
                <wp:simplePos x="0" y="0"/>
                <wp:positionH relativeFrom="column">
                  <wp:posOffset>673100</wp:posOffset>
                </wp:positionH>
                <wp:positionV relativeFrom="paragraph">
                  <wp:posOffset>0</wp:posOffset>
                </wp:positionV>
                <wp:extent cx="5452782" cy="76200"/>
                <wp:effectExtent l="0" t="0" r="0" b="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38659" y="3760950"/>
                          <a:ext cx="5414682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D98F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53pt;margin-top:0;width:429.35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" strokecolor="#c00000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46636F36" wp14:editId="6FAE4D85">
                <wp:simplePos x="0" y="0"/>
                <wp:positionH relativeFrom="column">
                  <wp:posOffset>736600</wp:posOffset>
                </wp:positionH>
                <wp:positionV relativeFrom="paragraph">
                  <wp:posOffset>152400</wp:posOffset>
                </wp:positionV>
                <wp:extent cx="5363135" cy="76200"/>
                <wp:effectExtent l="0" t="0" r="0" b="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683483" y="3780000"/>
                          <a:ext cx="5325035" cy="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4407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B3FCF0" id="Conector recto de flecha 36" o:spid="_x0000_s1026" type="#_x0000_t32" style="position:absolute;margin-left:58pt;margin-top:12pt;width:422.3pt;height: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" strokecolor="#044076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950F9" w:rsidRDefault="001950F9" w:rsidP="001950F9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</w:t>
      </w:r>
      <w:r>
        <w:rPr>
          <w:rFonts w:ascii="Arial" w:eastAsia="Arial" w:hAnsi="Arial" w:cs="Arial"/>
          <w:b/>
          <w:sz w:val="24"/>
          <w:szCs w:val="24"/>
        </w:rPr>
        <w:t xml:space="preserve">        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INSTITUTO TECNOLÓGICO DE TOLUCA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0CE0DE88" wp14:editId="29C5BA95">
                <wp:simplePos x="0" y="0"/>
                <wp:positionH relativeFrom="column">
                  <wp:posOffset>-114299</wp:posOffset>
                </wp:positionH>
                <wp:positionV relativeFrom="paragraph">
                  <wp:posOffset>203200</wp:posOffset>
                </wp:positionV>
                <wp:extent cx="76200" cy="6946500"/>
                <wp:effectExtent l="0" t="0" r="0" b="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5800"/>
                          <a:ext cx="0" cy="69084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C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E5942" id="Conector recto de flecha 35" o:spid="_x0000_s1026" type="#_x0000_t32" style="position:absolute;margin-left:-9pt;margin-top:16pt;width:6pt;height:54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" strokecolor="#c00000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INGENIERÍA EN SISTEMAS COMPUTACIONALES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2193C24B" wp14:editId="3C917AC2">
                <wp:simplePos x="0" y="0"/>
                <wp:positionH relativeFrom="column">
                  <wp:posOffset>330200</wp:posOffset>
                </wp:positionH>
                <wp:positionV relativeFrom="paragraph">
                  <wp:posOffset>12700</wp:posOffset>
                </wp:positionV>
                <wp:extent cx="76200" cy="6946500"/>
                <wp:effectExtent l="0" t="0" r="0" b="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26950" y="325800"/>
                          <a:ext cx="38100" cy="69084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4407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9B923" id="Conector recto de flecha 33" o:spid="_x0000_s1026" type="#_x0000_t32" style="position:absolute;margin-left:26pt;margin-top:1pt;width:6pt;height:546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" strokecolor="#044076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41F3134" wp14:editId="2BAF71BB">
                <wp:simplePos x="0" y="0"/>
                <wp:positionH relativeFrom="column">
                  <wp:posOffset>114300</wp:posOffset>
                </wp:positionH>
                <wp:positionV relativeFrom="paragraph">
                  <wp:posOffset>38100</wp:posOffset>
                </wp:positionV>
                <wp:extent cx="76200" cy="6946500"/>
                <wp:effectExtent l="0" t="0" r="0" b="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25800"/>
                          <a:ext cx="0" cy="69084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rgbClr val="044076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CBB723" id="Conector recto de flecha 32" o:spid="_x0000_s1026" type="#_x0000_t32" style="position:absolute;margin-left:9pt;margin-top:3pt;width:6pt;height:546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" strokecolor="#044076" strokeweight="3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AA2B10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Manual de Usuario 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Asignatura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Inteligencia Artificial 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AA2B10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Sexto</w:t>
      </w:r>
      <w:r w:rsidR="001950F9">
        <w:rPr>
          <w:rFonts w:ascii="Arial" w:eastAsia="Arial" w:hAnsi="Arial" w:cs="Arial"/>
          <w:sz w:val="24"/>
          <w:szCs w:val="24"/>
        </w:rPr>
        <w:t xml:space="preserve"> semestre</w:t>
      </w:r>
    </w:p>
    <w:p w:rsidR="001950F9" w:rsidRDefault="001950F9" w:rsidP="001950F9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ind w:left="181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ind w:left="181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Profesor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</w:rPr>
        <w:t>Ángelo Marlon Montoya Guerra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Presenta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Carrillo Ortiz Isaac Samuel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          NC: 18280742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Eduardo Domínguez Cordero       NC: 1828</w:t>
      </w:r>
      <w:r w:rsidR="001A2A63">
        <w:rPr>
          <w:rFonts w:ascii="Arial" w:eastAsia="Arial" w:hAnsi="Arial" w:cs="Arial"/>
          <w:sz w:val="24"/>
          <w:szCs w:val="24"/>
          <w:highlight w:val="white"/>
        </w:rPr>
        <w:t>0748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 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Kevin Daniel Flores López           </w:t>
      </w:r>
      <w:r w:rsidR="001A2A63">
        <w:rPr>
          <w:rFonts w:ascii="Arial" w:eastAsia="Arial" w:hAnsi="Arial" w:cs="Arial"/>
          <w:sz w:val="24"/>
          <w:szCs w:val="24"/>
          <w:highlight w:val="white"/>
        </w:rPr>
        <w:t xml:space="preserve">  NC:18280754</w:t>
      </w: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  <w:highlight w:val="white"/>
        </w:rPr>
      </w:pPr>
    </w:p>
    <w:p w:rsidR="001950F9" w:rsidRDefault="001950F9" w:rsidP="001950F9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1950F9" w:rsidRDefault="001950F9" w:rsidP="001950F9">
      <w:pPr>
        <w:widowControl w:val="0"/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</w:p>
    <w:p w:rsidR="001950F9" w:rsidRPr="00061E1A" w:rsidRDefault="001950F9" w:rsidP="001950F9">
      <w:pPr>
        <w:widowControl w:val="0"/>
        <w:spacing w:after="0" w:line="240" w:lineRule="auto"/>
        <w:jc w:val="righ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METEPEC, ESTADO DE MÉXICO, 12</w:t>
      </w:r>
      <w:r>
        <w:rPr>
          <w:rFonts w:ascii="Arial" w:eastAsia="Arial" w:hAnsi="Arial" w:cs="Arial"/>
          <w:sz w:val="24"/>
          <w:szCs w:val="24"/>
        </w:rPr>
        <w:t xml:space="preserve"> DE </w:t>
      </w:r>
      <w:r>
        <w:rPr>
          <w:rFonts w:ascii="Arial" w:eastAsia="Arial" w:hAnsi="Arial" w:cs="Arial"/>
          <w:sz w:val="24"/>
          <w:szCs w:val="24"/>
        </w:rPr>
        <w:t>ABRIL DEL 2021</w:t>
      </w:r>
    </w:p>
    <w:p w:rsidR="001950F9" w:rsidRPr="00072FD5" w:rsidRDefault="001950F9" w:rsidP="001950F9"/>
    <w:p w:rsidR="00136341" w:rsidRDefault="00AA2B10" w:rsidP="00957E31">
      <w:pPr>
        <w:jc w:val="both"/>
      </w:pPr>
      <w:r>
        <w:lastRenderedPageBreak/>
        <w:t xml:space="preserve">Introducción </w:t>
      </w:r>
    </w:p>
    <w:p w:rsidR="00AA2B10" w:rsidRDefault="00AA2B10" w:rsidP="00957E31">
      <w:pPr>
        <w:jc w:val="both"/>
      </w:pPr>
      <w:r>
        <w:t xml:space="preserve">El Programa de “Probabilidad de Bayes” nos permite calcular la probabilidad de que un evento suceda, de acuerdo a la probabilidad de los diferentes eventos posibles. </w:t>
      </w:r>
      <w:r w:rsidR="00957E31">
        <w:t>S</w:t>
      </w:r>
      <w:r>
        <w:t xml:space="preserve">e tienen diferentes </w:t>
      </w:r>
      <w:r w:rsidR="00957E31">
        <w:t xml:space="preserve">Clases o categorías y cada una de ellas con sus características o atributos, cada clase tiene un porcentaje del total de las categorías, esto quiere decir que la suma de los porcentajes da el 100%, además que cada clase cuenta con atributos de acierto y error los cuales también contienen un porcentaje que sumado da el resultado de 100%, el porcentaje de error tiene que ser menor al porcentaje de acierto. Para calcular la probabilidad se hace uso de la fórmula del Teorema de Bayes.  </w:t>
      </w:r>
    </w:p>
    <w:p w:rsidR="00957E31" w:rsidRDefault="00957E31" w:rsidP="00957E31">
      <w:pPr>
        <w:jc w:val="both"/>
      </w:pPr>
    </w:p>
    <w:p w:rsidR="00AA2B10" w:rsidRDefault="00AA2B10" w:rsidP="00957E31">
      <w:pPr>
        <w:jc w:val="both"/>
      </w:pPr>
      <w:r>
        <w:t xml:space="preserve">Funcionamiento </w:t>
      </w:r>
    </w:p>
    <w:p w:rsidR="00AA2B10" w:rsidRDefault="00957E31" w:rsidP="00957E31">
      <w:pPr>
        <w:pStyle w:val="Prrafodelista"/>
        <w:numPr>
          <w:ilvl w:val="0"/>
          <w:numId w:val="1"/>
        </w:numPr>
        <w:jc w:val="both"/>
      </w:pPr>
      <w:r>
        <w:t xml:space="preserve">El usuario ingresa el número de categorías o clases </w:t>
      </w:r>
    </w:p>
    <w:p w:rsidR="00957E31" w:rsidRDefault="00957E31" w:rsidP="00957E31">
      <w:pPr>
        <w:pStyle w:val="Prrafodelista"/>
        <w:jc w:val="both"/>
      </w:pPr>
    </w:p>
    <w:p w:rsidR="00957E31" w:rsidRDefault="00957E31" w:rsidP="00957E31">
      <w:pPr>
        <w:pStyle w:val="Prrafodelista"/>
        <w:numPr>
          <w:ilvl w:val="0"/>
          <w:numId w:val="1"/>
        </w:numPr>
        <w:jc w:val="both"/>
      </w:pPr>
      <w:r>
        <w:t xml:space="preserve">El usuario ingresa el nombre de cada categoría o clase </w:t>
      </w:r>
    </w:p>
    <w:p w:rsidR="00957E31" w:rsidRDefault="00957E31" w:rsidP="00957E31">
      <w:pPr>
        <w:pStyle w:val="Prrafodelista"/>
      </w:pPr>
    </w:p>
    <w:p w:rsidR="00957E31" w:rsidRDefault="00957E31" w:rsidP="00957E31">
      <w:pPr>
        <w:pStyle w:val="Prrafodelista"/>
        <w:numPr>
          <w:ilvl w:val="0"/>
          <w:numId w:val="1"/>
        </w:numPr>
        <w:jc w:val="both"/>
      </w:pPr>
      <w:r>
        <w:t xml:space="preserve">El usuario Ingresa </w:t>
      </w:r>
      <w:r w:rsidR="002116D5">
        <w:t xml:space="preserve">el porcentaje de esa categoría o clase </w:t>
      </w:r>
    </w:p>
    <w:p w:rsidR="002116D5" w:rsidRDefault="002116D5" w:rsidP="002116D5">
      <w:pPr>
        <w:pStyle w:val="Prrafodelista"/>
      </w:pPr>
    </w:p>
    <w:p w:rsidR="002116D5" w:rsidRDefault="002116D5" w:rsidP="00957E31">
      <w:pPr>
        <w:pStyle w:val="Prrafodelista"/>
        <w:numPr>
          <w:ilvl w:val="0"/>
          <w:numId w:val="1"/>
        </w:numPr>
        <w:jc w:val="both"/>
      </w:pPr>
      <w:r>
        <w:t>El usuario ingresa el porc</w:t>
      </w:r>
      <w:r w:rsidR="001A2A63">
        <w:t>entaje de error y acierto de cada</w:t>
      </w:r>
      <w:r>
        <w:t xml:space="preserve"> categoría </w:t>
      </w:r>
    </w:p>
    <w:p w:rsidR="002116D5" w:rsidRDefault="002116D5" w:rsidP="002116D5">
      <w:pPr>
        <w:pStyle w:val="Prrafodelista"/>
      </w:pPr>
    </w:p>
    <w:p w:rsidR="002116D5" w:rsidRDefault="002116D5" w:rsidP="002116D5">
      <w:pPr>
        <w:pStyle w:val="Prrafodelista"/>
        <w:jc w:val="both"/>
      </w:pPr>
    </w:p>
    <w:p w:rsidR="00AA2B10" w:rsidRDefault="00AA2B10" w:rsidP="00957E31">
      <w:pPr>
        <w:jc w:val="both"/>
      </w:pPr>
      <w:r>
        <w:t xml:space="preserve">Posibles Advertencias </w:t>
      </w:r>
    </w:p>
    <w:p w:rsidR="002116D5" w:rsidRDefault="0094166B" w:rsidP="002116D5">
      <w:pPr>
        <w:jc w:val="both"/>
      </w:pPr>
      <w:r>
        <w:t>No se podrá calcular la probabilidad si la suma de los porcentajes de las clases o categorías no equivale al 100% (1.0)</w:t>
      </w:r>
      <w:r w:rsidR="001A2A63">
        <w:t>.</w:t>
      </w:r>
    </w:p>
    <w:p w:rsidR="001A2A63" w:rsidRDefault="0094166B" w:rsidP="002116D5">
      <w:pPr>
        <w:jc w:val="both"/>
      </w:pPr>
      <w:r>
        <w:t>No se podrá calcular la probabilidad si la suma de los porcentajes de error y acierto de al menos una categoría no es 100% (1.0)</w:t>
      </w:r>
      <w:r w:rsidR="001A2A63">
        <w:t>.</w:t>
      </w:r>
    </w:p>
    <w:p w:rsidR="0094166B" w:rsidRPr="001950F9" w:rsidRDefault="001A2A63" w:rsidP="002116D5">
      <w:pPr>
        <w:jc w:val="both"/>
      </w:pPr>
      <w:r>
        <w:t xml:space="preserve">Los porcentajes se tendrán que ingresar en punto decimal. </w:t>
      </w:r>
      <w:bookmarkStart w:id="0" w:name="_GoBack"/>
      <w:bookmarkEnd w:id="0"/>
      <w:r w:rsidR="0094166B">
        <w:t xml:space="preserve"> </w:t>
      </w:r>
    </w:p>
    <w:sectPr w:rsidR="0094166B" w:rsidRPr="00195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05018"/>
    <w:multiLevelType w:val="hybridMultilevel"/>
    <w:tmpl w:val="D0C23E0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27AE8"/>
    <w:multiLevelType w:val="hybridMultilevel"/>
    <w:tmpl w:val="1742AA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0F9"/>
    <w:rsid w:val="001950F9"/>
    <w:rsid w:val="001A2A63"/>
    <w:rsid w:val="002116D5"/>
    <w:rsid w:val="006C279E"/>
    <w:rsid w:val="007D4FC8"/>
    <w:rsid w:val="0094166B"/>
    <w:rsid w:val="00957E31"/>
    <w:rsid w:val="00A46738"/>
    <w:rsid w:val="00AA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38C8C"/>
  <w15:chartTrackingRefBased/>
  <w15:docId w15:val="{777CB9F0-0B9D-4930-BBD6-625FEEAC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50F9"/>
    <w:rPr>
      <w:rFonts w:ascii="Calibri" w:eastAsia="Calibri" w:hAnsi="Calibri" w:cs="Calibri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950F9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5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280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Carrillo</dc:creator>
  <cp:keywords/>
  <dc:description/>
  <cp:lastModifiedBy>Samuel Carrillo</cp:lastModifiedBy>
  <cp:revision>1</cp:revision>
  <dcterms:created xsi:type="dcterms:W3CDTF">2021-04-08T15:33:00Z</dcterms:created>
  <dcterms:modified xsi:type="dcterms:W3CDTF">2021-04-08T18:14:00Z</dcterms:modified>
</cp:coreProperties>
</file>