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717"/>
        <w:gridCol w:w="2777"/>
      </w:tblGrid>
      <w:tr w:rsidR="00E76147" w:rsidRPr="00664D6A" w14:paraId="353863B4" w14:textId="77777777" w:rsidTr="00664D6A">
        <w:tc>
          <w:tcPr>
            <w:tcW w:w="4247" w:type="dxa"/>
          </w:tcPr>
          <w:p w14:paraId="18EEBDF7" w14:textId="3A36D345" w:rsidR="00664D6A" w:rsidRPr="00664D6A" w:rsidRDefault="00664D6A" w:rsidP="00AC6C77">
            <w:pPr>
              <w:jc w:val="center"/>
              <w:rPr>
                <w:rFonts w:ascii="Courier" w:hAnsi="Courier"/>
                <w:sz w:val="32"/>
                <w:szCs w:val="32"/>
              </w:rPr>
            </w:pPr>
            <w:r w:rsidRPr="00664D6A">
              <w:rPr>
                <w:rFonts w:ascii="Courier" w:hAnsi="Courier"/>
                <w:sz w:val="32"/>
                <w:szCs w:val="32"/>
              </w:rPr>
              <w:t>EMOJI</w:t>
            </w:r>
          </w:p>
        </w:tc>
        <w:tc>
          <w:tcPr>
            <w:tcW w:w="4247" w:type="dxa"/>
          </w:tcPr>
          <w:p w14:paraId="19FA5FC2" w14:textId="1096C093" w:rsidR="00664D6A" w:rsidRPr="00664D6A" w:rsidRDefault="00664D6A" w:rsidP="00AC6C77">
            <w:pPr>
              <w:jc w:val="center"/>
              <w:rPr>
                <w:rFonts w:ascii="Courier" w:hAnsi="Courier"/>
                <w:sz w:val="32"/>
                <w:szCs w:val="32"/>
              </w:rPr>
            </w:pPr>
            <w:r>
              <w:rPr>
                <w:rFonts w:ascii="Courier" w:hAnsi="Courier"/>
                <w:sz w:val="32"/>
                <w:szCs w:val="32"/>
              </w:rPr>
              <w:t>CÓDIGO</w:t>
            </w:r>
          </w:p>
        </w:tc>
      </w:tr>
      <w:tr w:rsidR="00E76147" w:rsidRPr="00664D6A" w14:paraId="03CD20C2" w14:textId="77777777" w:rsidTr="00664D6A">
        <w:tc>
          <w:tcPr>
            <w:tcW w:w="4247" w:type="dxa"/>
          </w:tcPr>
          <w:p w14:paraId="4F55BC24" w14:textId="5FA0FE36" w:rsidR="00664D6A" w:rsidRPr="00664D6A" w:rsidRDefault="00AC6C77" w:rsidP="0067078E">
            <w:pPr>
              <w:jc w:val="center"/>
              <w:rPr>
                <w:rFonts w:ascii="Courier" w:hAnsi="Courier"/>
                <w:sz w:val="32"/>
                <w:szCs w:val="32"/>
              </w:rPr>
            </w:pPr>
            <w:r>
              <w:rPr>
                <w:rFonts w:ascii="Courier" w:hAnsi="Courier"/>
                <w:noProof/>
                <w:sz w:val="32"/>
                <w:szCs w:val="32"/>
              </w:rPr>
              <w:drawing>
                <wp:inline distT="0" distB="0" distL="0" distR="0" wp14:anchorId="3E454AA3" wp14:editId="443891BE">
                  <wp:extent cx="3423138" cy="1699896"/>
                  <wp:effectExtent l="0" t="0" r="6350" b="1905"/>
                  <wp:docPr id="2" name="Imagen 2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Imagen que contiene Diagrama&#10;&#10;Descripción generada automáticamente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1263" cy="1728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25463ED4" w14:textId="77777777" w:rsidR="0067078E" w:rsidRDefault="0067078E" w:rsidP="0067078E">
            <w:pPr>
              <w:jc w:val="center"/>
              <w:rPr>
                <w:rFonts w:ascii="Courier" w:hAnsi="Courier"/>
                <w:sz w:val="32"/>
                <w:szCs w:val="32"/>
              </w:rPr>
            </w:pPr>
          </w:p>
          <w:p w14:paraId="7693B2FA" w14:textId="77777777" w:rsidR="0067078E" w:rsidRDefault="0067078E" w:rsidP="0067078E">
            <w:pPr>
              <w:jc w:val="center"/>
              <w:rPr>
                <w:rFonts w:ascii="Courier" w:hAnsi="Courier"/>
                <w:sz w:val="32"/>
                <w:szCs w:val="32"/>
              </w:rPr>
            </w:pPr>
          </w:p>
          <w:p w14:paraId="271FA36C" w14:textId="12E5023E" w:rsidR="00664D6A" w:rsidRPr="00664D6A" w:rsidRDefault="00AC6C77" w:rsidP="0067078E">
            <w:pPr>
              <w:jc w:val="center"/>
              <w:rPr>
                <w:rFonts w:ascii="Courier" w:hAnsi="Courier"/>
                <w:sz w:val="32"/>
                <w:szCs w:val="32"/>
              </w:rPr>
            </w:pPr>
            <w:r>
              <w:rPr>
                <w:rFonts w:ascii="Courier" w:hAnsi="Courier"/>
                <w:sz w:val="32"/>
                <w:szCs w:val="32"/>
              </w:rPr>
              <w:t>U+1F30A</w:t>
            </w:r>
          </w:p>
        </w:tc>
      </w:tr>
      <w:tr w:rsidR="00E76147" w:rsidRPr="00664D6A" w14:paraId="144C5F4B" w14:textId="77777777" w:rsidTr="00664D6A">
        <w:tc>
          <w:tcPr>
            <w:tcW w:w="4247" w:type="dxa"/>
          </w:tcPr>
          <w:p w14:paraId="6F6E60A1" w14:textId="543DDBC9" w:rsidR="00664D6A" w:rsidRPr="00664D6A" w:rsidRDefault="00E76147" w:rsidP="0067078E">
            <w:pPr>
              <w:jc w:val="center"/>
              <w:rPr>
                <w:rFonts w:ascii="Courier" w:hAnsi="Courier"/>
                <w:sz w:val="32"/>
                <w:szCs w:val="32"/>
              </w:rPr>
            </w:pPr>
            <w:r>
              <w:rPr>
                <w:rFonts w:ascii="Courier" w:hAnsi="Courier"/>
                <w:noProof/>
                <w:sz w:val="32"/>
                <w:szCs w:val="32"/>
              </w:rPr>
              <w:drawing>
                <wp:inline distT="0" distB="0" distL="0" distR="0" wp14:anchorId="6425968B" wp14:editId="240EE42C">
                  <wp:extent cx="3212123" cy="2036661"/>
                  <wp:effectExtent l="0" t="0" r="1270" b="0"/>
                  <wp:docPr id="16" name="Imagen 16" descr="Imagen que contiene Gráfic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n 16" descr="Imagen que contiene Gráfico&#10;&#10;Descripción generada automáticamente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9297" cy="2047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6A3A4E46" w14:textId="77777777" w:rsidR="0067078E" w:rsidRDefault="0067078E" w:rsidP="0067078E">
            <w:pPr>
              <w:jc w:val="center"/>
              <w:rPr>
                <w:rFonts w:ascii="Courier" w:hAnsi="Courier"/>
                <w:sz w:val="32"/>
                <w:szCs w:val="32"/>
              </w:rPr>
            </w:pPr>
          </w:p>
          <w:p w14:paraId="102392DE" w14:textId="77777777" w:rsidR="0067078E" w:rsidRDefault="0067078E" w:rsidP="0067078E">
            <w:pPr>
              <w:jc w:val="center"/>
              <w:rPr>
                <w:rFonts w:ascii="Courier" w:hAnsi="Courier"/>
                <w:sz w:val="32"/>
                <w:szCs w:val="32"/>
              </w:rPr>
            </w:pPr>
          </w:p>
          <w:p w14:paraId="787DFC7E" w14:textId="4F4A7FC7" w:rsidR="00664D6A" w:rsidRPr="00664D6A" w:rsidRDefault="00AC6C77" w:rsidP="0067078E">
            <w:pPr>
              <w:jc w:val="center"/>
              <w:rPr>
                <w:rFonts w:ascii="Courier" w:hAnsi="Courier"/>
                <w:sz w:val="32"/>
                <w:szCs w:val="32"/>
              </w:rPr>
            </w:pPr>
            <w:r>
              <w:rPr>
                <w:rFonts w:ascii="Courier" w:hAnsi="Courier"/>
                <w:sz w:val="32"/>
                <w:szCs w:val="32"/>
              </w:rPr>
              <w:t>U+</w:t>
            </w:r>
            <w:r w:rsidR="00E76147">
              <w:rPr>
                <w:rFonts w:ascii="Courier" w:hAnsi="Courier"/>
                <w:sz w:val="32"/>
                <w:szCs w:val="32"/>
              </w:rPr>
              <w:t>2728</w:t>
            </w:r>
          </w:p>
        </w:tc>
      </w:tr>
      <w:tr w:rsidR="00E76147" w:rsidRPr="00664D6A" w14:paraId="367DB3A2" w14:textId="77777777" w:rsidTr="00664D6A">
        <w:tc>
          <w:tcPr>
            <w:tcW w:w="4247" w:type="dxa"/>
          </w:tcPr>
          <w:p w14:paraId="50F07AEA" w14:textId="256B1D54" w:rsidR="00664D6A" w:rsidRPr="00664D6A" w:rsidRDefault="00E76147" w:rsidP="0067078E">
            <w:pPr>
              <w:jc w:val="center"/>
              <w:rPr>
                <w:rFonts w:ascii="Courier" w:hAnsi="Courier"/>
                <w:sz w:val="32"/>
                <w:szCs w:val="32"/>
              </w:rPr>
            </w:pPr>
            <w:r>
              <w:rPr>
                <w:rFonts w:ascii="Courier" w:hAnsi="Courier"/>
                <w:noProof/>
                <w:sz w:val="32"/>
                <w:szCs w:val="32"/>
              </w:rPr>
              <w:drawing>
                <wp:inline distT="0" distB="0" distL="0" distR="0" wp14:anchorId="1950E307" wp14:editId="30371082">
                  <wp:extent cx="3493476" cy="2057306"/>
                  <wp:effectExtent l="0" t="0" r="0" b="635"/>
                  <wp:docPr id="15" name="Imagen 15" descr="Una taza de cafe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n 15" descr="Una taza de cafe&#10;&#10;Descripción generada automáticament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7832" cy="20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2DF28D44" w14:textId="77777777" w:rsidR="0067078E" w:rsidRDefault="0067078E" w:rsidP="0067078E">
            <w:pPr>
              <w:jc w:val="center"/>
              <w:rPr>
                <w:rFonts w:ascii="Courier" w:hAnsi="Courier"/>
                <w:sz w:val="32"/>
                <w:szCs w:val="32"/>
              </w:rPr>
            </w:pPr>
          </w:p>
          <w:p w14:paraId="36F61820" w14:textId="77777777" w:rsidR="0067078E" w:rsidRDefault="0067078E" w:rsidP="0067078E">
            <w:pPr>
              <w:jc w:val="center"/>
              <w:rPr>
                <w:rFonts w:ascii="Courier" w:hAnsi="Courier"/>
                <w:sz w:val="32"/>
                <w:szCs w:val="32"/>
              </w:rPr>
            </w:pPr>
          </w:p>
          <w:p w14:paraId="34A84577" w14:textId="147E18D8" w:rsidR="00664D6A" w:rsidRPr="00664D6A" w:rsidRDefault="00AC6C77" w:rsidP="0067078E">
            <w:pPr>
              <w:jc w:val="center"/>
              <w:rPr>
                <w:rFonts w:ascii="Courier" w:hAnsi="Courier"/>
                <w:sz w:val="32"/>
                <w:szCs w:val="32"/>
              </w:rPr>
            </w:pPr>
            <w:r>
              <w:rPr>
                <w:rFonts w:ascii="Courier" w:hAnsi="Courier"/>
                <w:sz w:val="32"/>
                <w:szCs w:val="32"/>
              </w:rPr>
              <w:t>U+</w:t>
            </w:r>
            <w:r w:rsidR="009E153B">
              <w:rPr>
                <w:rFonts w:ascii="Courier" w:hAnsi="Courier"/>
                <w:sz w:val="32"/>
                <w:szCs w:val="32"/>
              </w:rPr>
              <w:t>2615</w:t>
            </w:r>
          </w:p>
        </w:tc>
      </w:tr>
      <w:tr w:rsidR="00E76147" w:rsidRPr="00664D6A" w14:paraId="280A0A4B" w14:textId="77777777" w:rsidTr="00664D6A">
        <w:tc>
          <w:tcPr>
            <w:tcW w:w="4247" w:type="dxa"/>
          </w:tcPr>
          <w:p w14:paraId="0F6119AF" w14:textId="0CE2A03E" w:rsidR="00664D6A" w:rsidRPr="00664D6A" w:rsidRDefault="009E153B" w:rsidP="0067078E">
            <w:pPr>
              <w:jc w:val="center"/>
              <w:rPr>
                <w:rFonts w:ascii="Courier" w:hAnsi="Courier"/>
                <w:sz w:val="32"/>
                <w:szCs w:val="32"/>
              </w:rPr>
            </w:pPr>
            <w:r>
              <w:rPr>
                <w:rFonts w:ascii="Courier" w:hAnsi="Courier"/>
                <w:noProof/>
                <w:sz w:val="32"/>
                <w:szCs w:val="32"/>
              </w:rPr>
              <w:drawing>
                <wp:inline distT="0" distB="0" distL="0" distR="0" wp14:anchorId="6D2A172E" wp14:editId="1DB984BE">
                  <wp:extent cx="3341076" cy="2048098"/>
                  <wp:effectExtent l="0" t="0" r="0" b="0"/>
                  <wp:docPr id="14" name="Imagen 14" descr="Un dibujo de una persona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n 14" descr="Un dibujo de una persona&#10;&#10;Descripción generada automáticamente con confianza media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6570" cy="2063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2ABCC20B" w14:textId="77777777" w:rsidR="0067078E" w:rsidRDefault="0067078E" w:rsidP="0067078E">
            <w:pPr>
              <w:jc w:val="center"/>
              <w:rPr>
                <w:rFonts w:ascii="Courier" w:hAnsi="Courier"/>
                <w:sz w:val="32"/>
                <w:szCs w:val="32"/>
              </w:rPr>
            </w:pPr>
          </w:p>
          <w:p w14:paraId="387AF4CF" w14:textId="77777777" w:rsidR="0067078E" w:rsidRDefault="0067078E" w:rsidP="0067078E">
            <w:pPr>
              <w:jc w:val="center"/>
              <w:rPr>
                <w:rFonts w:ascii="Courier" w:hAnsi="Courier"/>
                <w:sz w:val="32"/>
                <w:szCs w:val="32"/>
              </w:rPr>
            </w:pPr>
          </w:p>
          <w:p w14:paraId="1B22FB29" w14:textId="08EBD851" w:rsidR="00664D6A" w:rsidRPr="00664D6A" w:rsidRDefault="00AC6C77" w:rsidP="0067078E">
            <w:pPr>
              <w:jc w:val="center"/>
              <w:rPr>
                <w:rFonts w:ascii="Courier" w:hAnsi="Courier"/>
                <w:sz w:val="32"/>
                <w:szCs w:val="32"/>
              </w:rPr>
            </w:pPr>
            <w:r>
              <w:rPr>
                <w:rFonts w:ascii="Courier" w:hAnsi="Courier"/>
                <w:sz w:val="32"/>
                <w:szCs w:val="32"/>
              </w:rPr>
              <w:t>U+</w:t>
            </w:r>
            <w:r w:rsidR="009E153B">
              <w:rPr>
                <w:rFonts w:ascii="Courier" w:hAnsi="Courier"/>
                <w:sz w:val="32"/>
                <w:szCs w:val="32"/>
              </w:rPr>
              <w:t>2604</w:t>
            </w:r>
          </w:p>
        </w:tc>
      </w:tr>
      <w:tr w:rsidR="00E76147" w:rsidRPr="00664D6A" w14:paraId="56D34CF8" w14:textId="77777777" w:rsidTr="00664D6A">
        <w:tc>
          <w:tcPr>
            <w:tcW w:w="4247" w:type="dxa"/>
          </w:tcPr>
          <w:p w14:paraId="5F7C6194" w14:textId="613E90AF" w:rsidR="00664D6A" w:rsidRPr="00664D6A" w:rsidRDefault="009E153B" w:rsidP="0067078E">
            <w:pPr>
              <w:jc w:val="center"/>
              <w:rPr>
                <w:rFonts w:ascii="Courier" w:hAnsi="Courier"/>
                <w:sz w:val="32"/>
                <w:szCs w:val="32"/>
              </w:rPr>
            </w:pPr>
            <w:r>
              <w:rPr>
                <w:rFonts w:ascii="Courier" w:hAnsi="Courier"/>
                <w:noProof/>
                <w:sz w:val="32"/>
                <w:szCs w:val="32"/>
              </w:rPr>
              <w:lastRenderedPageBreak/>
              <w:drawing>
                <wp:inline distT="0" distB="0" distL="0" distR="0" wp14:anchorId="3841715A" wp14:editId="506F0989">
                  <wp:extent cx="3305908" cy="1753251"/>
                  <wp:effectExtent l="0" t="0" r="0" b="0"/>
                  <wp:docPr id="13" name="Imagen 13" descr="Un dibujo de una persona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n 13" descr="Un dibujo de una persona&#10;&#10;Descripción generada automáticamente con confianza baja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506" cy="1763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690A558B" w14:textId="77777777" w:rsidR="0067078E" w:rsidRDefault="0067078E" w:rsidP="0067078E">
            <w:pPr>
              <w:jc w:val="center"/>
              <w:rPr>
                <w:rFonts w:ascii="Courier" w:hAnsi="Courier"/>
                <w:sz w:val="32"/>
                <w:szCs w:val="32"/>
              </w:rPr>
            </w:pPr>
          </w:p>
          <w:p w14:paraId="7CDF12B4" w14:textId="77777777" w:rsidR="0067078E" w:rsidRDefault="0067078E" w:rsidP="0067078E">
            <w:pPr>
              <w:jc w:val="center"/>
              <w:rPr>
                <w:rFonts w:ascii="Courier" w:hAnsi="Courier"/>
                <w:sz w:val="32"/>
                <w:szCs w:val="32"/>
              </w:rPr>
            </w:pPr>
          </w:p>
          <w:p w14:paraId="41B84F9F" w14:textId="7BEA5EB4" w:rsidR="00664D6A" w:rsidRPr="00664D6A" w:rsidRDefault="00AC6C77" w:rsidP="0067078E">
            <w:pPr>
              <w:jc w:val="center"/>
              <w:rPr>
                <w:rFonts w:ascii="Courier" w:hAnsi="Courier"/>
                <w:sz w:val="32"/>
                <w:szCs w:val="32"/>
              </w:rPr>
            </w:pPr>
            <w:r>
              <w:rPr>
                <w:rFonts w:ascii="Courier" w:hAnsi="Courier"/>
                <w:sz w:val="32"/>
                <w:szCs w:val="32"/>
              </w:rPr>
              <w:t>U+</w:t>
            </w:r>
            <w:r w:rsidR="009E153B">
              <w:rPr>
                <w:rFonts w:ascii="Courier" w:hAnsi="Courier"/>
                <w:sz w:val="32"/>
                <w:szCs w:val="32"/>
              </w:rPr>
              <w:t>26F0</w:t>
            </w:r>
          </w:p>
        </w:tc>
      </w:tr>
      <w:tr w:rsidR="00E76147" w:rsidRPr="00664D6A" w14:paraId="7C0ED05C" w14:textId="77777777" w:rsidTr="00664D6A">
        <w:tc>
          <w:tcPr>
            <w:tcW w:w="4247" w:type="dxa"/>
          </w:tcPr>
          <w:p w14:paraId="2439B424" w14:textId="0D70999D" w:rsidR="00664D6A" w:rsidRPr="00664D6A" w:rsidRDefault="0067078E" w:rsidP="0067078E">
            <w:pPr>
              <w:jc w:val="center"/>
              <w:rPr>
                <w:rFonts w:ascii="Courier" w:hAnsi="Courier"/>
                <w:sz w:val="32"/>
                <w:szCs w:val="32"/>
              </w:rPr>
            </w:pPr>
            <w:r>
              <w:rPr>
                <w:rFonts w:ascii="Courier" w:hAnsi="Courier"/>
                <w:noProof/>
                <w:sz w:val="32"/>
                <w:szCs w:val="32"/>
              </w:rPr>
              <w:drawing>
                <wp:inline distT="0" distB="0" distL="0" distR="0" wp14:anchorId="33C1C64C" wp14:editId="7F25E07C">
                  <wp:extent cx="2907323" cy="1716223"/>
                  <wp:effectExtent l="0" t="0" r="1270" b="0"/>
                  <wp:docPr id="7" name="Imagen 7" descr="Un dibujo de una niña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7" descr="Un dibujo de una niña&#10;&#10;Descripción generada automáticamente con confianza media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96" cy="1728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54C09B33" w14:textId="4D3377FA" w:rsidR="00664D6A" w:rsidRPr="00664D6A" w:rsidRDefault="00AC6C77" w:rsidP="0067078E">
            <w:pPr>
              <w:jc w:val="center"/>
              <w:rPr>
                <w:rFonts w:ascii="Courier" w:hAnsi="Courier"/>
                <w:sz w:val="32"/>
                <w:szCs w:val="32"/>
              </w:rPr>
            </w:pPr>
            <w:r>
              <w:rPr>
                <w:rFonts w:ascii="Courier" w:hAnsi="Courier"/>
                <w:sz w:val="32"/>
                <w:szCs w:val="32"/>
              </w:rPr>
              <w:t>U+</w:t>
            </w:r>
            <w:r w:rsidR="0067078E">
              <w:rPr>
                <w:rFonts w:ascii="Courier" w:hAnsi="Courier"/>
                <w:sz w:val="32"/>
                <w:szCs w:val="32"/>
              </w:rPr>
              <w:t>1F43B</w:t>
            </w:r>
          </w:p>
        </w:tc>
      </w:tr>
      <w:tr w:rsidR="00E76147" w:rsidRPr="00664D6A" w14:paraId="0354F64B" w14:textId="77777777" w:rsidTr="00664D6A">
        <w:tc>
          <w:tcPr>
            <w:tcW w:w="4247" w:type="dxa"/>
          </w:tcPr>
          <w:p w14:paraId="5F5C5BA5" w14:textId="387D0538" w:rsidR="00664D6A" w:rsidRPr="00664D6A" w:rsidRDefault="009E153B" w:rsidP="0067078E">
            <w:pPr>
              <w:jc w:val="center"/>
              <w:rPr>
                <w:rFonts w:ascii="Courier" w:hAnsi="Courier"/>
                <w:sz w:val="32"/>
                <w:szCs w:val="32"/>
              </w:rPr>
            </w:pPr>
            <w:r>
              <w:rPr>
                <w:rFonts w:ascii="Courier" w:hAnsi="Courier"/>
                <w:noProof/>
                <w:sz w:val="32"/>
                <w:szCs w:val="32"/>
              </w:rPr>
              <w:drawing>
                <wp:inline distT="0" distB="0" distL="0" distR="0" wp14:anchorId="2F3DF961" wp14:editId="2E4EEBF9">
                  <wp:extent cx="2989385" cy="1714046"/>
                  <wp:effectExtent l="0" t="0" r="0" b="635"/>
                  <wp:docPr id="12" name="Imagen 12" descr="Tijeras de colores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2" descr="Tijeras de colores&#10;&#10;Descripción generada automáticamente con confianza baja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7823" cy="1724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7534BD74" w14:textId="387DDFB7" w:rsidR="00664D6A" w:rsidRPr="00664D6A" w:rsidRDefault="00AC6C77" w:rsidP="0067078E">
            <w:pPr>
              <w:jc w:val="center"/>
              <w:rPr>
                <w:rFonts w:ascii="Courier" w:hAnsi="Courier"/>
                <w:sz w:val="32"/>
                <w:szCs w:val="32"/>
              </w:rPr>
            </w:pPr>
            <w:r>
              <w:rPr>
                <w:rFonts w:ascii="Courier" w:hAnsi="Courier"/>
                <w:sz w:val="32"/>
                <w:szCs w:val="32"/>
              </w:rPr>
              <w:t>U+</w:t>
            </w:r>
            <w:r w:rsidR="00CB0665">
              <w:rPr>
                <w:rFonts w:ascii="Courier" w:hAnsi="Courier"/>
                <w:sz w:val="32"/>
                <w:szCs w:val="32"/>
              </w:rPr>
              <w:t>2702</w:t>
            </w:r>
          </w:p>
        </w:tc>
      </w:tr>
      <w:tr w:rsidR="00E76147" w:rsidRPr="00664D6A" w14:paraId="54E0C29B" w14:textId="77777777" w:rsidTr="00664D6A">
        <w:tc>
          <w:tcPr>
            <w:tcW w:w="4247" w:type="dxa"/>
          </w:tcPr>
          <w:p w14:paraId="0BE6BCB5" w14:textId="1AABAADA" w:rsidR="00664D6A" w:rsidRPr="00664D6A" w:rsidRDefault="00CB0665" w:rsidP="0067078E">
            <w:pPr>
              <w:jc w:val="center"/>
              <w:rPr>
                <w:rFonts w:ascii="Courier" w:hAnsi="Courier"/>
                <w:sz w:val="32"/>
                <w:szCs w:val="32"/>
              </w:rPr>
            </w:pPr>
            <w:r>
              <w:rPr>
                <w:rFonts w:ascii="Courier" w:hAnsi="Courier"/>
                <w:noProof/>
                <w:sz w:val="32"/>
                <w:szCs w:val="32"/>
              </w:rPr>
              <w:drawing>
                <wp:inline distT="0" distB="0" distL="0" distR="0" wp14:anchorId="46C62218" wp14:editId="76F90744">
                  <wp:extent cx="2731476" cy="1776551"/>
                  <wp:effectExtent l="0" t="0" r="0" b="1905"/>
                  <wp:docPr id="9" name="Imagen 9" descr="Imagen que contiene llave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9" descr="Imagen que contiene llave&#10;&#10;Descripción generada automáticamente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6065" cy="1786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2DE21232" w14:textId="77B15F66" w:rsidR="00664D6A" w:rsidRPr="00664D6A" w:rsidRDefault="00AC6C77" w:rsidP="0067078E">
            <w:pPr>
              <w:jc w:val="center"/>
              <w:rPr>
                <w:rFonts w:ascii="Courier" w:hAnsi="Courier"/>
                <w:sz w:val="32"/>
                <w:szCs w:val="32"/>
              </w:rPr>
            </w:pPr>
            <w:r>
              <w:rPr>
                <w:rFonts w:ascii="Courier" w:hAnsi="Courier"/>
                <w:sz w:val="32"/>
                <w:szCs w:val="32"/>
              </w:rPr>
              <w:t>U+</w:t>
            </w:r>
            <w:r w:rsidR="00CB0665">
              <w:rPr>
                <w:rFonts w:ascii="Courier" w:hAnsi="Courier"/>
                <w:sz w:val="32"/>
                <w:szCs w:val="32"/>
              </w:rPr>
              <w:t>26D3</w:t>
            </w:r>
          </w:p>
        </w:tc>
      </w:tr>
      <w:tr w:rsidR="00E76147" w:rsidRPr="00664D6A" w14:paraId="0F041634" w14:textId="77777777" w:rsidTr="00664D6A">
        <w:tc>
          <w:tcPr>
            <w:tcW w:w="4247" w:type="dxa"/>
          </w:tcPr>
          <w:p w14:paraId="6D794521" w14:textId="5F4B322A" w:rsidR="00664D6A" w:rsidRPr="00664D6A" w:rsidRDefault="00CB0665" w:rsidP="0067078E">
            <w:pPr>
              <w:jc w:val="center"/>
              <w:rPr>
                <w:rFonts w:ascii="Courier" w:hAnsi="Courier"/>
                <w:sz w:val="32"/>
                <w:szCs w:val="32"/>
              </w:rPr>
            </w:pPr>
            <w:r>
              <w:rPr>
                <w:rFonts w:ascii="Courier" w:hAnsi="Courier"/>
                <w:noProof/>
                <w:sz w:val="32"/>
                <w:szCs w:val="32"/>
              </w:rPr>
              <w:drawing>
                <wp:inline distT="0" distB="0" distL="0" distR="0" wp14:anchorId="62D056D0" wp14:editId="226046AD">
                  <wp:extent cx="2903487" cy="1711569"/>
                  <wp:effectExtent l="0" t="0" r="5080" b="3175"/>
                  <wp:docPr id="10" name="Imagen 10" descr="Un dibujo de un muñeco de peluche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 descr="Un dibujo de un muñeco de peluche&#10;&#10;Descripción generada automáticamente con confianza baja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8090" cy="1720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605DF16F" w14:textId="6BB70D6E" w:rsidR="00664D6A" w:rsidRPr="00664D6A" w:rsidRDefault="00AC6C77" w:rsidP="0067078E">
            <w:pPr>
              <w:jc w:val="center"/>
              <w:rPr>
                <w:rFonts w:ascii="Courier" w:hAnsi="Courier"/>
                <w:sz w:val="32"/>
                <w:szCs w:val="32"/>
              </w:rPr>
            </w:pPr>
            <w:r>
              <w:rPr>
                <w:rFonts w:ascii="Courier" w:hAnsi="Courier"/>
                <w:sz w:val="32"/>
                <w:szCs w:val="32"/>
              </w:rPr>
              <w:t>U+</w:t>
            </w:r>
            <w:r w:rsidR="00CB0665">
              <w:rPr>
                <w:rFonts w:ascii="Courier" w:hAnsi="Courier"/>
                <w:sz w:val="32"/>
                <w:szCs w:val="32"/>
              </w:rPr>
              <w:t>26C4</w:t>
            </w:r>
          </w:p>
        </w:tc>
      </w:tr>
      <w:tr w:rsidR="00E76147" w:rsidRPr="00664D6A" w14:paraId="75D46A21" w14:textId="77777777" w:rsidTr="00664D6A">
        <w:tc>
          <w:tcPr>
            <w:tcW w:w="4247" w:type="dxa"/>
          </w:tcPr>
          <w:p w14:paraId="1C0E28AA" w14:textId="01DB18A9" w:rsidR="00664D6A" w:rsidRPr="00664D6A" w:rsidRDefault="00CB0665" w:rsidP="0067078E">
            <w:pPr>
              <w:jc w:val="center"/>
              <w:rPr>
                <w:rFonts w:ascii="Courier" w:hAnsi="Courier"/>
                <w:sz w:val="32"/>
                <w:szCs w:val="32"/>
              </w:rPr>
            </w:pPr>
            <w:r>
              <w:rPr>
                <w:rFonts w:ascii="Courier" w:hAnsi="Courier"/>
                <w:noProof/>
                <w:sz w:val="32"/>
                <w:szCs w:val="32"/>
              </w:rPr>
              <w:lastRenderedPageBreak/>
              <w:drawing>
                <wp:inline distT="0" distB="0" distL="0" distR="0" wp14:anchorId="4D4DC2B1" wp14:editId="69DB2647">
                  <wp:extent cx="2922526" cy="1570892"/>
                  <wp:effectExtent l="0" t="0" r="0" b="4445"/>
                  <wp:docPr id="11" name="Imagen 11" descr="Imagen que contiene alimentos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 11" descr="Imagen que contiene alimentos&#10;&#10;Descripción generada automáticamente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2725" cy="1576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663AB8E7" w14:textId="0742DD0F" w:rsidR="00664D6A" w:rsidRPr="00664D6A" w:rsidRDefault="00AC6C77" w:rsidP="0067078E">
            <w:pPr>
              <w:jc w:val="center"/>
              <w:rPr>
                <w:rFonts w:ascii="Courier" w:hAnsi="Courier"/>
                <w:sz w:val="32"/>
                <w:szCs w:val="32"/>
              </w:rPr>
            </w:pPr>
            <w:r>
              <w:rPr>
                <w:rFonts w:ascii="Courier" w:hAnsi="Courier"/>
                <w:sz w:val="32"/>
                <w:szCs w:val="32"/>
              </w:rPr>
              <w:t>U+</w:t>
            </w:r>
            <w:r w:rsidR="00CB0665">
              <w:rPr>
                <w:rFonts w:ascii="Courier" w:hAnsi="Courier"/>
                <w:sz w:val="32"/>
                <w:szCs w:val="32"/>
              </w:rPr>
              <w:t>26C8</w:t>
            </w:r>
          </w:p>
        </w:tc>
      </w:tr>
    </w:tbl>
    <w:p w14:paraId="4FB8866C" w14:textId="3CF16124" w:rsidR="00054FC0" w:rsidRPr="00664D6A" w:rsidRDefault="00054FC0" w:rsidP="0067078E">
      <w:pPr>
        <w:jc w:val="center"/>
        <w:rPr>
          <w:rFonts w:ascii="Courier" w:hAnsi="Courier"/>
          <w:sz w:val="32"/>
          <w:szCs w:val="32"/>
        </w:rPr>
      </w:pPr>
    </w:p>
    <w:sectPr w:rsidR="00054FC0" w:rsidRPr="00664D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FC0"/>
    <w:rsid w:val="00054FC0"/>
    <w:rsid w:val="00071AAA"/>
    <w:rsid w:val="00664D6A"/>
    <w:rsid w:val="0067078E"/>
    <w:rsid w:val="008C1495"/>
    <w:rsid w:val="009E153B"/>
    <w:rsid w:val="00AC6C77"/>
    <w:rsid w:val="00CB0665"/>
    <w:rsid w:val="00E76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CFDBF3"/>
  <w15:chartTrackingRefBased/>
  <w15:docId w15:val="{E8414856-1FEB-E844-8E5E-56D809AAE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4D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19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Nayeli Guerrero</dc:creator>
  <cp:keywords/>
  <dc:description/>
  <cp:lastModifiedBy>Nayeli Guerrero</cp:lastModifiedBy>
  <cp:revision>1</cp:revision>
  <dcterms:created xsi:type="dcterms:W3CDTF">2023-03-13T21:27:00Z</dcterms:created>
  <dcterms:modified xsi:type="dcterms:W3CDTF">2023-03-14T20:54:00Z</dcterms:modified>
</cp:coreProperties>
</file>