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pbnpvi8rc26" w:id="0"/>
      <w:bookmarkEnd w:id="0"/>
      <w:r w:rsidDel="00000000" w:rsidR="00000000" w:rsidRPr="00000000">
        <w:rPr>
          <w:b w:val="1"/>
          <w:sz w:val="46"/>
          <w:szCs w:val="46"/>
          <w:rtl w:val="0"/>
        </w:rPr>
        <w:t xml:space="preserve">AI-Driven Neural Simulations for Advanced Mental Health Diagnostics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ieo4t8ovww1"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rtl w:val="0"/>
        </w:rPr>
        <w:t xml:space="preserve">Artificial intelligence (AI) is emerging as a transformative force in mental healthcare, offering new ways to analyze complex brain data for earlier diagnosis and personalized treatment. Unlike traditional psychiatry that relies on subjective symptom checklists, AI-driven </w:t>
      </w:r>
      <w:r w:rsidDel="00000000" w:rsidR="00000000" w:rsidRPr="00000000">
        <w:rPr>
          <w:b w:val="1"/>
          <w:rtl w:val="0"/>
        </w:rPr>
        <w:t xml:space="preserve">neural simulations</w:t>
      </w:r>
      <w:r w:rsidDel="00000000" w:rsidR="00000000" w:rsidRPr="00000000">
        <w:rPr>
          <w:rtl w:val="0"/>
        </w:rPr>
        <w:t xml:space="preserve"> use computational models of brain activity (often inspired by neural networks) to recognize subtle patterns associated with mental disorders. These models can process large volumes of neurobiological and behavioral data, helping clinicians detect conditions at a prodromal stage (before full-blown symptoms) and tailor interventions to the individual (</w:t>
      </w:r>
      <w:hyperlink r:id="rId6">
        <w:r w:rsidDel="00000000" w:rsidR="00000000" w:rsidRPr="00000000">
          <w:rPr>
            <w:color w:val="1155cc"/>
            <w:u w:val="single"/>
            <w:rtl w:val="0"/>
          </w:rPr>
          <w:t xml:space="preserve"> Artificial Intelligence for Mental Healthcare: Clinical Applications, Barriers, Facilitators, and Artificial Wisdom - PMC</w:t>
        </w:r>
      </w:hyperlink>
      <w:r w:rsidDel="00000000" w:rsidR="00000000" w:rsidRPr="00000000">
        <w:rPr>
          <w:color w:val="1155cc"/>
          <w:u w:val="single"/>
          <w:rtl w:val="0"/>
        </w:rPr>
        <w:t xml:space="preserve"> </w:t>
      </w:r>
      <w:r w:rsidDel="00000000" w:rsidR="00000000" w:rsidRPr="00000000">
        <w:rPr>
          <w:rtl w:val="0"/>
        </w:rPr>
        <w:t xml:space="preserve">) (</w:t>
      </w:r>
      <w:hyperlink r:id="rId7">
        <w:r w:rsidDel="00000000" w:rsidR="00000000" w:rsidRPr="00000000">
          <w:rPr>
            <w:color w:val="1155cc"/>
            <w:u w:val="single"/>
            <w:rtl w:val="0"/>
          </w:rPr>
          <w:t xml:space="preserve">Artificial Intelligence in Psychiatry: A Review of Biological and Behavioral Data Analyses</w:t>
        </w:r>
      </w:hyperlink>
      <w:r w:rsidDel="00000000" w:rsidR="00000000" w:rsidRPr="00000000">
        <w:rPr>
          <w:rtl w:val="0"/>
        </w:rPr>
        <w:t xml:space="preserve">). Given the high global burden of mental illness and the shortage of providers, there is an urgent need for such technology to identify high-risk individuals early and prevent illness progression (</w:t>
      </w:r>
      <w:hyperlink r:id="rId8">
        <w:r w:rsidDel="00000000" w:rsidR="00000000" w:rsidRPr="00000000">
          <w:rPr>
            <w:color w:val="1155cc"/>
            <w:u w:val="single"/>
            <w:rtl w:val="0"/>
          </w:rPr>
          <w:t xml:space="preserve"> Artificial Intelligence for Mental Healthcare: Clinical Applications, Barriers, Facilitators, and Artificial Wisdom - PMC</w:t>
        </w:r>
      </w:hyperlink>
      <w:r w:rsidDel="00000000" w:rsidR="00000000" w:rsidRPr="00000000">
        <w:rPr>
          <w:color w:val="1155cc"/>
          <w:u w:val="single"/>
          <w:rtl w:val="0"/>
        </w:rPr>
        <w:t xml:space="preserve"> </w:t>
      </w:r>
      <w:r w:rsidDel="00000000" w:rsidR="00000000" w:rsidRPr="00000000">
        <w:rPr>
          <w:rtl w:val="0"/>
        </w:rPr>
        <w:t xml:space="preserve">). In essence, AI-driven neural simulations compare a patient’s data (brain scans, EEG signals, etc.) against known pathological patterns to flag potential issues sooner and more objectively than current methods.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6hjr9mnvzt5" w:id="2"/>
      <w:bookmarkEnd w:id="2"/>
      <w:r w:rsidDel="00000000" w:rsidR="00000000" w:rsidRPr="00000000">
        <w:rPr>
          <w:b w:val="1"/>
          <w:sz w:val="34"/>
          <w:szCs w:val="34"/>
          <w:rtl w:val="0"/>
        </w:rPr>
        <w:t xml:space="preserve">Key Subtopics &amp; Research Directions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f0h8wuuupedk" w:id="3"/>
      <w:bookmarkEnd w:id="3"/>
      <w:r w:rsidDel="00000000" w:rsidR="00000000" w:rsidRPr="00000000">
        <w:rPr>
          <w:b w:val="1"/>
          <w:color w:val="000000"/>
          <w:sz w:val="26"/>
          <w:szCs w:val="26"/>
          <w:rtl w:val="0"/>
        </w:rPr>
        <w:t xml:space="preserve">Biologically Inspired Models</w:t>
      </w:r>
    </w:p>
    <w:p w:rsidR="00000000" w:rsidDel="00000000" w:rsidP="00000000" w:rsidRDefault="00000000" w:rsidRPr="00000000" w14:paraId="00000006">
      <w:pPr>
        <w:spacing w:after="240" w:before="240" w:lineRule="auto"/>
        <w:rPr/>
      </w:pPr>
      <w:r w:rsidDel="00000000" w:rsidR="00000000" w:rsidRPr="00000000">
        <w:rPr>
          <w:b w:val="1"/>
          <w:rtl w:val="0"/>
        </w:rPr>
        <w:t xml:space="preserve">Spiking Neural Networks (SNNs):</w:t>
      </w:r>
      <w:r w:rsidDel="00000000" w:rsidR="00000000" w:rsidRPr="00000000">
        <w:rPr>
          <w:rtl w:val="0"/>
        </w:rPr>
        <w:t xml:space="preserve"> These third-generation neural networks mimic the way real neurons fire impulses, making them a biologically plausible modeling tool. SNNs have advantages over conventional deep networks in terms of energy efficiency and interpretability, as they operate via discrete spikes similar to brain activity (</w:t>
      </w:r>
      <w:hyperlink r:id="rId9">
        <w:r w:rsidDel="00000000" w:rsidR="00000000" w:rsidRPr="00000000">
          <w:rPr>
            <w:color w:val="1155cc"/>
            <w:u w:val="single"/>
            <w:rtl w:val="0"/>
          </w:rPr>
          <w:t xml:space="preserve">排版要求：</w:t>
        </w:r>
      </w:hyperlink>
      <w:r w:rsidDel="00000000" w:rsidR="00000000" w:rsidRPr="00000000">
        <w:rPr>
          <w:rtl w:val="0"/>
        </w:rPr>
        <w:t xml:space="preserve">). Researchers have applied SNN-based models to neurological and psychiatric data – for example, classifying EEG signals to distinguish patients with depression or ADHD from healthy controls. In one approach, a brain-inspired network analyzed EEG connectivity and identified abnormal brain connection patterns in individuals with depression (</w:t>
      </w:r>
      <w:hyperlink r:id="rId10">
        <w:r w:rsidDel="00000000" w:rsidR="00000000" w:rsidRPr="00000000">
          <w:rPr>
            <w:color w:val="1155cc"/>
            <w:u w:val="single"/>
            <w:rtl w:val="0"/>
          </w:rPr>
          <w:t xml:space="preserve">Brain-computer interfaces inspired spiking neural network model for depression stage identification - PubMed</w:t>
        </w:r>
      </w:hyperlink>
      <w:r w:rsidDel="00000000" w:rsidR="00000000" w:rsidRPr="00000000">
        <w:rPr>
          <w:rtl w:val="0"/>
        </w:rPr>
        <w:t xml:space="preserve">), illustrating how </w:t>
      </w:r>
      <w:r w:rsidDel="00000000" w:rsidR="00000000" w:rsidRPr="00000000">
        <w:rPr>
          <w:b w:val="1"/>
          <w:rtl w:val="0"/>
        </w:rPr>
        <w:t xml:space="preserve">neural simulations can reveal biomarkers</w:t>
      </w:r>
      <w:r w:rsidDel="00000000" w:rsidR="00000000" w:rsidRPr="00000000">
        <w:rPr>
          <w:rtl w:val="0"/>
        </w:rPr>
        <w:t xml:space="preserve"> of mental illness. Similarly, evolving SNN frameworks (like NeuCube) have been used on fMRI time-series to detect early signs of Alzheimer’s and mild cognitive impairment with promising accuracy (</w:t>
      </w:r>
      <w:hyperlink r:id="rId11">
        <w:r w:rsidDel="00000000" w:rsidR="00000000" w:rsidRPr="00000000">
          <w:rPr>
            <w:color w:val="1155cc"/>
            <w:u w:val="single"/>
            <w:rtl w:val="0"/>
          </w:rPr>
          <w:t xml:space="preserve">排版要求：</w:t>
        </w:r>
      </w:hyperlink>
      <w:r w:rsidDel="00000000" w:rsidR="00000000" w:rsidRPr="00000000">
        <w:rPr>
          <w:rtl w:val="0"/>
        </w:rPr>
        <w:t xml:space="preserve">) (</w:t>
      </w:r>
      <w:hyperlink r:id="rId12">
        <w:r w:rsidDel="00000000" w:rsidR="00000000" w:rsidRPr="00000000">
          <w:rPr>
            <w:color w:val="1155cc"/>
            <w:u w:val="single"/>
            <w:rtl w:val="0"/>
          </w:rPr>
          <w:t xml:space="preserve">排版要求：</w:t>
        </w:r>
      </w:hyperlink>
      <w:r w:rsidDel="00000000" w:rsidR="00000000" w:rsidRPr="00000000">
        <w:rPr>
          <w:rtl w:val="0"/>
        </w:rPr>
        <w:t xml:space="preserve">), suggesting broader applications to psychiatric disorders.</w:t>
      </w:r>
    </w:p>
    <w:p w:rsidR="00000000" w:rsidDel="00000000" w:rsidP="00000000" w:rsidRDefault="00000000" w:rsidRPr="00000000" w14:paraId="00000007">
      <w:pPr>
        <w:spacing w:after="240" w:before="240" w:lineRule="auto"/>
        <w:rPr/>
      </w:pPr>
      <w:r w:rsidDel="00000000" w:rsidR="00000000" w:rsidRPr="00000000">
        <w:rPr>
          <w:b w:val="1"/>
          <w:rtl w:val="0"/>
        </w:rPr>
        <w:t xml:space="preserve">Connectome-Based Models:</w:t>
      </w:r>
      <w:r w:rsidDel="00000000" w:rsidR="00000000" w:rsidRPr="00000000">
        <w:rPr>
          <w:rtl w:val="0"/>
        </w:rPr>
        <w:t xml:space="preserve"> The </w:t>
      </w:r>
      <w:r w:rsidDel="00000000" w:rsidR="00000000" w:rsidRPr="00000000">
        <w:rPr>
          <w:i w:val="1"/>
          <w:rtl w:val="0"/>
        </w:rPr>
        <w:t xml:space="preserve">connectome</w:t>
      </w:r>
      <w:r w:rsidDel="00000000" w:rsidR="00000000" w:rsidRPr="00000000">
        <w:rPr>
          <w:rtl w:val="0"/>
        </w:rPr>
        <w:t xml:space="preserve"> – a map of neuronal connections in the brain – provides another biologically grounded basis for AI modeling. Changes in brain connectivity are known to accompany various mental illnesses, so modeling the connectome can illuminate disease mechanisms. AI algorithms can extract valuable features from connectome data (e.g. networks derived from fMRI or diffusion MRI) to develop diagnostic and prognostic models (</w:t>
      </w:r>
      <w:hyperlink r:id="rId13">
        <w:r w:rsidDel="00000000" w:rsidR="00000000" w:rsidRPr="00000000">
          <w:rPr>
            <w:color w:val="1155cc"/>
            <w:u w:val="single"/>
            <w:rtl w:val="0"/>
          </w:rPr>
          <w:t xml:space="preserve">Frontiers | Artificial intelligence role in advancement of human brain connectome studies</w:t>
        </w:r>
      </w:hyperlink>
      <w:r w:rsidDel="00000000" w:rsidR="00000000" w:rsidRPr="00000000">
        <w:rPr>
          <w:rtl w:val="0"/>
        </w:rPr>
        <w:t xml:space="preserve">) (</w:t>
      </w:r>
      <w:hyperlink r:id="rId14">
        <w:r w:rsidDel="00000000" w:rsidR="00000000" w:rsidRPr="00000000">
          <w:rPr>
            <w:color w:val="1155cc"/>
            <w:u w:val="single"/>
            <w:rtl w:val="0"/>
          </w:rPr>
          <w:t xml:space="preserve">Frontiers | Artificial intelligence role in advancement of human brain connectome studies</w:t>
        </w:r>
      </w:hyperlink>
      <w:r w:rsidDel="00000000" w:rsidR="00000000" w:rsidRPr="00000000">
        <w:rPr>
          <w:rtl w:val="0"/>
        </w:rPr>
        <w:t xml:space="preserve">). By analyzing how brain circuits differ in disorders, these models help uncover network biomarkers of conditions like depression, schizophrenia, or anxiety. For instance, studies using functional connectomes have identified connectivity patterns that correlate with high trait anxiety and could serve as early warning signs (</w:t>
      </w:r>
      <w:hyperlink r:id="rId15">
        <w:r w:rsidDel="00000000" w:rsidR="00000000" w:rsidRPr="00000000">
          <w:rPr>
            <w:color w:val="1155cc"/>
            <w:u w:val="single"/>
            <w:rtl w:val="0"/>
          </w:rPr>
          <w:t xml:space="preserve">Connectome-Based Predictive Modeling of Individual Anxiety</w:t>
        </w:r>
      </w:hyperlink>
      <w:r w:rsidDel="00000000" w:rsidR="00000000" w:rsidRPr="00000000">
        <w:rPr>
          <w:rtl w:val="0"/>
        </w:rPr>
        <w:t xml:space="preserve">). Connectome-based predictive modeling thus enables a “network fingerprint” of a disorder – the AI learns the signature configuration of brain connections associated with pathology and can detect when a new patient’s connectome deviates into a risk profile. This biologically informed approach not only aids diagnosis but also links AI findings back to neural circuits, enhancing our understanding of disorder etiology.</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1gvr8qnwznu6" w:id="4"/>
      <w:bookmarkEnd w:id="4"/>
      <w:r w:rsidDel="00000000" w:rsidR="00000000" w:rsidRPr="00000000">
        <w:rPr>
          <w:b w:val="1"/>
          <w:color w:val="000000"/>
          <w:sz w:val="26"/>
          <w:szCs w:val="26"/>
          <w:rtl w:val="0"/>
        </w:rPr>
        <w:t xml:space="preserve">Clinical Data Fusion</w:t>
      </w:r>
    </w:p>
    <w:p w:rsidR="00000000" w:rsidDel="00000000" w:rsidP="00000000" w:rsidRDefault="00000000" w:rsidRPr="00000000" w14:paraId="00000009">
      <w:pPr>
        <w:spacing w:after="240" w:before="240" w:lineRule="auto"/>
        <w:rPr/>
      </w:pPr>
      <w:r w:rsidDel="00000000" w:rsidR="00000000" w:rsidRPr="00000000">
        <w:rPr>
          <w:rtl w:val="0"/>
        </w:rPr>
        <w:t xml:space="preserve">Mental health conditions are complex and span multiple biological and behavioral dimensions. A single data type (such as an MRI scan) often gives an incomplete picture. </w:t>
      </w:r>
      <w:r w:rsidDel="00000000" w:rsidR="00000000" w:rsidRPr="00000000">
        <w:rPr>
          <w:b w:val="1"/>
          <w:rtl w:val="0"/>
        </w:rPr>
        <w:t xml:space="preserve">Clinical data fusion</w:t>
      </w:r>
      <w:r w:rsidDel="00000000" w:rsidR="00000000" w:rsidRPr="00000000">
        <w:rPr>
          <w:rtl w:val="0"/>
        </w:rPr>
        <w:t xml:space="preserve"> refers to AI models that integrate diverse data – brain imaging (EEG, fMRI), genomic and molecular markers, cognitive tests, and even behavioral or speech data – to improve diagnostic accuracy. Combining modalities can exploit the “rich multimodal information” that each data source provides (</w:t>
      </w:r>
      <w:hyperlink r:id="rId16">
        <w:r w:rsidDel="00000000" w:rsidR="00000000" w:rsidRPr="00000000">
          <w:rPr>
            <w:color w:val="1155cc"/>
            <w:u w:val="single"/>
            <w:rtl w:val="0"/>
          </w:rPr>
          <w:t xml:space="preserve"> Multimodal fusion of brain imaging data: A key to finding the missing link(s) in complex mental illness - PMC</w:t>
        </w:r>
      </w:hyperlink>
      <w:r w:rsidDel="00000000" w:rsidR="00000000" w:rsidRPr="00000000">
        <w:rPr>
          <w:color w:val="1155cc"/>
          <w:u w:val="single"/>
          <w:rtl w:val="0"/>
        </w:rPr>
        <w:t xml:space="preserve"> </w:t>
      </w:r>
      <w:r w:rsidDel="00000000" w:rsidR="00000000" w:rsidRPr="00000000">
        <w:rPr>
          <w:rtl w:val="0"/>
        </w:rPr>
        <w:t xml:space="preserve">). For example, EEG captures millisecond-level brain activity, while fMRI shows spatial activation patterns; merging these can reveal a more complete neural dynamics profile than either alone. It’s increasingly clear that such multi-modal integration yields more insight for individual patients than any single measure (</w:t>
      </w:r>
      <w:hyperlink r:id="rId17">
        <w:r w:rsidDel="00000000" w:rsidR="00000000" w:rsidRPr="00000000">
          <w:rPr>
            <w:color w:val="1155cc"/>
            <w:u w:val="single"/>
            <w:rtl w:val="0"/>
          </w:rPr>
          <w:t xml:space="preserve"> Multimodal fusion of brain imaging data: A key to finding the missing link(s) in complex mental illness - PMC</w:t>
        </w:r>
      </w:hyperlink>
      <w:r w:rsidDel="00000000" w:rsidR="00000000" w:rsidRPr="00000000">
        <w:rPr>
          <w:color w:val="1155cc"/>
          <w:u w:val="single"/>
          <w:rtl w:val="0"/>
        </w:rPr>
        <w:t xml:space="preserve"> </w:t>
      </w:r>
      <w:r w:rsidDel="00000000" w:rsidR="00000000" w:rsidRPr="00000000">
        <w:rPr>
          <w:rtl w:val="0"/>
        </w:rPr>
        <w:t xml:space="preserve">). Indeed, multi-modal data fusion is considered </w:t>
      </w:r>
      <w:r w:rsidDel="00000000" w:rsidR="00000000" w:rsidRPr="00000000">
        <w:rPr>
          <w:i w:val="1"/>
          <w:rtl w:val="0"/>
        </w:rPr>
        <w:t xml:space="preserve">essential</w:t>
      </w:r>
      <w:r w:rsidDel="00000000" w:rsidR="00000000" w:rsidRPr="00000000">
        <w:rPr>
          <w:rtl w:val="0"/>
        </w:rPr>
        <w:t xml:space="preserve"> to untangle complex mental illnesses, given the brain’s complexity and the limitations of any one measurement (</w:t>
      </w:r>
      <w:hyperlink r:id="rId18">
        <w:r w:rsidDel="00000000" w:rsidR="00000000" w:rsidRPr="00000000">
          <w:rPr>
            <w:color w:val="1155cc"/>
            <w:u w:val="single"/>
            <w:rtl w:val="0"/>
          </w:rPr>
          <w:t xml:space="preserve"> Multimodal fusion of brain imaging data: A key to finding the missing link(s) in complex mental illness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In practice, researchers are experimenting with deep learning frameworks that jointly analyze neuroimaging and genetic data, or EEG along with clinical assessments. One study notes that AI can identify psychiatric biomarkers by analyzing </w:t>
      </w:r>
      <w:r w:rsidDel="00000000" w:rsidR="00000000" w:rsidRPr="00000000">
        <w:rPr>
          <w:b w:val="1"/>
          <w:rtl w:val="0"/>
        </w:rPr>
        <w:t xml:space="preserve">genetic, neuroimaging, and clinical data together</w:t>
      </w:r>
      <w:r w:rsidDel="00000000" w:rsidR="00000000" w:rsidRPr="00000000">
        <w:rPr>
          <w:rtl w:val="0"/>
        </w:rPr>
        <w:t xml:space="preserve">, leading to more personalized treatment approaches (</w:t>
      </w:r>
      <w:hyperlink r:id="rId19">
        <w:r w:rsidDel="00000000" w:rsidR="00000000" w:rsidRPr="00000000">
          <w:rPr>
            <w:color w:val="1155cc"/>
            <w:u w:val="single"/>
            <w:rtl w:val="0"/>
          </w:rPr>
          <w:t xml:space="preserve"> From Serendipity to Precision: Integrating AI, Multi-Omics, and Human-Specific Models for Personalized Neuropsychiatric Care - PMC</w:t>
        </w:r>
      </w:hyperlink>
      <w:r w:rsidDel="00000000" w:rsidR="00000000" w:rsidRPr="00000000">
        <w:rPr>
          <w:color w:val="1155cc"/>
          <w:u w:val="single"/>
          <w:rtl w:val="0"/>
        </w:rPr>
        <w:t xml:space="preserve"> </w:t>
      </w:r>
      <w:r w:rsidDel="00000000" w:rsidR="00000000" w:rsidRPr="00000000">
        <w:rPr>
          <w:rtl w:val="0"/>
        </w:rPr>
        <w:t xml:space="preserve">). By detecting cross-modal patterns (for instance, a certain gene variant plus a certain connectivity pattern equating to high risk), such models aim to find the “missing links” that single-modality studies might miss. Realizing this vision requires overcoming technical challenges (different data types have different scales and noise characteristics), but progress is steady. Overall, data fusion approaches move the field closer to precision psychiatry by ensuring that </w:t>
      </w:r>
      <w:r w:rsidDel="00000000" w:rsidR="00000000" w:rsidRPr="00000000">
        <w:rPr>
          <w:i w:val="1"/>
          <w:rtl w:val="0"/>
        </w:rPr>
        <w:t xml:space="preserve">no relevant signal is left behind</w:t>
      </w:r>
      <w:r w:rsidDel="00000000" w:rsidR="00000000" w:rsidRPr="00000000">
        <w:rPr>
          <w:rtl w:val="0"/>
        </w:rPr>
        <w:t xml:space="preserve"> – an algorithm can incorporate everything from brain scans to blood biomarkers and social media activity. This holistic view can improve the robustness of AI-driven diagnostics and reduce the chance of false findings that might occur in siloed analyses (</w:t>
      </w:r>
      <w:hyperlink r:id="rId20">
        <w:r w:rsidDel="00000000" w:rsidR="00000000" w:rsidRPr="00000000">
          <w:rPr>
            <w:color w:val="1155cc"/>
            <w:u w:val="single"/>
            <w:rtl w:val="0"/>
          </w:rPr>
          <w:t xml:space="preserve"> Multimodal fusion of brain imaging data: A key to finding the missing link(s) in complex mental illness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y8224ir1e2ry" w:id="5"/>
      <w:bookmarkEnd w:id="5"/>
      <w:r w:rsidDel="00000000" w:rsidR="00000000" w:rsidRPr="00000000">
        <w:rPr>
          <w:b w:val="1"/>
          <w:color w:val="000000"/>
          <w:sz w:val="26"/>
          <w:szCs w:val="26"/>
          <w:rtl w:val="0"/>
        </w:rPr>
        <w:t xml:space="preserve">Predictive Analytics for Early Biomarkers</w:t>
      </w:r>
    </w:p>
    <w:p w:rsidR="00000000" w:rsidDel="00000000" w:rsidP="00000000" w:rsidRDefault="00000000" w:rsidRPr="00000000" w14:paraId="0000000C">
      <w:pPr>
        <w:spacing w:after="240" w:before="240" w:lineRule="auto"/>
        <w:rPr/>
      </w:pPr>
      <w:r w:rsidDel="00000000" w:rsidR="00000000" w:rsidRPr="00000000">
        <w:rPr>
          <w:rtl w:val="0"/>
        </w:rPr>
        <w:t xml:space="preserve">Another active research direction is using AI to </w:t>
      </w:r>
      <w:r w:rsidDel="00000000" w:rsidR="00000000" w:rsidRPr="00000000">
        <w:rPr>
          <w:b w:val="1"/>
          <w:rtl w:val="0"/>
        </w:rPr>
        <w:t xml:space="preserve">predict mental health issues before they fully manifest</w:t>
      </w:r>
      <w:r w:rsidDel="00000000" w:rsidR="00000000" w:rsidRPr="00000000">
        <w:rPr>
          <w:rtl w:val="0"/>
        </w:rPr>
        <w:t xml:space="preserve">. Subtle biological changes often precede clinical symptoms by months or years. AI models are being trained to recognize these early biomarkers – whether they are slight shifts in brain connectivity, minor cognitive impairments, or specific patterns in speech or sleep – so that interventions can be deployed proactively. For example, the field of </w:t>
      </w:r>
      <w:r w:rsidDel="00000000" w:rsidR="00000000" w:rsidRPr="00000000">
        <w:rPr>
          <w:i w:val="1"/>
          <w:rtl w:val="0"/>
        </w:rPr>
        <w:t xml:space="preserve">at-risk mental state</w:t>
      </w:r>
      <w:r w:rsidDel="00000000" w:rsidR="00000000" w:rsidRPr="00000000">
        <w:rPr>
          <w:rtl w:val="0"/>
        </w:rPr>
        <w:t xml:space="preserve"> research has defined conditions like mild cognitive impairment or ultra high-risk for psychosis as transitional stages. Several studies attempt to predict which individuals in these stages will convert to full illness by combining neuroimaging, genetic/epigenetic predispositions, and psychological factors (e.g. personality or subtle symptoms) (</w:t>
      </w:r>
      <w:hyperlink r:id="rId21">
        <w:r w:rsidDel="00000000" w:rsidR="00000000" w:rsidRPr="00000000">
          <w:rPr>
            <w:color w:val="1155cc"/>
            <w:u w:val="single"/>
            <w:rtl w:val="0"/>
          </w:rPr>
          <w:t xml:space="preserve">Frontiers | At Risk Mental States, Precision Medicine and Early Biomarkers in Mental Illnesses</w:t>
        </w:r>
      </w:hyperlink>
      <w:r w:rsidDel="00000000" w:rsidR="00000000" w:rsidRPr="00000000">
        <w:rPr>
          <w:rtl w:val="0"/>
        </w:rPr>
        <w:t xml:space="preserve">). Environmental influences (diet, cardiovascular risk, life events) are also being folded into these predictive models to estimate an individual’s overall vulnerability to mental illness (</w:t>
      </w:r>
      <w:hyperlink r:id="rId22">
        <w:r w:rsidDel="00000000" w:rsidR="00000000" w:rsidRPr="00000000">
          <w:rPr>
            <w:color w:val="1155cc"/>
            <w:u w:val="single"/>
            <w:rtl w:val="0"/>
          </w:rPr>
          <w:t xml:space="preserve">Frontiers | At Risk Mental States, Precision Medicine and Early Biomarkers in Mental Illnesses</w:t>
        </w:r>
      </w:hyperlink>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AI’s ability to handle high-dimensional patterns makes it well-suited for such early-warning analytics. By training on longitudinal data (people who did or did not develop a disorder), the models learn which features signal future illness. For instance, a slight reduction in hippocampal volume combined with certain EEG frequency changes might flag a high probability of developing depression, even if the person feels fine at the moment. The ultimate goal is to </w:t>
      </w:r>
      <w:r w:rsidDel="00000000" w:rsidR="00000000" w:rsidRPr="00000000">
        <w:rPr>
          <w:b w:val="1"/>
          <w:rtl w:val="0"/>
        </w:rPr>
        <w:t xml:space="preserve">detect disorders in their prodromal phase</w:t>
      </w:r>
      <w:r w:rsidDel="00000000" w:rsidR="00000000" w:rsidRPr="00000000">
        <w:rPr>
          <w:rtl w:val="0"/>
        </w:rPr>
        <w:t xml:space="preserve">, or even predict them before any outward sign, allowing preventive care. Indeed, experts note that AI could identify mental illnesses at a </w:t>
      </w:r>
      <w:r w:rsidDel="00000000" w:rsidR="00000000" w:rsidRPr="00000000">
        <w:rPr>
          <w:i w:val="1"/>
          <w:rtl w:val="0"/>
        </w:rPr>
        <w:t xml:space="preserve">prodromal stage</w:t>
      </w:r>
      <w:r w:rsidDel="00000000" w:rsidR="00000000" w:rsidRPr="00000000">
        <w:rPr>
          <w:rtl w:val="0"/>
        </w:rPr>
        <w:t xml:space="preserve">, redefining diagnosis to be more proactive rather than waiting for full syndrome onset (</w:t>
      </w:r>
      <w:hyperlink r:id="rId23">
        <w:r w:rsidDel="00000000" w:rsidR="00000000" w:rsidRPr="00000000">
          <w:rPr>
            <w:color w:val="1155cc"/>
            <w:u w:val="single"/>
            <w:rtl w:val="0"/>
          </w:rPr>
          <w:t xml:space="preserve"> Artificial Intelligence for Mental Healthcare: Clinical Applications, Barriers, Facilitators, and Artificial Wisdom - PMC</w:t>
        </w:r>
      </w:hyperlink>
      <w:r w:rsidDel="00000000" w:rsidR="00000000" w:rsidRPr="00000000">
        <w:rPr>
          <w:color w:val="1155cc"/>
          <w:u w:val="single"/>
          <w:rtl w:val="0"/>
        </w:rPr>
        <w:t xml:space="preserve"> </w:t>
      </w:r>
      <w:r w:rsidDel="00000000" w:rsidR="00000000" w:rsidRPr="00000000">
        <w:rPr>
          <w:rtl w:val="0"/>
        </w:rPr>
        <w:t xml:space="preserve">). Early predictive analytics is being explored for conditions like schizophrenia (to catch psychosis before the first break), Alzheimer’s disease (years before dementia), and mood disorders. If successful, this line of research would be paradigm-shifting – mental health care could include routine AI risk screenings (much like cholesterol tests for heart disease) to enable early interventions that might delay or wholly avert illness onset.</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svfawmb3298q" w:id="6"/>
      <w:bookmarkEnd w:id="6"/>
      <w:r w:rsidDel="00000000" w:rsidR="00000000" w:rsidRPr="00000000">
        <w:rPr>
          <w:b w:val="1"/>
          <w:sz w:val="34"/>
          <w:szCs w:val="34"/>
          <w:rtl w:val="0"/>
        </w:rPr>
        <w:t xml:space="preserve">Technical Considerations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iuwm4qm4gl6s" w:id="7"/>
      <w:bookmarkEnd w:id="7"/>
      <w:r w:rsidDel="00000000" w:rsidR="00000000" w:rsidRPr="00000000">
        <w:rPr>
          <w:b w:val="1"/>
          <w:color w:val="000000"/>
          <w:sz w:val="26"/>
          <w:szCs w:val="26"/>
          <w:rtl w:val="0"/>
        </w:rPr>
        <w:t xml:space="preserve">High-Dimensional Data Challenges</w:t>
      </w:r>
    </w:p>
    <w:p w:rsidR="00000000" w:rsidDel="00000000" w:rsidP="00000000" w:rsidRDefault="00000000" w:rsidRPr="00000000" w14:paraId="00000010">
      <w:pPr>
        <w:spacing w:after="240" w:before="240" w:lineRule="auto"/>
        <w:rPr/>
      </w:pPr>
      <w:r w:rsidDel="00000000" w:rsidR="00000000" w:rsidRPr="00000000">
        <w:rPr>
          <w:rtl w:val="0"/>
        </w:rPr>
        <w:t xml:space="preserve">Neuropsychiatric data tends to be </w:t>
      </w:r>
      <w:r w:rsidDel="00000000" w:rsidR="00000000" w:rsidRPr="00000000">
        <w:rPr>
          <w:i w:val="1"/>
          <w:rtl w:val="0"/>
        </w:rPr>
        <w:t xml:space="preserve">high-dimensional</w:t>
      </w:r>
      <w:r w:rsidDel="00000000" w:rsidR="00000000" w:rsidRPr="00000000">
        <w:rPr>
          <w:rtl w:val="0"/>
        </w:rPr>
        <w:t xml:space="preserve"> and complex. A single fMRI scan can consist of hundreds of thousands of voxel time-series; EEG recordings have dozens of channels over many time points; genomic data adds thousands of variables more. Handling this volume of data is computationally intensive and requires robust infrastructure. AI models capable of learning from such data (e.g. deep neural networks) often demand </w:t>
      </w:r>
      <w:r w:rsidDel="00000000" w:rsidR="00000000" w:rsidRPr="00000000">
        <w:rPr>
          <w:b w:val="1"/>
          <w:rtl w:val="0"/>
        </w:rPr>
        <w:t xml:space="preserve">high-performance computing (HPC)</w:t>
      </w:r>
      <w:r w:rsidDel="00000000" w:rsidR="00000000" w:rsidRPr="00000000">
        <w:rPr>
          <w:rtl w:val="0"/>
        </w:rPr>
        <w:t xml:space="preserve"> resources or cloud-based clusters with powerful GPUs/TPUs. The computational power harnessed by AI is what allows it to reveal the complex patterns in psychiatric disorders (</w:t>
      </w:r>
      <w:hyperlink r:id="rId24">
        <w:r w:rsidDel="00000000" w:rsidR="00000000" w:rsidRPr="00000000">
          <w:rPr>
            <w:color w:val="1155cc"/>
            <w:u w:val="single"/>
            <w:rtl w:val="0"/>
          </w:rPr>
          <w:t xml:space="preserve"> Artificial Intelligence for Mental Healthcare: Clinical Applications, Barriers, Facilitators, and Artificial Wisdom - PMC</w:t>
        </w:r>
      </w:hyperlink>
      <w:r w:rsidDel="00000000" w:rsidR="00000000" w:rsidRPr="00000000">
        <w:rPr>
          <w:color w:val="1155cc"/>
          <w:u w:val="single"/>
          <w:rtl w:val="0"/>
        </w:rPr>
        <w:t xml:space="preserve"> </w:t>
      </w:r>
      <w:r w:rsidDel="00000000" w:rsidR="00000000" w:rsidRPr="00000000">
        <w:rPr>
          <w:rtl w:val="0"/>
        </w:rPr>
        <w:t xml:space="preserve">), but it also means researchers must manage memory, processing speed, and storage carefully. High-dimensionality can lead to overfitting if not enough samples are available, so techniques like dimensionality reduction and regularization are important. There is growing interest in optimizing algorithms and using parallel computing so that training a model on terabytes of brain imaging data becomes feasible. For instance, hybrid computing pipelines are being developed (even exploring quantum computing) to address these challenges (</w:t>
      </w:r>
      <w:hyperlink r:id="rId25">
        <w:r w:rsidDel="00000000" w:rsidR="00000000" w:rsidRPr="00000000">
          <w:rPr>
            <w:color w:val="1155cc"/>
            <w:u w:val="single"/>
            <w:rtl w:val="0"/>
          </w:rPr>
          <w:t xml:space="preserve">CompressedMediQ: Hybrid Quantum Machine Learning Pipeline for ...</w:t>
        </w:r>
      </w:hyperlink>
      <w:r w:rsidDel="00000000" w:rsidR="00000000" w:rsidRPr="00000000">
        <w:rPr>
          <w:rtl w:val="0"/>
        </w:rPr>
        <w:t xml:space="preserve">) (</w:t>
      </w:r>
      <w:hyperlink r:id="rId26">
        <w:r w:rsidDel="00000000" w:rsidR="00000000" w:rsidRPr="00000000">
          <w:rPr>
            <w:color w:val="1155cc"/>
            <w:u w:val="single"/>
            <w:rtl w:val="0"/>
          </w:rPr>
          <w:t xml:space="preserve">Hybrid Quantum Machine Learning Pipeline for High-Dimentional ...</w:t>
        </w:r>
      </w:hyperlink>
      <w:r w:rsidDel="00000000" w:rsidR="00000000" w:rsidRPr="00000000">
        <w:rPr>
          <w:rtl w:val="0"/>
        </w:rPr>
        <w:t xml:space="preserve">). Additionally, cloud platforms are enabling collaboration and data sharing, but they must be configured to handle sensitive health data securely. In sum, </w:t>
      </w:r>
      <w:r w:rsidDel="00000000" w:rsidR="00000000" w:rsidRPr="00000000">
        <w:rPr>
          <w:b w:val="1"/>
          <w:rtl w:val="0"/>
        </w:rPr>
        <w:t xml:space="preserve">scalability</w:t>
      </w:r>
      <w:r w:rsidDel="00000000" w:rsidR="00000000" w:rsidRPr="00000000">
        <w:rPr>
          <w:rtl w:val="0"/>
        </w:rPr>
        <w:t xml:space="preserve"> is a key consideration – advanced mental health models need to process big data fast, which pushes the adoption of HPC and cloud solutions in this domain.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1w07pj5pcp0w" w:id="8"/>
      <w:bookmarkEnd w:id="8"/>
      <w:r w:rsidDel="00000000" w:rsidR="00000000" w:rsidRPr="00000000">
        <w:rPr>
          <w:b w:val="1"/>
          <w:color w:val="000000"/>
          <w:sz w:val="26"/>
          <w:szCs w:val="26"/>
          <w:rtl w:val="0"/>
        </w:rPr>
        <w:t xml:space="preserve">Validation and Outcome Correlation</w:t>
      </w:r>
    </w:p>
    <w:p w:rsidR="00000000" w:rsidDel="00000000" w:rsidP="00000000" w:rsidRDefault="00000000" w:rsidRPr="00000000" w14:paraId="00000012">
      <w:pPr>
        <w:spacing w:after="240" w:before="240" w:lineRule="auto"/>
        <w:rPr/>
      </w:pPr>
      <w:r w:rsidDel="00000000" w:rsidR="00000000" w:rsidRPr="00000000">
        <w:rPr>
          <w:rtl w:val="0"/>
        </w:rPr>
        <w:t xml:space="preserve">Any AI-driven diagnostic tool must be rigorously validated to ensure it actually benefits patients. This means correlating the model’s predictions with </w:t>
      </w:r>
      <w:r w:rsidDel="00000000" w:rsidR="00000000" w:rsidRPr="00000000">
        <w:rPr>
          <w:i w:val="1"/>
          <w:rtl w:val="0"/>
        </w:rPr>
        <w:t xml:space="preserve">real clinical outcomes</w:t>
      </w:r>
      <w:r w:rsidDel="00000000" w:rsidR="00000000" w:rsidRPr="00000000">
        <w:rPr>
          <w:rtl w:val="0"/>
        </w:rPr>
        <w:t xml:space="preserve"> and demonstrating reliability across populations. A recurrent concern is that many proposed algorithms work well in initial studies but lack external validation. In fact, a recent systematic review found </w:t>
      </w:r>
      <w:r w:rsidDel="00000000" w:rsidR="00000000" w:rsidRPr="00000000">
        <w:rPr>
          <w:b w:val="1"/>
          <w:rtl w:val="0"/>
        </w:rPr>
        <w:t xml:space="preserve">83.1% of existing neuroimaging-based AI models for psychiatric diagnosis exhibit high risk of bias</w:t>
      </w:r>
      <w:r w:rsidDel="00000000" w:rsidR="00000000" w:rsidRPr="00000000">
        <w:rPr>
          <w:rtl w:val="0"/>
        </w:rPr>
        <w:t xml:space="preserve">, and none were yet deemed applicable to routine clinical practice (</w:t>
      </w:r>
      <w:hyperlink r:id="rId27">
        <w:r w:rsidDel="00000000" w:rsidR="00000000" w:rsidRPr="00000000">
          <w:rPr>
            <w:color w:val="1155cc"/>
            <w:u w:val="single"/>
            <w:rtl w:val="0"/>
          </w:rPr>
          <w:t xml:space="preserve">Diversity, Equity, and Inclusivity in Artificial Intelligence and ... - OHBM</w:t>
        </w:r>
      </w:hyperlink>
      <w:r w:rsidDel="00000000" w:rsidR="00000000" w:rsidRPr="00000000">
        <w:rPr>
          <w:rtl w:val="0"/>
        </w:rPr>
        <w:t xml:space="preserve">). Such findings underscore that without proper validation, there’s a risk of false confidence in model outputs. Researchers are addressing this by conducting prospective trials where AI predictions (e.g. a risk score or diagnostic label) are compared against patient outcomes over time. For example, an algorithm might predict that a given patient has a 70% chance of relapse; validation means checking how often patients with high-risk scores actually relapsed, and ensuring the model outperforms standard clinical assessment. </w:t>
      </w:r>
      <w:r w:rsidDel="00000000" w:rsidR="00000000" w:rsidRPr="00000000">
        <w:rPr>
          <w:b w:val="1"/>
          <w:rtl w:val="0"/>
        </w:rPr>
        <w:t xml:space="preserve">Cross-site studies</w:t>
      </w:r>
      <w:r w:rsidDel="00000000" w:rsidR="00000000" w:rsidRPr="00000000">
        <w:rPr>
          <w:rtl w:val="0"/>
        </w:rPr>
        <w:t xml:space="preserve"> are also crucial – an AI trained on data from one hospital should be tested on data from other hospitals to confirm it generalizes beyond its training environment. Moreover, outcome correlation should include not just diagnostic accuracy but impact on care: Does using the AI lead to earlier treatment? Better patient functioning? These aspects need measurement. The field is moving toward standards for reporting model performance and bias mitigation. Ultimately, achieving clinical credibility will require that AI </w:t>
      </w:r>
      <w:r w:rsidDel="00000000" w:rsidR="00000000" w:rsidRPr="00000000">
        <w:rPr>
          <w:i w:val="1"/>
          <w:rtl w:val="0"/>
        </w:rPr>
        <w:t xml:space="preserve">augments</w:t>
      </w:r>
      <w:r w:rsidDel="00000000" w:rsidR="00000000" w:rsidRPr="00000000">
        <w:rPr>
          <w:rtl w:val="0"/>
        </w:rPr>
        <w:t xml:space="preserve"> clinician judgment reliably. Robust validation frameworks and regulatory oversight will be needed so that any AI entering healthcare has met stringent efficacy and safety benchmarks (</w:t>
      </w:r>
      <w:hyperlink r:id="rId28">
        <w:r w:rsidDel="00000000" w:rsidR="00000000" w:rsidRPr="00000000">
          <w:rPr>
            <w:color w:val="1155cc"/>
            <w:u w:val="single"/>
            <w:rtl w:val="0"/>
          </w:rPr>
          <w:t xml:space="preserve">Artificial Intelligence in Psychiatry: A Review of Biological and Behavioral Data Analyses</w:t>
        </w:r>
      </w:hyperlink>
      <w:r w:rsidDel="00000000" w:rsidR="00000000" w:rsidRPr="00000000">
        <w:rPr>
          <w:rtl w:val="0"/>
        </w:rPr>
        <w:t xml:space="preserve">) (</w:t>
      </w:r>
      <w:hyperlink r:id="rId29">
        <w:r w:rsidDel="00000000" w:rsidR="00000000" w:rsidRPr="00000000">
          <w:rPr>
            <w:color w:val="1155cc"/>
            <w:u w:val="single"/>
            <w:rtl w:val="0"/>
          </w:rPr>
          <w:t xml:space="preserve">Artificial Intelligence in Psychiatry: A Review of Biological and Behavioral Data Analyses</w:t>
        </w:r>
      </w:hyperlink>
      <w:r w:rsidDel="00000000" w:rsidR="00000000" w:rsidRPr="00000000">
        <w:rPr>
          <w:rtl w:val="0"/>
        </w:rPr>
        <w:t xml:space="preserv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oajzix44nf68" w:id="9"/>
      <w:bookmarkEnd w:id="9"/>
      <w:r w:rsidDel="00000000" w:rsidR="00000000" w:rsidRPr="00000000">
        <w:rPr>
          <w:b w:val="1"/>
          <w:color w:val="000000"/>
          <w:sz w:val="26"/>
          <w:szCs w:val="26"/>
          <w:rtl w:val="0"/>
        </w:rPr>
        <w:t xml:space="preserve">Integration with Electronic Health Records (EHR)</w:t>
      </w:r>
    </w:p>
    <w:p w:rsidR="00000000" w:rsidDel="00000000" w:rsidP="00000000" w:rsidRDefault="00000000" w:rsidRPr="00000000" w14:paraId="00000014">
      <w:pPr>
        <w:spacing w:after="240" w:before="240" w:lineRule="auto"/>
        <w:rPr/>
      </w:pPr>
      <w:r w:rsidDel="00000000" w:rsidR="00000000" w:rsidRPr="00000000">
        <w:rPr>
          <w:rtl w:val="0"/>
        </w:rPr>
        <w:t xml:space="preserve">For AI neural simulation tools to be useful at the bedside, they must integrate with existing clinical workflows – primarily the Electronic Health Record systems doctors use. Integration means the AI model can pull in patient data from the EHR (e.g. history, labs, prior scans), apply its predictive algorithms, and then </w:t>
      </w:r>
      <w:r w:rsidDel="00000000" w:rsidR="00000000" w:rsidRPr="00000000">
        <w:rPr>
          <w:b w:val="1"/>
          <w:rtl w:val="0"/>
        </w:rPr>
        <w:t xml:space="preserve">return results or alerts into the EHR interface</w:t>
      </w:r>
      <w:r w:rsidDel="00000000" w:rsidR="00000000" w:rsidRPr="00000000">
        <w:rPr>
          <w:rtl w:val="0"/>
        </w:rPr>
        <w:t xml:space="preserve"> for clinicians to see during care. This tight merging of neuroscience data with routine records needs to be done securely and ethically. On the upside, embedding AI into the EHR keeps everything in one place and can enhance security – patient data remains within the hospital’s protected system while being analyzed (</w:t>
      </w:r>
      <w:hyperlink r:id="rId30">
        <w:r w:rsidDel="00000000" w:rsidR="00000000" w:rsidRPr="00000000">
          <w:rPr>
            <w:color w:val="1155cc"/>
            <w:u w:val="single"/>
            <w:rtl w:val="0"/>
          </w:rPr>
          <w:t xml:space="preserve">EHRs Are Overloading Mental Health Clinicians — Can AI Save the ...</w:t>
        </w:r>
      </w:hyperlink>
      <w:r w:rsidDel="00000000" w:rsidR="00000000" w:rsidRPr="00000000">
        <w:rPr>
          <w:rtl w:val="0"/>
        </w:rPr>
        <w:t xml:space="preserve">). It also means AI suggestions (like “this patient’s scan indicates high risk of bipolar disorder”) appear in context alongside other medical info, which can aid decision-making.</w:t>
      </w:r>
    </w:p>
    <w:p w:rsidR="00000000" w:rsidDel="00000000" w:rsidP="00000000" w:rsidRDefault="00000000" w:rsidRPr="00000000" w14:paraId="00000015">
      <w:pPr>
        <w:spacing w:after="240" w:before="240" w:lineRule="auto"/>
        <w:rPr/>
      </w:pPr>
      <w:r w:rsidDel="00000000" w:rsidR="00000000" w:rsidRPr="00000000">
        <w:rPr>
          <w:rtl w:val="0"/>
        </w:rPr>
        <w:t xml:space="preserve">However, integration poses technical and ethical challenges. Data formats must be standardized for the AI to interpret EHR information (which can be messy). Interoperability is an issue if different clinics use different record systems. There are also </w:t>
      </w:r>
      <w:r w:rsidDel="00000000" w:rsidR="00000000" w:rsidRPr="00000000">
        <w:rPr>
          <w:b w:val="1"/>
          <w:rtl w:val="0"/>
        </w:rPr>
        <w:t xml:space="preserve">privacy and security concerns</w:t>
      </w:r>
      <w:r w:rsidDel="00000000" w:rsidR="00000000" w:rsidRPr="00000000">
        <w:rPr>
          <w:rtl w:val="0"/>
        </w:rPr>
        <w:t xml:space="preserve">: adding sensitive neural markers to an EHR raises questions about who can access that info and how to prevent misuse. Ensuring compliance with privacy laws (like HIPAA) and obtaining informed consent for AI analyses are critical. Researchers note that large volumes of integrated data and lack of common standards currently pose barriers (</w:t>
      </w:r>
      <w:hyperlink r:id="rId31">
        <w:r w:rsidDel="00000000" w:rsidR="00000000" w:rsidRPr="00000000">
          <w:rPr>
            <w:color w:val="1155cc"/>
            <w:u w:val="single"/>
            <w:rtl w:val="0"/>
          </w:rPr>
          <w:t xml:space="preserve"> The role of artificial intelligence for the application of integrating electronic health records and patient-generated data in clinical decision support - PMC</w:t>
        </w:r>
      </w:hyperlink>
      <w:r w:rsidDel="00000000" w:rsidR="00000000" w:rsidRPr="00000000">
        <w:rPr>
          <w:color w:val="1155cc"/>
          <w:u w:val="single"/>
          <w:rtl w:val="0"/>
        </w:rPr>
        <w:t xml:space="preserve"> </w:t>
      </w:r>
      <w:r w:rsidDel="00000000" w:rsidR="00000000" w:rsidRPr="00000000">
        <w:rPr>
          <w:rtl w:val="0"/>
        </w:rPr>
        <w:t xml:space="preserve">). Despite these hurdles, progress is being made. In practice, some AI tools are being designed as modules within EHR software (for example, an AI that combs psychiatric notes to flag suicide risk). When done correctly, AI-EHR integration can </w:t>
      </w:r>
      <w:r w:rsidDel="00000000" w:rsidR="00000000" w:rsidRPr="00000000">
        <w:rPr>
          <w:i w:val="1"/>
          <w:rtl w:val="0"/>
        </w:rPr>
        <w:t xml:space="preserve">improve clinical care processes</w:t>
      </w:r>
      <w:r w:rsidDel="00000000" w:rsidR="00000000" w:rsidRPr="00000000">
        <w:rPr>
          <w:rtl w:val="0"/>
        </w:rPr>
        <w:t xml:space="preserve"> – one review highlighted that AI embedded in EHRs can help identify dynamic patterns (e.g. subtle changes over visits) and better predict outcomes, providing precise recommendations based on the combined data (</w:t>
      </w:r>
      <w:hyperlink r:id="rId32">
        <w:r w:rsidDel="00000000" w:rsidR="00000000" w:rsidRPr="00000000">
          <w:rPr>
            <w:color w:val="1155cc"/>
            <w:u w:val="single"/>
            <w:rtl w:val="0"/>
          </w:rPr>
          <w:t xml:space="preserve"> The role of artificial intelligence for the application of integrating electronic health records and patient-generated data in clinical decision support - PMC</w:t>
        </w:r>
      </w:hyperlink>
      <w:r w:rsidDel="00000000" w:rsidR="00000000" w:rsidRPr="00000000">
        <w:rPr>
          <w:color w:val="1155cc"/>
          <w:u w:val="single"/>
          <w:rtl w:val="0"/>
        </w:rPr>
        <w:t xml:space="preserve"> </w:t>
      </w:r>
      <w:r w:rsidDel="00000000" w:rsidR="00000000" w:rsidRPr="00000000">
        <w:rPr>
          <w:rtl w:val="0"/>
        </w:rPr>
        <w:t xml:space="preserve">). The key is to implement these systems with robust security, clear clinician oversight, and patient trust. Secure integration will enable advanced neuroscience-driven diagnostics to reach frontline care without compromising ethical standards.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b1vv8vye13g7" w:id="10"/>
      <w:bookmarkEnd w:id="10"/>
      <w:r w:rsidDel="00000000" w:rsidR="00000000" w:rsidRPr="00000000">
        <w:rPr>
          <w:b w:val="1"/>
          <w:sz w:val="34"/>
          <w:szCs w:val="34"/>
          <w:rtl w:val="0"/>
        </w:rPr>
        <w:t xml:space="preserve">Potential Impact</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Early Intervention:</w:t>
      </w:r>
      <w:r w:rsidDel="00000000" w:rsidR="00000000" w:rsidRPr="00000000">
        <w:rPr>
          <w:rtl w:val="0"/>
        </w:rPr>
        <w:t xml:space="preserve"> By catching warning signs sooner, AI-driven diagnostics open the door to earlier interventions that could mitigate the progression of severe mental illnesses. Research shows that early detection is </w:t>
      </w:r>
      <w:r w:rsidDel="00000000" w:rsidR="00000000" w:rsidRPr="00000000">
        <w:rPr>
          <w:i w:val="1"/>
          <w:rtl w:val="0"/>
        </w:rPr>
        <w:t xml:space="preserve">crucial</w:t>
      </w:r>
      <w:r w:rsidDel="00000000" w:rsidR="00000000" w:rsidRPr="00000000">
        <w:rPr>
          <w:rtl w:val="0"/>
        </w:rPr>
        <w:t xml:space="preserve"> for timely treatment and improved patient outcomes (</w:t>
      </w:r>
      <w:hyperlink r:id="rId33">
        <w:r w:rsidDel="00000000" w:rsidR="00000000" w:rsidRPr="00000000">
          <w:rPr>
            <w:color w:val="1155cc"/>
            <w:u w:val="single"/>
            <w:rtl w:val="0"/>
          </w:rPr>
          <w:t xml:space="preserve"> Early Detection of Mental Health Crises through Artifical-Intelligence-Powered Social Media Analysis: A Prospective Observational Study - PMC</w:t>
        </w:r>
      </w:hyperlink>
      <w:r w:rsidDel="00000000" w:rsidR="00000000" w:rsidRPr="00000000">
        <w:rPr>
          <w:color w:val="1155cc"/>
          <w:u w:val="single"/>
          <w:rtl w:val="0"/>
        </w:rPr>
        <w:t xml:space="preserve"> </w:t>
      </w:r>
      <w:r w:rsidDel="00000000" w:rsidR="00000000" w:rsidRPr="00000000">
        <w:rPr>
          <w:rtl w:val="0"/>
        </w:rPr>
        <w:t xml:space="preserve">). For instance, if an AI model flags a high risk of psychosis in a young adult, clinicians could initiate therapy or monitoring before a first psychotic break occurs – potentially preventing hospitalization. Over time, widespread early screening could shift psychiatry toward preventive care, reducing crisis events and chronic disability.</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Precision Psychiatry:</w:t>
      </w:r>
      <w:r w:rsidDel="00000000" w:rsidR="00000000" w:rsidRPr="00000000">
        <w:rPr>
          <w:rtl w:val="0"/>
        </w:rPr>
        <w:t xml:space="preserve"> AI neural simulations enable </w:t>
      </w:r>
      <w:r w:rsidDel="00000000" w:rsidR="00000000" w:rsidRPr="00000000">
        <w:rPr>
          <w:b w:val="1"/>
          <w:rtl w:val="0"/>
        </w:rPr>
        <w:t xml:space="preserve">precision psychiatry</w:t>
      </w:r>
      <w:r w:rsidDel="00000000" w:rsidR="00000000" w:rsidRPr="00000000">
        <w:rPr>
          <w:rtl w:val="0"/>
        </w:rPr>
        <w:t xml:space="preserve">, where treatment is tailored to an individual’s unique neural and genetic profile. Instead of one-size-fits-all therapy, clinicians could use AI insights (e.g. a patient’s specific brain network dysfunction or predicted medication response) to choose the optimal treatment from the start. Precision approaches enhance diagnostic accuracy and can predict which interventions will likely work for a given patient (</w:t>
      </w:r>
      <w:hyperlink r:id="rId34">
        <w:r w:rsidDel="00000000" w:rsidR="00000000" w:rsidRPr="00000000">
          <w:rPr>
            <w:color w:val="1155cc"/>
            <w:u w:val="single"/>
            <w:rtl w:val="0"/>
          </w:rPr>
          <w:t xml:space="preserve"> From Serendipity to Precision: Integrating AI, Multi-Omics, and Human-Specific Models for Personalized Neuropsychiatric Care - PMC</w:t>
        </w:r>
      </w:hyperlink>
      <w:r w:rsidDel="00000000" w:rsidR="00000000" w:rsidRPr="00000000">
        <w:rPr>
          <w:color w:val="1155cc"/>
          <w:u w:val="single"/>
          <w:rtl w:val="0"/>
        </w:rPr>
        <w:t xml:space="preserve"> </w:t>
      </w:r>
      <w:r w:rsidDel="00000000" w:rsidR="00000000" w:rsidRPr="00000000">
        <w:rPr>
          <w:rtl w:val="0"/>
        </w:rPr>
        <w:t xml:space="preserve">). This means medications could be selected based on biomarkers (avoiding trial-and-error prescribing), or therapy could be personalized to the patient’s cognitive patterns. By aligning care to the person’s biology, precision psychiatry promises better outcomes and fewer side effects (</w:t>
      </w:r>
      <w:hyperlink r:id="rId35">
        <w:r w:rsidDel="00000000" w:rsidR="00000000" w:rsidRPr="00000000">
          <w:rPr>
            <w:color w:val="1155cc"/>
            <w:u w:val="single"/>
            <w:rtl w:val="0"/>
          </w:rPr>
          <w:t xml:space="preserve"> From Serendipity to Precision: Integrating AI, Multi-Omics, and Human-Specific Models for Personalized Neuropsychiatric Care - PMC</w:t>
        </w:r>
      </w:hyperlink>
      <w:r w:rsidDel="00000000" w:rsidR="00000000" w:rsidRPr="00000000">
        <w:rPr>
          <w:color w:val="1155cc"/>
          <w:u w:val="single"/>
          <w:rtl w:val="0"/>
        </w:rPr>
        <w:t xml:space="preserve"> </w:t>
      </w:r>
      <w:r w:rsidDel="00000000" w:rsidR="00000000" w:rsidRPr="00000000">
        <w:rPr>
          <w:rtl w:val="0"/>
        </w:rPr>
        <w:t xml:space="preserve">).</w:t>
        <w:br w:type="textWrapping"/>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Research Insights:</w:t>
      </w:r>
      <w:r w:rsidDel="00000000" w:rsidR="00000000" w:rsidRPr="00000000">
        <w:rPr>
          <w:rtl w:val="0"/>
        </w:rPr>
        <w:t xml:space="preserve"> Beyond clinical utility, AI models themselves serve as experimental tools to deepen our understanding of the brain. By simulating neural processes and testing hypotheses in silico, researchers can identify which circuits or features are most associated with certain disorders. For example, a simulation might reveal that communication between specific brain regions breaks down in schizophrenia, pointing scientists to study those connections further. Analyzing connectome patterns with AI has already shed light on how brain circuit changes correlate with symptoms and can hint at new treatment targets (</w:t>
      </w:r>
      <w:hyperlink r:id="rId36">
        <w:r w:rsidDel="00000000" w:rsidR="00000000" w:rsidRPr="00000000">
          <w:rPr>
            <w:color w:val="1155cc"/>
            <w:u w:val="single"/>
            <w:rtl w:val="0"/>
          </w:rPr>
          <w:t xml:space="preserve">Frontiers | Artificial intelligence role in advancement of human brain connectome studies</w:t>
        </w:r>
      </w:hyperlink>
      <w:r w:rsidDel="00000000" w:rsidR="00000000" w:rsidRPr="00000000">
        <w:rPr>
          <w:rtl w:val="0"/>
        </w:rPr>
        <w:t xml:space="preserve">) (</w:t>
      </w:r>
      <w:hyperlink r:id="rId37">
        <w:r w:rsidDel="00000000" w:rsidR="00000000" w:rsidRPr="00000000">
          <w:rPr>
            <w:color w:val="1155cc"/>
            <w:u w:val="single"/>
            <w:rtl w:val="0"/>
          </w:rPr>
          <w:t xml:space="preserve">Frontiers | Artificial intelligence role in advancement of human brain connectome studies</w:t>
        </w:r>
      </w:hyperlink>
      <w:r w:rsidDel="00000000" w:rsidR="00000000" w:rsidRPr="00000000">
        <w:rPr>
          <w:rtl w:val="0"/>
        </w:rPr>
        <w:t xml:space="preserve">). In short, AI-driven neural simulations act as virtual laboratories, helping unravel the complex neural underpinnings of mental illnesses. This could accelerate discoveries about disease mechanisms and lead to novel therapeutic strategies informed by computational findings.</w:t>
        <w:br w:type="textWrapping"/>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32badd5fkkzj" w:id="11"/>
      <w:bookmarkEnd w:id="11"/>
      <w:r w:rsidDel="00000000" w:rsidR="00000000" w:rsidRPr="00000000">
        <w:rPr>
          <w:b w:val="1"/>
          <w:sz w:val="34"/>
          <w:szCs w:val="34"/>
          <w:rtl w:val="0"/>
        </w:rPr>
        <w:t xml:space="preserve">Challenges &amp; Ethical Considerations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Privacy &amp; Stigma:</w:t>
      </w:r>
      <w:r w:rsidDel="00000000" w:rsidR="00000000" w:rsidRPr="00000000">
        <w:rPr>
          <w:rtl w:val="0"/>
        </w:rPr>
        <w:t xml:space="preserve"> Mental health data is among the most sensitive personal information. The use of AI models on brain scans or social media posts raises serious privacy concerns. It’s essential to ensure strict protection and anonymity of patient data at all stages (collection, storage, analysis). If data were breached, individuals could face stigma or discrimination based on an AI-derived label (e.g. being flagged as high-risk for a disorder). Ethical AI research in mental health must address these issues proactively. For instance, algorithms analyzing public social media for mental health signals need safeguards to avoid misidentifying or exposing individuals. There is also the risk of </w:t>
      </w:r>
      <w:r w:rsidDel="00000000" w:rsidR="00000000" w:rsidRPr="00000000">
        <w:rPr>
          <w:b w:val="1"/>
          <w:rtl w:val="0"/>
        </w:rPr>
        <w:t xml:space="preserve">stigmatization</w:t>
      </w:r>
      <w:r w:rsidDel="00000000" w:rsidR="00000000" w:rsidRPr="00000000">
        <w:rPr>
          <w:rtl w:val="0"/>
        </w:rPr>
        <w:t xml:space="preserve"> if AI predictions are shared inappropriately – being labeled “at risk” might alter how a person is treated by employers or insurers. Studies emphasize careful consideration of these challenges: even as AI shows promise for early mental health detection, privacy and potential stigma remain key hurdles that must be managed with robust ethical oversight (</w:t>
      </w:r>
      <w:hyperlink r:id="rId38">
        <w:r w:rsidDel="00000000" w:rsidR="00000000" w:rsidRPr="00000000">
          <w:rPr>
            <w:color w:val="1155cc"/>
            <w:u w:val="single"/>
            <w:rtl w:val="0"/>
          </w:rPr>
          <w:t xml:space="preserve"> Early Detection of Mental Health Crises through Artifical-Intelligence-Powered Social Media Analysis: A Prospective Observational Study - PMC</w:t>
        </w:r>
      </w:hyperlink>
      <w:r w:rsidDel="00000000" w:rsidR="00000000" w:rsidRPr="00000000">
        <w:rPr>
          <w:color w:val="1155cc"/>
          <w:u w:val="single"/>
          <w:rtl w:val="0"/>
        </w:rPr>
        <w:t xml:space="preserve"> </w:t>
      </w:r>
      <w:r w:rsidDel="00000000" w:rsidR="00000000" w:rsidRPr="00000000">
        <w:rPr>
          <w:rtl w:val="0"/>
        </w:rPr>
        <w:t xml:space="preserve">).</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Model Limitations:</w:t>
      </w:r>
      <w:r w:rsidDel="00000000" w:rsidR="00000000" w:rsidRPr="00000000">
        <w:rPr>
          <w:rtl w:val="0"/>
        </w:rPr>
        <w:t xml:space="preserve"> AI models are only as good as the data and assumptions behind them. Neural simulations of mental health are still simplifications of incredibly complex disorders. There is a risk of over-reliance on these tools before they are fully mature. For example, an AI might not account for socio-environmental factors that a human clinician would consider, or it might perform poorly on groups that were underrepresented in training data. Many current models suffer from the “black box” problem – they make predictions without clear explanations, which can erode trust if they seem to contradict clinical intuition. Moreover, data heterogeneity (differences in how data is collected across sites) can limit a model’s generalizability (</w:t>
      </w:r>
      <w:hyperlink r:id="rId39">
        <w:r w:rsidDel="00000000" w:rsidR="00000000" w:rsidRPr="00000000">
          <w:rPr>
            <w:color w:val="1155cc"/>
            <w:u w:val="single"/>
            <w:rtl w:val="0"/>
          </w:rPr>
          <w:t xml:space="preserve">Artificial Intelligence in Psychiatry: A Review of Biological and Behavioral Data Analyses</w:t>
        </w:r>
      </w:hyperlink>
      <w:r w:rsidDel="00000000" w:rsidR="00000000" w:rsidRPr="00000000">
        <w:rPr>
          <w:rtl w:val="0"/>
        </w:rPr>
        <w:t xml:space="preserve">). If a hospital blindly follows an AI’s diagnosis that wasn’t well-validated, it could lead to misdiagnosis or inappropriate treatment. Thus, these simulations should complement, not replace, expert judgment. Until models are more transparent and trained on diverse populations, </w:t>
      </w:r>
      <w:r w:rsidDel="00000000" w:rsidR="00000000" w:rsidRPr="00000000">
        <w:rPr>
          <w:b w:val="1"/>
          <w:rtl w:val="0"/>
        </w:rPr>
        <w:t xml:space="preserve">over-reliance is risky</w:t>
      </w:r>
      <w:r w:rsidDel="00000000" w:rsidR="00000000" w:rsidRPr="00000000">
        <w:rPr>
          <w:rtl w:val="0"/>
        </w:rPr>
        <w:t xml:space="preserve">. Ongoing research into explainable AI is aiming to make models more interpretable (e.g. highlighting which brain features influenced a prediction), so clinicians understand the basis of recommendations (</w:t>
      </w:r>
      <w:hyperlink r:id="rId40">
        <w:r w:rsidDel="00000000" w:rsidR="00000000" w:rsidRPr="00000000">
          <w:rPr>
            <w:color w:val="1155cc"/>
            <w:u w:val="single"/>
            <w:rtl w:val="0"/>
          </w:rPr>
          <w:t xml:space="preserve">Artificial Intelligence in Psychiatry: A Review of Biological and Behavioral Data Analyses</w:t>
        </w:r>
      </w:hyperlink>
      <w:r w:rsidDel="00000000" w:rsidR="00000000" w:rsidRPr="00000000">
        <w:rPr>
          <w:rtl w:val="0"/>
        </w:rPr>
        <w:t xml:space="preserve">). Recognizing model limitations and continuously updating them with new data is critical to avoid ossifying outdated or biased insights.</w:t>
        <w:br w:type="textWrapping"/>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Access to Care:</w:t>
      </w:r>
      <w:r w:rsidDel="00000000" w:rsidR="00000000" w:rsidRPr="00000000">
        <w:rPr>
          <w:rtl w:val="0"/>
        </w:rPr>
        <w:t xml:space="preserve"> A major ethical concern is ensuring that advanced AI diagnostics don’t become limited to elite institutions or wealthy populations, thereby widening healthcare disparities. Cutting-edge neuroimaging and AI platforms might be available at top research hospitals, but what about community clinics or developing countries? It’s important that the benefits of these innovations reach </w:t>
      </w:r>
      <w:r w:rsidDel="00000000" w:rsidR="00000000" w:rsidRPr="00000000">
        <w:rPr>
          <w:b w:val="1"/>
          <w:rtl w:val="0"/>
        </w:rPr>
        <w:t xml:space="preserve">underserved populations</w:t>
      </w:r>
      <w:r w:rsidDel="00000000" w:rsidR="00000000" w:rsidRPr="00000000">
        <w:rPr>
          <w:rtl w:val="0"/>
        </w:rPr>
        <w:t xml:space="preserve">. This might involve deploying AI tools that run on more accessible data (like speech or smartphone data) in low-resource settings, or using cloud services to extend expertise remotely. Paradoxically, AI also has the potential to </w:t>
      </w:r>
      <w:r w:rsidDel="00000000" w:rsidR="00000000" w:rsidRPr="00000000">
        <w:rPr>
          <w:i w:val="1"/>
          <w:rtl w:val="0"/>
        </w:rPr>
        <w:t xml:space="preserve">improve</w:t>
      </w:r>
      <w:r w:rsidDel="00000000" w:rsidR="00000000" w:rsidRPr="00000000">
        <w:rPr>
          <w:rtl w:val="0"/>
        </w:rPr>
        <w:t xml:space="preserve"> access if deployed thoughtfully – for example, automated screening tools could serve as a front-line resource in areas with few mental health professionals (</w:t>
      </w:r>
      <w:hyperlink r:id="rId41">
        <w:r w:rsidDel="00000000" w:rsidR="00000000" w:rsidRPr="00000000">
          <w:rPr>
            <w:color w:val="1155cc"/>
            <w:u w:val="single"/>
            <w:rtl w:val="0"/>
          </w:rPr>
          <w:t xml:space="preserve"> The Potential Influence of AI on Population Mental Health - PMC</w:t>
        </w:r>
      </w:hyperlink>
      <w:r w:rsidDel="00000000" w:rsidR="00000000" w:rsidRPr="00000000">
        <w:rPr>
          <w:color w:val="1155cc"/>
          <w:u w:val="single"/>
          <w:rtl w:val="0"/>
        </w:rPr>
        <w:t xml:space="preserve"> </w:t>
      </w:r>
      <w:r w:rsidDel="00000000" w:rsidR="00000000" w:rsidRPr="00000000">
        <w:rPr>
          <w:rtl w:val="0"/>
        </w:rPr>
        <w:t xml:space="preserve">). They could triage patients and provide guidance, bridging gaps in care. To avoid a digital divide, stakeholders should invest in making these technologies affordable and user-friendly across healthcare systems. Training clinicians in all settings to use AI and interpreting its results is equally important. Ultimately, fairness in AI means not only avoiding bias in algorithms but also </w:t>
      </w:r>
      <w:r w:rsidDel="00000000" w:rsidR="00000000" w:rsidRPr="00000000">
        <w:rPr>
          <w:b w:val="1"/>
          <w:rtl w:val="0"/>
        </w:rPr>
        <w:t xml:space="preserve">democratizing access</w:t>
      </w:r>
      <w:r w:rsidDel="00000000" w:rsidR="00000000" w:rsidRPr="00000000">
        <w:rPr>
          <w:rtl w:val="0"/>
        </w:rPr>
        <w:t xml:space="preserve"> to the technology itself. Ensuring global and community-level access will require policy support, funding, and possibly open-source AI solutions so that mental health diagnostics are uplifted everywhere, not just in high-tech hubs.</w:t>
        <w:br w:type="textWrapping"/>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76j5c794elyk" w:id="12"/>
      <w:bookmarkEnd w:id="12"/>
      <w:r w:rsidDel="00000000" w:rsidR="00000000" w:rsidRPr="00000000">
        <w:rPr>
          <w:b w:val="1"/>
          <w:sz w:val="34"/>
          <w:szCs w:val="34"/>
          <w:rtl w:val="0"/>
        </w:rPr>
        <w:t xml:space="preserve">Case Studies &amp; Clinical Research</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i w:val="1"/>
          <w:rtl w:val="0"/>
        </w:rPr>
        <w:t xml:space="preserve">AI-Powered Early Crisis Detection:</w:t>
      </w:r>
      <w:r w:rsidDel="00000000" w:rsidR="00000000" w:rsidRPr="00000000">
        <w:rPr>
          <w:rtl w:val="0"/>
        </w:rPr>
        <w:t xml:space="preserve"> A recent study demonstrated the power of AI in </w:t>
      </w:r>
      <w:r w:rsidDel="00000000" w:rsidR="00000000" w:rsidRPr="00000000">
        <w:rPr>
          <w:b w:val="1"/>
          <w:rtl w:val="0"/>
        </w:rPr>
        <w:t xml:space="preserve">identifying mental health crises early</w:t>
      </w:r>
      <w:r w:rsidDel="00000000" w:rsidR="00000000" w:rsidRPr="00000000">
        <w:rPr>
          <w:rtl w:val="0"/>
        </w:rPr>
        <w:t xml:space="preserve"> by analyzing digital footprints. Researchers trained a multimodal deep learning model on nearly one million social media posts (Twitter, Reddit, Facebook) in multiple languages to detect signs of impending mental health crises (</w:t>
      </w:r>
      <w:hyperlink r:id="rId42">
        <w:r w:rsidDel="00000000" w:rsidR="00000000" w:rsidRPr="00000000">
          <w:rPr>
            <w:color w:val="1155cc"/>
            <w:u w:val="single"/>
            <w:rtl w:val="0"/>
          </w:rPr>
          <w:t xml:space="preserve"> Early Detection of Mental Health Crises through Artifical-Intelligence-Powered Social Media Analysis: A Prospective Observational Study - PMC</w:t>
        </w:r>
      </w:hyperlink>
      <w:r w:rsidDel="00000000" w:rsidR="00000000" w:rsidRPr="00000000">
        <w:rPr>
          <w:color w:val="1155cc"/>
          <w:u w:val="single"/>
          <w:rtl w:val="0"/>
        </w:rPr>
        <w:t xml:space="preserve"> </w:t>
      </w:r>
      <w:r w:rsidDel="00000000" w:rsidR="00000000" w:rsidRPr="00000000">
        <w:rPr>
          <w:rtl w:val="0"/>
        </w:rPr>
        <w:t xml:space="preserve">) (</w:t>
      </w:r>
      <w:hyperlink r:id="rId43">
        <w:r w:rsidDel="00000000" w:rsidR="00000000" w:rsidRPr="00000000">
          <w:rPr>
            <w:color w:val="1155cc"/>
            <w:u w:val="single"/>
            <w:rtl w:val="0"/>
          </w:rPr>
          <w:t xml:space="preserve"> Early Detection of Mental Health Crises through Artifical-Intelligence-Powered Social Media Analysis: A Prospective Observational Study - PMC</w:t>
        </w:r>
      </w:hyperlink>
      <w:r w:rsidDel="00000000" w:rsidR="00000000" w:rsidRPr="00000000">
        <w:rPr>
          <w:color w:val="1155cc"/>
          <w:u w:val="single"/>
          <w:rtl w:val="0"/>
        </w:rPr>
        <w:t xml:space="preserve"> </w:t>
      </w:r>
      <w:r w:rsidDel="00000000" w:rsidR="00000000" w:rsidRPr="00000000">
        <w:rPr>
          <w:rtl w:val="0"/>
        </w:rPr>
        <w:t xml:space="preserve">). The AI achieved about 89% accuracy in flagging posts suggestive of conditions like depressive episodes or suicidal ideation. Impressively, it detected these signals on average </w:t>
      </w:r>
      <w:r w:rsidDel="00000000" w:rsidR="00000000" w:rsidRPr="00000000">
        <w:rPr>
          <w:b w:val="1"/>
          <w:rtl w:val="0"/>
        </w:rPr>
        <w:t xml:space="preserve">7.2 days before</w:t>
      </w:r>
      <w:r w:rsidDel="00000000" w:rsidR="00000000" w:rsidRPr="00000000">
        <w:rPr>
          <w:rtl w:val="0"/>
        </w:rPr>
        <w:t xml:space="preserve"> expert clinicians could identify the crisis (</w:t>
      </w:r>
      <w:hyperlink r:id="rId44">
        <w:r w:rsidDel="00000000" w:rsidR="00000000" w:rsidRPr="00000000">
          <w:rPr>
            <w:color w:val="1155cc"/>
            <w:u w:val="single"/>
            <w:rtl w:val="0"/>
          </w:rPr>
          <w:t xml:space="preserve"> Early Detection of Mental Health Crises through Artifical-Intelligence-Powered Social Media Analysis: A Prospective Observational Study - PMC</w:t>
        </w:r>
      </w:hyperlink>
      <w:r w:rsidDel="00000000" w:rsidR="00000000" w:rsidRPr="00000000">
        <w:rPr>
          <w:color w:val="1155cc"/>
          <w:u w:val="single"/>
          <w:rtl w:val="0"/>
        </w:rPr>
        <w:t xml:space="preserve"> </w:t>
      </w:r>
      <w:r w:rsidDel="00000000" w:rsidR="00000000" w:rsidRPr="00000000">
        <w:rPr>
          <w:rtl w:val="0"/>
        </w:rPr>
        <w:t xml:space="preserve">). This advance warning could enable family or professionals to intervene sooner. The case highlights AI’s ability to monitor behavioral markers (linguistic patterns, posting times) at scale and pick up on subtle cues of distress. It also raised real-world issues: the authors noted ethical challenges regarding privacy and cultural context when using social media for mental health monitoring (</w:t>
      </w:r>
      <w:hyperlink r:id="rId45">
        <w:r w:rsidDel="00000000" w:rsidR="00000000" w:rsidRPr="00000000">
          <w:rPr>
            <w:color w:val="1155cc"/>
            <w:u w:val="single"/>
            <w:rtl w:val="0"/>
          </w:rPr>
          <w:t xml:space="preserve"> Early Detection of Mental Health Crises through Artifical-Intelligence-Powered Social Media Analysis: A Prospective Observational Study - PMC</w:t>
        </w:r>
      </w:hyperlink>
      <w:r w:rsidDel="00000000" w:rsidR="00000000" w:rsidRPr="00000000">
        <w:rPr>
          <w:color w:val="1155cc"/>
          <w:u w:val="single"/>
          <w:rtl w:val="0"/>
        </w:rPr>
        <w:t xml:space="preserve"> </w:t>
      </w:r>
      <w:r w:rsidDel="00000000" w:rsidR="00000000" w:rsidRPr="00000000">
        <w:rPr>
          <w:rtl w:val="0"/>
        </w:rPr>
        <w:t xml:space="preserve">). Nonetheless, this study is a proof-of-concept that AI can improve early detection outside of clinical settings, potentially preventing emergencies.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i w:val="1"/>
          <w:rtl w:val="0"/>
        </w:rPr>
        <w:t xml:space="preserve">EEG-Based Schizophrenia Monitoring:</w:t>
      </w:r>
      <w:r w:rsidDel="00000000" w:rsidR="00000000" w:rsidRPr="00000000">
        <w:rPr>
          <w:rtl w:val="0"/>
        </w:rPr>
        <w:t xml:space="preserve"> In clinical research settings, AI models are being tested to improve diagnostic accuracy using neurophysiological data. </w:t>
      </w:r>
      <w:r w:rsidDel="00000000" w:rsidR="00000000" w:rsidRPr="00000000">
        <w:rPr>
          <w:b w:val="1"/>
          <w:rtl w:val="0"/>
        </w:rPr>
        <w:t xml:space="preserve">Electroencephalography (EEG)</w:t>
      </w:r>
      <w:r w:rsidDel="00000000" w:rsidR="00000000" w:rsidRPr="00000000">
        <w:rPr>
          <w:rtl w:val="0"/>
        </w:rPr>
        <w:t xml:space="preserve">, a relatively low-cost and portable brain monitoring tool, has been paired with deep learning to detect psychiatric conditions. One study focused on schizophrenia patients: by analyzing EEG connectivity patterns and information flow between brain regions, a custom deep learning model (a multi-scale CNN) achieved </w:t>
      </w:r>
      <w:r w:rsidDel="00000000" w:rsidR="00000000" w:rsidRPr="00000000">
        <w:rPr>
          <w:b w:val="1"/>
          <w:rtl w:val="0"/>
        </w:rPr>
        <w:t xml:space="preserve">84.4% accuracy</w:t>
      </w:r>
      <w:r w:rsidDel="00000000" w:rsidR="00000000" w:rsidRPr="00000000">
        <w:rPr>
          <w:rtl w:val="0"/>
        </w:rPr>
        <w:t xml:space="preserve"> distinguishing schizophrenia patients from healthy controls (</w:t>
      </w:r>
      <w:hyperlink r:id="rId46">
        <w:r w:rsidDel="00000000" w:rsidR="00000000" w:rsidRPr="00000000">
          <w:rPr>
            <w:color w:val="1155cc"/>
            <w:u w:val="single"/>
            <w:rtl w:val="0"/>
          </w:rPr>
          <w:t xml:space="preserve">AI-Driven Neuro-Monitoring: Advancing Schizophrenia Detection and Management Through Deep Learning and EEG Analysis</w:t>
        </w:r>
      </w:hyperlink>
      <w:r w:rsidDel="00000000" w:rsidR="00000000" w:rsidRPr="00000000">
        <w:rPr>
          <w:rtl w:val="0"/>
        </w:rPr>
        <w:t xml:space="preserve">). Importantly, this model was not just a theoretical exercise – the researchers integrated it into a platform called “NeuroPredict” and validated it using data from a wearable Muse EEG headband (</w:t>
      </w:r>
      <w:hyperlink r:id="rId47">
        <w:r w:rsidDel="00000000" w:rsidR="00000000" w:rsidRPr="00000000">
          <w:rPr>
            <w:color w:val="1155cc"/>
            <w:u w:val="single"/>
            <w:rtl w:val="0"/>
          </w:rPr>
          <w:t xml:space="preserve">AI-Driven Neuro-Monitoring: Advancing Schizophrenia Detection and Management Through Deep Learning and EEG Analysis</w:t>
        </w:r>
      </w:hyperlink>
      <w:r w:rsidDel="00000000" w:rsidR="00000000" w:rsidRPr="00000000">
        <w:rPr>
          <w:rtl w:val="0"/>
        </w:rPr>
        <w:t xml:space="preserve">). This suggests a future where outpatients might wear a simple device at home and an AI continuously analyzes their brain signals for signs of relapse or treatment response. The case study underlines a few points: EEG, combined with AI, can offer a practical and </w:t>
      </w:r>
      <w:r w:rsidDel="00000000" w:rsidR="00000000" w:rsidRPr="00000000">
        <w:rPr>
          <w:b w:val="1"/>
          <w:rtl w:val="0"/>
        </w:rPr>
        <w:t xml:space="preserve">scalable solution for continuous mental health monitoring</w:t>
      </w:r>
      <w:r w:rsidDel="00000000" w:rsidR="00000000" w:rsidRPr="00000000">
        <w:rPr>
          <w:rtl w:val="0"/>
        </w:rPr>
        <w:t xml:space="preserve">, and such approaches might complement or even reduce reliance on expensive imaging like fMRI (</w:t>
      </w:r>
      <w:hyperlink r:id="rId48">
        <w:r w:rsidDel="00000000" w:rsidR="00000000" w:rsidRPr="00000000">
          <w:rPr>
            <w:color w:val="1155cc"/>
            <w:u w:val="single"/>
            <w:rtl w:val="0"/>
          </w:rPr>
          <w:t xml:space="preserve">AI-Driven Neuro-Monitoring: Advancing Schizophrenia Detection and Management Through Deep Learning and EEG Analysis</w:t>
        </w:r>
      </w:hyperlink>
      <w:r w:rsidDel="00000000" w:rsidR="00000000" w:rsidRPr="00000000">
        <w:rPr>
          <w:rtl w:val="0"/>
        </w:rPr>
        <w:t xml:space="preserve">). Ongoing trials are evaluating how early EEG markers (such as certain functional connectivity disruptions) might predict symptom changes, enabling clinicians to adjust treatments sooner.</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i w:val="1"/>
          <w:rtl w:val="0"/>
        </w:rPr>
        <w:t xml:space="preserve">EHR-Based Suicide Risk Prediction:</w:t>
      </w:r>
      <w:r w:rsidDel="00000000" w:rsidR="00000000" w:rsidRPr="00000000">
        <w:rPr>
          <w:rtl w:val="0"/>
        </w:rPr>
        <w:t xml:space="preserve"> Health institutions are also piloting AI tools within clinical workflows. </w:t>
      </w:r>
      <w:r w:rsidDel="00000000" w:rsidR="00000000" w:rsidRPr="00000000">
        <w:rPr>
          <w:b w:val="1"/>
          <w:rtl w:val="0"/>
        </w:rPr>
        <w:t xml:space="preserve">Suicide prevention</w:t>
      </w:r>
      <w:r w:rsidDel="00000000" w:rsidR="00000000" w:rsidRPr="00000000">
        <w:rPr>
          <w:rtl w:val="0"/>
        </w:rPr>
        <w:t xml:space="preserve"> is one area getting significant attention due to the high stakes and often subtle warning signs. At Vanderbilt University Medical Center (VUMC), researchers tested an AI system integrated into neurology clinics’ EHR to alert clinicians of patients at elevated suicide risk. In a trial across three clinics, the AI flagged about 8% of patients as high-risk for a suicide attempt in the next 30 days (</w:t>
      </w:r>
      <w:hyperlink r:id="rId49">
        <w:r w:rsidDel="00000000" w:rsidR="00000000" w:rsidRPr="00000000">
          <w:rPr>
            <w:color w:val="1155cc"/>
            <w:u w:val="single"/>
            <w:rtl w:val="0"/>
          </w:rPr>
          <w:t xml:space="preserve">AI tested for alerting clinicians of suicide risk at three VUMC clinics</w:t>
        </w:r>
      </w:hyperlink>
      <w:r w:rsidDel="00000000" w:rsidR="00000000" w:rsidRPr="00000000">
        <w:rPr>
          <w:rtl w:val="0"/>
        </w:rPr>
        <w:t xml:space="preserve">). This system used patterns in the EHR (diagnoses, medications, visit history, etc.) to generate risk scores, demonstrating how routine care data can be leveraged for mental health safety. In parallel, a large-scale cohort study (nearly 78,000 patients) published in JAMA Network validated a machine learning model for 30-day suicide attempt prediction in general medical settings (</w:t>
      </w:r>
      <w:hyperlink r:id="rId50">
        <w:r w:rsidDel="00000000" w:rsidR="00000000" w:rsidRPr="00000000">
          <w:rPr>
            <w:color w:val="1155cc"/>
            <w:u w:val="single"/>
            <w:rtl w:val="0"/>
          </w:rPr>
          <w:t xml:space="preserve">Prospective Validation of an Electronic Health Record–Based, Real ...</w:t>
        </w:r>
      </w:hyperlink>
      <w:r w:rsidDel="00000000" w:rsidR="00000000" w:rsidRPr="00000000">
        <w:rPr>
          <w:rtl w:val="0"/>
        </w:rPr>
        <w:t xml:space="preserve">). The model showed good performance at scale and in real-time, even in non-psychiatric clinics – meaning an AI can pick up suicide risk from subtle indicators in any patient’s records, not just in those already under mental health care. Together, these case studies show real-world implementation of AI diagnostics: they are being </w:t>
      </w:r>
      <w:r w:rsidDel="00000000" w:rsidR="00000000" w:rsidRPr="00000000">
        <w:rPr>
          <w:i w:val="1"/>
          <w:rtl w:val="0"/>
        </w:rPr>
        <w:t xml:space="preserve">embedded in EHRs</w:t>
      </w:r>
      <w:r w:rsidDel="00000000" w:rsidR="00000000" w:rsidRPr="00000000">
        <w:rPr>
          <w:rtl w:val="0"/>
        </w:rPr>
        <w:t xml:space="preserve"> to provide clinicians with decision support. Early results are promising, but they also illustrate the need for careful prospective validation and human oversight to act on AI-generated alerts appropriately.</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i w:val="1"/>
          <w:rtl w:val="0"/>
        </w:rPr>
        <w:t xml:space="preserve">Institutional Initiatives (IMPACT-MH):</w:t>
      </w:r>
      <w:r w:rsidDel="00000000" w:rsidR="00000000" w:rsidRPr="00000000">
        <w:rPr>
          <w:rtl w:val="0"/>
        </w:rPr>
        <w:t xml:space="preserve"> Major research institutions are now investing in AI for mental health. For example, </w:t>
      </w:r>
      <w:r w:rsidDel="00000000" w:rsidR="00000000" w:rsidRPr="00000000">
        <w:rPr>
          <w:b w:val="1"/>
          <w:rtl w:val="0"/>
        </w:rPr>
        <w:t xml:space="preserve">Mayo Clinic</w:t>
      </w:r>
      <w:r w:rsidDel="00000000" w:rsidR="00000000" w:rsidRPr="00000000">
        <w:rPr>
          <w:rtl w:val="0"/>
        </w:rPr>
        <w:t xml:space="preserve"> in the U.S. leads a federally funded program called IMPACT-MH (</w:t>
      </w:r>
      <w:r w:rsidDel="00000000" w:rsidR="00000000" w:rsidRPr="00000000">
        <w:rPr>
          <w:i w:val="1"/>
          <w:rtl w:val="0"/>
        </w:rPr>
        <w:t xml:space="preserve">Individually Measured Phenotypes to Advance Computational Translation in Mental Health</w:t>
      </w:r>
      <w:r w:rsidDel="00000000" w:rsidR="00000000" w:rsidRPr="00000000">
        <w:rPr>
          <w:rtl w:val="0"/>
        </w:rPr>
        <w:t xml:space="preserve">). Launched in 2024 with support from NIMH, this five-year project uses big data and machine learning to improve patient outcomes and personalize treatments (</w:t>
      </w:r>
      <w:hyperlink r:id="rId51">
        <w:r w:rsidDel="00000000" w:rsidR="00000000" w:rsidRPr="00000000">
          <w:rPr>
            <w:color w:val="1155cc"/>
            <w:u w:val="single"/>
            <w:rtl w:val="0"/>
          </w:rPr>
          <w:t xml:space="preserve">Mayo Clinic team will use AI to advance mental health research for better patient treatments - Mayo Clinic News Network</w:t>
        </w:r>
      </w:hyperlink>
      <w:r w:rsidDel="00000000" w:rsidR="00000000" w:rsidRPr="00000000">
        <w:rPr>
          <w:rtl w:val="0"/>
        </w:rPr>
        <w:t xml:space="preserve">). Mayo Clinic serves as the data coordination center, standardizing and integrating data across multiple sites for conditions like depression, anxiety, schizophrenia, and sleep disorders (</w:t>
      </w:r>
      <w:hyperlink r:id="rId52">
        <w:r w:rsidDel="00000000" w:rsidR="00000000" w:rsidRPr="00000000">
          <w:rPr>
            <w:color w:val="1155cc"/>
            <w:u w:val="single"/>
            <w:rtl w:val="0"/>
          </w:rPr>
          <w:t xml:space="preserve">Mayo Clinic team will use AI to advance mental health research for better patient treatments - Mayo Clinic News Network</w:t>
        </w:r>
      </w:hyperlink>
      <w:r w:rsidDel="00000000" w:rsidR="00000000" w:rsidRPr="00000000">
        <w:rPr>
          <w:rtl w:val="0"/>
        </w:rPr>
        <w:t xml:space="preserve">). By leveraging cutting-edge AI techniques alongside domain expertise, the team aims to develop better diagnostic criteria and treatment decision tools. One goal is to create an ontological framework for NIMH’s Research Domain Criteria (RDoC), effectively mapping computational biomarkers to clinical categories to refine how we diagnose mental illnesses (</w:t>
      </w:r>
      <w:hyperlink r:id="rId53">
        <w:r w:rsidDel="00000000" w:rsidR="00000000" w:rsidRPr="00000000">
          <w:rPr>
            <w:color w:val="1155cc"/>
            <w:u w:val="single"/>
            <w:rtl w:val="0"/>
          </w:rPr>
          <w:t xml:space="preserve">Mayo Clinic team will use AI to advance mental health research for better patient treatments - Mayo Clinic News Network</w:t>
        </w:r>
      </w:hyperlink>
      <w:r w:rsidDel="00000000" w:rsidR="00000000" w:rsidRPr="00000000">
        <w:rPr>
          <w:rtl w:val="0"/>
        </w:rPr>
        <w:t xml:space="preserve">). This initiative exemplifies the collaborative, multidisciplinary efforts underway – computer scientists, psychiatrists, and neuroscientists working together on large datasets to push the boundaries of mental health diagnostics. It also highlights the commitment to </w:t>
      </w:r>
      <w:r w:rsidDel="00000000" w:rsidR="00000000" w:rsidRPr="00000000">
        <w:rPr>
          <w:b w:val="1"/>
          <w:rtl w:val="0"/>
        </w:rPr>
        <w:t xml:space="preserve">data standards and sharing</w:t>
      </w:r>
      <w:r w:rsidDel="00000000" w:rsidR="00000000" w:rsidRPr="00000000">
        <w:rPr>
          <w:rtl w:val="0"/>
        </w:rPr>
        <w:t xml:space="preserve">, which will be crucial for AI models to be trusted and widely adopted. As programs like IMPACT-MH progress, we can expect a pipeline from lab research to clinical trials, translating AI innovations into everyday mental health practice.</w:t>
        <w:br w:type="textWrapping"/>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f5276rk9ohze" w:id="13"/>
      <w:bookmarkEnd w:id="13"/>
      <w:r w:rsidDel="00000000" w:rsidR="00000000" w:rsidRPr="00000000">
        <w:rPr>
          <w:b w:val="1"/>
          <w:sz w:val="34"/>
          <w:szCs w:val="34"/>
          <w:rtl w:val="0"/>
        </w:rPr>
        <w:t xml:space="preserve">Next Steps &amp; Future Directions</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Interdisciplinary Collaboration:</w:t>
      </w:r>
      <w:r w:rsidDel="00000000" w:rsidR="00000000" w:rsidRPr="00000000">
        <w:rPr>
          <w:rtl w:val="0"/>
        </w:rPr>
        <w:t xml:space="preserve"> Going forward, closer collaboration between AI scientists, neuroscientists, and mental health professionals is vital. Psychiatrists and psychologists should be involved in defining clinically meaningful endpoints for AI models (e.g. predicting a relapse that warrants med change, not just a diagnostic label). Likewise, data scientists need to educate clinicians on AI capabilities and limitations. Such teamwork will ensure the developed models truly address clinical needs and are user-friendly in practice. Collaboration with regulatory bodies is also important to create guidelines for safe AI deployment (</w:t>
      </w:r>
      <w:hyperlink r:id="rId54">
        <w:r w:rsidDel="00000000" w:rsidR="00000000" w:rsidRPr="00000000">
          <w:rPr>
            <w:color w:val="1155cc"/>
            <w:u w:val="single"/>
            <w:rtl w:val="0"/>
          </w:rPr>
          <w:t xml:space="preserve">Artificial Intelligence in Psychiatry: A Review of Biological and Behavioral Data Analyses</w:t>
        </w:r>
      </w:hyperlink>
      <w:r w:rsidDel="00000000" w:rsidR="00000000" w:rsidRPr="00000000">
        <w:rPr>
          <w:rtl w:val="0"/>
        </w:rPr>
        <w:t xml:space="preserve">). By engaging diverse expertise, we can establish consensus on how and when an AI’s prediction should influence care. This collaborative approach will build trust in AI tools and accelerate their integration into mental health workflows in an effective, ethical manner.</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Model Refinement &amp; Diverse Validation:</w:t>
      </w:r>
      <w:r w:rsidDel="00000000" w:rsidR="00000000" w:rsidRPr="00000000">
        <w:rPr>
          <w:rtl w:val="0"/>
        </w:rPr>
        <w:t xml:space="preserve"> The next phase of research should focus on refining neural simulation models and validating them across </w:t>
      </w:r>
      <w:r w:rsidDel="00000000" w:rsidR="00000000" w:rsidRPr="00000000">
        <w:rPr>
          <w:i w:val="1"/>
          <w:rtl w:val="0"/>
        </w:rPr>
        <w:t xml:space="preserve">diverse</w:t>
      </w:r>
      <w:r w:rsidDel="00000000" w:rsidR="00000000" w:rsidRPr="00000000">
        <w:rPr>
          <w:rtl w:val="0"/>
        </w:rPr>
        <w:t xml:space="preserve"> populations and settings. This includes expanding training datasets to be more representative of different ages, ethnic backgrounds, and comorbidities, reducing bias in model predictions. Small or homogeneous datasets have been a major limitation, and addressing this will improve generalizability (</w:t>
      </w:r>
      <w:hyperlink r:id="rId55">
        <w:r w:rsidDel="00000000" w:rsidR="00000000" w:rsidRPr="00000000">
          <w:rPr>
            <w:color w:val="1155cc"/>
            <w:u w:val="single"/>
            <w:rtl w:val="0"/>
          </w:rPr>
          <w:t xml:space="preserve">Frontiers | Artificial intelligence role in advancement of human brain connectome studies</w:t>
        </w:r>
      </w:hyperlink>
      <w:r w:rsidDel="00000000" w:rsidR="00000000" w:rsidRPr="00000000">
        <w:rPr>
          <w:rtl w:val="0"/>
        </w:rPr>
        <w:t xml:space="preserve">). Cross-validation with multi-center data and international cohorts will be important to ensure the AI works broadly. Researchers should also prioritize developing </w:t>
      </w:r>
      <w:r w:rsidDel="00000000" w:rsidR="00000000" w:rsidRPr="00000000">
        <w:rPr>
          <w:b w:val="1"/>
          <w:rtl w:val="0"/>
        </w:rPr>
        <w:t xml:space="preserve">explainable AI (XAI)</w:t>
      </w:r>
      <w:r w:rsidDel="00000000" w:rsidR="00000000" w:rsidRPr="00000000">
        <w:rPr>
          <w:rtl w:val="0"/>
        </w:rPr>
        <w:t xml:space="preserve"> techniques so that each model’s outputs can be interpreted in neuroscientific and clinical terms (</w:t>
      </w:r>
      <w:hyperlink r:id="rId56">
        <w:r w:rsidDel="00000000" w:rsidR="00000000" w:rsidRPr="00000000">
          <w:rPr>
            <w:color w:val="1155cc"/>
            <w:u w:val="single"/>
            <w:rtl w:val="0"/>
          </w:rPr>
          <w:t xml:space="preserve">Artificial Intelligence in Psychiatry: A Review of Biological and Behavioral Data Analyses</w:t>
        </w:r>
      </w:hyperlink>
      <w:r w:rsidDel="00000000" w:rsidR="00000000" w:rsidRPr="00000000">
        <w:rPr>
          <w:rtl w:val="0"/>
        </w:rPr>
        <w:t xml:space="preserve">). This might involve identifying which brain connections or biomarkers the AI relied on, thereby making the simulation’s “thought process” more transparent. By continually benchmarking AI predictions against real-world outcomes and refining them, the field can move from experimental models to robust tools. Open science practices (data sharing, open-source code) could facilitate faster improvements. In summary, future studies must </w:t>
      </w:r>
      <w:r w:rsidDel="00000000" w:rsidR="00000000" w:rsidRPr="00000000">
        <w:rPr>
          <w:b w:val="1"/>
          <w:rtl w:val="0"/>
        </w:rPr>
        <w:t xml:space="preserve">raise the bar on rigor</w:t>
      </w:r>
      <w:r w:rsidDel="00000000" w:rsidR="00000000" w:rsidRPr="00000000">
        <w:rPr>
          <w:rtl w:val="0"/>
        </w:rPr>
        <w:t xml:space="preserve">, with larger datasets, more transparency, and head-to-head comparisons with standard of care. This will pave the way for regulatory approval and clinician acceptance of AI diagnostics.</w:t>
        <w:br w:type="textWrapping"/>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Clinical Deployment with Oversight:</w:t>
      </w:r>
      <w:r w:rsidDel="00000000" w:rsidR="00000000" w:rsidRPr="00000000">
        <w:rPr>
          <w:rtl w:val="0"/>
        </w:rPr>
        <w:t xml:space="preserve"> Finally, transitioning these AI innovations from research to routine care will require careful piloting and oversight. It’s recommended to start with controlled deployments – for example, using an AI tool in a few clinics with researchers monitoring its performance and clinicians providing feedback. </w:t>
      </w:r>
      <w:r w:rsidDel="00000000" w:rsidR="00000000" w:rsidRPr="00000000">
        <w:rPr>
          <w:b w:val="1"/>
          <w:rtl w:val="0"/>
        </w:rPr>
        <w:t xml:space="preserve">Rigorous oversight</w:t>
      </w:r>
      <w:r w:rsidDel="00000000" w:rsidR="00000000" w:rsidRPr="00000000">
        <w:rPr>
          <w:rtl w:val="0"/>
        </w:rPr>
        <w:t xml:space="preserve"> mechanisms (ethics boards, data safety monitoring, etc.) should be in place to watch for any unintended consequences. Regulators and professional organizations will need to establish clear standards (for accuracy, bias, interpretability) that AI tools must meet before wide adoption (</w:t>
      </w:r>
      <w:hyperlink r:id="rId57">
        <w:r w:rsidDel="00000000" w:rsidR="00000000" w:rsidRPr="00000000">
          <w:rPr>
            <w:color w:val="1155cc"/>
            <w:u w:val="single"/>
            <w:rtl w:val="0"/>
          </w:rPr>
          <w:t xml:space="preserve">Artificial Intelligence in Psychiatry: A Review of Biological and Behavioral Data Analyses</w:t>
        </w:r>
      </w:hyperlink>
      <w:r w:rsidDel="00000000" w:rsidR="00000000" w:rsidRPr="00000000">
        <w:rPr>
          <w:rtl w:val="0"/>
        </w:rPr>
        <w:t xml:space="preserve">). This might echo FDA-style approvals as done for medical devices. Importantly, clinicians should remain in the loop during deployment: AI outputs ought to be advisory, with humans making final decisions, especially in the early stages. As confidence in a tool grows, its role can expand. Another aspect of oversight is addressing legal and ethical questions – for instance, who is responsible if an algorithm misses a diagnosis, and how to obtain patient consent for AI involvement in care. Answering these will be part of pilot program evaluations. If done diligently, these pilots will demonstrate real-world impact (or reveal issues to fix) under controlled conditions. The vision is that in the near future, we will see </w:t>
      </w:r>
      <w:r w:rsidDel="00000000" w:rsidR="00000000" w:rsidRPr="00000000">
        <w:rPr>
          <w:b w:val="1"/>
          <w:rtl w:val="0"/>
        </w:rPr>
        <w:t xml:space="preserve">predictive AI tools actively assisting in clinics</w:t>
      </w:r>
      <w:r w:rsidDel="00000000" w:rsidR="00000000" w:rsidRPr="00000000">
        <w:rPr>
          <w:rtl w:val="0"/>
        </w:rPr>
        <w:t xml:space="preserve"> – perhaps an algorithm quietly scanning all hospital admissions for mental health risk factors – but this will happen only with robust governance ensuring safety and efficacy (</w:t>
      </w:r>
      <w:hyperlink r:id="rId58">
        <w:r w:rsidDel="00000000" w:rsidR="00000000" w:rsidRPr="00000000">
          <w:rPr>
            <w:color w:val="1155cc"/>
            <w:u w:val="single"/>
            <w:rtl w:val="0"/>
          </w:rPr>
          <w:t xml:space="preserve">Artificial Intelligence in Psychiatry: A Review of Biological and Behavioral Data Analyses</w:t>
        </w:r>
      </w:hyperlink>
      <w:r w:rsidDel="00000000" w:rsidR="00000000" w:rsidRPr="00000000">
        <w:rPr>
          <w:rtl w:val="0"/>
        </w:rPr>
        <w:t xml:space="preserve">) (</w:t>
      </w:r>
      <w:hyperlink r:id="rId59">
        <w:r w:rsidDel="00000000" w:rsidR="00000000" w:rsidRPr="00000000">
          <w:rPr>
            <w:color w:val="1155cc"/>
            <w:u w:val="single"/>
            <w:rtl w:val="0"/>
          </w:rPr>
          <w:t xml:space="preserve">Artificial Intelligence in Psychiatry: A Review of Biological and Behavioral Data Analyses</w:t>
        </w:r>
      </w:hyperlink>
      <w:r w:rsidDel="00000000" w:rsidR="00000000" w:rsidRPr="00000000">
        <w:rPr>
          <w:rtl w:val="0"/>
        </w:rPr>
        <w:t xml:space="preserve">). By taking incremental, well-supervised steps, AI-driven neural simulations can be responsibly integrated into mental health diagnostics, heralding a new era of precision psychiatry.</w:t>
        <w:br w:type="textWrapping"/>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dpi.com/2075-4418/15/4/434#:~:text=underpinnings%20of%20mental%20health%20disorders%2C,of%20AI%20in%20psychiatric%20care" TargetMode="External"/><Relationship Id="rId42" Type="http://schemas.openxmlformats.org/officeDocument/2006/relationships/hyperlink" Target="https://pmc.ncbi.nlm.nih.gov/articles/PMC11433454/#:~:text=Background%3A%20The%20early%20detection%20of,validated%20against%20expert%20psychiatric%20assessments" TargetMode="External"/><Relationship Id="rId41" Type="http://schemas.openxmlformats.org/officeDocument/2006/relationships/hyperlink" Target="https://pmc.ncbi.nlm.nih.gov/articles/PMC10690520/#:~:text=In%20addition%20to%20preventing%20mental,highest%20risk%20following%20natural%20disasters" TargetMode="External"/><Relationship Id="rId44" Type="http://schemas.openxmlformats.org/officeDocument/2006/relationships/hyperlink" Target="https://pmc.ncbi.nlm.nih.gov/articles/PMC11433454/#:~:text=using%20standard%20metrics%20and%20validated,powered%20analysis%20of%20social%20media" TargetMode="External"/><Relationship Id="rId43" Type="http://schemas.openxmlformats.org/officeDocument/2006/relationships/hyperlink" Target="https://pmc.ncbi.nlm.nih.gov/articles/PMC11433454/#:~:text=Results%3A%20The%20AI%20model%20demonstrated,powered%20analysis%20of%20social%20media" TargetMode="External"/><Relationship Id="rId46" Type="http://schemas.openxmlformats.org/officeDocument/2006/relationships/hyperlink" Target="https://www.mdpi.com/1999-5903/16/11/424#:~:text=match%20at%20L1026%20images,42" TargetMode="External"/><Relationship Id="rId45" Type="http://schemas.openxmlformats.org/officeDocument/2006/relationships/hyperlink" Target="https://pmc.ncbi.nlm.nih.gov/articles/PMC11433454/#:~:text=and%20anxiety%20crises%20%2887.3,developing%20personalized%2C%20culturally%20sensitive%20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212.02234#:~:text=match%20at%20L544%20disease%20based,present%2C%20research%20in%20this%20area" TargetMode="External"/><Relationship Id="rId48" Type="http://schemas.openxmlformats.org/officeDocument/2006/relationships/hyperlink" Target="https://www.mdpi.com/1999-5903/16/11/424#:~:text=recordings%2C%20yielding%20highly%20accurate%20diagnostic,specialized%20training%20for%20its%20implementation" TargetMode="External"/><Relationship Id="rId47" Type="http://schemas.openxmlformats.org/officeDocument/2006/relationships/hyperlink" Target="https://www.mdpi.com/1999-5903/16/11/424#:~:text=further%20validated%20by%20correlating%20the,solution%20for%20continuous%20mental%20health" TargetMode="External"/><Relationship Id="rId49" Type="http://schemas.openxmlformats.org/officeDocument/2006/relationships/hyperlink" Target="https://news.vumc.org/2025/01/03/ai-tested-for-alerting-clinicians-of-suicide-risk-at-three-vumc-clinics/#:~:text=AI%20tested%20for%20alerting%20clinicians,in%20the%20next%2030%20days" TargetMode="External"/><Relationship Id="rId5" Type="http://schemas.openxmlformats.org/officeDocument/2006/relationships/styles" Target="styles.xml"/><Relationship Id="rId6" Type="http://schemas.openxmlformats.org/officeDocument/2006/relationships/hyperlink" Target="https://pmc.ncbi.nlm.nih.gov/articles/PMC8349367/#:~:text=provides%20an%20overview%20of%20AI,provide%20technology%20that%20enables%20more" TargetMode="External"/><Relationship Id="rId7" Type="http://schemas.openxmlformats.org/officeDocument/2006/relationships/hyperlink" Target="https://www.mdpi.com/2075-4418/15/4/434#:~:text=Artificial%20intelligence%20,related%20conditions" TargetMode="External"/><Relationship Id="rId8" Type="http://schemas.openxmlformats.org/officeDocument/2006/relationships/hyperlink" Target="https://pmc.ncbi.nlm.nih.gov/articles/PMC8349367/#:~:text=Artificial%20intelligence%20,successful%20examples%20of%20AI%E2%80%99s%20use" TargetMode="External"/><Relationship Id="rId31" Type="http://schemas.openxmlformats.org/officeDocument/2006/relationships/hyperlink" Target="https://pmc.ncbi.nlm.nih.gov/articles/PMC11141850/#:~:text=processes%2C%20and%20providing%20more%20sophisticated,needed" TargetMode="External"/><Relationship Id="rId30" Type="http://schemas.openxmlformats.org/officeDocument/2006/relationships/hyperlink" Target="https://medcitynews.com/2024/10/ehrs-are-overloading-mental-health-clinicians-can-ai-save-the-day/#:~:text=EHRs%20Are%20Overloading%20Mental%20Health,secure%20within%20the%20same" TargetMode="External"/><Relationship Id="rId33" Type="http://schemas.openxmlformats.org/officeDocument/2006/relationships/hyperlink" Target="https://pmc.ncbi.nlm.nih.gov/articles/PMC11433454/#:~:text=Background%3A%20The%20early%20detection%20of,validated%20against%20expert%20psychiatric%20assessments" TargetMode="External"/><Relationship Id="rId32" Type="http://schemas.openxmlformats.org/officeDocument/2006/relationships/hyperlink" Target="https://pmc.ncbi.nlm.nih.gov/articles/PMC11141850/#:~:text=clinical%20visits,systems%20can%20greatly%20improve%20clinicians%E2%80%99" TargetMode="External"/><Relationship Id="rId35" Type="http://schemas.openxmlformats.org/officeDocument/2006/relationships/hyperlink" Target="https://pmc.ncbi.nlm.nih.gov/articles/PMC11761901/#:~:text=,interventions%2C%20and%20optimizes%20therapeutic%20outcomes" TargetMode="External"/><Relationship Id="rId34" Type="http://schemas.openxmlformats.org/officeDocument/2006/relationships/hyperlink" Target="https://pmc.ncbi.nlm.nih.gov/articles/PMC11761901/#:~:text=Precision%20psychiatry%20has%20profound%20clinical,care%20plans%20tailored%20to%20individual" TargetMode="External"/><Relationship Id="rId37" Type="http://schemas.openxmlformats.org/officeDocument/2006/relationships/hyperlink" Target="https://www.frontiersin.org/journals/neuroinformatics/articles/10.3389/fninf.2024.1399931/full#:~:text=of%20brain%20circuits%20in%20neurodegenerative,very%20useful%20for%20development%20of" TargetMode="External"/><Relationship Id="rId36" Type="http://schemas.openxmlformats.org/officeDocument/2006/relationships/hyperlink" Target="https://www.frontiersin.org/journals/neuroinformatics/articles/10.3389/fninf.2024.1399931/full#:~:text=Neurons%20are%20interactive%20cells%20that,Studying%20the%20changes" TargetMode="External"/><Relationship Id="rId39" Type="http://schemas.openxmlformats.org/officeDocument/2006/relationships/hyperlink" Target="https://www.mdpi.com/2075-4418/15/4/434#:~:text=underpinnings%20of%20mental%20health%20disorders%2C,of%20AI%20in%20psychiatric%20care" TargetMode="External"/><Relationship Id="rId38" Type="http://schemas.openxmlformats.org/officeDocument/2006/relationships/hyperlink" Target="https://pmc.ncbi.nlm.nih.gov/articles/PMC11433454/#:~:text=and%20anxiety%20crises%20%2887.3,developing%20personalized%2C%20culturally%20sensitive%20models" TargetMode="External"/><Relationship Id="rId20" Type="http://schemas.openxmlformats.org/officeDocument/2006/relationships/hyperlink" Target="https://pmc.ncbi.nlm.nih.gov/articles/PMC4917230/#:~:text=interpreting%20the%20results%20than%20do,fusion%20including%20deep%20learning%20and" TargetMode="External"/><Relationship Id="rId22" Type="http://schemas.openxmlformats.org/officeDocument/2006/relationships/hyperlink" Target="https://www.frontiersin.org/research-topics/10866/at-risk-mental-states-precision-medicine-and-early-biomarkers-in-mental-illnessesundefined#:~:text=diagnostic%20systems%20and%20risk%20identification,to%20mental%20illness%20at%20an" TargetMode="External"/><Relationship Id="rId21" Type="http://schemas.openxmlformats.org/officeDocument/2006/relationships/hyperlink" Target="https://www.frontiersin.org/research-topics/10866/at-risk-mental-states-precision-medicine-and-early-biomarkers-in-mental-illnessesundefined#:~:text=diagnostic%20systems%20and%20risk%20identification,to%20mental%20illness%20at%20an" TargetMode="External"/><Relationship Id="rId24" Type="http://schemas.openxmlformats.org/officeDocument/2006/relationships/hyperlink" Target="https://pmc.ncbi.nlm.nih.gov/articles/PMC8349367/#:~:text=The%20use%20of%20AI%20in,patient" TargetMode="External"/><Relationship Id="rId23" Type="http://schemas.openxmlformats.org/officeDocument/2006/relationships/hyperlink" Target="https://pmc.ncbi.nlm.nih.gov/articles/PMC8349367/#:~:text=provides%20an%20overview%20of%20AI,provide%20technology%20that%20enables%20more" TargetMode="External"/><Relationship Id="rId26" Type="http://schemas.openxmlformats.org/officeDocument/2006/relationships/hyperlink" Target="https://www.researchgate.net/publication/384058043_CompressedMediQ_Hybrid_Quantum_Machine_Learning_Pipeline_for_High-Dimentional_Neuroimaging_Data#:~:text=Hybrid%20Quantum%20Machine%20Learning%20Pipeline," TargetMode="External"/><Relationship Id="rId25" Type="http://schemas.openxmlformats.org/officeDocument/2006/relationships/hyperlink" Target="https://arxiv.org/abs/2409.08584#:~:text=,to%20address%20the%20computational%20challenges" TargetMode="External"/><Relationship Id="rId28" Type="http://schemas.openxmlformats.org/officeDocument/2006/relationships/hyperlink" Target="https://www.mdpi.com/2075-4418/15/4/434#:~:text=efficacy%20and%20ensure%20their%20generalizability,technologies%20meet%20rigorous%20clinical%20standards" TargetMode="External"/><Relationship Id="rId27" Type="http://schemas.openxmlformats.org/officeDocument/2006/relationships/hyperlink" Target="https://ww6.aievolution.com/hbm2401/index.cfm?do=ev.viewEv&amp;ev=1655#:~:text=OHBM%20ww6,applicable%20to%20clinical%20practices" TargetMode="External"/><Relationship Id="rId29" Type="http://schemas.openxmlformats.org/officeDocument/2006/relationships/hyperlink" Target="https://www.mdpi.com/2075-4418/15/4/434#:~:text=robust%20validation%20and%20regulatory%20frameworks,intervention%2C%20and%20mental%20health%20promotion" TargetMode="External"/><Relationship Id="rId51" Type="http://schemas.openxmlformats.org/officeDocument/2006/relationships/hyperlink" Target="https://newsnetwork.mayoclinic.org/discussion/mayo-clinic-team-will-use-ai-to-advance-mental-health-research-for-better-patient-treatments/#:~:text=Mayo%20Clinic%20researchers%20will%20work,patient%20outcomes%20and%20personalize%20treatments" TargetMode="External"/><Relationship Id="rId50" Type="http://schemas.openxmlformats.org/officeDocument/2006/relationships/hyperlink" Target="https://jamanetwork.com/journals/jamanetworkopen/fullarticle/2777425#:~:text=Prospective%20Validation%20of%20an%20Electronic,scale%20and%20in%20real%20time" TargetMode="External"/><Relationship Id="rId53" Type="http://schemas.openxmlformats.org/officeDocument/2006/relationships/hyperlink" Target="https://newsnetwork.mayoclinic.org/discussion/mayo-clinic-team-will-use-ai-to-advance-mental-health-research-for-better-patient-treatments/#:~:text=Mayo%20also%20will%20develop%20an,cures%20through%20new%20research%20approaches" TargetMode="External"/><Relationship Id="rId52" Type="http://schemas.openxmlformats.org/officeDocument/2006/relationships/hyperlink" Target="https://newsnetwork.mayoclinic.org/discussion/mayo-clinic-team-will-use-ai-to-advance-mental-health-research-for-better-patient-treatments/#:~:text=A%20grant%20from%20the%20National,lead%20to%20better%20treatments%20for" TargetMode="External"/><Relationship Id="rId11" Type="http://schemas.openxmlformats.org/officeDocument/2006/relationships/hyperlink" Target="https://arxiv.org/pdf/2212.02234#:~:text=5,using%20unsupervised%20STDP%20rules%2C%20and" TargetMode="External"/><Relationship Id="rId55" Type="http://schemas.openxmlformats.org/officeDocument/2006/relationships/hyperlink" Target="https://www.frontiersin.org/journals/neuroinformatics/articles/10.3389/fninf.2024.1399931/full#:~:text=this%20organ,covered%20in%20the%20future%20studies" TargetMode="External"/><Relationship Id="rId10" Type="http://schemas.openxmlformats.org/officeDocument/2006/relationships/hyperlink" Target="https://pubmed.ncbi.nlm.nih.gov/38880343#:~:text=Conclusion%3A%20%20At%20the%20structural,connections%20in%20individuals%20with%20depression" TargetMode="External"/><Relationship Id="rId54" Type="http://schemas.openxmlformats.org/officeDocument/2006/relationships/hyperlink" Target="https://www.mdpi.com/2075-4418/15/4/434#:~:text=Collaboration%20between%20data%20scientists%2C%20clinicians%2C,lead%20to%20groundbreaking%20advances%20in" TargetMode="External"/><Relationship Id="rId13" Type="http://schemas.openxmlformats.org/officeDocument/2006/relationships/hyperlink" Target="https://www.frontiersin.org/journals/neuroinformatics/articles/10.3389/fninf.2024.1399931/full#:~:text=Neurons%20are%20interactive%20cells%20that,Studying%20the%20changes" TargetMode="External"/><Relationship Id="rId57" Type="http://schemas.openxmlformats.org/officeDocument/2006/relationships/hyperlink" Target="https://www.mdpi.com/2075-4418/15/4/434#:~:text=efficacy%20and%20ensure%20their%20generalizability,technologies%20meet%20rigorous%20clinical%20standards" TargetMode="External"/><Relationship Id="rId12" Type="http://schemas.openxmlformats.org/officeDocument/2006/relationships/hyperlink" Target="https://arxiv.org/pdf/2212.02234#:~:text=match%20at%20L599%20impairment%20and,somewhere%20between%20AD%20and%20healthy" TargetMode="External"/><Relationship Id="rId56" Type="http://schemas.openxmlformats.org/officeDocument/2006/relationships/hyperlink" Target="https://www.mdpi.com/2075-4418/15/4/434#:~:text=psychiatric%20data%20present%20ethical%20and,to%20ensure%20its%20safe%20and" TargetMode="External"/><Relationship Id="rId15" Type="http://schemas.openxmlformats.org/officeDocument/2006/relationships/hyperlink" Target="https://pubmed.ncbi.nlm.nih.gov/33511990/#:~:text=Connectome,high%20risk%20for%20mental" TargetMode="External"/><Relationship Id="rId59" Type="http://schemas.openxmlformats.org/officeDocument/2006/relationships/hyperlink" Target="https://www.mdpi.com/2075-4418/15/4/434#:~:text=Collaboration%20between%20data%20scientists%2C%20clinicians%2C,lead%20to%20groundbreaking%20advances%20in" TargetMode="External"/><Relationship Id="rId14" Type="http://schemas.openxmlformats.org/officeDocument/2006/relationships/hyperlink" Target="https://www.frontiersin.org/journals/neuroinformatics/articles/10.3389/fninf.2024.1399931/full#:~:text=of%20brain%20circuits%20in%20neurodegenerative,very%20useful%20for%20development%20of" TargetMode="External"/><Relationship Id="rId58" Type="http://schemas.openxmlformats.org/officeDocument/2006/relationships/hyperlink" Target="https://www.mdpi.com/2075-4418/15/4/434#:~:text=regulatory%20frameworks%2C%20and%20interdisciplinary%20collaborations,driven%20innovations%20in%20mental%20healthcare" TargetMode="External"/><Relationship Id="rId17" Type="http://schemas.openxmlformats.org/officeDocument/2006/relationships/hyperlink" Target="https://pmc.ncbi.nlm.nih.gov/articles/PMC4917230/#:~:text=It%20is%20becoming%20increasingly%20clear,avoid%20wrong%20conclusions%20and%20help" TargetMode="External"/><Relationship Id="rId16" Type="http://schemas.openxmlformats.org/officeDocument/2006/relationships/hyperlink" Target="https://pmc.ncbi.nlm.nih.gov/articles/PMC4917230/#:~:text=It%20is%20becoming%20increasingly%20clear,avoid%20wrong%20conclusions%20and%20help" TargetMode="External"/><Relationship Id="rId19" Type="http://schemas.openxmlformats.org/officeDocument/2006/relationships/hyperlink" Target="https://pmc.ncbi.nlm.nih.gov/articles/PMC11761901/#:~:text=AI%20can%20assist%20in%20identifying,tumor%20genetic%20profiles%20to%20guide" TargetMode="External"/><Relationship Id="rId18" Type="http://schemas.openxmlformats.org/officeDocument/2006/relationships/hyperlink" Target="https://pmc.ncbi.nlm.nih.gov/articles/PMC4917230/#:~:text=multimodal%20classification%20which%20show%20considerable,s%29%20in%20complex%20mental%20ill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