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y1p2otu9nr0" w:id="0"/>
      <w:bookmarkEnd w:id="0"/>
      <w:r w:rsidDel="00000000" w:rsidR="00000000" w:rsidRPr="00000000">
        <w:rPr>
          <w:b w:val="1"/>
          <w:sz w:val="46"/>
          <w:szCs w:val="46"/>
          <w:rtl w:val="0"/>
        </w:rPr>
        <w:t xml:space="preserve">Emotionally Intelligent Social Robotics: Advancements, Methodologies, Applications, and Challenges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7vnwve5sep8e" w:id="1"/>
      <w:bookmarkEnd w:id="1"/>
      <w:r w:rsidDel="00000000" w:rsidR="00000000" w:rsidRPr="00000000">
        <w:rPr>
          <w:b w:val="1"/>
          <w:sz w:val="34"/>
          <w:szCs w:val="34"/>
          <w:rtl w:val="0"/>
        </w:rPr>
        <w:t xml:space="preserve">1. Introduction &amp; Context</w:t>
      </w:r>
    </w:p>
    <w:p w:rsidR="00000000" w:rsidDel="00000000" w:rsidP="00000000" w:rsidRDefault="00000000" w:rsidRPr="00000000" w14:paraId="00000003">
      <w:pPr>
        <w:spacing w:after="240" w:before="240" w:lineRule="auto"/>
        <w:rPr/>
      </w:pPr>
      <w:r w:rsidDel="00000000" w:rsidR="00000000" w:rsidRPr="00000000">
        <w:rPr>
          <w:rtl w:val="0"/>
        </w:rPr>
        <w:t xml:space="preserve">Emotionally Intelligent Social Robotics refers to the design of social robots that can perceive, interpret, and respond to human emotions in an interactive setting. It combines advances in </w:t>
      </w:r>
      <w:r w:rsidDel="00000000" w:rsidR="00000000" w:rsidRPr="00000000">
        <w:rPr>
          <w:b w:val="1"/>
          <w:rtl w:val="0"/>
        </w:rPr>
        <w:t xml:space="preserve">affective computing</w:t>
      </w:r>
      <w:r w:rsidDel="00000000" w:rsidR="00000000" w:rsidRPr="00000000">
        <w:rPr>
          <w:rtl w:val="0"/>
        </w:rPr>
        <w:t xml:space="preserve"> – the field of AI devoted to recognizing and simulating human emotions – with social robot design (</w:t>
      </w:r>
      <w:hyperlink r:id="rId6">
        <w:r w:rsidDel="00000000" w:rsidR="00000000" w:rsidRPr="00000000">
          <w:rPr>
            <w:color w:val="1155cc"/>
            <w:u w:val="single"/>
            <w:rtl w:val="0"/>
          </w:rPr>
          <w:t xml:space="preserve">Emotion AI, explained | MIT Sloan</w:t>
        </w:r>
      </w:hyperlink>
      <w:r w:rsidDel="00000000" w:rsidR="00000000" w:rsidRPr="00000000">
        <w:rPr>
          <w:rtl w:val="0"/>
        </w:rPr>
        <w:t xml:space="preserve">). The goal is to enable robots to engage in natural, empathic communication, much like humans do with each other. As robots transition from controlled industrial environments into homes and public spaces, emotional intelligence is increasingly seen as crucial for facilitating smooth human-robot interaction. In fact, researchers note that as robots enter everyday social contexts, the ability to interact in human-like ways becomes paramount, and </w:t>
      </w:r>
      <w:r w:rsidDel="00000000" w:rsidR="00000000" w:rsidRPr="00000000">
        <w:rPr>
          <w:i w:val="1"/>
          <w:rtl w:val="0"/>
        </w:rPr>
        <w:t xml:space="preserve">“emotions are essential for that interaction”</w:t>
      </w:r>
      <w:r w:rsidDel="00000000" w:rsidR="00000000" w:rsidRPr="00000000">
        <w:rPr>
          <w:rtl w:val="0"/>
        </w:rPr>
        <w:t xml:space="preserve"> (). A robot capable of sensing a user’s joy, frustration, or sadness and adjusting its behavior accordingly can build trust and rapport more effectively than one which only responds to explicit commands.</w:t>
      </w:r>
    </w:p>
    <w:p w:rsidR="00000000" w:rsidDel="00000000" w:rsidP="00000000" w:rsidRDefault="00000000" w:rsidRPr="00000000" w14:paraId="00000004">
      <w:pPr>
        <w:spacing w:after="240" w:before="240" w:lineRule="auto"/>
        <w:rPr/>
      </w:pPr>
      <w:r w:rsidDel="00000000" w:rsidR="00000000" w:rsidRPr="00000000">
        <w:rPr>
          <w:rtl w:val="0"/>
        </w:rPr>
        <w:t xml:space="preserve">To achieve this, emotionally intelligent robots draw on multiple AI techniques to read and express emotion. Key components include </w:t>
      </w:r>
      <w:r w:rsidDel="00000000" w:rsidR="00000000" w:rsidRPr="00000000">
        <w:rPr>
          <w:b w:val="1"/>
          <w:rtl w:val="0"/>
        </w:rPr>
        <w:t xml:space="preserve">facial expression recognition</w:t>
      </w:r>
      <w:r w:rsidDel="00000000" w:rsidR="00000000" w:rsidRPr="00000000">
        <w:rPr>
          <w:rtl w:val="0"/>
        </w:rPr>
        <w:t xml:space="preserve">, </w:t>
      </w:r>
      <w:r w:rsidDel="00000000" w:rsidR="00000000" w:rsidRPr="00000000">
        <w:rPr>
          <w:b w:val="1"/>
          <w:rtl w:val="0"/>
        </w:rPr>
        <w:t xml:space="preserve">vocal emotion analysis</w:t>
      </w:r>
      <w:r w:rsidDel="00000000" w:rsidR="00000000" w:rsidRPr="00000000">
        <w:rPr>
          <w:rtl w:val="0"/>
        </w:rPr>
        <w:t xml:space="preserve">, </w:t>
      </w:r>
      <w:r w:rsidDel="00000000" w:rsidR="00000000" w:rsidRPr="00000000">
        <w:rPr>
          <w:b w:val="1"/>
          <w:rtl w:val="0"/>
        </w:rPr>
        <w:t xml:space="preserve">natural language processing (NLP)</w:t>
      </w:r>
      <w:r w:rsidDel="00000000" w:rsidR="00000000" w:rsidRPr="00000000">
        <w:rPr>
          <w:rtl w:val="0"/>
        </w:rPr>
        <w:t xml:space="preserve"> for sentiment, and </w:t>
      </w:r>
      <w:r w:rsidDel="00000000" w:rsidR="00000000" w:rsidRPr="00000000">
        <w:rPr>
          <w:b w:val="1"/>
          <w:rtl w:val="0"/>
        </w:rPr>
        <w:t xml:space="preserve">body language interpretation</w:t>
      </w:r>
      <w:r w:rsidDel="00000000" w:rsidR="00000000" w:rsidRPr="00000000">
        <w:rPr>
          <w:rtl w:val="0"/>
        </w:rPr>
        <w:t xml:space="preserve">. For example, cameras and vision algorithms allow a robot to detect facial expressions or gestures, while microphones with speech analysis detect tone, pitch, and prosody – cues humans use to infer emotion (</w:t>
      </w:r>
      <w:hyperlink r:id="rId7">
        <w:r w:rsidDel="00000000" w:rsidR="00000000" w:rsidRPr="00000000">
          <w:rPr>
            <w:color w:val="1155cc"/>
            <w:u w:val="single"/>
            <w:rtl w:val="0"/>
          </w:rPr>
          <w:t xml:space="preserve">Affective computing - Wikipedia</w:t>
        </w:r>
      </w:hyperlink>
      <w:r w:rsidDel="00000000" w:rsidR="00000000" w:rsidRPr="00000000">
        <w:rPr>
          <w:rtl w:val="0"/>
        </w:rPr>
        <w:t xml:space="preserve">). Advanced systems can even pick up subtle “micro-expressions” or changes in voice inflection that might signal stress or anger, sometimes faster or more accurately than a human observer (</w:t>
      </w:r>
      <w:hyperlink r:id="rId8">
        <w:r w:rsidDel="00000000" w:rsidR="00000000" w:rsidRPr="00000000">
          <w:rPr>
            <w:color w:val="1155cc"/>
            <w:u w:val="single"/>
            <w:rtl w:val="0"/>
          </w:rPr>
          <w:t xml:space="preserve">Emotion AI, explained | MIT Sloan</w:t>
        </w:r>
      </w:hyperlink>
      <w:r w:rsidDel="00000000" w:rsidR="00000000" w:rsidRPr="00000000">
        <w:rPr>
          <w:rtl w:val="0"/>
        </w:rPr>
        <w:t xml:space="preserve">). NLP enables the robot to parse not just the content of a user’s words but also the emotional sentiment behind them (e.g. detecting frustration or joy from language use). By fusing these modalities, the robot forms a holistic understanding of the user’s affective state at any given moment. On the output side, the robot may express emotions through its tone of voice, facial LED expressions, or gestures, closing the loop in communication.</w:t>
      </w:r>
    </w:p>
    <w:p w:rsidR="00000000" w:rsidDel="00000000" w:rsidP="00000000" w:rsidRDefault="00000000" w:rsidRPr="00000000" w14:paraId="00000005">
      <w:pPr>
        <w:spacing w:after="240" w:before="240" w:lineRule="auto"/>
        <w:rPr/>
      </w:pPr>
      <w:r w:rsidDel="00000000" w:rsidR="00000000" w:rsidRPr="00000000">
        <w:rPr>
          <w:rtl w:val="0"/>
        </w:rPr>
        <w:t xml:space="preserve">The significance of this emotional capability is underscored by real-world implementations. A notable example is </w:t>
      </w:r>
      <w:r w:rsidDel="00000000" w:rsidR="00000000" w:rsidRPr="00000000">
        <w:rPr>
          <w:b w:val="1"/>
          <w:rtl w:val="0"/>
        </w:rPr>
        <w:t xml:space="preserve">SoftBank’s Pepper</w:t>
      </w:r>
      <w:r w:rsidDel="00000000" w:rsidR="00000000" w:rsidRPr="00000000">
        <w:rPr>
          <w:rtl w:val="0"/>
        </w:rPr>
        <w:t xml:space="preserve"> robot, one of the first widely deployed humanoid companions. Pepper is explicitly designed to recognize human emotions: it uses cameras and microphones to infer how you feel from your facial cues and voice tones, and adapts its interactions over time. In practice, Pepper “can recognise voice tones and expressions to understand emotions through repeated interactions with people,” allowing it to serve as an engaging companion (</w:t>
      </w:r>
      <w:hyperlink r:id="rId9">
        <w:r w:rsidDel="00000000" w:rsidR="00000000" w:rsidRPr="00000000">
          <w:rPr>
            <w:color w:val="1155cc"/>
            <w:u w:val="single"/>
            <w:rtl w:val="0"/>
          </w:rPr>
          <w:t xml:space="preserve">Pepper, meet Watson: IBM and Softbank team up to bring cognitive computing to Japan | IBTimes UK</w:t>
        </w:r>
      </w:hyperlink>
      <w:r w:rsidDel="00000000" w:rsidR="00000000" w:rsidRPr="00000000">
        <w:rPr>
          <w:rtl w:val="0"/>
        </w:rPr>
        <w:t xml:space="preserve">). Such emotionally aware robots hold promise for making human-robot interaction more natural – rather than machines that require humans to adapt to them, they attempt to adapt to us. In the following sections, we delve into key subtopics of this field, the technical foundations enabling these capabilities, and the practical applications and ethical challenges that arise.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2wbkev4at80q" w:id="2"/>
      <w:bookmarkEnd w:id="2"/>
      <w:r w:rsidDel="00000000" w:rsidR="00000000" w:rsidRPr="00000000">
        <w:rPr>
          <w:b w:val="1"/>
          <w:sz w:val="34"/>
          <w:szCs w:val="34"/>
          <w:rtl w:val="0"/>
        </w:rPr>
        <w:t xml:space="preserve">2. Key Subtopics &amp; Research Directions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836tyavvgdvg" w:id="3"/>
      <w:bookmarkEnd w:id="3"/>
      <w:r w:rsidDel="00000000" w:rsidR="00000000" w:rsidRPr="00000000">
        <w:rPr>
          <w:b w:val="1"/>
          <w:color w:val="000000"/>
          <w:sz w:val="26"/>
          <w:szCs w:val="26"/>
          <w:rtl w:val="0"/>
        </w:rPr>
        <w:t xml:space="preserve">Multimodal Emotion Sensing</w:t>
      </w:r>
    </w:p>
    <w:p w:rsidR="00000000" w:rsidDel="00000000" w:rsidP="00000000" w:rsidRDefault="00000000" w:rsidRPr="00000000" w14:paraId="00000008">
      <w:pPr>
        <w:spacing w:after="240" w:before="240" w:lineRule="auto"/>
        <w:rPr/>
      </w:pPr>
      <w:r w:rsidDel="00000000" w:rsidR="00000000" w:rsidRPr="00000000">
        <w:rPr>
          <w:rtl w:val="0"/>
        </w:rPr>
        <w:t xml:space="preserve">A central research area in emotionally intelligent robotics is </w:t>
      </w:r>
      <w:r w:rsidDel="00000000" w:rsidR="00000000" w:rsidRPr="00000000">
        <w:rPr>
          <w:b w:val="1"/>
          <w:rtl w:val="0"/>
        </w:rPr>
        <w:t xml:space="preserve">multimodal emotion sensing</w:t>
      </w:r>
      <w:r w:rsidDel="00000000" w:rsidR="00000000" w:rsidRPr="00000000">
        <w:rPr>
          <w:rtl w:val="0"/>
        </w:rPr>
        <w:t xml:space="preserve"> – integrating multiple streams of data (visual, auditory, and sometimes physiological) to detect human emotions robustly. Humans convey feelings through voice intonation, facial micro-expressions, body posture, gestures, and even physiological signals; a robot that combines these cues can achieve more accurate understanding than one relying on a single modality. Recent systems therefore use parallel inputs: for instance, a robot might analyze a user’s vocal pitch and speech rate </w:t>
      </w:r>
      <w:r w:rsidDel="00000000" w:rsidR="00000000" w:rsidRPr="00000000">
        <w:rPr>
          <w:i w:val="1"/>
          <w:rtl w:val="0"/>
        </w:rPr>
        <w:t xml:space="preserve">and</w:t>
      </w:r>
      <w:r w:rsidDel="00000000" w:rsidR="00000000" w:rsidRPr="00000000">
        <w:rPr>
          <w:rtl w:val="0"/>
        </w:rPr>
        <w:t xml:space="preserve"> simultaneously track their facial expressions. One such system incorporated a </w:t>
      </w:r>
      <w:r w:rsidDel="00000000" w:rsidR="00000000" w:rsidRPr="00000000">
        <w:rPr>
          <w:b w:val="1"/>
          <w:rtl w:val="0"/>
        </w:rPr>
        <w:t xml:space="preserve">voice emotion analyzer</w:t>
      </w:r>
      <w:r w:rsidDel="00000000" w:rsidR="00000000" w:rsidRPr="00000000">
        <w:rPr>
          <w:rtl w:val="0"/>
        </w:rPr>
        <w:t xml:space="preserve"> and a </w:t>
      </w:r>
      <w:r w:rsidDel="00000000" w:rsidR="00000000" w:rsidRPr="00000000">
        <w:rPr>
          <w:b w:val="1"/>
          <w:rtl w:val="0"/>
        </w:rPr>
        <w:t xml:space="preserve">facial expression analyzer</w:t>
      </w:r>
      <w:r w:rsidDel="00000000" w:rsidR="00000000" w:rsidRPr="00000000">
        <w:rPr>
          <w:rtl w:val="0"/>
        </w:rPr>
        <w:t xml:space="preserve"> working in tandem, then fused their outputs to decide the user’s overall emotional state (</w:t>
      </w:r>
      <w:hyperlink r:id="rId10">
        <w:r w:rsidDel="00000000" w:rsidR="00000000" w:rsidRPr="00000000">
          <w:rPr>
            <w:color w:val="1155cc"/>
            <w:u w:val="single"/>
            <w:rtl w:val="0"/>
          </w:rPr>
          <w:t xml:space="preserve"> A Multimodal Emotion Detection System during Human-Robot Interaction - PMC</w:t>
        </w:r>
      </w:hyperlink>
      <w:r w:rsidDel="00000000" w:rsidR="00000000" w:rsidRPr="00000000">
        <w:rPr>
          <w:color w:val="1155cc"/>
          <w:u w:val="single"/>
          <w:rtl w:val="0"/>
        </w:rPr>
        <w:t xml:space="preserve"> </w:t>
      </w:r>
      <w:r w:rsidDel="00000000" w:rsidR="00000000" w:rsidRPr="00000000">
        <w:rPr>
          <w:rtl w:val="0"/>
        </w:rPr>
        <w:t xml:space="preserve">) (</w:t>
      </w:r>
      <w:hyperlink r:id="rId11">
        <w:r w:rsidDel="00000000" w:rsidR="00000000" w:rsidRPr="00000000">
          <w:rPr>
            <w:color w:val="1155cc"/>
            <w:u w:val="single"/>
            <w:rtl w:val="0"/>
          </w:rPr>
          <w:t xml:space="preserve"> A Multimodal Emotion Detection System during Human-Robot Interaction - PMC</w:t>
        </w:r>
      </w:hyperlink>
      <w:r w:rsidDel="00000000" w:rsidR="00000000" w:rsidRPr="00000000">
        <w:rPr>
          <w:color w:val="1155cc"/>
          <w:u w:val="single"/>
          <w:rtl w:val="0"/>
        </w:rPr>
        <w:t xml:space="preserve"> </w:t>
      </w:r>
      <w:r w:rsidDel="00000000" w:rsidR="00000000" w:rsidRPr="00000000">
        <w:rPr>
          <w:rtl w:val="0"/>
        </w:rPr>
        <w:t xml:space="preserve">). In this case, the robot’s dialog manager received a continuous feed of the detected emotion (happy, sad, angry, etc.) and could adjust its strategy accordingly – for example, softening its tone if the user appeared upset.</w:t>
      </w:r>
    </w:p>
    <w:p w:rsidR="00000000" w:rsidDel="00000000" w:rsidP="00000000" w:rsidRDefault="00000000" w:rsidRPr="00000000" w14:paraId="00000009">
      <w:pPr>
        <w:spacing w:after="240" w:before="240" w:lineRule="auto"/>
        <w:rPr/>
      </w:pPr>
      <w:r w:rsidDel="00000000" w:rsidR="00000000" w:rsidRPr="00000000">
        <w:rPr>
          <w:rtl w:val="0"/>
        </w:rPr>
        <w:t xml:space="preserve">The advantage of a multimodal approach is resilience: if one channel is ambiguous or obstructed (e.g., the user’s face is not visible but their voice conveys stress), the other channels can compensate. Integrating data from voice, vision, and even bio-signals leads to a more </w:t>
      </w:r>
      <w:r w:rsidDel="00000000" w:rsidR="00000000" w:rsidRPr="00000000">
        <w:rPr>
          <w:b w:val="1"/>
          <w:rtl w:val="0"/>
        </w:rPr>
        <w:t xml:space="preserve">holistic view of emotional state</w:t>
      </w:r>
      <w:r w:rsidDel="00000000" w:rsidR="00000000" w:rsidRPr="00000000">
        <w:rPr>
          <w:rtl w:val="0"/>
        </w:rPr>
        <w:t xml:space="preserve">, overcoming limitations of any single cue (</w:t>
      </w:r>
      <w:hyperlink r:id="rId12">
        <w:r w:rsidDel="00000000" w:rsidR="00000000" w:rsidRPr="00000000">
          <w:rPr>
            <w:color w:val="1155cc"/>
            <w:u w:val="single"/>
            <w:rtl w:val="0"/>
          </w:rPr>
          <w:t xml:space="preserve">Emotion AI</w:t>
        </w:r>
      </w:hyperlink>
      <w:r w:rsidDel="00000000" w:rsidR="00000000" w:rsidRPr="00000000">
        <w:rPr>
          <w:rtl w:val="0"/>
        </w:rPr>
        <w:t xml:space="preserve">). Research reviews highlight that practical emotion recognition often employs such </w:t>
      </w:r>
      <w:r w:rsidDel="00000000" w:rsidR="00000000" w:rsidRPr="00000000">
        <w:rPr>
          <w:b w:val="1"/>
          <w:rtl w:val="0"/>
        </w:rPr>
        <w:t xml:space="preserve">data fusion</w:t>
      </w:r>
      <w:r w:rsidDel="00000000" w:rsidR="00000000" w:rsidRPr="00000000">
        <w:rPr>
          <w:rtl w:val="0"/>
        </w:rPr>
        <w:t xml:space="preserve"> techniques, either at an early stage (combining raw sensor data) or late stage (combining independent emotion inferences) (</w:t>
      </w:r>
      <w:hyperlink r:id="rId13">
        <w:r w:rsidDel="00000000" w:rsidR="00000000" w:rsidRPr="00000000">
          <w:rPr>
            <w:color w:val="1155cc"/>
            <w:u w:val="single"/>
            <w:rtl w:val="0"/>
          </w:rPr>
          <w:t xml:space="preserve">Emotion AI</w:t>
        </w:r>
      </w:hyperlink>
      <w:r w:rsidDel="00000000" w:rsidR="00000000" w:rsidRPr="00000000">
        <w:rPr>
          <w:rtl w:val="0"/>
        </w:rPr>
        <w:t xml:space="preserve">). Furthermore, machines can detect certain affective cues that humans might miss – for example, an algorithm can spot a fleeting facial micro-expression on a video frame or a quiver in one’s voice that occurs in milliseconds (</w:t>
      </w:r>
      <w:hyperlink r:id="rId14">
        <w:r w:rsidDel="00000000" w:rsidR="00000000" w:rsidRPr="00000000">
          <w:rPr>
            <w:color w:val="1155cc"/>
            <w:u w:val="single"/>
            <w:rtl w:val="0"/>
          </w:rPr>
          <w:t xml:space="preserve">Emotion AI, explained | MIT Sloan</w:t>
        </w:r>
      </w:hyperlink>
      <w:r w:rsidDel="00000000" w:rsidR="00000000" w:rsidRPr="00000000">
        <w:rPr>
          <w:rtl w:val="0"/>
        </w:rPr>
        <w:t xml:space="preserve">). By leveraging these multimodal capabilities, social robots become more perceptive. Ongoing research in this subtopic focuses on improving the accuracy of emotion detection in unconstrained, real-world settings (where lighting, noise, and individual differences pose challenges) and expanding the range of emotions detected (beyond basic categories to complex states like confusion or enthusiasm). Robust multimodal emotion sensing lays the groundwork for all other emotionally intelligent behaviors of the robot.</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dvve09lufrhi" w:id="4"/>
      <w:bookmarkEnd w:id="4"/>
      <w:r w:rsidDel="00000000" w:rsidR="00000000" w:rsidRPr="00000000">
        <w:rPr>
          <w:b w:val="1"/>
          <w:color w:val="000000"/>
          <w:sz w:val="26"/>
          <w:szCs w:val="26"/>
          <w:rtl w:val="0"/>
        </w:rPr>
        <w:t xml:space="preserve">Context-Aware Dialogue</w:t>
      </w:r>
    </w:p>
    <w:p w:rsidR="00000000" w:rsidDel="00000000" w:rsidP="00000000" w:rsidRDefault="00000000" w:rsidRPr="00000000" w14:paraId="0000000B">
      <w:pPr>
        <w:spacing w:after="240" w:before="240" w:lineRule="auto"/>
        <w:rPr/>
      </w:pPr>
      <w:r w:rsidDel="00000000" w:rsidR="00000000" w:rsidRPr="00000000">
        <w:rPr>
          <w:rtl w:val="0"/>
        </w:rPr>
        <w:t xml:space="preserve">Emotionally intelligent robots do not stop at sensing emotion – they also adjust their </w:t>
      </w:r>
      <w:r w:rsidDel="00000000" w:rsidR="00000000" w:rsidRPr="00000000">
        <w:rPr>
          <w:b w:val="1"/>
          <w:rtl w:val="0"/>
        </w:rPr>
        <w:t xml:space="preserve">dialogue and behavior based on the emotional context</w:t>
      </w:r>
      <w:r w:rsidDel="00000000" w:rsidR="00000000" w:rsidRPr="00000000">
        <w:rPr>
          <w:rtl w:val="0"/>
        </w:rPr>
        <w:t xml:space="preserve">. This means the AI controlling the robot’s conversation must be context-aware, maintaining memory of the interaction history and the user’s affective trajectory. A key technique here is leveraging NLP with sentiment analysis to interpret not only what the user says, but </w:t>
      </w:r>
      <w:r w:rsidDel="00000000" w:rsidR="00000000" w:rsidRPr="00000000">
        <w:rPr>
          <w:i w:val="1"/>
          <w:rtl w:val="0"/>
        </w:rPr>
        <w:t xml:space="preserve">how</w:t>
      </w:r>
      <w:r w:rsidDel="00000000" w:rsidR="00000000" w:rsidRPr="00000000">
        <w:rPr>
          <w:rtl w:val="0"/>
        </w:rPr>
        <w:t xml:space="preserve"> they feel over the course of a dialogue. The robot’s dialogue system can keep track of the user’s emotional state from previous turns (e.g. noticing that a user has become increasingly frustrated across several questions) and use this context to shape its next response. For instance, if the user’s tone is tense or their words negative, an emotionally savvy chatbot might adopt a more sympathetic and patient style in replying. Techniques like </w:t>
      </w:r>
      <w:r w:rsidDel="00000000" w:rsidR="00000000" w:rsidRPr="00000000">
        <w:rPr>
          <w:b w:val="1"/>
          <w:rtl w:val="0"/>
        </w:rPr>
        <w:t xml:space="preserve">sentiment analysis</w:t>
      </w:r>
      <w:r w:rsidDel="00000000" w:rsidR="00000000" w:rsidRPr="00000000">
        <w:rPr>
          <w:rtl w:val="0"/>
        </w:rPr>
        <w:t xml:space="preserve"> of text and </w:t>
      </w:r>
      <w:r w:rsidDel="00000000" w:rsidR="00000000" w:rsidRPr="00000000">
        <w:rPr>
          <w:b w:val="1"/>
          <w:rtl w:val="0"/>
        </w:rPr>
        <w:t xml:space="preserve">emotion recognition</w:t>
      </w:r>
      <w:r w:rsidDel="00000000" w:rsidR="00000000" w:rsidRPr="00000000">
        <w:rPr>
          <w:rtl w:val="0"/>
        </w:rPr>
        <w:t xml:space="preserve"> from voice allow the system to classify the user’s mood in real time (</w:t>
      </w:r>
      <w:hyperlink r:id="rId15">
        <w:r w:rsidDel="00000000" w:rsidR="00000000" w:rsidRPr="00000000">
          <w:rPr>
            <w:color w:val="1155cc"/>
            <w:u w:val="single"/>
            <w:rtl w:val="0"/>
          </w:rPr>
          <w:t xml:space="preserve">The Psychology Behind Successful AI Chatbot Conversations</w:t>
        </w:r>
      </w:hyperlink>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Crucially, maintaining context across turns makes interactions feel more human-like. Instead of treating each query in isolation, the robot can </w:t>
      </w:r>
      <w:r w:rsidDel="00000000" w:rsidR="00000000" w:rsidRPr="00000000">
        <w:rPr>
          <w:b w:val="1"/>
          <w:rtl w:val="0"/>
        </w:rPr>
        <w:t xml:space="preserve">remember and adapt</w:t>
      </w:r>
      <w:r w:rsidDel="00000000" w:rsidR="00000000" w:rsidRPr="00000000">
        <w:rPr>
          <w:rtl w:val="0"/>
        </w:rPr>
        <w:t xml:space="preserve">. Research in conversational AI emphasizes strategies such as tailoring responses based on conversation history and the detected emotional state (</w:t>
      </w:r>
      <w:hyperlink r:id="rId16">
        <w:r w:rsidDel="00000000" w:rsidR="00000000" w:rsidRPr="00000000">
          <w:rPr>
            <w:color w:val="1155cc"/>
            <w:u w:val="single"/>
            <w:rtl w:val="0"/>
          </w:rPr>
          <w:t xml:space="preserve">The Psychology Behind Successful AI Chatbot Conversations</w:t>
        </w:r>
      </w:hyperlink>
      <w:r w:rsidDel="00000000" w:rsidR="00000000" w:rsidRPr="00000000">
        <w:rPr>
          <w:rtl w:val="0"/>
        </w:rPr>
        <w:t xml:space="preserve">). In practice, this could involve a robot rephrasing information it previously explained if it sensed confusion, or offering encouragement if the user seemed discouraged. One example from recent studies is an </w:t>
      </w:r>
      <w:r w:rsidDel="00000000" w:rsidR="00000000" w:rsidRPr="00000000">
        <w:rPr>
          <w:i w:val="1"/>
          <w:rtl w:val="0"/>
        </w:rPr>
        <w:t xml:space="preserve">emotion-sensitive dialogue agent</w:t>
      </w:r>
      <w:r w:rsidDel="00000000" w:rsidR="00000000" w:rsidRPr="00000000">
        <w:rPr>
          <w:rtl w:val="0"/>
        </w:rPr>
        <w:t xml:space="preserve"> that combines speech emotion embeddings with a language model, enabling it to respond appropriately to the tone of a user’s utterance (for instance, detecting a cheerful tone versus an angry one and adjusting its reply) (</w:t>
      </w:r>
      <w:hyperlink r:id="rId17">
        <w:r w:rsidDel="00000000" w:rsidR="00000000" w:rsidRPr="00000000">
          <w:rPr>
            <w:color w:val="1155cc"/>
            <w:u w:val="single"/>
            <w:rtl w:val="0"/>
          </w:rPr>
          <w:t xml:space="preserve">E-chat: Emotion-sensitive Spoken Dialogue System with Large Language Models</w:t>
        </w:r>
      </w:hyperlink>
      <w:r w:rsidDel="00000000" w:rsidR="00000000" w:rsidRPr="00000000">
        <w:rPr>
          <w:rtl w:val="0"/>
        </w:rPr>
        <w:t xml:space="preserve">) (</w:t>
      </w:r>
      <w:hyperlink r:id="rId18">
        <w:r w:rsidDel="00000000" w:rsidR="00000000" w:rsidRPr="00000000">
          <w:rPr>
            <w:color w:val="1155cc"/>
            <w:u w:val="single"/>
            <w:rtl w:val="0"/>
          </w:rPr>
          <w:t xml:space="preserve">E-chat: Emotion-sensitive Spoken Dialogue System with Large Language Models</w:t>
        </w:r>
      </w:hyperlink>
      <w:r w:rsidDel="00000000" w:rsidR="00000000" w:rsidRPr="00000000">
        <w:rPr>
          <w:rtl w:val="0"/>
        </w:rPr>
        <w:t xml:space="preserve">). This dynamic adaptation creates a more fluid and engaging dialogue. It also helps prevent negative escalation – for example, if a user is upset, the system can avoid curt or overly formal responses that might worsen the situation. Overall, context-aware dialogue management in social robots is moving toward integrating large language models with affective inputs, so that conversational AI can exhibit empathy and appropriate social tact on the fly.</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2colx77lgugz" w:id="5"/>
      <w:bookmarkEnd w:id="5"/>
      <w:r w:rsidDel="00000000" w:rsidR="00000000" w:rsidRPr="00000000">
        <w:rPr>
          <w:b w:val="1"/>
          <w:color w:val="000000"/>
          <w:sz w:val="26"/>
          <w:szCs w:val="26"/>
          <w:rtl w:val="0"/>
        </w:rPr>
        <w:t xml:space="preserve">Personality Modeling</w:t>
      </w:r>
    </w:p>
    <w:p w:rsidR="00000000" w:rsidDel="00000000" w:rsidP="00000000" w:rsidRDefault="00000000" w:rsidRPr="00000000" w14:paraId="0000000E">
      <w:pPr>
        <w:spacing w:after="240" w:before="240" w:lineRule="auto"/>
        <w:rPr/>
      </w:pPr>
      <w:r w:rsidDel="00000000" w:rsidR="00000000" w:rsidRPr="00000000">
        <w:rPr>
          <w:rtl w:val="0"/>
        </w:rPr>
        <w:t xml:space="preserve">Beyond reacting moment-to-moment, social robots are being designed with distinct </w:t>
      </w:r>
      <w:r w:rsidDel="00000000" w:rsidR="00000000" w:rsidRPr="00000000">
        <w:rPr>
          <w:i w:val="1"/>
          <w:rtl w:val="0"/>
        </w:rPr>
        <w:t xml:space="preserve">personalities</w:t>
      </w:r>
      <w:r w:rsidDel="00000000" w:rsidR="00000000" w:rsidRPr="00000000">
        <w:rPr>
          <w:rtl w:val="0"/>
        </w:rPr>
        <w:t xml:space="preserve"> – consistent emotional and conversational characteristics that persist over time. The idea of </w:t>
      </w:r>
      <w:r w:rsidDel="00000000" w:rsidR="00000000" w:rsidRPr="00000000">
        <w:rPr>
          <w:b w:val="1"/>
          <w:rtl w:val="0"/>
        </w:rPr>
        <w:t xml:space="preserve">personality modeling</w:t>
      </w:r>
      <w:r w:rsidDel="00000000" w:rsidR="00000000" w:rsidRPr="00000000">
        <w:rPr>
          <w:rtl w:val="0"/>
        </w:rPr>
        <w:t xml:space="preserve"> in robots borrows from human psychology (e.g. traits like extroversion or agreeableness) to create robots that users can get to know and form a relationship with. A robot’s personality might be reflected in its speaking style, its default emotional expressions, its level of humor, and how it approaches social situations. Importantly, maintaining consistency in these traits is seen as key for long-term user engagement: users will lose trust if a robot behaves erratically or contradicts its established persona. Studies on human-computer interaction have found that consistency of personality in an interactive agent improves the user’s perception and acceptance of the agent (</w:t>
      </w:r>
      <w:hyperlink r:id="rId19">
        <w:r w:rsidDel="00000000" w:rsidR="00000000" w:rsidRPr="00000000">
          <w:rPr>
            <w:color w:val="1155cc"/>
            <w:u w:val="single"/>
            <w:rtl w:val="0"/>
          </w:rPr>
          <w:t xml:space="preserve">Frontiers | Towards a Personality AI for Robots: Potential Colony Capacity of a Goal-Shaped Generative Personality Model When Used for Expressing Personalities via Non-Verbal Behaviour of Humanoid Robots</w:t>
        </w:r>
      </w:hyperlink>
      <w:r w:rsidDel="00000000" w:rsidR="00000000" w:rsidRPr="00000000">
        <w:rPr>
          <w:rtl w:val="0"/>
        </w:rPr>
        <w:t xml:space="preserve">). In other words, if a robot behaves like a shy but caring companion on day one, the user expects it to exhibit similar shyness and warmth on day ten as well; a sudden switch to a boisterous or cold demeanor would undermine its character.</w:t>
      </w:r>
    </w:p>
    <w:p w:rsidR="00000000" w:rsidDel="00000000" w:rsidP="00000000" w:rsidRDefault="00000000" w:rsidRPr="00000000" w14:paraId="0000000F">
      <w:pPr>
        <w:spacing w:after="240" w:before="240" w:lineRule="auto"/>
        <w:rPr/>
      </w:pPr>
      <w:r w:rsidDel="00000000" w:rsidR="00000000" w:rsidRPr="00000000">
        <w:rPr>
          <w:rtl w:val="0"/>
        </w:rPr>
        <w:t xml:space="preserve">Researchers have noted that likable and “appropriate” robot personalities can significantly enhance human–robot rapport. For example, providing a robot with a friendly, helpful personality has been shown to facilitate collaboration and even mitigate the </w:t>
      </w:r>
      <w:r w:rsidDel="00000000" w:rsidR="00000000" w:rsidRPr="00000000">
        <w:rPr>
          <w:i w:val="1"/>
          <w:rtl w:val="0"/>
        </w:rPr>
        <w:t xml:space="preserve">“uncanny valley”</w:t>
      </w:r>
      <w:r w:rsidDel="00000000" w:rsidR="00000000" w:rsidRPr="00000000">
        <w:rPr>
          <w:rtl w:val="0"/>
        </w:rPr>
        <w:t xml:space="preserve"> effect by making the robot’s behavior more predictably human-like (</w:t>
      </w:r>
      <w:hyperlink r:id="rId20">
        <w:r w:rsidDel="00000000" w:rsidR="00000000" w:rsidRPr="00000000">
          <w:rPr>
            <w:color w:val="1155cc"/>
            <w:u w:val="single"/>
            <w:rtl w:val="0"/>
          </w:rPr>
          <w:t xml:space="preserve">Frontiers | Towards a Personality AI for Robots: Potential Colony Capacity of a Goal-Shaped Generative Personality Model When Used for Expressing Personalities via Non-Verbal Behaviour of Humanoid Robots</w:t>
        </w:r>
      </w:hyperlink>
      <w:r w:rsidDel="00000000" w:rsidR="00000000" w:rsidRPr="00000000">
        <w:rPr>
          <w:rtl w:val="0"/>
        </w:rPr>
        <w:t xml:space="preserve">). Designing these personalities involves creating internal models that govern the robot’s emotional responses and dialogue choices according to trait parameters. Some projects use frameworks of personality traits (analogous to the Big Five in humans) to parameterize robot behavior, ensuring inter-individual differences (robots acting differently from each other) and intra-individual consistency (each robot acting predictably across contexts) (</w:t>
      </w:r>
      <w:hyperlink r:id="rId21">
        <w:r w:rsidDel="00000000" w:rsidR="00000000" w:rsidRPr="00000000">
          <w:rPr>
            <w:color w:val="1155cc"/>
            <w:u w:val="single"/>
            <w:rtl w:val="0"/>
          </w:rPr>
          <w:t xml:space="preserve">Frontiers | Towards a Personality AI for Robots: Potential Colony Capacity of a Goal-Shaped Generative Personality Model When Used for Expressing Personalities via Non-Verbal Behaviour of Humanoid Robots</w:t>
        </w:r>
      </w:hyperlink>
      <w:r w:rsidDel="00000000" w:rsidR="00000000" w:rsidRPr="00000000">
        <w:rPr>
          <w:rtl w:val="0"/>
        </w:rPr>
        <w:t xml:space="preserve">). For instance, a robot with a high empathy trait might always respond to user distress with comforting gestures and soft voice tones, whereas a more task-oriented robot personality might be more neutral and factual in the same situation. The challenge is to engineer these personalities in a way that is both </w:t>
      </w:r>
      <w:r w:rsidDel="00000000" w:rsidR="00000000" w:rsidRPr="00000000">
        <w:rPr>
          <w:i w:val="1"/>
          <w:rtl w:val="0"/>
        </w:rPr>
        <w:t xml:space="preserve">distinct</w:t>
      </w:r>
      <w:r w:rsidDel="00000000" w:rsidR="00000000" w:rsidRPr="00000000">
        <w:rPr>
          <w:rtl w:val="0"/>
        </w:rPr>
        <w:t xml:space="preserve"> and </w:t>
      </w:r>
      <w:r w:rsidDel="00000000" w:rsidR="00000000" w:rsidRPr="00000000">
        <w:rPr>
          <w:i w:val="1"/>
          <w:rtl w:val="0"/>
        </w:rPr>
        <w:t xml:space="preserve">recognizable</w:t>
      </w:r>
      <w:r w:rsidDel="00000000" w:rsidR="00000000" w:rsidRPr="00000000">
        <w:rPr>
          <w:rtl w:val="0"/>
        </w:rPr>
        <w:t xml:space="preserve"> to users, yet not so rigid that the robot cannot adapt to situational context. Long-term studies indicate that users appreciate robots that develop a rapport and “social presence” over repeated encounters (</w:t>
      </w:r>
      <w:hyperlink r:id="rId22">
        <w:r w:rsidDel="00000000" w:rsidR="00000000" w:rsidRPr="00000000">
          <w:rPr>
            <w:color w:val="1155cc"/>
            <w:u w:val="single"/>
            <w:rtl w:val="0"/>
          </w:rPr>
          <w:t xml:space="preserve">Towards a Personality AI for Robots: Potential Colony Capacity of a ...</w:t>
        </w:r>
      </w:hyperlink>
      <w:r w:rsidDel="00000000" w:rsidR="00000000" w:rsidRPr="00000000">
        <w:rPr>
          <w:rtl w:val="0"/>
        </w:rPr>
        <w:t xml:space="preserve">), suggesting that investing in coherent personality design can yield more engaging and enduring human-robot relationships. This remains an active research direction, with efforts underway to create generative models for robot personality and to evaluate how different personalities affect user trust, comfort, and engagement over months or years of interaction.</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nan98zy1zp99" w:id="6"/>
      <w:bookmarkEnd w:id="6"/>
      <w:r w:rsidDel="00000000" w:rsidR="00000000" w:rsidRPr="00000000">
        <w:rPr>
          <w:b w:val="1"/>
          <w:sz w:val="34"/>
          <w:szCs w:val="34"/>
          <w:rtl w:val="0"/>
        </w:rPr>
        <w:t xml:space="preserve">3. Technical Considerations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77135ffyjj8" w:id="7"/>
      <w:bookmarkEnd w:id="7"/>
      <w:r w:rsidDel="00000000" w:rsidR="00000000" w:rsidRPr="00000000">
        <w:rPr>
          <w:b w:val="1"/>
          <w:color w:val="000000"/>
          <w:sz w:val="26"/>
          <w:szCs w:val="26"/>
          <w:rtl w:val="0"/>
        </w:rPr>
        <w:t xml:space="preserve">Hardware for Emotionally Intelligent Robots</w:t>
      </w:r>
    </w:p>
    <w:p w:rsidR="00000000" w:rsidDel="00000000" w:rsidP="00000000" w:rsidRDefault="00000000" w:rsidRPr="00000000" w14:paraId="00000012">
      <w:pPr>
        <w:spacing w:after="240" w:before="240" w:lineRule="auto"/>
        <w:rPr/>
      </w:pPr>
      <w:r w:rsidDel="00000000" w:rsidR="00000000" w:rsidRPr="00000000">
        <w:rPr>
          <w:rtl w:val="0"/>
        </w:rPr>
        <w:t xml:space="preserve">Implementing real-time emotion sensing and interactive behaviors requires substantial computing capabilities on the robot. Unlike purely cloud-based AI, social robots often need to process audio-visual data and run AI models locally for immediacy and privacy reasons. Therefore, </w:t>
      </w:r>
      <w:r w:rsidDel="00000000" w:rsidR="00000000" w:rsidRPr="00000000">
        <w:rPr>
          <w:b w:val="1"/>
          <w:rtl w:val="0"/>
        </w:rPr>
        <w:t xml:space="preserve">hardware design</w:t>
      </w:r>
      <w:r w:rsidDel="00000000" w:rsidR="00000000" w:rsidRPr="00000000">
        <w:rPr>
          <w:rtl w:val="0"/>
        </w:rPr>
        <w:t xml:space="preserve"> is a crucial consideration. Modern social robots tend to be equipped with embedded high-performance processors – for example, NVIDIA’s Jetson line of on-board GPUs or similar AI accelerators – to handle the heavy demands of neural networks for vision and speech. A recent humanoid robot platform illustrates this trend, featuring an NVIDIA Jetson AGX Orin module (with a 2048-core GPU and 64 Tensor Cores) integrated directly into the robot (</w:t>
      </w:r>
      <w:hyperlink r:id="rId23">
        <w:r w:rsidDel="00000000" w:rsidR="00000000" w:rsidRPr="00000000">
          <w:rPr>
            <w:color w:val="1155cc"/>
            <w:u w:val="single"/>
            <w:rtl w:val="0"/>
          </w:rPr>
          <w:t xml:space="preserve">robot-for-research-development - LuxAI S.A.</w:t>
        </w:r>
      </w:hyperlink>
      <w:r w:rsidDel="00000000" w:rsidR="00000000" w:rsidRPr="00000000">
        <w:rPr>
          <w:rtl w:val="0"/>
        </w:rPr>
        <w:t xml:space="preserve">). This gives the robot on-board </w:t>
      </w:r>
      <w:r w:rsidDel="00000000" w:rsidR="00000000" w:rsidRPr="00000000">
        <w:rPr>
          <w:b w:val="1"/>
          <w:rtl w:val="0"/>
        </w:rPr>
        <w:t xml:space="preserve">edge AI computing</w:t>
      </w:r>
      <w:r w:rsidDel="00000000" w:rsidR="00000000" w:rsidRPr="00000000">
        <w:rPr>
          <w:rtl w:val="0"/>
        </w:rPr>
        <w:t xml:space="preserve"> power on the order of hundreds of trillions of operations per second, enabling it to run complex emotion recognition models (e.g. a deep CNN for facial analysis or an LSTM for speech tone) in real time. Additionally, specialized hardware like Digital Signal Processors (DSPs) for audio processing or </w:t>
      </w:r>
      <w:r w:rsidDel="00000000" w:rsidR="00000000" w:rsidRPr="00000000">
        <w:rPr>
          <w:b w:val="1"/>
          <w:rtl w:val="0"/>
        </w:rPr>
        <w:t xml:space="preserve">Neural Processing Units (NPUs)</w:t>
      </w:r>
      <w:r w:rsidDel="00000000" w:rsidR="00000000" w:rsidRPr="00000000">
        <w:rPr>
          <w:rtl w:val="0"/>
        </w:rPr>
        <w:t xml:space="preserve"> can accelerate tasks like voice emotion classification. The use of depth cameras (such as Intel RealSense) and microphone arrays as sensors provides the raw data (3D body posture, direction of voice, etc.), while these embedded GPUs/NPUs crunch the data on the fly (</w:t>
      </w:r>
      <w:hyperlink r:id="rId24">
        <w:r w:rsidDel="00000000" w:rsidR="00000000" w:rsidRPr="00000000">
          <w:rPr>
            <w:color w:val="1155cc"/>
            <w:u w:val="single"/>
            <w:rtl w:val="0"/>
          </w:rPr>
          <w:t xml:space="preserve">robot-for-research-development - LuxAI S.A.</w:t>
        </w:r>
      </w:hyperlink>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This hardware-software co-design ensures that a robot can perceive and react almost instantaneously to human cues – an essential quality for fluid social interaction. It also has implications for power management and form factor: advanced AI chips must be energy-efficient and fit within the robot’s body. Some platforms supplement on-board processing with cloud computing for more resource-intensive tasks (for instance, offloading complex language understanding to cloud servers), but there is a growing emphasis on </w:t>
      </w:r>
      <w:r w:rsidDel="00000000" w:rsidR="00000000" w:rsidRPr="00000000">
        <w:rPr>
          <w:i w:val="1"/>
          <w:rtl w:val="0"/>
        </w:rPr>
        <w:t xml:space="preserve">AI at the edge</w:t>
      </w:r>
      <w:r w:rsidDel="00000000" w:rsidR="00000000" w:rsidRPr="00000000">
        <w:rPr>
          <w:rtl w:val="0"/>
        </w:rPr>
        <w:t xml:space="preserve"> to reduce latency and protect user data. Keeping emotional processing on-board can enhance privacy (since personal data like video of faces or vocal tones need not be transmitted). Indeed, at least one commercial social robot markets its </w:t>
      </w:r>
      <w:r w:rsidDel="00000000" w:rsidR="00000000" w:rsidRPr="00000000">
        <w:rPr>
          <w:b w:val="1"/>
          <w:rtl w:val="0"/>
        </w:rPr>
        <w:t xml:space="preserve">on-device AI</w:t>
      </w:r>
      <w:r w:rsidDel="00000000" w:rsidR="00000000" w:rsidRPr="00000000">
        <w:rPr>
          <w:rtl w:val="0"/>
        </w:rPr>
        <w:t xml:space="preserve"> as providing </w:t>
      </w:r>
      <w:r w:rsidDel="00000000" w:rsidR="00000000" w:rsidRPr="00000000">
        <w:rPr>
          <w:i w:val="1"/>
          <w:rtl w:val="0"/>
        </w:rPr>
        <w:t xml:space="preserve">“seamless interaction &amp; enhanced privacy”</w:t>
      </w:r>
      <w:r w:rsidDel="00000000" w:rsidR="00000000" w:rsidRPr="00000000">
        <w:rPr>
          <w:rtl w:val="0"/>
        </w:rPr>
        <w:t xml:space="preserve"> by not relying on cloud APIs (</w:t>
      </w:r>
      <w:hyperlink r:id="rId25">
        <w:r w:rsidDel="00000000" w:rsidR="00000000" w:rsidRPr="00000000">
          <w:rPr>
            <w:color w:val="1155cc"/>
            <w:u w:val="single"/>
            <w:rtl w:val="0"/>
          </w:rPr>
          <w:t xml:space="preserve">robot-for-research-development - LuxAI S.A.</w:t>
        </w:r>
      </w:hyperlink>
      <w:r w:rsidDel="00000000" w:rsidR="00000000" w:rsidRPr="00000000">
        <w:rPr>
          <w:rtl w:val="0"/>
        </w:rPr>
        <w:t xml:space="preserve">). In summary, powerful embedded hardware – from GPUs and CPUs to cameras and microphones – forms the backbone that enables a social robot to sense emotions and act on that information in real time.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9t6a0qe7mxfd" w:id="8"/>
      <w:bookmarkEnd w:id="8"/>
      <w:r w:rsidDel="00000000" w:rsidR="00000000" w:rsidRPr="00000000">
        <w:rPr>
          <w:b w:val="1"/>
          <w:color w:val="000000"/>
          <w:sz w:val="26"/>
          <w:szCs w:val="26"/>
          <w:rtl w:val="0"/>
        </w:rPr>
        <w:t xml:space="preserve">Personalization and Adaptive Learning</w:t>
      </w:r>
    </w:p>
    <w:p w:rsidR="00000000" w:rsidDel="00000000" w:rsidP="00000000" w:rsidRDefault="00000000" w:rsidRPr="00000000" w14:paraId="00000015">
      <w:pPr>
        <w:spacing w:after="240" w:before="240" w:lineRule="auto"/>
        <w:rPr/>
      </w:pPr>
      <w:r w:rsidDel="00000000" w:rsidR="00000000" w:rsidRPr="00000000">
        <w:rPr>
          <w:rtl w:val="0"/>
        </w:rPr>
        <w:t xml:space="preserve">Another technical pillar of emotionally intelligent robotics is the use of </w:t>
      </w:r>
      <w:r w:rsidDel="00000000" w:rsidR="00000000" w:rsidRPr="00000000">
        <w:rPr>
          <w:b w:val="1"/>
          <w:rtl w:val="0"/>
        </w:rPr>
        <w:t xml:space="preserve">machine learning models that personalize over time</w:t>
      </w:r>
      <w:r w:rsidDel="00000000" w:rsidR="00000000" w:rsidRPr="00000000">
        <w:rPr>
          <w:rtl w:val="0"/>
        </w:rPr>
        <w:t xml:space="preserve"> to individual users. Just as humans learn the idiosyncrasies of a friend’s emotional expressions, robots can’t assume that one size fits all for emotion interpretation or appropriate response. Therefore, adaptive algorithms track each user’s emotional patterns and preferences, refining the robot’s behavior with continued interactions. This personalization can occur in the emotion recognition stage – e.g. calibrating the facial expression model to a particular person’s baseline expressions or adjusting speech sentiment analysis to their usual speaking style – and in the response stage – e.g. learning that a given user prefers a cheerful tone in the morning but a calmer tone at night.</w:t>
      </w:r>
    </w:p>
    <w:p w:rsidR="00000000" w:rsidDel="00000000" w:rsidP="00000000" w:rsidRDefault="00000000" w:rsidRPr="00000000" w14:paraId="00000016">
      <w:pPr>
        <w:spacing w:after="240" w:before="240" w:lineRule="auto"/>
        <w:rPr/>
      </w:pPr>
      <w:r w:rsidDel="00000000" w:rsidR="00000000" w:rsidRPr="00000000">
        <w:rPr>
          <w:rtl w:val="0"/>
        </w:rPr>
        <w:t xml:space="preserve">Research in social HRI (Human-Robot Interaction) emphasizes closing the </w:t>
      </w:r>
      <w:r w:rsidDel="00000000" w:rsidR="00000000" w:rsidRPr="00000000">
        <w:rPr>
          <w:b w:val="1"/>
          <w:rtl w:val="0"/>
        </w:rPr>
        <w:t xml:space="preserve">affective loop</w:t>
      </w:r>
      <w:r w:rsidDel="00000000" w:rsidR="00000000" w:rsidRPr="00000000">
        <w:rPr>
          <w:rtl w:val="0"/>
        </w:rPr>
        <w:t xml:space="preserve"> with user-specific adaptation. The robot observes how the user reacts to its emotional expressions and uses that feedback to update its models (). For instance, if a robot’s attempt at humor consistently falls flat for a user, it might learn to adopt a more straightforward, serious demeanor with that person. One academic chapter describes this process: the robot </w:t>
      </w:r>
      <w:r w:rsidDel="00000000" w:rsidR="00000000" w:rsidRPr="00000000">
        <w:rPr>
          <w:i w:val="1"/>
          <w:rtl w:val="0"/>
        </w:rPr>
        <w:t xml:space="preserve">“perceives the user with the goal of personalising the interaction by analysing the user’s responses to the various affective expressions of the robot and adapting its emotional behaviour for each particular user”</w:t>
      </w:r>
      <w:r w:rsidDel="00000000" w:rsidR="00000000" w:rsidRPr="00000000">
        <w:rPr>
          <w:rtl w:val="0"/>
        </w:rPr>
        <w:t xml:space="preserve"> (). Techniques to achieve this include online learning algorithms, reinforcement learning where the reward is user engagement signals, and memory-based models that store user interaction histories. Emotion AI systems are increasingly aiming for </w:t>
      </w:r>
      <w:r w:rsidDel="00000000" w:rsidR="00000000" w:rsidRPr="00000000">
        <w:rPr>
          <w:b w:val="1"/>
          <w:rtl w:val="0"/>
        </w:rPr>
        <w:t xml:space="preserve">continuous learning</w:t>
      </w:r>
      <w:r w:rsidDel="00000000" w:rsidR="00000000" w:rsidRPr="00000000">
        <w:rPr>
          <w:rtl w:val="0"/>
        </w:rPr>
        <w:t xml:space="preserve">, meaning they can update their understanding of a user on the fly (rather than only during initial training) (</w:t>
      </w:r>
      <w:hyperlink r:id="rId26">
        <w:r w:rsidDel="00000000" w:rsidR="00000000" w:rsidRPr="00000000">
          <w:rPr>
            <w:color w:val="1155cc"/>
            <w:u w:val="single"/>
            <w:rtl w:val="0"/>
          </w:rPr>
          <w:t xml:space="preserve">Emotion AI</w:t>
        </w:r>
      </w:hyperlink>
      <w:r w:rsidDel="00000000" w:rsidR="00000000" w:rsidRPr="00000000">
        <w:rPr>
          <w:rtl w:val="0"/>
        </w:rPr>
        <w:t xml:space="preserve">). Over time, the robot builds a user profile that might include preferred conversation topics, known triggers that make the user anxious or happy, and personalized strategies to comfort or motivate that individual.</w:t>
      </w:r>
    </w:p>
    <w:p w:rsidR="00000000" w:rsidDel="00000000" w:rsidP="00000000" w:rsidRDefault="00000000" w:rsidRPr="00000000" w14:paraId="00000017">
      <w:pPr>
        <w:spacing w:after="240" w:before="240" w:lineRule="auto"/>
        <w:rPr/>
      </w:pPr>
      <w:r w:rsidDel="00000000" w:rsidR="00000000" w:rsidRPr="00000000">
        <w:rPr>
          <w:rtl w:val="0"/>
        </w:rPr>
        <w:t xml:space="preserve">Personalization extends to content as well – a socially intelligent educational robot, for example, might adjust the difficulty of questions based on a student’s frustration level, effectively tailoring the lesson plan to keep the student in an optimal emotional state for learning. The technical challenge is managing these adaptations while still maintaining the robot’s core personality and functional goals. Privacy is also a consideration: personalized models should ideally reside on the device or be securely encrypted if shared, given they encapsulate sensitive data about a user’s emotional patterns. Nonetheless, personalization is a powerful approach to increase the efficacy of social robots. Early studies suggest that users are more engaged and feel more “understood” when interacting with a system that adapts to </w:t>
      </w:r>
      <w:r w:rsidDel="00000000" w:rsidR="00000000" w:rsidRPr="00000000">
        <w:rPr>
          <w:i w:val="1"/>
          <w:rtl w:val="0"/>
        </w:rPr>
        <w:t xml:space="preserve">them</w:t>
      </w:r>
      <w:r w:rsidDel="00000000" w:rsidR="00000000" w:rsidRPr="00000000">
        <w:rPr>
          <w:rtl w:val="0"/>
        </w:rPr>
        <w:t xml:space="preserve"> rather than treating every user the same (</w:t>
      </w:r>
      <w:hyperlink r:id="rId27">
        <w:r w:rsidDel="00000000" w:rsidR="00000000" w:rsidRPr="00000000">
          <w:rPr>
            <w:color w:val="1155cc"/>
            <w:u w:val="single"/>
            <w:rtl w:val="0"/>
          </w:rPr>
          <w:t xml:space="preserve">The Psychology Behind Successful AI Chatbot Conversations</w:t>
        </w:r>
      </w:hyperlink>
      <w:r w:rsidDel="00000000" w:rsidR="00000000" w:rsidRPr="00000000">
        <w:rPr>
          <w:rtl w:val="0"/>
        </w:rPr>
        <w:t xml:space="preserve">) (</w:t>
      </w:r>
      <w:hyperlink r:id="rId28">
        <w:r w:rsidDel="00000000" w:rsidR="00000000" w:rsidRPr="00000000">
          <w:rPr>
            <w:color w:val="1155cc"/>
            <w:u w:val="single"/>
            <w:rtl w:val="0"/>
          </w:rPr>
          <w:t xml:space="preserve">The Psychology Behind Successful AI Chatbot Conversations</w:t>
        </w:r>
      </w:hyperlink>
      <w:r w:rsidDel="00000000" w:rsidR="00000000" w:rsidRPr="00000000">
        <w:rPr>
          <w:rtl w:val="0"/>
        </w:rPr>
        <w:t xml:space="preserve">). This adaptive learning capability is thus a key focus in the development of long-term social robot companions.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whomhkxqvq89" w:id="9"/>
      <w:bookmarkEnd w:id="9"/>
      <w:r w:rsidDel="00000000" w:rsidR="00000000" w:rsidRPr="00000000">
        <w:rPr>
          <w:b w:val="1"/>
          <w:color w:val="000000"/>
          <w:sz w:val="26"/>
          <w:szCs w:val="26"/>
          <w:rtl w:val="0"/>
        </w:rPr>
        <w:t xml:space="preserve">Interaction Metrics and Evaluation</w:t>
      </w:r>
    </w:p>
    <w:p w:rsidR="00000000" w:rsidDel="00000000" w:rsidP="00000000" w:rsidRDefault="00000000" w:rsidRPr="00000000" w14:paraId="00000019">
      <w:pPr>
        <w:spacing w:after="240" w:before="240" w:lineRule="auto"/>
        <w:rPr/>
      </w:pPr>
      <w:r w:rsidDel="00000000" w:rsidR="00000000" w:rsidRPr="00000000">
        <w:rPr>
          <w:rtl w:val="0"/>
        </w:rPr>
        <w:t xml:space="preserve">To guide development and ensure these technologies truly help users, researchers define </w:t>
      </w:r>
      <w:r w:rsidDel="00000000" w:rsidR="00000000" w:rsidRPr="00000000">
        <w:rPr>
          <w:b w:val="1"/>
          <w:rtl w:val="0"/>
        </w:rPr>
        <w:t xml:space="preserve">interaction metrics</w:t>
      </w:r>
      <w:r w:rsidDel="00000000" w:rsidR="00000000" w:rsidRPr="00000000">
        <w:rPr>
          <w:rtl w:val="0"/>
        </w:rPr>
        <w:t xml:space="preserve"> to measure how well an emotionally intelligent robot is performing. Unlike traditional robots where success might be measured in task completion or accuracy, social robotics success is often measured in terms of human </w:t>
      </w:r>
      <w:r w:rsidDel="00000000" w:rsidR="00000000" w:rsidRPr="00000000">
        <w:rPr>
          <w:i w:val="1"/>
          <w:rtl w:val="0"/>
        </w:rPr>
        <w:t xml:space="preserve">engagement</w:t>
      </w:r>
      <w:r w:rsidDel="00000000" w:rsidR="00000000" w:rsidRPr="00000000">
        <w:rPr>
          <w:rtl w:val="0"/>
        </w:rPr>
        <w:t xml:space="preserve"> and </w:t>
      </w:r>
      <w:r w:rsidDel="00000000" w:rsidR="00000000" w:rsidRPr="00000000">
        <w:rPr>
          <w:i w:val="1"/>
          <w:rtl w:val="0"/>
        </w:rPr>
        <w:t xml:space="preserve">well-being</w:t>
      </w:r>
      <w:r w:rsidDel="00000000" w:rsidR="00000000" w:rsidRPr="00000000">
        <w:rPr>
          <w:rtl w:val="0"/>
        </w:rPr>
        <w:t xml:space="preserve">. Common metrics include </w:t>
      </w:r>
      <w:r w:rsidDel="00000000" w:rsidR="00000000" w:rsidRPr="00000000">
        <w:rPr>
          <w:b w:val="1"/>
          <w:rtl w:val="0"/>
        </w:rPr>
        <w:t xml:space="preserve">user satisfaction ratings</w:t>
      </w:r>
      <w:r w:rsidDel="00000000" w:rsidR="00000000" w:rsidRPr="00000000">
        <w:rPr>
          <w:rtl w:val="0"/>
        </w:rPr>
        <w:t xml:space="preserve">, stress or comfort levels of the user during interaction, the duration and frequency of voluntary interactions (does the person choose to interact with the robot repeatedly?), and qualitative feedback about the robot’s empathy or helpfulness. For example, in assistive scenarios one might assess whether the presence of the robot reduces a user’s stress hormones or blood pressure, or use interviews/questionnaires to see if the user felt less lonely or anxious.</w:t>
      </w:r>
    </w:p>
    <w:p w:rsidR="00000000" w:rsidDel="00000000" w:rsidP="00000000" w:rsidRDefault="00000000" w:rsidRPr="00000000" w14:paraId="0000001A">
      <w:pPr>
        <w:spacing w:after="240" w:before="240" w:lineRule="auto"/>
        <w:rPr/>
      </w:pPr>
      <w:r w:rsidDel="00000000" w:rsidR="00000000" w:rsidRPr="00000000">
        <w:rPr>
          <w:rtl w:val="0"/>
        </w:rPr>
        <w:t xml:space="preserve">Studies in elder care provide concrete examples of such metrics. In one long-term care experiment, introducing therapeutic social robots led to increased social interaction among residents, and even measurable physiological benefits – </w:t>
      </w:r>
      <w:r w:rsidDel="00000000" w:rsidR="00000000" w:rsidRPr="00000000">
        <w:rPr>
          <w:i w:val="1"/>
          <w:rtl w:val="0"/>
        </w:rPr>
        <w:t xml:space="preserve">subjects’ vital signs responses to stress improved</w:t>
      </w:r>
      <w:r w:rsidDel="00000000" w:rsidR="00000000" w:rsidRPr="00000000">
        <w:rPr>
          <w:rtl w:val="0"/>
        </w:rPr>
        <w:t xml:space="preserve"> after engaging with the robots, indicating a calming effect (</w:t>
      </w:r>
      <w:hyperlink r:id="rId29">
        <w:r w:rsidDel="00000000" w:rsidR="00000000" w:rsidRPr="00000000">
          <w:rPr>
            <w:color w:val="1155cc"/>
            <w:u w:val="single"/>
            <w:rtl w:val="0"/>
          </w:rPr>
          <w:t xml:space="preserve"> Research Hotspots and Trends of Social Robot Interaction Design: A Bibliometric Analysis - PMC</w:t>
        </w:r>
      </w:hyperlink>
      <w:r w:rsidDel="00000000" w:rsidR="00000000" w:rsidRPr="00000000">
        <w:rPr>
          <w:color w:val="1155cc"/>
          <w:u w:val="single"/>
          <w:rtl w:val="0"/>
        </w:rPr>
        <w:t xml:space="preserve"> </w:t>
      </w:r>
      <w:r w:rsidDel="00000000" w:rsidR="00000000" w:rsidRPr="00000000">
        <w:rPr>
          <w:rtl w:val="0"/>
        </w:rPr>
        <w:t xml:space="preserve">). Here, reduced stress is an objective metric of success. Another study evaluated an exercise coach robot for seniors by tracking factors like </w:t>
      </w:r>
      <w:r w:rsidDel="00000000" w:rsidR="00000000" w:rsidRPr="00000000">
        <w:rPr>
          <w:b w:val="1"/>
          <w:rtl w:val="0"/>
        </w:rPr>
        <w:t xml:space="preserve">enjoyment (“fun”) and social attractiveness</w:t>
      </w:r>
      <w:r w:rsidDel="00000000" w:rsidR="00000000" w:rsidRPr="00000000">
        <w:rPr>
          <w:rtl w:val="0"/>
        </w:rPr>
        <w:t xml:space="preserve"> of the robot across multiple sessions, finding significant improvements – participants rated the exercise as more fun and the robot as an appealing partner to exercise with, demonstrating sustained engagement (</w:t>
      </w:r>
      <w:hyperlink r:id="rId30">
        <w:r w:rsidDel="00000000" w:rsidR="00000000" w:rsidRPr="00000000">
          <w:rPr>
            <w:color w:val="1155cc"/>
            <w:u w:val="single"/>
            <w:rtl w:val="0"/>
          </w:rPr>
          <w:t xml:space="preserve"> Research Hotspots and Trends of Social Robot Interaction Design: A Bibliometric Analysis - PMC</w:t>
        </w:r>
      </w:hyperlink>
      <w:r w:rsidDel="00000000" w:rsidR="00000000" w:rsidRPr="00000000">
        <w:rPr>
          <w:color w:val="1155cc"/>
          <w:u w:val="single"/>
          <w:rtl w:val="0"/>
        </w:rPr>
        <w:t xml:space="preserve"> </w:t>
      </w:r>
      <w:r w:rsidDel="00000000" w:rsidR="00000000" w:rsidRPr="00000000">
        <w:rPr>
          <w:rtl w:val="0"/>
        </w:rPr>
        <w:t xml:space="preserve">). In educational contexts, metrics may include student attentiveness, time on task (did the student keep working instead of disengaging?), and learning gains when using an emotion-aware tutor versus a standard tutor. If a robot tutor that senses frustration can intervene and keep a student working through a difficult problem, the increased persistence and eventual problem-solving success are key outcomes to measure.</w:t>
      </w:r>
    </w:p>
    <w:p w:rsidR="00000000" w:rsidDel="00000000" w:rsidP="00000000" w:rsidRDefault="00000000" w:rsidRPr="00000000" w14:paraId="0000001B">
      <w:pPr>
        <w:spacing w:after="240" w:before="240" w:lineRule="auto"/>
        <w:rPr/>
      </w:pPr>
      <w:r w:rsidDel="00000000" w:rsidR="00000000" w:rsidRPr="00000000">
        <w:rPr>
          <w:rtl w:val="0"/>
        </w:rPr>
        <w:t xml:space="preserve">Furthermore, human–robot interaction researchers use standardized questionnaires (such as the Godspeed or Almere models) to measure </w:t>
      </w:r>
      <w:r w:rsidDel="00000000" w:rsidR="00000000" w:rsidRPr="00000000">
        <w:rPr>
          <w:b w:val="1"/>
          <w:rtl w:val="0"/>
        </w:rPr>
        <w:t xml:space="preserve">perceived empathy, trust, and acceptance</w:t>
      </w:r>
      <w:r w:rsidDel="00000000" w:rsidR="00000000" w:rsidRPr="00000000">
        <w:rPr>
          <w:rtl w:val="0"/>
        </w:rPr>
        <w:t xml:space="preserve"> of the robot (</w:t>
      </w:r>
      <w:hyperlink r:id="rId31">
        <w:r w:rsidDel="00000000" w:rsidR="00000000" w:rsidRPr="00000000">
          <w:rPr>
            <w:color w:val="1155cc"/>
            <w:u w:val="single"/>
            <w:rtl w:val="0"/>
          </w:rPr>
          <w:t xml:space="preserve"> Research Hotspots and Trends of Social Robot Interaction Design: A Bibliometric Analysis - PMC</w:t>
        </w:r>
      </w:hyperlink>
      <w:r w:rsidDel="00000000" w:rsidR="00000000" w:rsidRPr="00000000">
        <w:rPr>
          <w:color w:val="1155cc"/>
          <w:u w:val="single"/>
          <w:rtl w:val="0"/>
        </w:rPr>
        <w:t xml:space="preserve"> </w:t>
      </w:r>
      <w:r w:rsidDel="00000000" w:rsidR="00000000" w:rsidRPr="00000000">
        <w:rPr>
          <w:rtl w:val="0"/>
        </w:rPr>
        <w:t xml:space="preserve">). Long-term </w:t>
      </w:r>
      <w:r w:rsidDel="00000000" w:rsidR="00000000" w:rsidRPr="00000000">
        <w:rPr>
          <w:b w:val="1"/>
          <w:rtl w:val="0"/>
        </w:rPr>
        <w:t xml:space="preserve">usability</w:t>
      </w:r>
      <w:r w:rsidDel="00000000" w:rsidR="00000000" w:rsidRPr="00000000">
        <w:rPr>
          <w:rtl w:val="0"/>
        </w:rPr>
        <w:t xml:space="preserve"> is also critical: a social robot should ideally remain in use and not be abandoned after the novelty wears off. Thus, studies often report on usage patterns over weeks or months as a metric. Overall, these interaction metrics help quantify the impact of emotional intelligence in robotics. A robot that can achieve high user satisfaction, reduce user stress, and encourage frequent positive interaction is deemed successful, even if it performs no traditional “productivity” task. Such metrics ensure that the technology is evaluated on human-centric outcomes and inform iterative improvements to the robot’s emotion models and interaction strategies.</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1zcyytlch02b" w:id="10"/>
      <w:bookmarkEnd w:id="10"/>
      <w:r w:rsidDel="00000000" w:rsidR="00000000" w:rsidRPr="00000000">
        <w:rPr>
          <w:b w:val="1"/>
          <w:sz w:val="34"/>
          <w:szCs w:val="34"/>
          <w:rtl w:val="0"/>
        </w:rPr>
        <w:t xml:space="preserve">4. Potential Impact</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e1cz4wobdiue" w:id="11"/>
      <w:bookmarkEnd w:id="11"/>
      <w:r w:rsidDel="00000000" w:rsidR="00000000" w:rsidRPr="00000000">
        <w:rPr>
          <w:b w:val="1"/>
          <w:color w:val="000000"/>
          <w:sz w:val="26"/>
          <w:szCs w:val="26"/>
          <w:rtl w:val="0"/>
        </w:rPr>
        <w:t xml:space="preserve">Healthcare &amp; Elder Care</w:t>
      </w:r>
    </w:p>
    <w:p w:rsidR="00000000" w:rsidDel="00000000" w:rsidP="00000000" w:rsidRDefault="00000000" w:rsidRPr="00000000" w14:paraId="0000001E">
      <w:pPr>
        <w:spacing w:after="240" w:before="240" w:lineRule="auto"/>
        <w:rPr/>
      </w:pPr>
      <w:r w:rsidDel="00000000" w:rsidR="00000000" w:rsidRPr="00000000">
        <w:rPr>
          <w:rtl w:val="0"/>
        </w:rPr>
        <w:t xml:space="preserve">One of the most promising application areas for emotionally intelligent social robots is in healthcare and elder care. Robots equipped with emotion-recognition and empathetic response capabilities can serve as </w:t>
      </w:r>
      <w:r w:rsidDel="00000000" w:rsidR="00000000" w:rsidRPr="00000000">
        <w:rPr>
          <w:b w:val="1"/>
          <w:rtl w:val="0"/>
        </w:rPr>
        <w:t xml:space="preserve">companions and assistants for the elderly or patients</w:t>
      </w:r>
      <w:r w:rsidDel="00000000" w:rsidR="00000000" w:rsidRPr="00000000">
        <w:rPr>
          <w:rtl w:val="0"/>
        </w:rPr>
        <w:t xml:space="preserve">, helping to alleviate loneliness and support mental health. Studies have demonstrated tangible psychological benefits from using companion robots. For instance, the therapeutic seal robot </w:t>
      </w:r>
      <w:r w:rsidDel="00000000" w:rsidR="00000000" w:rsidRPr="00000000">
        <w:rPr>
          <w:b w:val="1"/>
          <w:rtl w:val="0"/>
        </w:rPr>
        <w:t xml:space="preserve">PARO</w:t>
      </w:r>
      <w:r w:rsidDel="00000000" w:rsidR="00000000" w:rsidRPr="00000000">
        <w:rPr>
          <w:rtl w:val="0"/>
        </w:rPr>
        <w:t xml:space="preserve">, which responds to touch and sound with lifelike, affectionate behaviors, has been shown to significantly </w:t>
      </w:r>
      <w:r w:rsidDel="00000000" w:rsidR="00000000" w:rsidRPr="00000000">
        <w:rPr>
          <w:i w:val="1"/>
          <w:rtl w:val="0"/>
        </w:rPr>
        <w:t xml:space="preserve">reduce depression and feelings of loneliness</w:t>
      </w:r>
      <w:r w:rsidDel="00000000" w:rsidR="00000000" w:rsidRPr="00000000">
        <w:rPr>
          <w:rtl w:val="0"/>
        </w:rPr>
        <w:t xml:space="preserve"> in older adults with dementia when they engaged with it regularly over several weeks (</w:t>
      </w:r>
      <w:hyperlink r:id="rId32">
        <w:r w:rsidDel="00000000" w:rsidR="00000000" w:rsidRPr="00000000">
          <w:rPr>
            <w:color w:val="1155cc"/>
            <w:u w:val="single"/>
            <w:rtl w:val="0"/>
          </w:rPr>
          <w:t xml:space="preserve">The Impact of Engagement with the PARO Therapeutic Robot on the Psychological Benefits of Older Adults with Dementia - PubMed</w:t>
        </w:r>
      </w:hyperlink>
      <w:r w:rsidDel="00000000" w:rsidR="00000000" w:rsidRPr="00000000">
        <w:rPr>
          <w:rtl w:val="0"/>
        </w:rPr>
        <w:t xml:space="preserve">). These findings suggest an emotionally aware robot can have an effect comparable to pet therapy, improving mood and providing comfort to individuals who may not have regular human social contacts.</w:t>
      </w:r>
    </w:p>
    <w:p w:rsidR="00000000" w:rsidDel="00000000" w:rsidP="00000000" w:rsidRDefault="00000000" w:rsidRPr="00000000" w14:paraId="0000001F">
      <w:pPr>
        <w:spacing w:after="240" w:before="240" w:lineRule="auto"/>
        <w:rPr/>
      </w:pPr>
      <w:r w:rsidDel="00000000" w:rsidR="00000000" w:rsidRPr="00000000">
        <w:rPr>
          <w:rtl w:val="0"/>
        </w:rPr>
        <w:t xml:space="preserve">In addition to companionship, social robots in elder care can assist in daily tasks while being sensitive to the user’s emotional state. Unlike a standard reminder app or medical device, a social robot can deliver a medication reminder in a gentle, encouraging tone – and perhaps detect if the patient is feeling down that day, responding with extra reassurance or a joke to cheer them up. In trials at nursing homes, socially assistive robots have been used to engage residents in activities like light exercise or cognitive games. The emotional intelligence component is critical: the robot can praise the user to boost confidence or modify the activity if it senses boredom or frustration. A notable experiment with a socially assistive exercise coach robot found that elder participants not only followed the exercise routine but enjoyed the interaction, with the robot’s empathetic feedback contributing to a sense of </w:t>
      </w:r>
      <w:r w:rsidDel="00000000" w:rsidR="00000000" w:rsidRPr="00000000">
        <w:rPr>
          <w:i w:val="1"/>
          <w:rtl w:val="0"/>
        </w:rPr>
        <w:t xml:space="preserve">“fun” and social connection during therapy</w:t>
      </w:r>
      <w:r w:rsidDel="00000000" w:rsidR="00000000" w:rsidRPr="00000000">
        <w:rPr>
          <w:rtl w:val="0"/>
        </w:rPr>
        <w:t xml:space="preserve"> (</w:t>
      </w:r>
      <w:hyperlink r:id="rId33">
        <w:r w:rsidDel="00000000" w:rsidR="00000000" w:rsidRPr="00000000">
          <w:rPr>
            <w:color w:val="1155cc"/>
            <w:u w:val="single"/>
            <w:rtl w:val="0"/>
          </w:rPr>
          <w:t xml:space="preserve"> Research Hotspots and Trends of Social Robot Interaction Design: A Bibliometric Analysis - PMC</w:t>
        </w:r>
      </w:hyperlink>
      <w:r w:rsidDel="00000000" w:rsidR="00000000" w:rsidRPr="00000000">
        <w:rPr>
          <w:color w:val="1155cc"/>
          <w:u w:val="single"/>
          <w:rtl w:val="0"/>
        </w:rPr>
        <w:t xml:space="preserve"> </w:t>
      </w:r>
      <w:r w:rsidDel="00000000" w:rsidR="00000000" w:rsidRPr="00000000">
        <w:rPr>
          <w:rtl w:val="0"/>
        </w:rPr>
        <w:t xml:space="preserve">). Physiologically, some participants in such studies show lowered stress indicators after robot sessions, implying health benefits (</w:t>
      </w:r>
      <w:hyperlink r:id="rId34">
        <w:r w:rsidDel="00000000" w:rsidR="00000000" w:rsidRPr="00000000">
          <w:rPr>
            <w:color w:val="1155cc"/>
            <w:u w:val="single"/>
            <w:rtl w:val="0"/>
          </w:rPr>
          <w:t xml:space="preserve"> Research Hotspots and Trends of Social Robot Interaction Design: A Bibliometric Analysis - PMC</w:t>
        </w:r>
      </w:hyperlink>
      <w:r w:rsidDel="00000000" w:rsidR="00000000" w:rsidRPr="00000000">
        <w:rPr>
          <w:color w:val="1155cc"/>
          <w:u w:val="single"/>
          <w:rtl w:val="0"/>
        </w:rPr>
        <w:t xml:space="preserve"> </w:t>
      </w:r>
      <w:r w:rsidDel="00000000" w:rsidR="00000000" w:rsidRPr="00000000">
        <w:rPr>
          <w:rtl w:val="0"/>
        </w:rPr>
        <w:t xml:space="preserve">). Beyond care facilities, emotionally savvy robots could support people with dementia at home by providing consistent, patient interaction that adapts to their emotional needs, or help monitor mental health by detecting signs of agitation or sadness and alerting caregivers. In sum, embedding emotional intelligence in healthcare robots amplifies their impact – they are not just task assistants but can also play the role of compassionate companions, potentially improving quality of life and emotional well-being for users. This is driving numerous pilot programs in hospitals, memory care units, and senior living communities to further explore robot-assisted therapy and care.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avf0rat9nqh2" w:id="12"/>
      <w:bookmarkEnd w:id="12"/>
      <w:r w:rsidDel="00000000" w:rsidR="00000000" w:rsidRPr="00000000">
        <w:rPr>
          <w:b w:val="1"/>
          <w:color w:val="000000"/>
          <w:sz w:val="26"/>
          <w:szCs w:val="26"/>
          <w:rtl w:val="0"/>
        </w:rPr>
        <w:t xml:space="preserve">Customer Service and Hospitality</w:t>
      </w:r>
    </w:p>
    <w:p w:rsidR="00000000" w:rsidDel="00000000" w:rsidP="00000000" w:rsidRDefault="00000000" w:rsidRPr="00000000" w14:paraId="00000021">
      <w:pPr>
        <w:spacing w:after="240" w:before="240" w:lineRule="auto"/>
        <w:rPr/>
      </w:pPr>
      <w:r w:rsidDel="00000000" w:rsidR="00000000" w:rsidRPr="00000000">
        <w:rPr>
          <w:rtl w:val="0"/>
        </w:rPr>
        <w:t xml:space="preserve">Emotionally intelligent robots are also making inroads into customer-facing roles in retail stores, banks, and hospitality settings. By leveraging their ability to interact socially and empathetically, these robots aim to enhance the </w:t>
      </w:r>
      <w:r w:rsidDel="00000000" w:rsidR="00000000" w:rsidRPr="00000000">
        <w:rPr>
          <w:b w:val="1"/>
          <w:rtl w:val="0"/>
        </w:rPr>
        <w:t xml:space="preserve">customer service experience</w:t>
      </w:r>
      <w:r w:rsidDel="00000000" w:rsidR="00000000" w:rsidRPr="00000000">
        <w:rPr>
          <w:rtl w:val="0"/>
        </w:rPr>
        <w:t xml:space="preserve">. A humanoid robot greeter, for example, can welcome customers, answer questions, and guide them – all while reading the customers’ reactions and adjusting accordingly. If a customer looks confused or frustrated in a store, a robot like Pepper might proactively offer help or a clarifying question. Businesses are experimenting with such robots to create a novel and engaging service atmosphere that can operate around the clock. There have been deployments of Pepper in shopping centers and hotel lobbies, where it can converse with visitors in multiple languages, provide information, and even entertain with small talk or trivia. The emotional intelligence aspect ensures these interactions remain positive: the robot can recognize a smile and mirror it, or detect impatience and expedite its assistance.</w:t>
      </w:r>
    </w:p>
    <w:p w:rsidR="00000000" w:rsidDel="00000000" w:rsidP="00000000" w:rsidRDefault="00000000" w:rsidRPr="00000000" w14:paraId="00000022">
      <w:pPr>
        <w:spacing w:after="240" w:before="240" w:lineRule="auto"/>
        <w:rPr/>
      </w:pPr>
      <w:r w:rsidDel="00000000" w:rsidR="00000000" w:rsidRPr="00000000">
        <w:rPr>
          <w:rtl w:val="0"/>
        </w:rPr>
        <w:t xml:space="preserve">Research on customer attitudes suggests that people generally respond well to these robot assistants if they meet certain expectations. A study surveying over 200 customers who interacted with SoftBank’s Pepper in a retail environment found that users appreciated practical, helpful behavior from the robot more than gimmicky emotional performances (</w:t>
      </w:r>
      <w:hyperlink r:id="rId35">
        <w:r w:rsidDel="00000000" w:rsidR="00000000" w:rsidRPr="00000000">
          <w:rPr>
            <w:color w:val="1155cc"/>
            <w:u w:val="single"/>
            <w:rtl w:val="0"/>
          </w:rPr>
          <w:t xml:space="preserve"> Retail Robots Should Bring Tidings of Comfort, Not Discomfort | Ole Miss</w:t>
        </w:r>
      </w:hyperlink>
      <w:r w:rsidDel="00000000" w:rsidR="00000000" w:rsidRPr="00000000">
        <w:rPr>
          <w:color w:val="1155cc"/>
          <w:u w:val="single"/>
          <w:rtl w:val="0"/>
        </w:rPr>
        <w:t xml:space="preserve"> </w:t>
      </w:r>
      <w:r w:rsidDel="00000000" w:rsidR="00000000" w:rsidRPr="00000000">
        <w:rPr>
          <w:rtl w:val="0"/>
        </w:rPr>
        <w:t xml:space="preserve">). In other words, an emotionally intelligent retail robot should use its emotion-sensing ability to better solve the customer’s problem or need, rather than to simply appear cute or humorous. The study indicated that when Pepper behaved in a </w:t>
      </w:r>
      <w:r w:rsidDel="00000000" w:rsidR="00000000" w:rsidRPr="00000000">
        <w:rPr>
          <w:i w:val="1"/>
          <w:rtl w:val="0"/>
        </w:rPr>
        <w:t xml:space="preserve">humanoid and polite manner – greeting customers, answering questions sincerely – it led to favorable responses</w:t>
      </w:r>
      <w:r w:rsidDel="00000000" w:rsidR="00000000" w:rsidRPr="00000000">
        <w:rPr>
          <w:rtl w:val="0"/>
        </w:rPr>
        <w:t xml:space="preserve">, whereas attempts by the robot to overly “joke around” or act overly human-like sometimes fell flat (</w:t>
      </w:r>
      <w:hyperlink r:id="rId36">
        <w:r w:rsidDel="00000000" w:rsidR="00000000" w:rsidRPr="00000000">
          <w:rPr>
            <w:color w:val="1155cc"/>
            <w:u w:val="single"/>
            <w:rtl w:val="0"/>
          </w:rPr>
          <w:t xml:space="preserve"> Retail Robots Should Bring Tidings of Comfort, Not Discomfort | Ole Miss</w:t>
        </w:r>
      </w:hyperlink>
      <w:r w:rsidDel="00000000" w:rsidR="00000000" w:rsidRPr="00000000">
        <w:rPr>
          <w:color w:val="1155cc"/>
          <w:u w:val="single"/>
          <w:rtl w:val="0"/>
        </w:rPr>
        <w:t xml:space="preserve"> </w:t>
      </w:r>
      <w:r w:rsidDel="00000000" w:rsidR="00000000" w:rsidRPr="00000000">
        <w:rPr>
          <w:rtl w:val="0"/>
        </w:rPr>
        <w:t xml:space="preserve">) (</w:t>
      </w:r>
      <w:hyperlink r:id="rId37">
        <w:r w:rsidDel="00000000" w:rsidR="00000000" w:rsidRPr="00000000">
          <w:rPr>
            <w:color w:val="1155cc"/>
            <w:u w:val="single"/>
            <w:rtl w:val="0"/>
          </w:rPr>
          <w:t xml:space="preserve"> Retail Robots Should Bring Tidings of Comfort, Not Discomfort | Ole Miss</w:t>
        </w:r>
      </w:hyperlink>
      <w:r w:rsidDel="00000000" w:rsidR="00000000" w:rsidRPr="00000000">
        <w:rPr>
          <w:color w:val="1155cc"/>
          <w:u w:val="single"/>
          <w:rtl w:val="0"/>
        </w:rPr>
        <w:t xml:space="preserve"> </w:t>
      </w:r>
      <w:r w:rsidDel="00000000" w:rsidR="00000000" w:rsidRPr="00000000">
        <w:rPr>
          <w:rtl w:val="0"/>
        </w:rPr>
        <w:t xml:space="preserve">). This points to the importance of designing the right balance of emotional behavior in commercial contexts: empathy and friendliness can enhance customer comfort, but pushing into uncanny or inauthentic territory can undermine trust.</w:t>
      </w:r>
    </w:p>
    <w:p w:rsidR="00000000" w:rsidDel="00000000" w:rsidP="00000000" w:rsidRDefault="00000000" w:rsidRPr="00000000" w14:paraId="00000023">
      <w:pPr>
        <w:spacing w:after="240" w:before="240" w:lineRule="auto"/>
        <w:rPr/>
      </w:pPr>
      <w:r w:rsidDel="00000000" w:rsidR="00000000" w:rsidRPr="00000000">
        <w:rPr>
          <w:rtl w:val="0"/>
        </w:rPr>
        <w:t xml:space="preserve">When done right, emotion-aware robots in customer service can reduce waiting times (by handling simple FAQs), provide personalized recommendations (noticing a customer’s interest or confusion in front of a product display), and free human staff for more complex tasks – all while offering an interactive experience. In banking, for instance, a social robot can guide customers in filling forms on a kiosk and calm those who are anxious about procedures by recognizing their nervousness and responding with patience. In hospitality, robots can staff information desks at airports or hotels, greeting travelers with a smile and addressing them by tone (cheery for tourists, more formal for business travelers, etc.). Such applications, still emerging, underscore how emotional intelligence allows robots to go beyond automation and contribute to </w:t>
      </w:r>
      <w:r w:rsidDel="00000000" w:rsidR="00000000" w:rsidRPr="00000000">
        <w:rPr>
          <w:i w:val="1"/>
          <w:rtl w:val="0"/>
        </w:rPr>
        <w:t xml:space="preserve">experience management</w:t>
      </w:r>
      <w:r w:rsidDel="00000000" w:rsidR="00000000" w:rsidRPr="00000000">
        <w:rPr>
          <w:rtl w:val="0"/>
        </w:rPr>
        <w:t xml:space="preserve"> – making sure customers feel heard, helped, and positive during their service encounter. Early case studies from deployments in places like hotels in Japan or malls in Europe will continue to inform how these robots can best complement human staff and delight customers through emotional engagement.</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kkp7a2kzx92d" w:id="13"/>
      <w:bookmarkEnd w:id="13"/>
      <w:r w:rsidDel="00000000" w:rsidR="00000000" w:rsidRPr="00000000">
        <w:rPr>
          <w:b w:val="1"/>
          <w:color w:val="000000"/>
          <w:sz w:val="26"/>
          <w:szCs w:val="26"/>
          <w:rtl w:val="0"/>
        </w:rPr>
        <w:t xml:space="preserve">Education and Tutoring</w:t>
      </w:r>
    </w:p>
    <w:p w:rsidR="00000000" w:rsidDel="00000000" w:rsidP="00000000" w:rsidRDefault="00000000" w:rsidRPr="00000000" w14:paraId="00000025">
      <w:pPr>
        <w:spacing w:after="240" w:before="240" w:lineRule="auto"/>
        <w:rPr/>
      </w:pPr>
      <w:r w:rsidDel="00000000" w:rsidR="00000000" w:rsidRPr="00000000">
        <w:rPr>
          <w:rtl w:val="0"/>
        </w:rPr>
        <w:t xml:space="preserve">Emotion-aware social robots also show great potential in education as interactive tutors or classroom assistants. Children often respond socially to robots, and an emotionally intelligent educational robot can leverage that engagement to personalize learning. For example, a robot tutor equipped with emotion recognition might detect when a student is confused by a math problem (through their facial expression or how long they pause) and then adapt its teaching strategy – perhaps by giving a hint, providing encouragement, or adjusting the difficulty of the next question. This aligns with the concept of </w:t>
      </w:r>
      <w:r w:rsidDel="00000000" w:rsidR="00000000" w:rsidRPr="00000000">
        <w:rPr>
          <w:b w:val="1"/>
          <w:rtl w:val="0"/>
        </w:rPr>
        <w:t xml:space="preserve">affect-aware tutoring systems</w:t>
      </w:r>
      <w:r w:rsidDel="00000000" w:rsidR="00000000" w:rsidRPr="00000000">
        <w:rPr>
          <w:rtl w:val="0"/>
        </w:rPr>
        <w:t xml:space="preserve">, which use AI to monitor student affect (like boredom or frustration) and intervene to keep the student in a productive emotional state for learning. Research in this area has shown that such systems can indeed improve educational outcomes: one study demonstrated that an intelligent tutoring software with affect detection could recognize when students were bored or frustrated during lessons and respond appropriately, resulting in more sustained engagement compared to a one-size-fits-all system (</w:t>
      </w:r>
      <w:hyperlink r:id="rId38">
        <w:r w:rsidDel="00000000" w:rsidR="00000000" w:rsidRPr="00000000">
          <w:rPr>
            <w:color w:val="1155cc"/>
            <w:u w:val="single"/>
            <w:rtl w:val="0"/>
          </w:rPr>
          <w:t xml:space="preserve">Personalized Learning Based on Students' Emotions: Emerging Research to Know</w:t>
        </w:r>
      </w:hyperlink>
      <w:r w:rsidDel="00000000" w:rsidR="00000000" w:rsidRPr="00000000">
        <w:rPr>
          <w:rtl w:val="0"/>
        </w:rPr>
        <w:t xml:space="preserve">) (</w:t>
      </w:r>
      <w:hyperlink r:id="rId39">
        <w:r w:rsidDel="00000000" w:rsidR="00000000" w:rsidRPr="00000000">
          <w:rPr>
            <w:color w:val="1155cc"/>
            <w:u w:val="single"/>
            <w:rtl w:val="0"/>
          </w:rPr>
          <w:t xml:space="preserve">Personalized Learning Based on Students' Emotions: Emerging Research to Know</w:t>
        </w:r>
      </w:hyperlink>
      <w:r w:rsidDel="00000000" w:rsidR="00000000" w:rsidRPr="00000000">
        <w:rPr>
          <w:rtl w:val="0"/>
        </w:rPr>
        <w:t xml:space="preserve">). The first tenet of affective computing in learning is that </w:t>
      </w:r>
      <w:r w:rsidDel="00000000" w:rsidR="00000000" w:rsidRPr="00000000">
        <w:rPr>
          <w:i w:val="1"/>
          <w:rtl w:val="0"/>
        </w:rPr>
        <w:t xml:space="preserve">“systems that detect and respond to users’ emotions can produce more engaging and fulfilling interactions”</w:t>
      </w:r>
      <w:r w:rsidDel="00000000" w:rsidR="00000000" w:rsidRPr="00000000">
        <w:rPr>
          <w:rtl w:val="0"/>
        </w:rPr>
        <w:t xml:space="preserve"> (</w:t>
      </w:r>
      <w:hyperlink r:id="rId40">
        <w:r w:rsidDel="00000000" w:rsidR="00000000" w:rsidRPr="00000000">
          <w:rPr>
            <w:color w:val="1155cc"/>
            <w:u w:val="single"/>
            <w:rtl w:val="0"/>
          </w:rPr>
          <w:t xml:space="preserve">Personalized Learning Based on Students' Emotions: Emerging Research to Know</w:t>
        </w:r>
      </w:hyperlink>
      <w:r w:rsidDel="00000000" w:rsidR="00000000" w:rsidRPr="00000000">
        <w:rPr>
          <w:rtl w:val="0"/>
        </w:rPr>
        <w:t xml:space="preserve">), which has been borne out by experiments where students stayed on-task longer and reported higher satisfaction when the tutor responded with empathy (for instance, saying </w:t>
      </w:r>
      <w:r w:rsidDel="00000000" w:rsidR="00000000" w:rsidRPr="00000000">
        <w:rPr>
          <w:i w:val="1"/>
          <w:rtl w:val="0"/>
        </w:rPr>
        <w:t xml:space="preserve">“I see this is frustrating, let’s try a different approach”</w:t>
      </w:r>
      <w:r w:rsidDel="00000000" w:rsidR="00000000" w:rsidRPr="00000000">
        <w:rPr>
          <w:rtl w:val="0"/>
        </w:rPr>
        <w:t xml:space="preserve"> when the student struggled).</w:t>
      </w:r>
    </w:p>
    <w:p w:rsidR="00000000" w:rsidDel="00000000" w:rsidP="00000000" w:rsidRDefault="00000000" w:rsidRPr="00000000" w14:paraId="00000026">
      <w:pPr>
        <w:spacing w:after="240" w:before="240" w:lineRule="auto"/>
        <w:rPr/>
      </w:pPr>
      <w:r w:rsidDel="00000000" w:rsidR="00000000" w:rsidRPr="00000000">
        <w:rPr>
          <w:rtl w:val="0"/>
        </w:rPr>
        <w:t xml:space="preserve">In classroom settings, social robots have been tested as peer-like learning companions – for example, helping children practice language skills or reading. An emotionally intelligent robot can use its perception to know when a child is excited and positively reinforce that enthusiasm, or when a child is anxious and provide calming feedback. In a field trial in Japan, an educational robot placed in an elementary school over 18 days was able to establish a rapport with students; interestingly, researchers found the robot was more successful in building common ground when it shared some context or interest with the children (e.g., discussing a topic the child likes), highlighting the need for the robot to </w:t>
      </w:r>
      <w:r w:rsidDel="00000000" w:rsidR="00000000" w:rsidRPr="00000000">
        <w:rPr>
          <w:b w:val="1"/>
          <w:rtl w:val="0"/>
        </w:rPr>
        <w:t xml:space="preserve">connect on a personal and emotional level</w:t>
      </w:r>
      <w:r w:rsidDel="00000000" w:rsidR="00000000" w:rsidRPr="00000000">
        <w:rPr>
          <w:rtl w:val="0"/>
        </w:rPr>
        <w:t xml:space="preserve"> to be an effective peer tutor (</w:t>
      </w:r>
      <w:hyperlink r:id="rId41">
        <w:r w:rsidDel="00000000" w:rsidR="00000000" w:rsidRPr="00000000">
          <w:rPr>
            <w:color w:val="1155cc"/>
            <w:u w:val="single"/>
            <w:rtl w:val="0"/>
          </w:rPr>
          <w:t xml:space="preserve"> Research Hotspots and Trends of Social Robot Interaction Design: A Bibliometric Analysis - PMC</w:t>
        </w:r>
      </w:hyperlink>
      <w:r w:rsidDel="00000000" w:rsidR="00000000" w:rsidRPr="00000000">
        <w:rPr>
          <w:color w:val="1155cc"/>
          <w:u w:val="single"/>
          <w:rtl w:val="0"/>
        </w:rPr>
        <w:t xml:space="preserve"> </w:t>
      </w:r>
      <w:r w:rsidDel="00000000" w:rsidR="00000000" w:rsidRPr="00000000">
        <w:rPr>
          <w:rtl w:val="0"/>
        </w:rPr>
        <w:t xml:space="preserve">). The robot’s consistent friendly personality and its ability to remember the children’s names and progress contributed to their willingness to interact with it regularly. Looking forward, we can imagine </w:t>
      </w:r>
      <w:r w:rsidDel="00000000" w:rsidR="00000000" w:rsidRPr="00000000">
        <w:rPr>
          <w:b w:val="1"/>
          <w:rtl w:val="0"/>
        </w:rPr>
        <w:t xml:space="preserve">emotion-aware tutoring robots</w:t>
      </w:r>
      <w:r w:rsidDel="00000000" w:rsidR="00000000" w:rsidRPr="00000000">
        <w:rPr>
          <w:rtl w:val="0"/>
        </w:rPr>
        <w:t xml:space="preserve"> that work one-on-one with students with special needs, such as children on the autism spectrum – the robot could interpret the child’s emotional cues that a human teacher might miss and adjust its social approach in a way that makes the child more comfortable. Additionally, by tracking a student’s emotional state, the robot can provide valuable feedback to human teachers: for instance, alerting that a particular lesson segment caused signs of frustration in many students. Thus, in education, emotionally intelligent robots act as adaptive, empathetic mediators of learning. They embody the role of patient tutor or engaging learning buddy, which, when combined with solid pedagogical content, can personalize education and keep students motivated in new ways.</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abcxgbaf86zo" w:id="14"/>
      <w:bookmarkEnd w:id="14"/>
      <w:r w:rsidDel="00000000" w:rsidR="00000000" w:rsidRPr="00000000">
        <w:rPr>
          <w:b w:val="1"/>
          <w:sz w:val="34"/>
          <w:szCs w:val="34"/>
          <w:rtl w:val="0"/>
        </w:rPr>
        <w:t xml:space="preserve">5. Challenges &amp; Ethical Considerations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vzvmk5hc71gm" w:id="15"/>
      <w:bookmarkEnd w:id="15"/>
      <w:r w:rsidDel="00000000" w:rsidR="00000000" w:rsidRPr="00000000">
        <w:rPr>
          <w:b w:val="1"/>
          <w:color w:val="000000"/>
          <w:sz w:val="26"/>
          <w:szCs w:val="26"/>
          <w:rtl w:val="0"/>
        </w:rPr>
        <w:t xml:space="preserve">Cultural and Demographic Nuances</w:t>
      </w:r>
    </w:p>
    <w:p w:rsidR="00000000" w:rsidDel="00000000" w:rsidP="00000000" w:rsidRDefault="00000000" w:rsidRPr="00000000" w14:paraId="00000029">
      <w:pPr>
        <w:spacing w:after="240" w:before="240" w:lineRule="auto"/>
        <w:rPr/>
      </w:pPr>
      <w:r w:rsidDel="00000000" w:rsidR="00000000" w:rsidRPr="00000000">
        <w:rPr>
          <w:rtl w:val="0"/>
        </w:rPr>
        <w:t xml:space="preserve">Emotions and their expressions are not universal; they are heavily influenced by cultural norms, individual upbringing, and context. This poses a significant challenge for emotional AI in social robots: a system trained to recognize and respond to emotions in one cultural context may misinterpret those from another. For example, a smiling expression might signify happiness in one culture but be a polite mask for discomfort in another; direct eye contact can be friendly in some societies and confrontational in others. </w:t>
      </w:r>
      <w:r w:rsidDel="00000000" w:rsidR="00000000" w:rsidRPr="00000000">
        <w:rPr>
          <w:b w:val="1"/>
          <w:rtl w:val="0"/>
        </w:rPr>
        <w:t xml:space="preserve">Cultural nuances</w:t>
      </w:r>
      <w:r w:rsidDel="00000000" w:rsidR="00000000" w:rsidRPr="00000000">
        <w:rPr>
          <w:rtl w:val="0"/>
        </w:rPr>
        <w:t xml:space="preserve"> thus must be accounted for in both the recognition algorithms and the robot’s response patterns. Currently, many emotion recognition models have known biases – they may work better on certain ethnic groups or language speakers if the training data was skewed. Variability in how different people express emotions is a recognized hurdle (</w:t>
      </w:r>
      <w:hyperlink r:id="rId42">
        <w:r w:rsidDel="00000000" w:rsidR="00000000" w:rsidRPr="00000000">
          <w:rPr>
            <w:color w:val="1155cc"/>
            <w:u w:val="single"/>
            <w:rtl w:val="0"/>
          </w:rPr>
          <w:t xml:space="preserve"> Exploring emotional intelligence in artificial intelligence systems: a comprehensive analysis of emotion recognition and response mechanisms - PMC</w:t>
        </w:r>
      </w:hyperlink>
      <w:r w:rsidDel="00000000" w:rsidR="00000000" w:rsidRPr="00000000">
        <w:rPr>
          <w:color w:val="1155cc"/>
          <w:u w:val="single"/>
          <w:rtl w:val="0"/>
        </w:rPr>
        <w:t xml:space="preserve"> </w:t>
      </w:r>
      <w:r w:rsidDel="00000000" w:rsidR="00000000" w:rsidRPr="00000000">
        <w:rPr>
          <w:rtl w:val="0"/>
        </w:rPr>
        <w:t xml:space="preserve">). Researchers emphasize the need to improve </w:t>
      </w:r>
      <w:r w:rsidDel="00000000" w:rsidR="00000000" w:rsidRPr="00000000">
        <w:rPr>
          <w:i w:val="1"/>
          <w:rtl w:val="0"/>
        </w:rPr>
        <w:t xml:space="preserve">cross-cultural</w:t>
      </w:r>
      <w:r w:rsidDel="00000000" w:rsidR="00000000" w:rsidRPr="00000000">
        <w:rPr>
          <w:rtl w:val="0"/>
        </w:rPr>
        <w:t xml:space="preserve"> and </w:t>
      </w:r>
      <w:r w:rsidDel="00000000" w:rsidR="00000000" w:rsidRPr="00000000">
        <w:rPr>
          <w:i w:val="1"/>
          <w:rtl w:val="0"/>
        </w:rPr>
        <w:t xml:space="preserve">context-aware</w:t>
      </w:r>
      <w:r w:rsidDel="00000000" w:rsidR="00000000" w:rsidRPr="00000000">
        <w:rPr>
          <w:rtl w:val="0"/>
        </w:rPr>
        <w:t xml:space="preserve"> emotion understanding in future iterations of these systems (</w:t>
      </w:r>
      <w:hyperlink r:id="rId43">
        <w:r w:rsidDel="00000000" w:rsidR="00000000" w:rsidRPr="00000000">
          <w:rPr>
            <w:color w:val="1155cc"/>
            <w:u w:val="single"/>
            <w:rtl w:val="0"/>
          </w:rPr>
          <w:t xml:space="preserve"> Exploring emotional intelligence in artificial intelligence systems: a comprehensive analysis of emotion recognition and response mechanisms - PMC</w:t>
        </w:r>
      </w:hyperlink>
      <w:r w:rsidDel="00000000" w:rsidR="00000000" w:rsidRPr="00000000">
        <w:rPr>
          <w:color w:val="1155cc"/>
          <w:u w:val="single"/>
          <w:rtl w:val="0"/>
        </w:rPr>
        <w:t xml:space="preserve"> </w:t>
      </w:r>
      <w:r w:rsidDel="00000000" w:rsidR="00000000" w:rsidRPr="00000000">
        <w:rPr>
          <w:rtl w:val="0"/>
        </w:rPr>
        <w:t xml:space="preserve">). This could involve training AI on more diverse datasets that include a wide range of ages, ethnic backgrounds, and social contexts, as well as allowing the robot to learn a particular user’s personal expression style over time (personalization again).</w:t>
      </w:r>
    </w:p>
    <w:p w:rsidR="00000000" w:rsidDel="00000000" w:rsidP="00000000" w:rsidRDefault="00000000" w:rsidRPr="00000000" w14:paraId="0000002A">
      <w:pPr>
        <w:spacing w:after="240" w:before="240" w:lineRule="auto"/>
        <w:rPr/>
      </w:pPr>
      <w:r w:rsidDel="00000000" w:rsidR="00000000" w:rsidRPr="00000000">
        <w:rPr>
          <w:rtl w:val="0"/>
        </w:rPr>
        <w:t xml:space="preserve">On the interaction side, designers have to be careful that a robot’s expressive behavior (facial animations, gestures, tone of voice) is appropriate for the setting and audience. A gesture or form of address that is endearing in one culture might be offensive or uncanny in another. For instance, a very informal, jokey demeanor might be welcome in a US retail context but seem disrespectful in a more formal culture. Because social robots might be deployed globally, adaptability to local emotional norms is important. Some approaches include configuring culture-specific settings in the robot’s software – e.g., switching its interaction script and emotional gesture set when deployed in Japan versus in Europe, based on known communication differences. Nonetheless, truly understanding subtle cultural context remains an open challenge for AI. Misinterpretation of emotions can lead to awkward or even harmful interactions (imagine a healthcare robot misreading a patient’s pain as anger). Hence, ongoing research is looking at </w:t>
      </w:r>
      <w:r w:rsidDel="00000000" w:rsidR="00000000" w:rsidRPr="00000000">
        <w:rPr>
          <w:b w:val="1"/>
          <w:rtl w:val="0"/>
        </w:rPr>
        <w:t xml:space="preserve">cross-cultural validation</w:t>
      </w:r>
      <w:r w:rsidDel="00000000" w:rsidR="00000000" w:rsidRPr="00000000">
        <w:rPr>
          <w:rtl w:val="0"/>
        </w:rPr>
        <w:t xml:space="preserve"> of emotion models and incorporating feedback from users of various demographics to refine the robot’s emotional intelligence. In summary, while the core technology might be the same, social robots must be sensitively tuned to the cultural nuance of their users to avoid errors and ensure their empathy is perceived as genuine and appropriate across different human groups.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xak9yfrfxqqr" w:id="16"/>
      <w:bookmarkEnd w:id="16"/>
      <w:r w:rsidDel="00000000" w:rsidR="00000000" w:rsidRPr="00000000">
        <w:rPr>
          <w:b w:val="1"/>
          <w:color w:val="000000"/>
          <w:sz w:val="26"/>
          <w:szCs w:val="26"/>
          <w:rtl w:val="0"/>
        </w:rPr>
        <w:t xml:space="preserve">Risks of Manipulation and Misuse</w:t>
      </w:r>
    </w:p>
    <w:p w:rsidR="00000000" w:rsidDel="00000000" w:rsidP="00000000" w:rsidRDefault="00000000" w:rsidRPr="00000000" w14:paraId="0000002C">
      <w:pPr>
        <w:spacing w:after="240" w:before="240" w:lineRule="auto"/>
        <w:rPr/>
      </w:pPr>
      <w:r w:rsidDel="00000000" w:rsidR="00000000" w:rsidRPr="00000000">
        <w:rPr>
          <w:rtl w:val="0"/>
        </w:rPr>
        <w:t xml:space="preserve">Empathetic robots hold great promise, but they also raise concerns about </w:t>
      </w:r>
      <w:r w:rsidDel="00000000" w:rsidR="00000000" w:rsidRPr="00000000">
        <w:rPr>
          <w:b w:val="1"/>
          <w:rtl w:val="0"/>
        </w:rPr>
        <w:t xml:space="preserve">manipulative use of emotional AI</w:t>
      </w:r>
      <w:r w:rsidDel="00000000" w:rsidR="00000000" w:rsidRPr="00000000">
        <w:rPr>
          <w:rtl w:val="0"/>
        </w:rPr>
        <w:t xml:space="preserve">. If a machine can read our feelings and subtly influence our emotional state, there is a potential for abuse by those who deploy the technology. One risk is in the domain of persuasive technology and marketing: an emotionally intelligent kiosk or robot salesperson might detect that a customer is hesitant or emotionally vulnerable and intentionally exploit that – for example, using a soothing tone or urgent cues to push a sale when the customer’s defenses are down. In political or ideological contexts, a robot could theoretically tailor its messages to sway people by appealing to their emotions (fear, sympathy, etc.), which edges into the territory of manipulation. Unlike traditional advertising which is one-size-fits-all, emotional AI enables </w:t>
      </w:r>
      <w:r w:rsidDel="00000000" w:rsidR="00000000" w:rsidRPr="00000000">
        <w:rPr>
          <w:i w:val="1"/>
          <w:rtl w:val="0"/>
        </w:rPr>
        <w:t xml:space="preserve">personalized persuasion</w:t>
      </w:r>
      <w:r w:rsidDel="00000000" w:rsidR="00000000" w:rsidRPr="00000000">
        <w:rPr>
          <w:rtl w:val="0"/>
        </w:rPr>
        <w:t xml:space="preserve">, possibly without the user’s awareness. This blurs the line between genuine empathy and strategic manipulation.</w:t>
      </w:r>
    </w:p>
    <w:p w:rsidR="00000000" w:rsidDel="00000000" w:rsidP="00000000" w:rsidRDefault="00000000" w:rsidRPr="00000000" w14:paraId="0000002D">
      <w:pPr>
        <w:spacing w:after="240" w:before="240" w:lineRule="auto"/>
        <w:rPr/>
      </w:pPr>
      <w:r w:rsidDel="00000000" w:rsidR="00000000" w:rsidRPr="00000000">
        <w:rPr>
          <w:rtl w:val="0"/>
        </w:rPr>
        <w:t xml:space="preserve">Academics and ethicists have voiced that </w:t>
      </w:r>
      <w:r w:rsidDel="00000000" w:rsidR="00000000" w:rsidRPr="00000000">
        <w:rPr>
          <w:b w:val="1"/>
          <w:rtl w:val="0"/>
        </w:rPr>
        <w:t xml:space="preserve">intention matters</w:t>
      </w:r>
      <w:r w:rsidDel="00000000" w:rsidR="00000000" w:rsidRPr="00000000">
        <w:rPr>
          <w:rtl w:val="0"/>
        </w:rPr>
        <w:t xml:space="preserve"> – the AI itself has no intent, but its operators do, and emotional AI could be a tool to </w:t>
      </w:r>
      <w:r w:rsidDel="00000000" w:rsidR="00000000" w:rsidRPr="00000000">
        <w:rPr>
          <w:i w:val="1"/>
          <w:rtl w:val="0"/>
        </w:rPr>
        <w:t xml:space="preserve">“covertly exploit users’ cognitive or affective weaknesses and vulnerabilities”</w:t>
      </w:r>
      <w:r w:rsidDel="00000000" w:rsidR="00000000" w:rsidRPr="00000000">
        <w:rPr>
          <w:rtl w:val="0"/>
        </w:rPr>
        <w:t xml:space="preserve"> (</w:t>
      </w:r>
      <w:hyperlink r:id="rId44">
        <w:r w:rsidDel="00000000" w:rsidR="00000000" w:rsidRPr="00000000">
          <w:rPr>
            <w:color w:val="1155cc"/>
            <w:u w:val="single"/>
            <w:rtl w:val="0"/>
          </w:rPr>
          <w:t xml:space="preserve"> On manipulation by emotional AI: UK adults’ views and governance implications - PMC</w:t>
        </w:r>
      </w:hyperlink>
      <w:r w:rsidDel="00000000" w:rsidR="00000000" w:rsidRPr="00000000">
        <w:rPr>
          <w:color w:val="1155cc"/>
          <w:u w:val="single"/>
          <w:rtl w:val="0"/>
        </w:rPr>
        <w:t xml:space="preserve"> </w:t>
      </w:r>
      <w:r w:rsidDel="00000000" w:rsidR="00000000" w:rsidRPr="00000000">
        <w:rPr>
          <w:rtl w:val="0"/>
        </w:rPr>
        <w:t xml:space="preserve">). In a recent study of public attitudes in the UK, participants raised alarms specifically about two scenarios: emotion-sensing algorithms on social media that learn how to keep people hooked or sway their opinions (e.g., by feeding content aligned with their emotional state), and “emotional toys” for children that could shape a child’s feelings or choices in hidden ways (</w:t>
      </w:r>
      <w:hyperlink r:id="rId45">
        <w:r w:rsidDel="00000000" w:rsidR="00000000" w:rsidRPr="00000000">
          <w:rPr>
            <w:color w:val="1155cc"/>
            <w:u w:val="single"/>
            <w:rtl w:val="0"/>
          </w:rPr>
          <w:t xml:space="preserve"> On manipulation by emotional AI: UK adults’ views and governance implications - PMC</w:t>
        </w:r>
      </w:hyperlink>
      <w:r w:rsidDel="00000000" w:rsidR="00000000" w:rsidRPr="00000000">
        <w:rPr>
          <w:color w:val="1155cc"/>
          <w:u w:val="single"/>
          <w:rtl w:val="0"/>
        </w:rPr>
        <w:t xml:space="preserve"> </w:t>
      </w:r>
      <w:r w:rsidDel="00000000" w:rsidR="00000000" w:rsidRPr="00000000">
        <w:rPr>
          <w:rtl w:val="0"/>
        </w:rPr>
        <w:t xml:space="preserve">). In both cases, people feared these systems </w:t>
      </w:r>
      <w:r w:rsidDel="00000000" w:rsidR="00000000" w:rsidRPr="00000000">
        <w:rPr>
          <w:i w:val="1"/>
          <w:rtl w:val="0"/>
        </w:rPr>
        <w:t xml:space="preserve">manipulate by leveraging emotional profiles</w:t>
      </w:r>
      <w:r w:rsidDel="00000000" w:rsidR="00000000" w:rsidRPr="00000000">
        <w:rPr>
          <w:rtl w:val="0"/>
        </w:rPr>
        <w:t xml:space="preserve">, potentially harming autonomy and rational decision-making. Similarly, experts note that in marketing or political applications, emotionally responsive AI could lead to </w:t>
      </w:r>
      <w:r w:rsidDel="00000000" w:rsidR="00000000" w:rsidRPr="00000000">
        <w:rPr>
          <w:b w:val="1"/>
          <w:rtl w:val="0"/>
        </w:rPr>
        <w:t xml:space="preserve">emotional manipulation</w:t>
      </w:r>
      <w:r w:rsidDel="00000000" w:rsidR="00000000" w:rsidRPr="00000000">
        <w:rPr>
          <w:rtl w:val="0"/>
        </w:rPr>
        <w:t xml:space="preserve">, where users’ feelings are exploited to drive certain behaviors, unless checks are in place (</w:t>
      </w:r>
      <w:hyperlink r:id="rId46">
        <w:r w:rsidDel="00000000" w:rsidR="00000000" w:rsidRPr="00000000">
          <w:rPr>
            <w:color w:val="1155cc"/>
            <w:u w:val="single"/>
            <w:rtl w:val="0"/>
          </w:rPr>
          <w:t xml:space="preserve">Emotion AI</w:t>
        </w:r>
      </w:hyperlink>
      <w:r w:rsidDel="00000000" w:rsidR="00000000" w:rsidRPr="00000000">
        <w:rPr>
          <w:rtl w:val="0"/>
        </w:rPr>
        <w:t xml:space="preserve">).</w:t>
      </w:r>
    </w:p>
    <w:p w:rsidR="00000000" w:rsidDel="00000000" w:rsidP="00000000" w:rsidRDefault="00000000" w:rsidRPr="00000000" w14:paraId="0000002E">
      <w:pPr>
        <w:spacing w:after="240" w:before="240" w:lineRule="auto"/>
        <w:rPr/>
      </w:pPr>
      <w:r w:rsidDel="00000000" w:rsidR="00000000" w:rsidRPr="00000000">
        <w:rPr>
          <w:rtl w:val="0"/>
        </w:rPr>
        <w:t xml:space="preserve">These concerns are driving calls for ethical guidelines and even regulation to prevent misuse. It’s crucial that social robots remain </w:t>
      </w:r>
      <w:r w:rsidDel="00000000" w:rsidR="00000000" w:rsidRPr="00000000">
        <w:rPr>
          <w:i w:val="1"/>
          <w:rtl w:val="0"/>
        </w:rPr>
        <w:t xml:space="preserve">assistive</w:t>
      </w:r>
      <w:r w:rsidDel="00000000" w:rsidR="00000000" w:rsidRPr="00000000">
        <w:rPr>
          <w:rtl w:val="0"/>
        </w:rPr>
        <w:t xml:space="preserve"> and </w:t>
      </w:r>
      <w:r w:rsidDel="00000000" w:rsidR="00000000" w:rsidRPr="00000000">
        <w:rPr>
          <w:i w:val="1"/>
          <w:rtl w:val="0"/>
        </w:rPr>
        <w:t xml:space="preserve">supportive</w:t>
      </w:r>
      <w:r w:rsidDel="00000000" w:rsidR="00000000" w:rsidRPr="00000000">
        <w:rPr>
          <w:rtl w:val="0"/>
        </w:rPr>
        <w:t xml:space="preserve">, not tools for deception. Transparency can help – for instance, a robot should ideally inform users if it is using emotion detection (“I can see you’re upset”) rather than covertly doing so. Design guidelines might mandate that an emotional AI system should not push an agenda that isn’t in the user’s interest, especially in sensitive areas like healthcare advice or financial decisions. There is also a need for oversight to ensure vulnerable populations (like children or the elderly) are not unfairly influenced by robots that they might trust like companions. In summary, while emotional intelligence enables more persuasive and engaging robots, it also </w:t>
      </w:r>
      <w:r w:rsidDel="00000000" w:rsidR="00000000" w:rsidRPr="00000000">
        <w:rPr>
          <w:b w:val="1"/>
          <w:rtl w:val="0"/>
        </w:rPr>
        <w:t xml:space="preserve">amplifies the ethical responsibility</w:t>
      </w:r>
      <w:r w:rsidDel="00000000" w:rsidR="00000000" w:rsidRPr="00000000">
        <w:rPr>
          <w:rtl w:val="0"/>
        </w:rPr>
        <w:t xml:space="preserve"> on developers and deployers to avoid crossing into manipulation. This remains a key ethical challenge: harnessing empathy in robots for good, without letting it become a psychological trick against the user.</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21rsja1vph6e" w:id="17"/>
      <w:bookmarkEnd w:id="17"/>
      <w:r w:rsidDel="00000000" w:rsidR="00000000" w:rsidRPr="00000000">
        <w:rPr>
          <w:b w:val="1"/>
          <w:color w:val="000000"/>
          <w:sz w:val="26"/>
          <w:szCs w:val="26"/>
          <w:rtl w:val="0"/>
        </w:rPr>
        <w:t xml:space="preserve">Privacy and Data Security</w:t>
      </w:r>
    </w:p>
    <w:p w:rsidR="00000000" w:rsidDel="00000000" w:rsidP="00000000" w:rsidRDefault="00000000" w:rsidRPr="00000000" w14:paraId="00000030">
      <w:pPr>
        <w:spacing w:after="240" w:before="240" w:lineRule="auto"/>
        <w:rPr/>
      </w:pPr>
      <w:r w:rsidDel="00000000" w:rsidR="00000000" w:rsidRPr="00000000">
        <w:rPr>
          <w:rtl w:val="0"/>
        </w:rPr>
        <w:t xml:space="preserve">Emotionally intelligent robots rely on collecting and processing highly personal data – video of faces, voice recordings, physiological signals, and detailed interaction logs. This raises significant </w:t>
      </w:r>
      <w:r w:rsidDel="00000000" w:rsidR="00000000" w:rsidRPr="00000000">
        <w:rPr>
          <w:b w:val="1"/>
          <w:rtl w:val="0"/>
        </w:rPr>
        <w:t xml:space="preserve">privacy concerns</w:t>
      </w:r>
      <w:r w:rsidDel="00000000" w:rsidR="00000000" w:rsidRPr="00000000">
        <w:rPr>
          <w:rtl w:val="0"/>
        </w:rPr>
        <w:t xml:space="preserve">. Emotional data is intimate; it can reveal a person’s mood, health, or state of mind, sometimes more than the person intends to show. If such data were mishandled – leaked, used for profiling, or accessed by unauthorized parties – it could infringe on individual privacy or even lead to discrimination (imagine an insurance company obtaining data that a user frequently appears stressed or depressed). Thus, ensuring </w:t>
      </w:r>
      <w:r w:rsidDel="00000000" w:rsidR="00000000" w:rsidRPr="00000000">
        <w:rPr>
          <w:b w:val="1"/>
          <w:rtl w:val="0"/>
        </w:rPr>
        <w:t xml:space="preserve">secure handling of emotionally sensitive user data</w:t>
      </w:r>
      <w:r w:rsidDel="00000000" w:rsidR="00000000" w:rsidRPr="00000000">
        <w:rPr>
          <w:rtl w:val="0"/>
        </w:rPr>
        <w:t xml:space="preserve"> is paramount. Users need to trust that interacting with a social robot in their home is not akin to being surveilled.</w:t>
      </w:r>
    </w:p>
    <w:p w:rsidR="00000000" w:rsidDel="00000000" w:rsidP="00000000" w:rsidRDefault="00000000" w:rsidRPr="00000000" w14:paraId="00000031">
      <w:pPr>
        <w:spacing w:after="240" w:before="240" w:lineRule="auto"/>
        <w:rPr/>
      </w:pPr>
      <w:r w:rsidDel="00000000" w:rsidR="00000000" w:rsidRPr="00000000">
        <w:rPr>
          <w:rtl w:val="0"/>
        </w:rPr>
        <w:t xml:space="preserve">To address this, experts advocate for transparency and consent as first principles. Users should be clearly informed that their emotions are being detected and analyzed, and </w:t>
      </w:r>
      <w:r w:rsidDel="00000000" w:rsidR="00000000" w:rsidRPr="00000000">
        <w:rPr>
          <w:i w:val="1"/>
          <w:rtl w:val="0"/>
        </w:rPr>
        <w:t xml:space="preserve">have the right to opt out</w:t>
      </w:r>
      <w:r w:rsidDel="00000000" w:rsidR="00000000" w:rsidRPr="00000000">
        <w:rPr>
          <w:rtl w:val="0"/>
        </w:rPr>
        <w:t xml:space="preserve"> if they are uncomfortable (</w:t>
      </w:r>
      <w:hyperlink r:id="rId47">
        <w:r w:rsidDel="00000000" w:rsidR="00000000" w:rsidRPr="00000000">
          <w:rPr>
            <w:color w:val="1155cc"/>
            <w:u w:val="single"/>
            <w:rtl w:val="0"/>
          </w:rPr>
          <w:t xml:space="preserve">Emotion AI</w:t>
        </w:r>
      </w:hyperlink>
      <w:r w:rsidDel="00000000" w:rsidR="00000000" w:rsidRPr="00000000">
        <w:rPr>
          <w:rtl w:val="0"/>
        </w:rPr>
        <w:t xml:space="preserve">). For example, a robot might have an obvious indicator when emotion tracking is on, or provide settings to limit what it monitors. Data that is collected should be minimized and preferably processed locally. Indeed, as noted earlier, one strategy to protect privacy is on-device processing: keeping the audio/visual data on the robot itself and not streaming it to the cloud. This way, raw emotional data never leaves the user’s vicinity. When data must be sent or stored (for instance, conversation logs for improving the AI), it should be anonymized and encrypted. Some jurisdictions are recognizing emotion data as a category to be safeguarded – under the EU’s proposed AI Act, remote biometric or emotion analysis in public spaces is considered high-risk and subject to strict regulation (</w:t>
      </w:r>
      <w:hyperlink r:id="rId48">
        <w:r w:rsidDel="00000000" w:rsidR="00000000" w:rsidRPr="00000000">
          <w:rPr>
            <w:color w:val="1155cc"/>
            <w:u w:val="single"/>
            <w:rtl w:val="0"/>
          </w:rPr>
          <w:t xml:space="preserve">The Price of Emotion: Privacy, Manipulation, and Bias in Emotional AI</w:t>
        </w:r>
      </w:hyperlink>
      <w:r w:rsidDel="00000000" w:rsidR="00000000" w:rsidRPr="00000000">
        <w:rPr>
          <w:rtl w:val="0"/>
        </w:rPr>
        <w:t xml:space="preserve">) (</w:t>
      </w:r>
      <w:hyperlink r:id="rId49">
        <w:r w:rsidDel="00000000" w:rsidR="00000000" w:rsidRPr="00000000">
          <w:rPr>
            <w:color w:val="1155cc"/>
            <w:u w:val="single"/>
            <w:rtl w:val="0"/>
          </w:rPr>
          <w:t xml:space="preserve">Ethics of Artificial Intelligence | UNESCO</w:t>
        </w:r>
      </w:hyperlink>
      <w:r w:rsidDel="00000000" w:rsidR="00000000" w:rsidRPr="00000000">
        <w:rPr>
          <w:rtl w:val="0"/>
        </w:rPr>
        <w:t xml:space="preserve">).</w:t>
      </w:r>
    </w:p>
    <w:p w:rsidR="00000000" w:rsidDel="00000000" w:rsidP="00000000" w:rsidRDefault="00000000" w:rsidRPr="00000000" w14:paraId="00000032">
      <w:pPr>
        <w:spacing w:after="240" w:before="240" w:lineRule="auto"/>
        <w:rPr/>
      </w:pPr>
      <w:r w:rsidDel="00000000" w:rsidR="00000000" w:rsidRPr="00000000">
        <w:rPr>
          <w:rtl w:val="0"/>
        </w:rPr>
        <w:t xml:space="preserve">Another aspect is ensuring that datasets used to train these robots do not contain </w:t>
      </w:r>
      <w:r w:rsidDel="00000000" w:rsidR="00000000" w:rsidRPr="00000000">
        <w:rPr>
          <w:b w:val="1"/>
          <w:rtl w:val="0"/>
        </w:rPr>
        <w:t xml:space="preserve">biased or sensitive information</w:t>
      </w:r>
      <w:r w:rsidDel="00000000" w:rsidR="00000000" w:rsidRPr="00000000">
        <w:rPr>
          <w:rtl w:val="0"/>
        </w:rPr>
        <w:t xml:space="preserve"> that could lead to unfair outcomes (an ethical concern closely tied to privacy). Researchers highlight that avoiding biases in training data and protecting user data go hand in hand in ethical AI development (</w:t>
      </w:r>
      <w:hyperlink r:id="rId50">
        <w:r w:rsidDel="00000000" w:rsidR="00000000" w:rsidRPr="00000000">
          <w:rPr>
            <w:color w:val="1155cc"/>
            <w:u w:val="single"/>
            <w:rtl w:val="0"/>
          </w:rPr>
          <w:t xml:space="preserve"> Exploring emotional intelligence in artificial intelligence systems: a comprehensive analysis of emotion recognition and response mechanisms - PMC</w:t>
        </w:r>
      </w:hyperlink>
      <w:r w:rsidDel="00000000" w:rsidR="00000000" w:rsidRPr="00000000">
        <w:rPr>
          <w:color w:val="1155cc"/>
          <w:u w:val="single"/>
          <w:rtl w:val="0"/>
        </w:rPr>
        <w:t xml:space="preserve"> </w:t>
      </w:r>
      <w:r w:rsidDel="00000000" w:rsidR="00000000" w:rsidRPr="00000000">
        <w:rPr>
          <w:rtl w:val="0"/>
        </w:rPr>
        <w:t xml:space="preserve">). For robots interacting with, say, medical patients, confidentiality norms akin to doctor-patient privacy might be needed if the robot records emotional health information. In practical terms, robot developers are beginning to implement data governance measures: clear data retention policies (e.g. emotional data is deleted after analysis), obtaining explicit user consent for data use, and possibly even performing privacy audits. Without public trust in how these robots handle data, users may reject the technology outright. Therefore, prioritizing privacy and security is not just ethically correct but necessary for the adoption of emotionally intelligent robots. In summary, robust encryption, local processing, user consent, and compliance with emerging </w:t>
      </w:r>
      <w:r w:rsidDel="00000000" w:rsidR="00000000" w:rsidRPr="00000000">
        <w:rPr>
          <w:b w:val="1"/>
          <w:rtl w:val="0"/>
        </w:rPr>
        <w:t xml:space="preserve">ethical standards for emotional data</w:t>
      </w:r>
      <w:r w:rsidDel="00000000" w:rsidR="00000000" w:rsidRPr="00000000">
        <w:rPr>
          <w:rtl w:val="0"/>
        </w:rPr>
        <w:t xml:space="preserve"> are all critical to address privacy concerns in this field.</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lhsfpnffu77w" w:id="18"/>
      <w:bookmarkEnd w:id="18"/>
      <w:r w:rsidDel="00000000" w:rsidR="00000000" w:rsidRPr="00000000">
        <w:rPr>
          <w:b w:val="1"/>
          <w:sz w:val="34"/>
          <w:szCs w:val="34"/>
          <w:rtl w:val="0"/>
        </w:rPr>
        <w:t xml:space="preserve">6. Future Directions &amp; Next Steps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t56l2tgcfqkc" w:id="19"/>
      <w:bookmarkEnd w:id="19"/>
      <w:r w:rsidDel="00000000" w:rsidR="00000000" w:rsidRPr="00000000">
        <w:rPr>
          <w:b w:val="1"/>
          <w:color w:val="000000"/>
          <w:sz w:val="26"/>
          <w:szCs w:val="26"/>
          <w:rtl w:val="0"/>
        </w:rPr>
        <w:t xml:space="preserve">Advancing Emotion Recognition Algorithms</w:t>
      </w:r>
    </w:p>
    <w:p w:rsidR="00000000" w:rsidDel="00000000" w:rsidP="00000000" w:rsidRDefault="00000000" w:rsidRPr="00000000" w14:paraId="00000035">
      <w:pPr>
        <w:spacing w:after="240" w:before="240" w:lineRule="auto"/>
        <w:rPr/>
      </w:pPr>
      <w:r w:rsidDel="00000000" w:rsidR="00000000" w:rsidRPr="00000000">
        <w:rPr>
          <w:rtl w:val="0"/>
        </w:rPr>
        <w:t xml:space="preserve">Looking ahead, a major focus is on making emotion recognition algorithms </w:t>
      </w:r>
      <w:r w:rsidDel="00000000" w:rsidR="00000000" w:rsidRPr="00000000">
        <w:rPr>
          <w:b w:val="1"/>
          <w:rtl w:val="0"/>
        </w:rPr>
        <w:t xml:space="preserve">more accurate, nuanced, and fair across diverse populations</w:t>
      </w:r>
      <w:r w:rsidDel="00000000" w:rsidR="00000000" w:rsidRPr="00000000">
        <w:rPr>
          <w:rtl w:val="0"/>
        </w:rPr>
        <w:t xml:space="preserve">. Current models, while effective in controlled settings, can struggle with subtle or mixed emotions and may not generalize well to people of different cultures or backgrounds. Future research will push for algorithms validated on globally diverse data – for example, ensuring a robot can correctly sense the emotions of users from Asia, Africa, Europe, etc., without bias. This entails expanding training datasets and possibly developing </w:t>
      </w:r>
      <w:r w:rsidDel="00000000" w:rsidR="00000000" w:rsidRPr="00000000">
        <w:rPr>
          <w:b w:val="1"/>
          <w:rtl w:val="0"/>
        </w:rPr>
        <w:t xml:space="preserve">culture-specific emotion models</w:t>
      </w:r>
      <w:r w:rsidDel="00000000" w:rsidR="00000000" w:rsidRPr="00000000">
        <w:rPr>
          <w:rtl w:val="0"/>
        </w:rPr>
        <w:t xml:space="preserve"> that can be combined with a universal core. Additionally, there is interest in recognizing a broader spectrum of affective states. Beyond the basic six emotions, next-generation systems aim to detect nuanced states like confusion, sarcasm, or simultaneous combinations of emotions (e.g. a bittersweet feeling). This greater emotional nuance would enable robots to respond in an even more human-like manner. We also expect improvements in </w:t>
      </w:r>
      <w:r w:rsidDel="00000000" w:rsidR="00000000" w:rsidRPr="00000000">
        <w:rPr>
          <w:b w:val="1"/>
          <w:rtl w:val="0"/>
        </w:rPr>
        <w:t xml:space="preserve">contextual emotion understanding</w:t>
      </w:r>
      <w:r w:rsidDel="00000000" w:rsidR="00000000" w:rsidRPr="00000000">
        <w:rPr>
          <w:rtl w:val="0"/>
        </w:rPr>
        <w:t xml:space="preserve"> – algorithms that factor in the situation or dialogue context to interpret emotions (for instance, distinguishing between a user’s frustrated face because of external events versus frustration at the robot itself). Researchers identify cross-cultural adaptability and context-awareness as key frontiers for improving emotional AI (</w:t>
      </w:r>
      <w:hyperlink r:id="rId51">
        <w:r w:rsidDel="00000000" w:rsidR="00000000" w:rsidRPr="00000000">
          <w:rPr>
            <w:color w:val="1155cc"/>
            <w:u w:val="single"/>
            <w:rtl w:val="0"/>
          </w:rPr>
          <w:t xml:space="preserve"> Exploring emotional intelligence in artificial intelligence systems: a comprehensive analysis of emotion recognition and response mechanisms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36">
      <w:pPr>
        <w:spacing w:after="240" w:before="240" w:lineRule="auto"/>
        <w:rPr/>
      </w:pPr>
      <w:r w:rsidDel="00000000" w:rsidR="00000000" w:rsidRPr="00000000">
        <w:rPr>
          <w:rtl w:val="0"/>
        </w:rPr>
        <w:t xml:space="preserve">Another emerging area is </w:t>
      </w:r>
      <w:r w:rsidDel="00000000" w:rsidR="00000000" w:rsidRPr="00000000">
        <w:rPr>
          <w:b w:val="1"/>
          <w:rtl w:val="0"/>
        </w:rPr>
        <w:t xml:space="preserve">long-term emotion tracking</w:t>
      </w:r>
      <w:r w:rsidDel="00000000" w:rsidR="00000000" w:rsidRPr="00000000">
        <w:rPr>
          <w:rtl w:val="0"/>
        </w:rPr>
        <w:t xml:space="preserve">. Instead of reading emotions as isolated snapshots, future robots might maintain an emotional timeline for each user, detecting patterns (e.g. this user has been mostly stressed this week) and adjusting their engagement strategy accordingly. Incorporating memory and longitudinal analysis could help in wellness applications, where a robot could potentially flag significant changes in a person’s emotional patterns. Of course, these advancements will require addressing technical challenges like model interpretability (so that the robot can explain why it thinks a user feels a certain way) and robustness to real-world noise. Researchers are also looking at multimodal fusion via more sophisticated AI architectures (such as transformers that can take in text, audio, and video together) to boost accuracy. In summary, the next steps for emotion recognition are about </w:t>
      </w:r>
      <w:r w:rsidDel="00000000" w:rsidR="00000000" w:rsidRPr="00000000">
        <w:rPr>
          <w:b w:val="1"/>
          <w:rtl w:val="0"/>
        </w:rPr>
        <w:t xml:space="preserve">depth and breadth</w:t>
      </w:r>
      <w:r w:rsidDel="00000000" w:rsidR="00000000" w:rsidRPr="00000000">
        <w:rPr>
          <w:rtl w:val="0"/>
        </w:rPr>
        <w:t xml:space="preserve">: deeper understanding of each individual’s emotions with more subtlety, and broader applicability across the full range of human diversity. Achieving these will bring us closer to truly empathetic machines that “get” humans on an emotional level in all its richness.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e20rm8arnkq8" w:id="20"/>
      <w:bookmarkEnd w:id="20"/>
      <w:r w:rsidDel="00000000" w:rsidR="00000000" w:rsidRPr="00000000">
        <w:rPr>
          <w:b w:val="1"/>
          <w:color w:val="000000"/>
          <w:sz w:val="26"/>
          <w:szCs w:val="26"/>
          <w:rtl w:val="0"/>
        </w:rPr>
        <w:t xml:space="preserve">Real-World Pilot Studies and User Feedback</w:t>
      </w:r>
    </w:p>
    <w:p w:rsidR="00000000" w:rsidDel="00000000" w:rsidP="00000000" w:rsidRDefault="00000000" w:rsidRPr="00000000" w14:paraId="00000038">
      <w:pPr>
        <w:spacing w:after="240" w:before="240" w:lineRule="auto"/>
        <w:rPr/>
      </w:pPr>
      <w:r w:rsidDel="00000000" w:rsidR="00000000" w:rsidRPr="00000000">
        <w:rPr>
          <w:rtl w:val="0"/>
        </w:rPr>
        <w:t xml:space="preserve">As the technology matures, an important step is moving out of the lab and into real-world trials. </w:t>
      </w:r>
      <w:r w:rsidDel="00000000" w:rsidR="00000000" w:rsidRPr="00000000">
        <w:rPr>
          <w:b w:val="1"/>
          <w:rtl w:val="0"/>
        </w:rPr>
        <w:t xml:space="preserve">Pilot studies of social robots in natural settings</w:t>
      </w:r>
      <w:r w:rsidDel="00000000" w:rsidR="00000000" w:rsidRPr="00000000">
        <w:rPr>
          <w:rtl w:val="0"/>
        </w:rPr>
        <w:t xml:space="preserve"> – whether in private homes, schools, shopping malls, or hospitals – are essential for discovering practical issues and gathering genuine user feedback. Long-term deployments will test how well emotionally intelligent robots can integrate into people’s daily lives and how users actually respond to them over time. For example, a months-long pilot of companion robots in an elder care facility can reveal usage patterns: Do residents engage with the robot consistently? Does the novelty wear off or do emotional bonds strengthen? What unforeseen ethical or technical issues arise (such as misinterpretations or privacy concerns voiced by users)? Early field studies have provided promising data, such as increased social interaction among nursing home residents when a social robot was present (</w:t>
      </w:r>
      <w:hyperlink r:id="rId52">
        <w:r w:rsidDel="00000000" w:rsidR="00000000" w:rsidRPr="00000000">
          <w:rPr>
            <w:color w:val="1155cc"/>
            <w:u w:val="single"/>
            <w:rtl w:val="0"/>
          </w:rPr>
          <w:t xml:space="preserve"> Research Hotspots and Trends of Social Robot Interaction Design: A Bibliometric Analysis - PMC</w:t>
        </w:r>
      </w:hyperlink>
      <w:r w:rsidDel="00000000" w:rsidR="00000000" w:rsidRPr="00000000">
        <w:rPr>
          <w:color w:val="1155cc"/>
          <w:u w:val="single"/>
          <w:rtl w:val="0"/>
        </w:rPr>
        <w:t xml:space="preserve"> </w:t>
      </w:r>
      <w:r w:rsidDel="00000000" w:rsidR="00000000" w:rsidRPr="00000000">
        <w:rPr>
          <w:rtl w:val="0"/>
        </w:rPr>
        <w:t xml:space="preserve">) or successful bonding between students and a classroom robot over several weeks (</w:t>
      </w:r>
      <w:hyperlink r:id="rId53">
        <w:r w:rsidDel="00000000" w:rsidR="00000000" w:rsidRPr="00000000">
          <w:rPr>
            <w:color w:val="1155cc"/>
            <w:u w:val="single"/>
            <w:rtl w:val="0"/>
          </w:rPr>
          <w:t xml:space="preserve"> Research Hotspots and Trends of Social Robot Interaction Design: A Bibliometric Analysis - PMC</w:t>
        </w:r>
      </w:hyperlink>
      <w:r w:rsidDel="00000000" w:rsidR="00000000" w:rsidRPr="00000000">
        <w:rPr>
          <w:color w:val="1155cc"/>
          <w:u w:val="single"/>
          <w:rtl w:val="0"/>
        </w:rPr>
        <w:t xml:space="preserve"> </w:t>
      </w:r>
      <w:r w:rsidDel="00000000" w:rsidR="00000000" w:rsidRPr="00000000">
        <w:rPr>
          <w:rtl w:val="0"/>
        </w:rPr>
        <w:t xml:space="preserve">). Building on those, more pilots are being launched.</w:t>
      </w:r>
    </w:p>
    <w:p w:rsidR="00000000" w:rsidDel="00000000" w:rsidP="00000000" w:rsidRDefault="00000000" w:rsidRPr="00000000" w14:paraId="00000039">
      <w:pPr>
        <w:spacing w:after="240" w:before="240" w:lineRule="auto"/>
        <w:rPr/>
      </w:pPr>
      <w:r w:rsidDel="00000000" w:rsidR="00000000" w:rsidRPr="00000000">
        <w:rPr>
          <w:rtl w:val="0"/>
        </w:rPr>
        <w:t xml:space="preserve">The next step is to conduct these studies at larger scale and in varied contexts. We might see city-wide trials of robotic information guides to evaluate public comfort levels, or multiple school districts adopting tutor robots to formally measure impacts on learning outcomes across different student demographics. Each deployment offers an opportunity to collect user feedback that can inform design improvements – perhaps through surveys, interviews, and observation of human-robot interaction in the wild. </w:t>
      </w:r>
      <w:r w:rsidDel="00000000" w:rsidR="00000000" w:rsidRPr="00000000">
        <w:rPr>
          <w:b w:val="1"/>
          <w:rtl w:val="0"/>
        </w:rPr>
        <w:t xml:space="preserve">Iterative design</w:t>
      </w:r>
      <w:r w:rsidDel="00000000" w:rsidR="00000000" w:rsidRPr="00000000">
        <w:rPr>
          <w:rtl w:val="0"/>
        </w:rPr>
        <w:t xml:space="preserve"> based on real user experiences will be crucial. For instance, if pilot users frequently comment that a robot’s empathetic responses felt insincere or repetitive, developers can tweak the dialogue system or add more variability. Additionally, field studies will help establish best practices for installation, maintenance, and integration of these robots into existing workflows (e.g., how should staff at a store work alongside a customer-service robot?). They also serve as a proof-of-concept for wider adoption, helping stakeholders understand the benefits and limitations in practice. In the coming years, we can expect more published case studies and possibly standard evaluation protocols for social robots in real settings, moving the field from prototype to product. These real-world validations and the lessons learned from them are a necessary step before emotionally intelligent robots can be confidently scaled up in society.</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w4ho0t6ey3jr" w:id="21"/>
      <w:bookmarkEnd w:id="21"/>
      <w:r w:rsidDel="00000000" w:rsidR="00000000" w:rsidRPr="00000000">
        <w:rPr>
          <w:b w:val="1"/>
          <w:color w:val="000000"/>
          <w:sz w:val="26"/>
          <w:szCs w:val="26"/>
          <w:rtl w:val="0"/>
        </w:rPr>
        <w:t xml:space="preserve">Ethical Standards and Governance</w:t>
      </w:r>
    </w:p>
    <w:p w:rsidR="00000000" w:rsidDel="00000000" w:rsidP="00000000" w:rsidRDefault="00000000" w:rsidRPr="00000000" w14:paraId="0000003B">
      <w:pPr>
        <w:spacing w:after="240" w:before="240" w:lineRule="auto"/>
        <w:rPr/>
      </w:pPr>
      <w:r w:rsidDel="00000000" w:rsidR="00000000" w:rsidRPr="00000000">
        <w:rPr>
          <w:rtl w:val="0"/>
        </w:rPr>
        <w:t xml:space="preserve">With the rapid advancements in emotionally intelligent robotics, there is a parallel push to develop </w:t>
      </w:r>
      <w:r w:rsidDel="00000000" w:rsidR="00000000" w:rsidRPr="00000000">
        <w:rPr>
          <w:b w:val="1"/>
          <w:rtl w:val="0"/>
        </w:rPr>
        <w:t xml:space="preserve">ethical standards, guidelines, and regulatory frameworks</w:t>
      </w:r>
      <w:r w:rsidDel="00000000" w:rsidR="00000000" w:rsidRPr="00000000">
        <w:rPr>
          <w:rtl w:val="0"/>
        </w:rPr>
        <w:t xml:space="preserve"> to govern their use. The future of this field will not just be shaped by technology, but also by how society chooses to manage it. International bodies and local governments alike are already examining issues around AI ethics. Notably, UNESCO in 2021 released a global AI ethics recommendation, and the European Union is in the process of formulating the AI Act, which touches on emotion recognition. We anticipate that as these robots become more common, regulators will institute </w:t>
      </w:r>
      <w:r w:rsidDel="00000000" w:rsidR="00000000" w:rsidRPr="00000000">
        <w:rPr>
          <w:b w:val="1"/>
          <w:rtl w:val="0"/>
        </w:rPr>
        <w:t xml:space="preserve">stricter rules on privacy, consent, and transparency</w:t>
      </w:r>
      <w:r w:rsidDel="00000000" w:rsidR="00000000" w:rsidRPr="00000000">
        <w:rPr>
          <w:rtl w:val="0"/>
        </w:rPr>
        <w:t xml:space="preserve"> for emotional AI systems (</w:t>
      </w:r>
      <w:hyperlink r:id="rId54">
        <w:r w:rsidDel="00000000" w:rsidR="00000000" w:rsidRPr="00000000">
          <w:rPr>
            <w:color w:val="1155cc"/>
            <w:u w:val="single"/>
            <w:rtl w:val="0"/>
          </w:rPr>
          <w:t xml:space="preserve">Emotion AI</w:t>
        </w:r>
      </w:hyperlink>
      <w:r w:rsidDel="00000000" w:rsidR="00000000" w:rsidRPr="00000000">
        <w:rPr>
          <w:rtl w:val="0"/>
        </w:rPr>
        <w:t xml:space="preserve">). For example, there may be industry standards requiring that any device that performs emotion detection must signal this clearly to users and obtain consent. Data protection laws could classify emotional data under sensitive personal data, mandating higher security standards. We may also see certification programs or audits for emotionally intelligent robots – similar to how medical devices are regulated – to ensure they meet safety and ethics criteria before deployment, particularly in vulnerable settings like healthcare or education.</w:t>
      </w:r>
    </w:p>
    <w:p w:rsidR="00000000" w:rsidDel="00000000" w:rsidP="00000000" w:rsidRDefault="00000000" w:rsidRPr="00000000" w14:paraId="0000003C">
      <w:pPr>
        <w:spacing w:after="240" w:before="240" w:lineRule="auto"/>
        <w:rPr/>
      </w:pPr>
      <w:r w:rsidDel="00000000" w:rsidR="00000000" w:rsidRPr="00000000">
        <w:rPr>
          <w:rtl w:val="0"/>
        </w:rPr>
        <w:t xml:space="preserve">Industry groups and researchers are proactively trying to establish frameworks as well. There are ongoing efforts to draft </w:t>
      </w:r>
      <w:r w:rsidDel="00000000" w:rsidR="00000000" w:rsidRPr="00000000">
        <w:rPr>
          <w:b w:val="1"/>
          <w:rtl w:val="0"/>
        </w:rPr>
        <w:t xml:space="preserve">ethics guidelines specifically for emotion AI</w:t>
      </w:r>
      <w:r w:rsidDel="00000000" w:rsidR="00000000" w:rsidRPr="00000000">
        <w:rPr>
          <w:rtl w:val="0"/>
        </w:rPr>
        <w:t xml:space="preserve"> and social robots, often emphasizing principles like: do no harm, ensure user agency (the user can turn it off or override it), fairness (the robot’s services should be available and effective for all users, avoiding bias), and accountability (clear channels to address grievances or malfunctions). As one expert commentary put it, </w:t>
      </w:r>
      <w:r w:rsidDel="00000000" w:rsidR="00000000" w:rsidRPr="00000000">
        <w:rPr>
          <w:i w:val="1"/>
          <w:rtl w:val="0"/>
        </w:rPr>
        <w:t xml:space="preserve">“ethical guidelines and industry standards will become more established, ensuring that Emotion AI is used responsibly and respectfully”</w:t>
      </w:r>
      <w:r w:rsidDel="00000000" w:rsidR="00000000" w:rsidRPr="00000000">
        <w:rPr>
          <w:rtl w:val="0"/>
        </w:rPr>
        <w:t xml:space="preserve"> (</w:t>
      </w:r>
      <w:hyperlink r:id="rId55">
        <w:r w:rsidDel="00000000" w:rsidR="00000000" w:rsidRPr="00000000">
          <w:rPr>
            <w:color w:val="1155cc"/>
            <w:u w:val="single"/>
            <w:rtl w:val="0"/>
          </w:rPr>
          <w:t xml:space="preserve">Emotion AI</w:t>
        </w:r>
      </w:hyperlink>
      <w:r w:rsidDel="00000000" w:rsidR="00000000" w:rsidRPr="00000000">
        <w:rPr>
          <w:rtl w:val="0"/>
        </w:rPr>
        <w:t xml:space="preserve">). We can expect professional organizations (such as the IEEE or ACM) to release codes of conduct for engineers working on these systems, and perhaps new interdisciplinary boards to advise on difficult cases (for instance, can a therapy robot ever justifiably withhold information from a patient for that patient’s own good? How to handle a robot that suspects abuse in a home based on emotional cues?).</w:t>
      </w:r>
    </w:p>
    <w:p w:rsidR="00000000" w:rsidDel="00000000" w:rsidP="00000000" w:rsidRDefault="00000000" w:rsidRPr="00000000" w14:paraId="0000003D">
      <w:pPr>
        <w:spacing w:after="240" w:before="240" w:lineRule="auto"/>
        <w:rPr/>
      </w:pPr>
      <w:r w:rsidDel="00000000" w:rsidR="00000000" w:rsidRPr="00000000">
        <w:rPr>
          <w:rtl w:val="0"/>
        </w:rPr>
        <w:t xml:space="preserve">In terms of concrete next steps, establishing </w:t>
      </w:r>
      <w:r w:rsidDel="00000000" w:rsidR="00000000" w:rsidRPr="00000000">
        <w:rPr>
          <w:b w:val="1"/>
          <w:rtl w:val="0"/>
        </w:rPr>
        <w:t xml:space="preserve">data governance</w:t>
      </w:r>
      <w:r w:rsidDel="00000000" w:rsidR="00000000" w:rsidRPr="00000000">
        <w:rPr>
          <w:rtl w:val="0"/>
        </w:rPr>
        <w:t xml:space="preserve"> policies is high on the agenda. This includes defining how long emotional data can be kept, who owns it (does the data belong to the user or the company?), and how to prevent its misuse. Another aspect is user education: future standards might recommend that users be educated about what an emotionally intelligent robot can and cannot do, to prevent over-reliance or misunderstanding. Ultimately, the integration of emotional robots into society will be smoother if there is a clear ethical compass guiding their development. Many experts argue that now is the time to put these guardrails in place, </w:t>
      </w:r>
      <w:r w:rsidDel="00000000" w:rsidR="00000000" w:rsidRPr="00000000">
        <w:rPr>
          <w:i w:val="1"/>
          <w:rtl w:val="0"/>
        </w:rPr>
        <w:t xml:space="preserve">before</w:t>
      </w:r>
      <w:r w:rsidDel="00000000" w:rsidR="00000000" w:rsidRPr="00000000">
        <w:rPr>
          <w:rtl w:val="0"/>
        </w:rPr>
        <w:t xml:space="preserve"> the technology is ubiquitous. The coming years will likely see a co-evolution of technology and ethics – with advances in emotionally intelligent social robotics accompanied by robust discussions and policies ensuring these systems are aligned with human values and social norms.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rtl w:val="0"/>
        </w:rPr>
        <w:t xml:space="preserve">Mitsloan (2020). </w:t>
      </w:r>
      <w:r w:rsidDel="00000000" w:rsidR="00000000" w:rsidRPr="00000000">
        <w:rPr>
          <w:i w:val="1"/>
          <w:rtl w:val="0"/>
        </w:rPr>
        <w:t xml:space="preserve">Emotion AI, explained.</w:t>
      </w:r>
      <w:r w:rsidDel="00000000" w:rsidR="00000000" w:rsidRPr="00000000">
        <w:rPr>
          <w:rtl w:val="0"/>
        </w:rPr>
        <w:t xml:space="preserve"> – Definition of emotion AI (affective computing) and its role in human-machine interaction (</w:t>
      </w:r>
      <w:hyperlink r:id="rId56">
        <w:r w:rsidDel="00000000" w:rsidR="00000000" w:rsidRPr="00000000">
          <w:rPr>
            <w:color w:val="1155cc"/>
            <w:u w:val="single"/>
            <w:rtl w:val="0"/>
          </w:rPr>
          <w:t xml:space="preserve">Emotion AI, explained | MIT Sloan</w:t>
        </w:r>
      </w:hyperlink>
      <w:r w:rsidDel="00000000" w:rsidR="00000000" w:rsidRPr="00000000">
        <w:rPr>
          <w:rtl w:val="0"/>
        </w:rPr>
        <w:t xml:space="preserve">) (</w:t>
      </w:r>
      <w:hyperlink r:id="rId57">
        <w:r w:rsidDel="00000000" w:rsidR="00000000" w:rsidRPr="00000000">
          <w:rPr>
            <w:color w:val="1155cc"/>
            <w:u w:val="single"/>
            <w:rtl w:val="0"/>
          </w:rPr>
          <w:t xml:space="preserve">Emotion AI, explained | MIT Sloan</w:t>
        </w:r>
      </w:hyperlink>
      <w:r w:rsidDel="00000000" w:rsidR="00000000" w:rsidRPr="00000000">
        <w:rPr>
          <w:rtl w:val="0"/>
        </w:rPr>
        <w:t xml:space="preserve">).</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tl w:val="0"/>
        </w:rPr>
        <w:t xml:space="preserve">Paiva et al. (2017). </w:t>
      </w:r>
      <w:r w:rsidDel="00000000" w:rsidR="00000000" w:rsidRPr="00000000">
        <w:rPr>
          <w:i w:val="1"/>
          <w:rtl w:val="0"/>
        </w:rPr>
        <w:t xml:space="preserve">Emotion Modelling for Social Robots.</w:t>
      </w:r>
      <w:r w:rsidDel="00000000" w:rsidR="00000000" w:rsidRPr="00000000">
        <w:rPr>
          <w:rtl w:val="0"/>
        </w:rPr>
        <w:t xml:space="preserve"> – Discussion of the affective loop in HRI and personalization of robot emotions () ().</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tl w:val="0"/>
        </w:rPr>
        <w:t xml:space="preserve">Gorostiza et al. (2014). </w:t>
      </w:r>
      <w:r w:rsidDel="00000000" w:rsidR="00000000" w:rsidRPr="00000000">
        <w:rPr>
          <w:i w:val="1"/>
          <w:rtl w:val="0"/>
        </w:rPr>
        <w:t xml:space="preserve">A Multimodal Emotion Detection System during Human–Robot Interaction.</w:t>
      </w:r>
      <w:r w:rsidDel="00000000" w:rsidR="00000000" w:rsidRPr="00000000">
        <w:rPr>
          <w:rtl w:val="0"/>
        </w:rPr>
        <w:t xml:space="preserve"> – Describes combining voice and facial expression analysis for robot emotion recognition (</w:t>
      </w:r>
      <w:hyperlink r:id="rId58">
        <w:r w:rsidDel="00000000" w:rsidR="00000000" w:rsidRPr="00000000">
          <w:rPr>
            <w:color w:val="1155cc"/>
            <w:u w:val="single"/>
            <w:rtl w:val="0"/>
          </w:rPr>
          <w:t xml:space="preserve"> A Multimodal Emotion Detection System during Human-Robot Interaction - PMC</w:t>
        </w:r>
      </w:hyperlink>
      <w:r w:rsidDel="00000000" w:rsidR="00000000" w:rsidRPr="00000000">
        <w:rPr>
          <w:color w:val="1155cc"/>
          <w:u w:val="single"/>
          <w:rtl w:val="0"/>
        </w:rPr>
        <w:t xml:space="preserve"> </w:t>
      </w:r>
      <w:r w:rsidDel="00000000" w:rsidR="00000000" w:rsidRPr="00000000">
        <w:rPr>
          <w:rtl w:val="0"/>
        </w:rPr>
        <w:t xml:space="preserve">) (</w:t>
      </w:r>
      <w:hyperlink r:id="rId59">
        <w:r w:rsidDel="00000000" w:rsidR="00000000" w:rsidRPr="00000000">
          <w:rPr>
            <w:color w:val="1155cc"/>
            <w:u w:val="single"/>
            <w:rtl w:val="0"/>
          </w:rPr>
          <w:t xml:space="preserve"> A Multimodal Emotion Detection System during Human-Robot Interaction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tl w:val="0"/>
        </w:rPr>
        <w:t xml:space="preserve">Quidget (2025). </w:t>
      </w:r>
      <w:r w:rsidDel="00000000" w:rsidR="00000000" w:rsidRPr="00000000">
        <w:rPr>
          <w:i w:val="1"/>
          <w:rtl w:val="0"/>
        </w:rPr>
        <w:t xml:space="preserve">The Psychology Behind Successful AI Chatbot Conversations.</w:t>
      </w:r>
      <w:r w:rsidDel="00000000" w:rsidR="00000000" w:rsidRPr="00000000">
        <w:rPr>
          <w:rtl w:val="0"/>
        </w:rPr>
        <w:t xml:space="preserve"> – Notes on using sentiment analysis and context in empathetic dialogue systems (</w:t>
      </w:r>
      <w:hyperlink r:id="rId60">
        <w:r w:rsidDel="00000000" w:rsidR="00000000" w:rsidRPr="00000000">
          <w:rPr>
            <w:color w:val="1155cc"/>
            <w:u w:val="single"/>
            <w:rtl w:val="0"/>
          </w:rPr>
          <w:t xml:space="preserve">The Psychology Behind Successful AI Chatbot Conversations</w:t>
        </w:r>
      </w:hyperlink>
      <w:r w:rsidDel="00000000" w:rsidR="00000000" w:rsidRPr="00000000">
        <w:rPr>
          <w:rtl w:val="0"/>
        </w:rPr>
        <w:t xml:space="preserve">) (</w:t>
      </w:r>
      <w:hyperlink r:id="rId61">
        <w:r w:rsidDel="00000000" w:rsidR="00000000" w:rsidRPr="00000000">
          <w:rPr>
            <w:color w:val="1155cc"/>
            <w:u w:val="single"/>
            <w:rtl w:val="0"/>
          </w:rPr>
          <w:t xml:space="preserve">The Psychology Behind Successful AI Chatbot Conversations</w:t>
        </w:r>
      </w:hyperlink>
      <w:r w:rsidDel="00000000" w:rsidR="00000000" w:rsidRPr="00000000">
        <w:rPr>
          <w:rtl w:val="0"/>
        </w:rPr>
        <w:t xml:space="preserve">).</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Xue et al. (2024). </w:t>
      </w:r>
      <w:r w:rsidDel="00000000" w:rsidR="00000000" w:rsidRPr="00000000">
        <w:rPr>
          <w:i w:val="1"/>
          <w:rtl w:val="0"/>
        </w:rPr>
        <w:t xml:space="preserve">E-chat: Emotion-sensitive Spoken Dialogue System with Large Language Models.</w:t>
      </w:r>
      <w:r w:rsidDel="00000000" w:rsidR="00000000" w:rsidRPr="00000000">
        <w:rPr>
          <w:rtl w:val="0"/>
        </w:rPr>
        <w:t xml:space="preserve"> – Example of integrating emotional embeddings into dialogue for appropriate responses (</w:t>
      </w:r>
      <w:hyperlink r:id="rId62">
        <w:r w:rsidDel="00000000" w:rsidR="00000000" w:rsidRPr="00000000">
          <w:rPr>
            <w:color w:val="1155cc"/>
            <w:u w:val="single"/>
            <w:rtl w:val="0"/>
          </w:rPr>
          <w:t xml:space="preserve">E-chat: Emotion-sensitive Spoken Dialogue System with Large Language Models</w:t>
        </w:r>
      </w:hyperlink>
      <w:r w:rsidDel="00000000" w:rsidR="00000000" w:rsidRPr="00000000">
        <w:rPr>
          <w:rtl w:val="0"/>
        </w:rPr>
        <w:t xml:space="preserve">) (</w:t>
      </w:r>
      <w:hyperlink r:id="rId63">
        <w:r w:rsidDel="00000000" w:rsidR="00000000" w:rsidRPr="00000000">
          <w:rPr>
            <w:color w:val="1155cc"/>
            <w:u w:val="single"/>
            <w:rtl w:val="0"/>
          </w:rPr>
          <w:t xml:space="preserve">E-chat: Emotion-sensitive Spoken Dialogue System with Large Language Models</w:t>
        </w:r>
      </w:hyperlink>
      <w:r w:rsidDel="00000000" w:rsidR="00000000" w:rsidRPr="00000000">
        <w:rPr>
          <w:rtl w:val="0"/>
        </w:rPr>
        <w:t xml:space="preserve">).</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Fan et al. (2022). </w:t>
      </w:r>
      <w:r w:rsidDel="00000000" w:rsidR="00000000" w:rsidRPr="00000000">
        <w:rPr>
          <w:i w:val="1"/>
          <w:rtl w:val="0"/>
        </w:rPr>
        <w:t xml:space="preserve">Towards a Personality AI for Robots.</w:t>
      </w:r>
      <w:r w:rsidDel="00000000" w:rsidR="00000000" w:rsidRPr="00000000">
        <w:rPr>
          <w:rtl w:val="0"/>
        </w:rPr>
        <w:t xml:space="preserve"> – Highlights the importance of consistent robot personality for long-term interaction and human acceptance (</w:t>
      </w:r>
      <w:hyperlink r:id="rId64">
        <w:r w:rsidDel="00000000" w:rsidR="00000000" w:rsidRPr="00000000">
          <w:rPr>
            <w:color w:val="1155cc"/>
            <w:u w:val="single"/>
            <w:rtl w:val="0"/>
          </w:rPr>
          <w:t xml:space="preserve">Frontiers | Towards a Personality AI for Robots: Potential Colony Capacity of a Goal-Shaped Generative Personality Model When Used for Expressing Personalities via Non-Verbal Behaviour of Humanoid Robots</w:t>
        </w:r>
      </w:hyperlink>
      <w:r w:rsidDel="00000000" w:rsidR="00000000" w:rsidRPr="00000000">
        <w:rPr>
          <w:rtl w:val="0"/>
        </w:rPr>
        <w:t xml:space="preserve">) (</w:t>
      </w:r>
      <w:hyperlink r:id="rId65">
        <w:r w:rsidDel="00000000" w:rsidR="00000000" w:rsidRPr="00000000">
          <w:rPr>
            <w:color w:val="1155cc"/>
            <w:u w:val="single"/>
            <w:rtl w:val="0"/>
          </w:rPr>
          <w:t xml:space="preserve">Frontiers | Towards a Personality AI for Robots: Potential Colony Capacity of a Goal-Shaped Generative Personality Model When Used for Expressing Personalities via Non-Verbal Behaviour of Humanoid Robots</w:t>
        </w:r>
      </w:hyperlink>
      <w:r w:rsidDel="00000000" w:rsidR="00000000" w:rsidRPr="00000000">
        <w:rPr>
          <w:rtl w:val="0"/>
        </w:rPr>
        <w:t xml:space="preserve">).</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LuxAI (2023). </w:t>
      </w:r>
      <w:r w:rsidDel="00000000" w:rsidR="00000000" w:rsidRPr="00000000">
        <w:rPr>
          <w:i w:val="1"/>
          <w:rtl w:val="0"/>
        </w:rPr>
        <w:t xml:space="preserve">QTrobot AI@Edge Specifications.</w:t>
      </w:r>
      <w:r w:rsidDel="00000000" w:rsidR="00000000" w:rsidRPr="00000000">
        <w:rPr>
          <w:rtl w:val="0"/>
        </w:rPr>
        <w:t xml:space="preserve"> – Illustrates on-board hardware (NVIDIA Jetson Orin) enabling edge AI processing in social robots (</w:t>
      </w:r>
      <w:hyperlink r:id="rId66">
        <w:r w:rsidDel="00000000" w:rsidR="00000000" w:rsidRPr="00000000">
          <w:rPr>
            <w:color w:val="1155cc"/>
            <w:u w:val="single"/>
            <w:rtl w:val="0"/>
          </w:rPr>
          <w:t xml:space="preserve">robot-for-research-development - LuxAI S.A.</w:t>
        </w:r>
      </w:hyperlink>
      <w:r w:rsidDel="00000000" w:rsidR="00000000" w:rsidRPr="00000000">
        <w:rPr>
          <w:rtl w:val="0"/>
        </w:rPr>
        <w:t xml:space="preserve">) (</w:t>
      </w:r>
      <w:hyperlink r:id="rId67">
        <w:r w:rsidDel="00000000" w:rsidR="00000000" w:rsidRPr="00000000">
          <w:rPr>
            <w:color w:val="1155cc"/>
            <w:u w:val="single"/>
            <w:rtl w:val="0"/>
          </w:rPr>
          <w:t xml:space="preserve">robot-for-research-development - LuxAI S.A.</w:t>
        </w:r>
      </w:hyperlink>
      <w:r w:rsidDel="00000000" w:rsidR="00000000" w:rsidRPr="00000000">
        <w:rPr>
          <w:rtl w:val="0"/>
        </w:rPr>
        <w:t xml:space="preserve">).</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tl w:val="0"/>
        </w:rPr>
        <w:t xml:space="preserve">Chen et al. (2024). </w:t>
      </w:r>
      <w:r w:rsidDel="00000000" w:rsidR="00000000" w:rsidRPr="00000000">
        <w:rPr>
          <w:i w:val="1"/>
          <w:rtl w:val="0"/>
        </w:rPr>
        <w:t xml:space="preserve">Impact of Engagement with PARO on Older Adults with Dementia.</w:t>
      </w:r>
      <w:r w:rsidDel="00000000" w:rsidR="00000000" w:rsidRPr="00000000">
        <w:rPr>
          <w:rtl w:val="0"/>
        </w:rPr>
        <w:t xml:space="preserve"> – Found 8-week PARO robot intervention reduced depression and loneliness in seniors (</w:t>
      </w:r>
      <w:hyperlink r:id="rId68">
        <w:r w:rsidDel="00000000" w:rsidR="00000000" w:rsidRPr="00000000">
          <w:rPr>
            <w:color w:val="1155cc"/>
            <w:u w:val="single"/>
            <w:rtl w:val="0"/>
          </w:rPr>
          <w:t xml:space="preserve">The Impact of Engagement with the PARO Therapeutic Robot on the Psychological Benefits of Older Adults with Dementia - PubMed</w:t>
        </w:r>
      </w:hyperlink>
      <w:r w:rsidDel="00000000" w:rsidR="00000000" w:rsidRPr="00000000">
        <w:rPr>
          <w:rtl w:val="0"/>
        </w:rPr>
        <w:t xml:space="preserve">).</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Liang et al. (2023). </w:t>
      </w:r>
      <w:r w:rsidDel="00000000" w:rsidR="00000000" w:rsidRPr="00000000">
        <w:rPr>
          <w:i w:val="1"/>
          <w:rtl w:val="0"/>
        </w:rPr>
        <w:t xml:space="preserve">Research Hotspots and Trends of Social Robot Interaction Design.</w:t>
      </w:r>
      <w:r w:rsidDel="00000000" w:rsidR="00000000" w:rsidRPr="00000000">
        <w:rPr>
          <w:rtl w:val="0"/>
        </w:rPr>
        <w:t xml:space="preserve"> – Reports eldercare studies where robots improved social interaction and stress responses (</w:t>
      </w:r>
      <w:hyperlink r:id="rId69">
        <w:r w:rsidDel="00000000" w:rsidR="00000000" w:rsidRPr="00000000">
          <w:rPr>
            <w:color w:val="1155cc"/>
            <w:u w:val="single"/>
            <w:rtl w:val="0"/>
          </w:rPr>
          <w:t xml:space="preserve"> Research Hotspots and Trends of Social Robot Interaction Design: A Bibliometric Analysis - PMC</w:t>
        </w:r>
      </w:hyperlink>
      <w:r w:rsidDel="00000000" w:rsidR="00000000" w:rsidRPr="00000000">
        <w:rPr>
          <w:color w:val="1155cc"/>
          <w:u w:val="single"/>
          <w:rtl w:val="0"/>
        </w:rPr>
        <w:t xml:space="preserve"> </w:t>
      </w:r>
      <w:r w:rsidDel="00000000" w:rsidR="00000000" w:rsidRPr="00000000">
        <w:rPr>
          <w:rtl w:val="0"/>
        </w:rPr>
        <w:t xml:space="preserve">) (</w:t>
      </w:r>
      <w:hyperlink r:id="rId70">
        <w:r w:rsidDel="00000000" w:rsidR="00000000" w:rsidRPr="00000000">
          <w:rPr>
            <w:color w:val="1155cc"/>
            <w:u w:val="single"/>
            <w:rtl w:val="0"/>
          </w:rPr>
          <w:t xml:space="preserve"> Research Hotspots and Trends of Social Robot Interaction Design: A Bibliometric Analysis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tl w:val="0"/>
        </w:rPr>
        <w:t xml:space="preserve">Ole Miss News (2023). </w:t>
      </w:r>
      <w:r w:rsidDel="00000000" w:rsidR="00000000" w:rsidRPr="00000000">
        <w:rPr>
          <w:i w:val="1"/>
          <w:rtl w:val="0"/>
        </w:rPr>
        <w:t xml:space="preserve">Retail Robots Should Bring Comfort, Not Discomfort.</w:t>
      </w:r>
      <w:r w:rsidDel="00000000" w:rsidR="00000000" w:rsidRPr="00000000">
        <w:rPr>
          <w:rtl w:val="0"/>
        </w:rPr>
        <w:t xml:space="preserve"> – Study on customer preferences when interacting with Pepper robot; utilitarian vs. entertaining behavior (</w:t>
      </w:r>
      <w:hyperlink r:id="rId71">
        <w:r w:rsidDel="00000000" w:rsidR="00000000" w:rsidRPr="00000000">
          <w:rPr>
            <w:color w:val="1155cc"/>
            <w:u w:val="single"/>
            <w:rtl w:val="0"/>
          </w:rPr>
          <w:t xml:space="preserve"> Retail Robots Should Bring Tidings of Comfort, Not Discomfort | Ole Miss</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tl w:val="0"/>
        </w:rPr>
        <w:t xml:space="preserve">Herold (2016). </w:t>
      </w:r>
      <w:r w:rsidDel="00000000" w:rsidR="00000000" w:rsidRPr="00000000">
        <w:rPr>
          <w:i w:val="1"/>
          <w:rtl w:val="0"/>
        </w:rPr>
        <w:t xml:space="preserve">Personalized Learning Based on Students’ Emotions.</w:t>
      </w:r>
      <w:r w:rsidDel="00000000" w:rsidR="00000000" w:rsidRPr="00000000">
        <w:rPr>
          <w:rtl w:val="0"/>
        </w:rPr>
        <w:t xml:space="preserve"> – Overview of affect-aware learning technology improving student engagement by responding to boredom/frustration (</w:t>
      </w:r>
      <w:hyperlink r:id="rId72">
        <w:r w:rsidDel="00000000" w:rsidR="00000000" w:rsidRPr="00000000">
          <w:rPr>
            <w:color w:val="1155cc"/>
            <w:u w:val="single"/>
            <w:rtl w:val="0"/>
          </w:rPr>
          <w:t xml:space="preserve">Personalized Learning Based on Students' Emotions: Emerging Research to Know</w:t>
        </w:r>
      </w:hyperlink>
      <w:r w:rsidDel="00000000" w:rsidR="00000000" w:rsidRPr="00000000">
        <w:rPr>
          <w:rtl w:val="0"/>
        </w:rPr>
        <w:t xml:space="preserve">) (</w:t>
      </w:r>
      <w:hyperlink r:id="rId73">
        <w:r w:rsidDel="00000000" w:rsidR="00000000" w:rsidRPr="00000000">
          <w:rPr>
            <w:color w:val="1155cc"/>
            <w:u w:val="single"/>
            <w:rtl w:val="0"/>
          </w:rPr>
          <w:t xml:space="preserve">Personalized Learning Based on Students' Emotions: Emerging Research to Know</w:t>
        </w:r>
      </w:hyperlink>
      <w:r w:rsidDel="00000000" w:rsidR="00000000" w:rsidRPr="00000000">
        <w:rPr>
          <w:rtl w:val="0"/>
        </w:rPr>
        <w:t xml:space="preserve">).</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Bakir et al. (2024). </w:t>
      </w:r>
      <w:r w:rsidDel="00000000" w:rsidR="00000000" w:rsidRPr="00000000">
        <w:rPr>
          <w:i w:val="1"/>
          <w:rtl w:val="0"/>
        </w:rPr>
        <w:t xml:space="preserve">On manipulation by emotional AI: UK adults’ views.</w:t>
      </w:r>
      <w:r w:rsidDel="00000000" w:rsidR="00000000" w:rsidRPr="00000000">
        <w:rPr>
          <w:rtl w:val="0"/>
        </w:rPr>
        <w:t xml:space="preserve"> – Explores public concerns that emotion profiling tech could exploit user vulnerabilities, e.g. in social media or toys (</w:t>
      </w:r>
      <w:hyperlink r:id="rId74">
        <w:r w:rsidDel="00000000" w:rsidR="00000000" w:rsidRPr="00000000">
          <w:rPr>
            <w:color w:val="1155cc"/>
            <w:u w:val="single"/>
            <w:rtl w:val="0"/>
          </w:rPr>
          <w:t xml:space="preserve"> On manipulation by emotional AI: UK adults’ views and governance implications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Unaligned (2023). </w:t>
      </w:r>
      <w:r w:rsidDel="00000000" w:rsidR="00000000" w:rsidRPr="00000000">
        <w:rPr>
          <w:i w:val="1"/>
          <w:rtl w:val="0"/>
        </w:rPr>
        <w:t xml:space="preserve">Emotion AI (newsletter).</w:t>
      </w:r>
      <w:r w:rsidDel="00000000" w:rsidR="00000000" w:rsidRPr="00000000">
        <w:rPr>
          <w:rtl w:val="0"/>
        </w:rPr>
        <w:t xml:space="preserve"> – Discusses ethical considerations and future outlook, calling for stronger regulation and industry standards for responsible use of emotion AI (</w:t>
      </w:r>
      <w:hyperlink r:id="rId75">
        <w:r w:rsidDel="00000000" w:rsidR="00000000" w:rsidRPr="00000000">
          <w:rPr>
            <w:color w:val="1155cc"/>
            <w:u w:val="single"/>
            <w:rtl w:val="0"/>
          </w:rPr>
          <w:t xml:space="preserve">Emotion AI</w:t>
        </w:r>
      </w:hyperlink>
      <w:r w:rsidDel="00000000" w:rsidR="00000000" w:rsidRPr="00000000">
        <w:rPr>
          <w:rtl w:val="0"/>
        </w:rPr>
        <w:t xml:space="preserve">) (</w:t>
      </w:r>
      <w:hyperlink r:id="rId76">
        <w:r w:rsidDel="00000000" w:rsidR="00000000" w:rsidRPr="00000000">
          <w:rPr>
            <w:color w:val="1155cc"/>
            <w:u w:val="single"/>
            <w:rtl w:val="0"/>
          </w:rPr>
          <w:t xml:space="preserve">Emotion AI</w:t>
        </w:r>
      </w:hyperlink>
      <w:r w:rsidDel="00000000" w:rsidR="00000000" w:rsidRPr="00000000">
        <w:rPr>
          <w:rtl w:val="0"/>
        </w:rPr>
        <w:t xml:space="preserve">).</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IBTimes (2015). </w:t>
      </w:r>
      <w:r w:rsidDel="00000000" w:rsidR="00000000" w:rsidRPr="00000000">
        <w:rPr>
          <w:i w:val="1"/>
          <w:rtl w:val="0"/>
        </w:rPr>
        <w:t xml:space="preserve">Pepper, meet Watson.</w:t>
      </w:r>
      <w:r w:rsidDel="00000000" w:rsidR="00000000" w:rsidRPr="00000000">
        <w:rPr>
          <w:rtl w:val="0"/>
        </w:rPr>
        <w:t xml:space="preserve"> – Description of SoftBank’s Pepper robot and its emotional interaction capabilities as an early social robot example (</w:t>
      </w:r>
      <w:hyperlink r:id="rId77">
        <w:r w:rsidDel="00000000" w:rsidR="00000000" w:rsidRPr="00000000">
          <w:rPr>
            <w:color w:val="1155cc"/>
            <w:u w:val="single"/>
            <w:rtl w:val="0"/>
          </w:rPr>
          <w:t xml:space="preserve">Pepper, meet Watson: IBM and Softbank team up to bring cognitive computing to Japan | IBTimes UK</w:t>
        </w:r>
      </w:hyperlink>
      <w:r w:rsidDel="00000000" w:rsidR="00000000" w:rsidRPr="00000000">
        <w:rPr>
          <w:rtl w:val="0"/>
        </w:rPr>
        <w:t xml:space="preserve">).</w:t>
      </w:r>
    </w:p>
    <w:p w:rsidR="00000000" w:rsidDel="00000000" w:rsidP="00000000" w:rsidRDefault="00000000" w:rsidRPr="00000000" w14:paraId="0000004D">
      <w:pPr>
        <w:numPr>
          <w:ilvl w:val="0"/>
          <w:numId w:val="1"/>
        </w:numPr>
        <w:spacing w:after="240" w:before="0" w:beforeAutospacing="0" w:lineRule="auto"/>
        <w:ind w:left="720" w:hanging="360"/>
      </w:pPr>
      <w:r w:rsidDel="00000000" w:rsidR="00000000" w:rsidRPr="00000000">
        <w:rPr>
          <w:rtl w:val="0"/>
        </w:rPr>
        <w:t xml:space="preserve">Wikipedia (2023). </w:t>
      </w:r>
      <w:r w:rsidDel="00000000" w:rsidR="00000000" w:rsidRPr="00000000">
        <w:rPr>
          <w:i w:val="1"/>
          <w:rtl w:val="0"/>
        </w:rPr>
        <w:t xml:space="preserve">Affective computing.</w:t>
      </w:r>
      <w:r w:rsidDel="00000000" w:rsidR="00000000" w:rsidRPr="00000000">
        <w:rPr>
          <w:rtl w:val="0"/>
        </w:rPr>
        <w:t xml:space="preserve"> – Background on systems that recognize and simulate human affects; notes on sensors for emotion (facial, vocal, physiological) (</w:t>
      </w:r>
      <w:hyperlink r:id="rId78">
        <w:r w:rsidDel="00000000" w:rsidR="00000000" w:rsidRPr="00000000">
          <w:rPr>
            <w:color w:val="1155cc"/>
            <w:u w:val="single"/>
            <w:rtl w:val="0"/>
          </w:rPr>
          <w:t xml:space="preserve">Affective computing - Wikipedia</w:t>
        </w:r>
      </w:hyperlink>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edweek.org/teaching-learning/personalized-learning-based-on-students-emotions-emerging-research-to-know/2016/01#:~:text=%E2%80%9CThere%20are%20two%20basic%20tenets,%E2%80%9D" TargetMode="External"/><Relationship Id="rId42" Type="http://schemas.openxmlformats.org/officeDocument/2006/relationships/hyperlink" Target="https://pmc.ncbi.nlm.nih.gov/articles/PMC11305735/#:~:text=advancements%20in%20emotion%20recognition%20models%2C,significant%20progress%2C%20but%20challenges%20remain" TargetMode="External"/><Relationship Id="rId41" Type="http://schemas.openxmlformats.org/officeDocument/2006/relationships/hyperlink" Target="https://pmc.ncbi.nlm.nih.gov/articles/PMC10708843/#:~:text=comprehensive%20overview%20of%20the%20application,in%20common%20with%20their%20users" TargetMode="External"/><Relationship Id="rId44" Type="http://schemas.openxmlformats.org/officeDocument/2006/relationships/hyperlink" Target="https://pmc.ncbi.nlm.nih.gov/articles/PMC11190365/#:~:text=groups%20primarily%20flagged%20concerns%20about,conducts%20a%20UK" TargetMode="External"/><Relationship Id="rId43" Type="http://schemas.openxmlformats.org/officeDocument/2006/relationships/hyperlink" Target="https://pmc.ncbi.nlm.nih.gov/articles/PMC11305735/#:~:text=presents%20openings%20to%20revise%20mortal,exploring%20emotional%20intelligence%20in%20AI" TargetMode="External"/><Relationship Id="rId46" Type="http://schemas.openxmlformats.org/officeDocument/2006/relationships/hyperlink" Target="https://www.unaligned.io/p/emotion-ai#:~:text=Emotional%20Manipulation" TargetMode="External"/><Relationship Id="rId45" Type="http://schemas.openxmlformats.org/officeDocument/2006/relationships/hyperlink" Target="https://pmc.ncbi.nlm.nih.gov/articles/PMC11190365/#:~:text=groups%20primarily%20flagged%20concerns%20about,conducts%20a%20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times.co.uk/pepper-meet-watson-ibm-softbank-team-bring-cognitive-computing-japan-1487322#:~:text=a%2010,through%20repeated%20interactions%20with%20people" TargetMode="External"/><Relationship Id="rId48" Type="http://schemas.openxmlformats.org/officeDocument/2006/relationships/hyperlink" Target="https://www.americanbar.org/groups/business_law/resources/business-law-today/2024-september/price-emotion-privacy-manipulation-bias-emotional-ai/#:~:text=AI%20www,investigations%2C%20and%20class%20action" TargetMode="External"/><Relationship Id="rId47" Type="http://schemas.openxmlformats.org/officeDocument/2006/relationships/hyperlink" Target="https://www.unaligned.io/p/emotion-ai#:~:text=Consent%20and%20Transparency" TargetMode="External"/><Relationship Id="rId49" Type="http://schemas.openxmlformats.org/officeDocument/2006/relationships/hyperlink" Target="https://www.unesco.org/en/artificial-intelligence/recommendation-ethics#:~:text=UNESCO%20produced%20the%20first,Artificial%20Intelligence%27%20in%20November%202021" TargetMode="External"/><Relationship Id="rId5" Type="http://schemas.openxmlformats.org/officeDocument/2006/relationships/styles" Target="styles.xml"/><Relationship Id="rId6" Type="http://schemas.openxmlformats.org/officeDocument/2006/relationships/hyperlink" Target="https://mitsloan.mit.edu/ideas-made-to-matter/emotion-ai-explained#:~:text=These%20technologies%20are%20referred%20to,%E2%80%9D" TargetMode="External"/><Relationship Id="rId7" Type="http://schemas.openxmlformats.org/officeDocument/2006/relationships/hyperlink" Target="https://en.wikipedia.org/wiki/Affective_computing#:~:text=Detecting%20emotional%20information%20usually%20begins,7" TargetMode="External"/><Relationship Id="rId8" Type="http://schemas.openxmlformats.org/officeDocument/2006/relationships/hyperlink" Target="https://mitsloan.mit.edu/ideas-made-to-matter/emotion-ai-explained#:~:text=are%20gaining%20ground%20using%20their,for%20a%20person%20to%20recognize" TargetMode="External"/><Relationship Id="rId73" Type="http://schemas.openxmlformats.org/officeDocument/2006/relationships/hyperlink" Target="https://www.edweek.org/teaching-learning/personalized-learning-based-on-students-emotions-emerging-research-to-know/2016/01#:~:text=%E2%80%9CThere%20are%20two%20basic%20tenets,%E2%80%9D" TargetMode="External"/><Relationship Id="rId72" Type="http://schemas.openxmlformats.org/officeDocument/2006/relationships/hyperlink" Target="https://www.edweek.org/teaching-learning/personalized-learning-based-on-students-emotions-emerging-research-to-know/2016/01#:~:text=capable%20of%20detecting%20and%20responding,confusion%2C%20delight%2C%20engagement%2C%20and%20frustration" TargetMode="External"/><Relationship Id="rId31" Type="http://schemas.openxmlformats.org/officeDocument/2006/relationships/hyperlink" Target="https://pmc.ncbi.nlm.nih.gov/articles/PMC10708843/#:~:text=highly%20cited%20paper%20is%20%E2%80%9CAssessing,the%20variance%20in%20actual%20use" TargetMode="External"/><Relationship Id="rId75" Type="http://schemas.openxmlformats.org/officeDocument/2006/relationships/hyperlink" Target="https://www.unaligned.io/p/emotion-ai#:~:text=Emotional%20Manipulation" TargetMode="External"/><Relationship Id="rId30" Type="http://schemas.openxmlformats.org/officeDocument/2006/relationships/hyperlink" Target="https://pmc.ncbi.nlm.nih.gov/articles/PMC10708843/#:~:text=The%202013%20paper%20by%20J,91" TargetMode="External"/><Relationship Id="rId74" Type="http://schemas.openxmlformats.org/officeDocument/2006/relationships/hyperlink" Target="https://pmc.ncbi.nlm.nih.gov/articles/PMC11190365/#:~:text=groups%20primarily%20flagged%20concerns%20about,conducts%20a%20UK" TargetMode="External"/><Relationship Id="rId33" Type="http://schemas.openxmlformats.org/officeDocument/2006/relationships/hyperlink" Target="https://pmc.ncbi.nlm.nih.gov/articles/PMC10708843/#:~:text=The%202013%20paper%20by%20J,91" TargetMode="External"/><Relationship Id="rId77" Type="http://schemas.openxmlformats.org/officeDocument/2006/relationships/hyperlink" Target="https://www.ibtimes.co.uk/pepper-meet-watson-ibm-softbank-team-bring-cognitive-computing-japan-1487322#:~:text=a%2010,through%20repeated%20interactions%20with%20people" TargetMode="External"/><Relationship Id="rId32" Type="http://schemas.openxmlformats.org/officeDocument/2006/relationships/hyperlink" Target="https://pubmed.ncbi.nlm.nih.gov/36062840/#:~:text=were%20significant%20interaction%20effects%20between,.000" TargetMode="External"/><Relationship Id="rId76" Type="http://schemas.openxmlformats.org/officeDocument/2006/relationships/hyperlink" Target="https://www.unaligned.io/p/emotion-ai#:~:text=Increased%20Ethical%20Standards%20and%20Regulations" TargetMode="External"/><Relationship Id="rId35" Type="http://schemas.openxmlformats.org/officeDocument/2006/relationships/hyperlink" Target="https://olemiss.edu/news/2023/12/retail-robots-should-bring-tidings-of-comfort-not-discomfort/index.html#:~:text=The%20results%20suggest%20that%20customers,humanoid%20RSA%20that%20provides%20entertainment" TargetMode="External"/><Relationship Id="rId34" Type="http://schemas.openxmlformats.org/officeDocument/2006/relationships/hyperlink" Target="https://pmc.ncbi.nlm.nih.gov/articles/PMC10708843/#:~:text=,activity%2C%20includes%20insights%20from%20psychological" TargetMode="External"/><Relationship Id="rId78" Type="http://schemas.openxmlformats.org/officeDocument/2006/relationships/hyperlink" Target="https://en.wikipedia.org/wiki/Affective_computing#:~:text=Detecting%20emotional%20information%20usually%20begins,7" TargetMode="External"/><Relationship Id="rId71" Type="http://schemas.openxmlformats.org/officeDocument/2006/relationships/hyperlink" Target="https://olemiss.edu/news/2023/12/retail-robots-should-bring-tidings-of-comfort-not-discomfort/index.html#:~:text=The%20results%20suggest%20that%20customers,humanoid%20RSA%20that%20provides%20entertainment" TargetMode="External"/><Relationship Id="rId70" Type="http://schemas.openxmlformats.org/officeDocument/2006/relationships/hyperlink" Target="https://pmc.ncbi.nlm.nih.gov/articles/PMC10708843/#:~:text=The%202013%20paper%20by%20J,91" TargetMode="External"/><Relationship Id="rId37" Type="http://schemas.openxmlformats.org/officeDocument/2006/relationships/hyperlink" Target="https://olemiss.edu/news/2023/12/retail-robots-should-bring-tidings-of-comfort-not-discomfort/index.html#:~:text=attributes%20over%20a%20humanoid%20RSA,that%20provides%20entertainment" TargetMode="External"/><Relationship Id="rId36" Type="http://schemas.openxmlformats.org/officeDocument/2006/relationships/hyperlink" Target="https://olemiss.edu/news/2023/12/retail-robots-should-bring-tidings-of-comfort-not-discomfort/index.html#:~:text=The%20results%20suggest%20that%20customers,humanoid%20RSA%20that%20provides%20entertainment" TargetMode="External"/><Relationship Id="rId39" Type="http://schemas.openxmlformats.org/officeDocument/2006/relationships/hyperlink" Target="https://www.edweek.org/teaching-learning/personalized-learning-based-on-students-emotions-emerging-research-to-know/2016/01#:~:text=%E2%80%9CThere%20are%20two%20basic%20tenets,%E2%80%9D" TargetMode="External"/><Relationship Id="rId38" Type="http://schemas.openxmlformats.org/officeDocument/2006/relationships/hyperlink" Target="https://www.edweek.org/teaching-learning/personalized-learning-based-on-students-emotions-emerging-research-to-know/2016/01#:~:text=capable%20of%20detecting%20and%20responding,confusion%2C%20delight%2C%20engagement%2C%20and%20frustration" TargetMode="External"/><Relationship Id="rId62" Type="http://schemas.openxmlformats.org/officeDocument/2006/relationships/hyperlink" Target="https://arxiv.org/html/2401.00475v2#:~:text=audio%20events,machine" TargetMode="External"/><Relationship Id="rId61" Type="http://schemas.openxmlformats.org/officeDocument/2006/relationships/hyperlink" Target="https://quidget.ai/blog/ai-automation/the-psychology-behind-successful-ai-chatbot-conversations/#:~:text=Empathy%20Feature%20Implementation%20Method%20User,mood%20Ensures%20communication%20feels%20appropriate" TargetMode="External"/><Relationship Id="rId20" Type="http://schemas.openxmlformats.org/officeDocument/2006/relationships/hyperlink" Target="https://www.frontiersin.org/articles/10.3389/frobt.2022.728776/full#:~:text=Humans%20may%20accept%20imperfect%20robots,appearances%20have%20become%20the%20norm" TargetMode="External"/><Relationship Id="rId64" Type="http://schemas.openxmlformats.org/officeDocument/2006/relationships/hyperlink" Target="https://www.frontiersin.org/articles/10.3389/frobt.2022.728776/full#:~:text=Humans%20may%20accept%20imperfect%20robots,appearances%20have%20become%20the%20norm" TargetMode="External"/><Relationship Id="rId63" Type="http://schemas.openxmlformats.org/officeDocument/2006/relationships/hyperlink" Target="https://arxiv.org/html/2401.00475v2#:~:text=In%20human,%E2%80%9D%20%C2%A0%20This" TargetMode="External"/><Relationship Id="rId22" Type="http://schemas.openxmlformats.org/officeDocument/2006/relationships/hyperlink" Target="https://www.frontiersin.org/articles/10.3389/frobt.2022.728776/full#:~:text=In%20robot%20personalities%20engineering%2C%20we,colony%20capacity%2C%20fidelity%2C%20and%20consistency" TargetMode="External"/><Relationship Id="rId66" Type="http://schemas.openxmlformats.org/officeDocument/2006/relationships/hyperlink" Target="https://luxai.com/humanoid-social-robot-for-research-and-teaching/#:~:text=Mind,Performance" TargetMode="External"/><Relationship Id="rId21" Type="http://schemas.openxmlformats.org/officeDocument/2006/relationships/hyperlink" Target="https://www.frontiersin.org/articles/10.3389/frobt.2022.728776/full#:~:text=not%20one%20but%20multiple%20personalities%29,behave%20differently%20in%20the%20same" TargetMode="External"/><Relationship Id="rId65" Type="http://schemas.openxmlformats.org/officeDocument/2006/relationships/hyperlink" Target="https://www.frontiersin.org/articles/10.3389/frobt.2022.728776/full#:~:text=match%20at%20L581%20overall%20consistency,most%20of%20those%20models%20present" TargetMode="External"/><Relationship Id="rId24" Type="http://schemas.openxmlformats.org/officeDocument/2006/relationships/hyperlink" Target="https://luxai.com/humanoid-social-robot-for-research-and-teaching/#:~:text=" TargetMode="External"/><Relationship Id="rId68" Type="http://schemas.openxmlformats.org/officeDocument/2006/relationships/hyperlink" Target="https://pubmed.ncbi.nlm.nih.gov/36062840/#:~:text=were%20significant%20interaction%20effects%20between,.000" TargetMode="External"/><Relationship Id="rId23" Type="http://schemas.openxmlformats.org/officeDocument/2006/relationships/hyperlink" Target="https://luxai.com/humanoid-social-robot-for-research-and-teaching/#:~:text=Mind,Performance" TargetMode="External"/><Relationship Id="rId67" Type="http://schemas.openxmlformats.org/officeDocument/2006/relationships/hyperlink" Target="https://luxai.com/humanoid-social-robot-for-research-and-teaching/#:~:text=AI%40Edge" TargetMode="External"/><Relationship Id="rId60" Type="http://schemas.openxmlformats.org/officeDocument/2006/relationships/hyperlink" Target="https://quidget.ai/blog/ai-automation/the-psychology-behind-successful-ai-chatbot-conversations/#:~:text=,sentiment%20analysis%20and%20emotion%20detection" TargetMode="External"/><Relationship Id="rId26" Type="http://schemas.openxmlformats.org/officeDocument/2006/relationships/hyperlink" Target="https://www.unaligned.io/p/emotion-ai#:~:text=Personalized%20Emotional%20AI" TargetMode="External"/><Relationship Id="rId25" Type="http://schemas.openxmlformats.org/officeDocument/2006/relationships/hyperlink" Target="https://luxai.com/humanoid-social-robot-for-research-and-teaching/#:~:text=AI%40Edge" TargetMode="External"/><Relationship Id="rId69" Type="http://schemas.openxmlformats.org/officeDocument/2006/relationships/hyperlink" Target="https://pmc.ncbi.nlm.nih.gov/articles/PMC10708843/#:~:text=,activity%2C%20includes%20insights%20from%20psychological" TargetMode="External"/><Relationship Id="rId28" Type="http://schemas.openxmlformats.org/officeDocument/2006/relationships/hyperlink" Target="https://quidget.ai/blog/ai-automation/the-psychology-behind-successful-ai-chatbot-conversations/#:~:text=Empathy%20Feature%20Implementation%20Method%20User,mood%20Ensures%20communication%20feels%20appropriate" TargetMode="External"/><Relationship Id="rId27" Type="http://schemas.openxmlformats.org/officeDocument/2006/relationships/hyperlink" Target="https://quidget.ai/blog/ai-automation/the-psychology-behind-successful-ai-chatbot-conversations/#:~:text=,sentiment%20analysis%20and%20emotion%20detection" TargetMode="External"/><Relationship Id="rId29" Type="http://schemas.openxmlformats.org/officeDocument/2006/relationships/hyperlink" Target="https://pmc.ncbi.nlm.nih.gov/articles/PMC10708843/#:~:text=,activity%2C%20includes%20insights%20from%20psychological" TargetMode="External"/><Relationship Id="rId51" Type="http://schemas.openxmlformats.org/officeDocument/2006/relationships/hyperlink" Target="https://pmc.ncbi.nlm.nih.gov/articles/PMC11305735/#:~:text=presents%20openings%20to%20revise%20mortal,exploring%20emotional%20intelligence%20in%20AI" TargetMode="External"/><Relationship Id="rId50" Type="http://schemas.openxmlformats.org/officeDocument/2006/relationships/hyperlink" Target="https://pmc.ncbi.nlm.nih.gov/articles/PMC11305735/#:~:text=advancements%20in%20emotion%20recognition%20models%2C,significant%20progress%2C%20but%20challenges%20remain" TargetMode="External"/><Relationship Id="rId53" Type="http://schemas.openxmlformats.org/officeDocument/2006/relationships/hyperlink" Target="https://pmc.ncbi.nlm.nih.gov/articles/PMC10708843/#:~:text=comprehensive%20overview%20of%20the%20application,in%20common%20with%20their%20users" TargetMode="External"/><Relationship Id="rId52" Type="http://schemas.openxmlformats.org/officeDocument/2006/relationships/hyperlink" Target="https://pmc.ncbi.nlm.nih.gov/articles/PMC10708843/#:~:text=,activity%2C%20includes%20insights%20from%20psychological" TargetMode="External"/><Relationship Id="rId11" Type="http://schemas.openxmlformats.org/officeDocument/2006/relationships/hyperlink" Target="https://pmc.ncbi.nlm.nih.gov/articles/PMC3871074/#:~:text=Object%20Recognition%20Engine%20,it%20can%20adapt%20its%20strategy" TargetMode="External"/><Relationship Id="rId55" Type="http://schemas.openxmlformats.org/officeDocument/2006/relationships/hyperlink" Target="https://www.unaligned.io/p/emotion-ai#:~:text=Increased%20Ethical%20Standards%20and%20Regulations" TargetMode="External"/><Relationship Id="rId10" Type="http://schemas.openxmlformats.org/officeDocument/2006/relationships/hyperlink" Target="https://pmc.ncbi.nlm.nih.gov/articles/PMC3871074/#:~:text=In%20this%20paper%2C%20a%20multimodal,speed" TargetMode="External"/><Relationship Id="rId54" Type="http://schemas.openxmlformats.org/officeDocument/2006/relationships/hyperlink" Target="https://www.unaligned.io/p/emotion-ai#:~:text=Increased%20Ethical%20Standards%20and%20Regulations" TargetMode="External"/><Relationship Id="rId13" Type="http://schemas.openxmlformats.org/officeDocument/2006/relationships/hyperlink" Target="https://www.unaligned.io/p/emotion-ai#:~:text=Fusion%20Techniques%3A%20Multi,specialized%20algorithms%20before%20integrating%20results" TargetMode="External"/><Relationship Id="rId57" Type="http://schemas.openxmlformats.org/officeDocument/2006/relationships/hyperlink" Target="https://mitsloan.mit.edu/ideas-made-to-matter/emotion-ai-explained#:~:text=are%20gaining%20ground%20using%20their,for%20a%20person%20to%20recognize" TargetMode="External"/><Relationship Id="rId12" Type="http://schemas.openxmlformats.org/officeDocument/2006/relationships/hyperlink" Target="https://www.unaligned.io/p/emotion-ai#:~:text=Integrating%20Emotion%20AI%20Across%20Modalities%3A,Modal%20Emotion%20Detection" TargetMode="External"/><Relationship Id="rId56" Type="http://schemas.openxmlformats.org/officeDocument/2006/relationships/hyperlink" Target="https://mitsloan.mit.edu/ideas-made-to-matter/emotion-ai-explained#:~:text=These%20technologies%20are%20referred%20to,%E2%80%9D" TargetMode="External"/><Relationship Id="rId15" Type="http://schemas.openxmlformats.org/officeDocument/2006/relationships/hyperlink" Target="https://quidget.ai/blog/ai-automation/the-psychology-behind-successful-ai-chatbot-conversations/#:~:text=,sentiment%20analysis%20and%20emotion%20detection" TargetMode="External"/><Relationship Id="rId59" Type="http://schemas.openxmlformats.org/officeDocument/2006/relationships/hyperlink" Target="https://pmc.ncbi.nlm.nih.gov/articles/PMC3871074/#:~:text=Object%20Recognition%20Engine%20,it%20can%20adapt%20its%20strategy" TargetMode="External"/><Relationship Id="rId14" Type="http://schemas.openxmlformats.org/officeDocument/2006/relationships/hyperlink" Target="https://mitsloan.mit.edu/ideas-made-to-matter/emotion-ai-explained#:~:text=are%20gaining%20ground%20using%20their,for%20a%20person%20to%20recognize" TargetMode="External"/><Relationship Id="rId58" Type="http://schemas.openxmlformats.org/officeDocument/2006/relationships/hyperlink" Target="https://pmc.ncbi.nlm.nih.gov/articles/PMC3871074/#:~:text=In%20this%20paper%2C%20a%20multimodal,speed" TargetMode="External"/><Relationship Id="rId17" Type="http://schemas.openxmlformats.org/officeDocument/2006/relationships/hyperlink" Target="https://arxiv.org/html/2401.00475v2#:~:text=audio%20events,machine" TargetMode="External"/><Relationship Id="rId16" Type="http://schemas.openxmlformats.org/officeDocument/2006/relationships/hyperlink" Target="https://quidget.ai/blog/ai-automation/the-psychology-behind-successful-ai-chatbot-conversations/#:~:text=Empathy%20Feature%20Implementation%20Method%20User,mood%20Ensures%20communication%20feels%20appropriate" TargetMode="External"/><Relationship Id="rId19" Type="http://schemas.openxmlformats.org/officeDocument/2006/relationships/hyperlink" Target="https://www.frontiersin.org/articles/10.3389/frobt.2022.728776/full#:~:text=match%20at%20L581%20overall%20consistency,most%20of%20those%20models%20present" TargetMode="External"/><Relationship Id="rId18" Type="http://schemas.openxmlformats.org/officeDocument/2006/relationships/hyperlink" Target="https://arxiv.org/html/2401.00475v2#:~:text=In%20human,%E2%80%9D%20%C2%A0%20Th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