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sowcpj9i01r" w:id="0"/>
      <w:bookmarkEnd w:id="0"/>
      <w:r w:rsidDel="00000000" w:rsidR="00000000" w:rsidRPr="00000000">
        <w:rPr>
          <w:b w:val="1"/>
          <w:sz w:val="46"/>
          <w:szCs w:val="46"/>
          <w:rtl w:val="0"/>
        </w:rPr>
        <w:t xml:space="preserve">Human-AI Symbiosis and Co-Evolution: A Research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a3xayvoxszo"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b w:val="1"/>
          <w:rtl w:val="0"/>
        </w:rPr>
        <w:t xml:space="preserve">Defining the Concepts:</w:t>
      </w:r>
      <w:r w:rsidDel="00000000" w:rsidR="00000000" w:rsidRPr="00000000">
        <w:rPr>
          <w:rtl w:val="0"/>
        </w:rPr>
        <w:t xml:space="preserve"> </w:t>
      </w:r>
      <w:r w:rsidDel="00000000" w:rsidR="00000000" w:rsidRPr="00000000">
        <w:rPr>
          <w:i w:val="1"/>
          <w:rtl w:val="0"/>
        </w:rPr>
        <w:t xml:space="preserve">Human-AI symbiosis</w:t>
      </w:r>
      <w:r w:rsidDel="00000000" w:rsidR="00000000" w:rsidRPr="00000000">
        <w:rPr>
          <w:rtl w:val="0"/>
        </w:rPr>
        <w:t xml:space="preserve"> refers to a close partnership where humans and AI systems “work together to enhance each other’s capabilities, cooperatively undertake duties, and perform specific tasks to solve complex problems” (</w:t>
      </w:r>
      <w:hyperlink r:id="rId6">
        <w:r w:rsidDel="00000000" w:rsidR="00000000" w:rsidRPr="00000000">
          <w:rPr>
            <w:color w:val="1155cc"/>
            <w:u w:val="single"/>
            <w:rtl w:val="0"/>
          </w:rPr>
          <w:t xml:space="preserve"> What is Human-AI Symbiosis | IGI Global Scientific Publishing</w:t>
        </w:r>
      </w:hyperlink>
      <w:r w:rsidDel="00000000" w:rsidR="00000000" w:rsidRPr="00000000">
        <w:rPr>
          <w:color w:val="1155cc"/>
          <w:u w:val="single"/>
          <w:rtl w:val="0"/>
        </w:rPr>
        <w:t xml:space="preserve"> </w:t>
      </w:r>
      <w:r w:rsidDel="00000000" w:rsidR="00000000" w:rsidRPr="00000000">
        <w:rPr>
          <w:rtl w:val="0"/>
        </w:rPr>
        <w:t xml:space="preserve">). In such a symbiotic relationship, each partner complements the other: humans contribute goals, expertise, and oversight, while AI contributes speed, precision, and the handling of tedious tasks. </w:t>
      </w:r>
      <w:r w:rsidDel="00000000" w:rsidR="00000000" w:rsidRPr="00000000">
        <w:rPr>
          <w:i w:val="1"/>
          <w:rtl w:val="0"/>
        </w:rPr>
        <w:t xml:space="preserve">Human-AI co-evolution</w:t>
      </w:r>
      <w:r w:rsidDel="00000000" w:rsidR="00000000" w:rsidRPr="00000000">
        <w:rPr>
          <w:rtl w:val="0"/>
        </w:rPr>
        <w:t xml:space="preserve"> extends this idea by describing “a continuous process wherein humans and AI algorithms mutually influence each other, leading to an iterative cycle of adaptation and refinement” (). In co-evolution, human behaviors and decisions shape AI systems (for example, through feedback or training data), and in turn those evolving AI systems influence subsequent human behavior, creating a feedback loop. Together, symbiosis and co-evolution frame a future where humans and intelligent machines learn and improve </w:t>
      </w:r>
      <w:r w:rsidDel="00000000" w:rsidR="00000000" w:rsidRPr="00000000">
        <w:rPr>
          <w:i w:val="1"/>
          <w:rtl w:val="0"/>
        </w:rPr>
        <w:t xml:space="preserve">together</w:t>
      </w:r>
      <w:r w:rsidDel="00000000" w:rsidR="00000000" w:rsidRPr="00000000">
        <w:rPr>
          <w:rtl w:val="0"/>
        </w:rPr>
        <w:t xml:space="preserve"> in a tightly coupled loop.</w:t>
      </w:r>
    </w:p>
    <w:p w:rsidR="00000000" w:rsidDel="00000000" w:rsidP="00000000" w:rsidRDefault="00000000" w:rsidRPr="00000000" w14:paraId="00000004">
      <w:pPr>
        <w:spacing w:after="240" w:before="240" w:lineRule="auto"/>
        <w:rPr/>
      </w:pPr>
      <w:r w:rsidDel="00000000" w:rsidR="00000000" w:rsidRPr="00000000">
        <w:rPr>
          <w:b w:val="1"/>
          <w:rtl w:val="0"/>
        </w:rPr>
        <w:t xml:space="preserve">A Paradigm Shift from Traditional AI:</w:t>
      </w:r>
      <w:r w:rsidDel="00000000" w:rsidR="00000000" w:rsidRPr="00000000">
        <w:rPr>
          <w:rtl w:val="0"/>
        </w:rPr>
        <w:t xml:space="preserve"> Unlike traditional human-AI interactions—where AI tools are often static, one-way assistants executing pre-programmed commands—human-AI symbiosis implies a </w:t>
      </w:r>
      <w:r w:rsidDel="00000000" w:rsidR="00000000" w:rsidRPr="00000000">
        <w:rPr>
          <w:i w:val="1"/>
          <w:rtl w:val="0"/>
        </w:rPr>
        <w:t xml:space="preserve">bidirectional</w:t>
      </w:r>
      <w:r w:rsidDel="00000000" w:rsidR="00000000" w:rsidRPr="00000000">
        <w:rPr>
          <w:rtl w:val="0"/>
        </w:rPr>
        <w:t xml:space="preserve"> partnership. Early man-machine systems treated machines as </w:t>
      </w:r>
      <w:r w:rsidDel="00000000" w:rsidR="00000000" w:rsidRPr="00000000">
        <w:rPr>
          <w:b w:val="1"/>
          <w:rtl w:val="0"/>
        </w:rPr>
        <w:t xml:space="preserve">mere extensions</w:t>
      </w:r>
      <w:r w:rsidDel="00000000" w:rsidR="00000000" w:rsidRPr="00000000">
        <w:rPr>
          <w:rtl w:val="0"/>
        </w:rPr>
        <w:t xml:space="preserve"> of humans or as automation to replace human labor (</w:t>
      </w:r>
      <w:hyperlink r:id="rId7">
        <w:r w:rsidDel="00000000" w:rsidR="00000000" w:rsidRPr="00000000">
          <w:rPr>
            <w:color w:val="1155cc"/>
            <w:u w:val="single"/>
            <w:rtl w:val="0"/>
          </w:rPr>
          <w:t xml:space="preserve">Man-Computer Symbiosis</w:t>
        </w:r>
      </w:hyperlink>
      <w:r w:rsidDel="00000000" w:rsidR="00000000" w:rsidRPr="00000000">
        <w:rPr>
          <w:rtl w:val="0"/>
        </w:rPr>
        <w:t xml:space="preserve">). As J.C.R. Licklider noted in 1960, older systems had “only one kind of organism – man – and the rest was there only to help him,” lacking true mutuality (</w:t>
      </w:r>
      <w:hyperlink r:id="rId8">
        <w:r w:rsidDel="00000000" w:rsidR="00000000" w:rsidRPr="00000000">
          <w:rPr>
            <w:color w:val="1155cc"/>
            <w:u w:val="single"/>
            <w:rtl w:val="0"/>
          </w:rPr>
          <w:t xml:space="preserve">Man-Computer Symbiosis</w:t>
        </w:r>
      </w:hyperlink>
      <w:r w:rsidDel="00000000" w:rsidR="00000000" w:rsidRPr="00000000">
        <w:rPr>
          <w:rtl w:val="0"/>
        </w:rPr>
        <w:t xml:space="preserve">). Symbiosis is fundamentally different: it envisions “very close coupling between the human and the electronic members of the partnership” (</w:t>
      </w:r>
      <w:hyperlink r:id="rId9">
        <w:r w:rsidDel="00000000" w:rsidR="00000000" w:rsidRPr="00000000">
          <w:rPr>
            <w:color w:val="1155cc"/>
            <w:u w:val="single"/>
            <w:rtl w:val="0"/>
          </w:rPr>
          <w:t xml:space="preserve">Man-Computer Symbiosis</w:t>
        </w:r>
      </w:hyperlink>
      <w:r w:rsidDel="00000000" w:rsidR="00000000" w:rsidRPr="00000000">
        <w:rPr>
          <w:rtl w:val="0"/>
        </w:rPr>
        <w:t xml:space="preserve">), where each side contributes what it does best. In Licklider’s anticipated </w:t>
      </w:r>
      <w:r w:rsidDel="00000000" w:rsidR="00000000" w:rsidRPr="00000000">
        <w:rPr>
          <w:i w:val="1"/>
          <w:rtl w:val="0"/>
        </w:rPr>
        <w:t xml:space="preserve">“symbiotic partnership,”</w:t>
      </w:r>
      <w:r w:rsidDel="00000000" w:rsidR="00000000" w:rsidRPr="00000000">
        <w:rPr>
          <w:rtl w:val="0"/>
        </w:rPr>
        <w:t xml:space="preserve"> humans would “set the goals…and perform the evaluations” while computers “do the routinizable work…to prepare the way for insights and decisions,” with the combined system performing far better than either alone (</w:t>
      </w:r>
      <w:hyperlink r:id="rId10">
        <w:r w:rsidDel="00000000" w:rsidR="00000000" w:rsidRPr="00000000">
          <w:rPr>
            <w:color w:val="1155cc"/>
            <w:u w:val="single"/>
            <w:rtl w:val="0"/>
          </w:rPr>
          <w:t xml:space="preserve">Man-Computer Symbiosis</w:t>
        </w:r>
      </w:hyperlink>
      <w:r w:rsidDel="00000000" w:rsidR="00000000" w:rsidRPr="00000000">
        <w:rPr>
          <w:rtl w:val="0"/>
        </w:rPr>
        <w:t xml:space="preserve">). Modern thinkers echo that this </w:t>
      </w:r>
      <w:r w:rsidDel="00000000" w:rsidR="00000000" w:rsidRPr="00000000">
        <w:rPr>
          <w:i w:val="1"/>
          <w:rtl w:val="0"/>
        </w:rPr>
        <w:t xml:space="preserve">“places connection with people at the heart of AI’s purpose”</w:t>
      </w:r>
      <w:r w:rsidDel="00000000" w:rsidR="00000000" w:rsidRPr="00000000">
        <w:rPr>
          <w:rtl w:val="0"/>
        </w:rPr>
        <w:t xml:space="preserve">, a “paradigm shift from conventional AI work” that goes beyond mere automation (</w:t>
      </w:r>
      <w:hyperlink r:id="rId11">
        <w:r w:rsidDel="00000000" w:rsidR="00000000" w:rsidRPr="00000000">
          <w:rPr>
            <w:color w:val="1155cc"/>
            <w:u w:val="single"/>
            <w:rtl w:val="0"/>
          </w:rPr>
          <w:t xml:space="preserve">Why “human-AI symbiosis” is essential for business and society - Big Think</w:t>
        </w:r>
      </w:hyperlink>
      <w:r w:rsidDel="00000000" w:rsidR="00000000" w:rsidRPr="00000000">
        <w:rPr>
          <w:rtl w:val="0"/>
        </w:rPr>
        <w:t xml:space="preserve">). Instead of AI functioning as a black-box tool, the human-AI symbiotic approach focuses on AI as an </w:t>
      </w:r>
      <w:r w:rsidDel="00000000" w:rsidR="00000000" w:rsidRPr="00000000">
        <w:rPr>
          <w:b w:val="1"/>
          <w:rtl w:val="0"/>
        </w:rPr>
        <w:t xml:space="preserve">interactive, adaptive collaborator</w:t>
      </w:r>
      <w:r w:rsidDel="00000000" w:rsidR="00000000" w:rsidRPr="00000000">
        <w:rPr>
          <w:rtl w:val="0"/>
        </w:rPr>
        <w:t xml:space="preserve"> attuned to human needs and values.</w:t>
      </w:r>
    </w:p>
    <w:p w:rsidR="00000000" w:rsidDel="00000000" w:rsidP="00000000" w:rsidRDefault="00000000" w:rsidRPr="00000000" w14:paraId="00000005">
      <w:pPr>
        <w:spacing w:after="240" w:before="240" w:lineRule="auto"/>
        <w:rPr/>
      </w:pPr>
      <w:r w:rsidDel="00000000" w:rsidR="00000000" w:rsidRPr="00000000">
        <w:rPr>
          <w:b w:val="1"/>
          <w:rtl w:val="0"/>
        </w:rPr>
        <w:t xml:space="preserve">Historical Perspectives:</w:t>
      </w:r>
      <w:r w:rsidDel="00000000" w:rsidR="00000000" w:rsidRPr="00000000">
        <w:rPr>
          <w:rtl w:val="0"/>
        </w:rPr>
        <w:t xml:space="preserve"> The vision of human-AI symbiosis has deep roots. Licklider’s seminal 1960 paper </w:t>
      </w:r>
      <w:r w:rsidDel="00000000" w:rsidR="00000000" w:rsidRPr="00000000">
        <w:rPr>
          <w:i w:val="1"/>
          <w:rtl w:val="0"/>
        </w:rPr>
        <w:t xml:space="preserve">“Man-Computer Symbiosis”</w:t>
      </w:r>
      <w:r w:rsidDel="00000000" w:rsidR="00000000" w:rsidRPr="00000000">
        <w:rPr>
          <w:rtl w:val="0"/>
        </w:rPr>
        <w:t xml:space="preserve"> introduced the concept and foresaw a time when “human brains and computing machines will be coupled together very tightly” to think in ways neither could alone (</w:t>
      </w:r>
      <w:hyperlink r:id="rId12">
        <w:r w:rsidDel="00000000" w:rsidR="00000000" w:rsidRPr="00000000">
          <w:rPr>
            <w:color w:val="1155cc"/>
            <w:u w:val="single"/>
            <w:rtl w:val="0"/>
          </w:rPr>
          <w:t xml:space="preserve">Man-Computer Symbiosis</w:t>
        </w:r>
      </w:hyperlink>
      <w:r w:rsidDel="00000000" w:rsidR="00000000" w:rsidRPr="00000000">
        <w:rPr>
          <w:rtl w:val="0"/>
        </w:rPr>
        <w:t xml:space="preserve">). Around the same era, Douglas Engelbart’s research on human intellect augmentation and early human-computer interaction likewise aimed to use computers to amplify human cognitive capabilities rather than replace them. For decades, however, true symbiosis remained mostly aspirational, as AI technology was not advanced enough for rich two-way learning. Traditional AI focused on narrow tasks, and human-computer interaction was limited to predefined commands.</w:t>
      </w:r>
    </w:p>
    <w:p w:rsidR="00000000" w:rsidDel="00000000" w:rsidP="00000000" w:rsidRDefault="00000000" w:rsidRPr="00000000" w14:paraId="00000006">
      <w:pPr>
        <w:spacing w:after="240" w:before="240" w:lineRule="auto"/>
        <w:rPr/>
      </w:pPr>
      <w:r w:rsidDel="00000000" w:rsidR="00000000" w:rsidRPr="00000000">
        <w:rPr>
          <w:b w:val="1"/>
          <w:rtl w:val="0"/>
        </w:rPr>
        <w:t xml:space="preserve">Recent Developments:</w:t>
      </w:r>
      <w:r w:rsidDel="00000000" w:rsidR="00000000" w:rsidRPr="00000000">
        <w:rPr>
          <w:rtl w:val="0"/>
        </w:rPr>
        <w:t xml:space="preserve"> In the last few years, advances in machine learning and interactive system design have begun to realize elements of symbiosis. Modern AI systems can learn from user behavior in real-time (e.g. recommendation engines updating with each click) and can be fine-tuned via human feedback (as seen in reinforcement learning from human feedback for chatbots). This means AI is no longer static; it evolves through interaction. Similarly, humans are learning to </w:t>
      </w:r>
      <w:r w:rsidDel="00000000" w:rsidR="00000000" w:rsidRPr="00000000">
        <w:rPr>
          <w:b w:val="1"/>
          <w:rtl w:val="0"/>
        </w:rPr>
        <w:t xml:space="preserve">work with</w:t>
      </w:r>
      <w:r w:rsidDel="00000000" w:rsidR="00000000" w:rsidRPr="00000000">
        <w:rPr>
          <w:rtl w:val="0"/>
        </w:rPr>
        <w:t xml:space="preserve"> AI assistants in creative ways – for example, writers co-writing with AI or doctors consulting AI diagnostic suggestions – thus adapting their workflows around AI input. Researchers now talk of </w:t>
      </w:r>
      <w:r w:rsidDel="00000000" w:rsidR="00000000" w:rsidRPr="00000000">
        <w:rPr>
          <w:i w:val="1"/>
          <w:rtl w:val="0"/>
        </w:rPr>
        <w:t xml:space="preserve">human-AI co-evolution</w:t>
      </w:r>
      <w:r w:rsidDel="00000000" w:rsidR="00000000" w:rsidRPr="00000000">
        <w:rPr>
          <w:rtl w:val="0"/>
        </w:rPr>
        <w:t xml:space="preserve"> as a literal feedback loop: </w:t>
      </w:r>
      <w:r w:rsidDel="00000000" w:rsidR="00000000" w:rsidRPr="00000000">
        <w:rPr>
          <w:i w:val="1"/>
          <w:rtl w:val="0"/>
        </w:rPr>
        <w:t xml:space="preserve">“users’ choices shape the datasets on which AI…are trained; these models, in turn, influence users’ subsequent decisions”</w:t>
      </w:r>
      <w:r w:rsidDel="00000000" w:rsidR="00000000" w:rsidRPr="00000000">
        <w:rPr>
          <w:rtl w:val="0"/>
        </w:rPr>
        <w:t xml:space="preserve">, creating a self-reinforcing cycle (). Some even speculate about deep integration, where continual co-adaptation could make humans and AI so interdependent that they form a new joint cognitive system (). While that futuristic scenario is still hypothetical, it underscores how far the idea of human-AI partnership has come from the simple tool-use of the past.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kk14l9o7ogc0"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dw07jxs36dn" w:id="3"/>
      <w:bookmarkEnd w:id="3"/>
      <w:r w:rsidDel="00000000" w:rsidR="00000000" w:rsidRPr="00000000">
        <w:rPr>
          <w:b w:val="1"/>
          <w:color w:val="000000"/>
          <w:sz w:val="26"/>
          <w:szCs w:val="26"/>
          <w:rtl w:val="0"/>
        </w:rPr>
        <w:t xml:space="preserve">1. Adaptive Interfaces</w:t>
      </w:r>
    </w:p>
    <w:p w:rsidR="00000000" w:rsidDel="00000000" w:rsidP="00000000" w:rsidRDefault="00000000" w:rsidRPr="00000000" w14:paraId="00000009">
      <w:pPr>
        <w:spacing w:after="240" w:before="240" w:lineRule="auto"/>
        <w:rPr/>
      </w:pPr>
      <w:r w:rsidDel="00000000" w:rsidR="00000000" w:rsidRPr="00000000">
        <w:rPr>
          <w:rtl w:val="0"/>
        </w:rPr>
        <w:t xml:space="preserve">Modern adaptive interfaces are a tangible step toward symbiosis. These are systems that </w:t>
      </w:r>
      <w:r w:rsidDel="00000000" w:rsidR="00000000" w:rsidRPr="00000000">
        <w:rPr>
          <w:i w:val="1"/>
          <w:rtl w:val="0"/>
        </w:rPr>
        <w:t xml:space="preserve">learn about the user</w:t>
      </w:r>
      <w:r w:rsidDel="00000000" w:rsidR="00000000" w:rsidRPr="00000000">
        <w:rPr>
          <w:rtl w:val="0"/>
        </w:rPr>
        <w:t xml:space="preserve"> – their preferences, skill level, and context – and adjust the interaction accordingly over time. The goal is an interface that co-evolves with the user, becoming more personalized and effective through continued use. For example, many e-learning platforms employ adaptive UIs that change difficulty or pace based on student performance. The education platform </w:t>
      </w:r>
      <w:r w:rsidDel="00000000" w:rsidR="00000000" w:rsidRPr="00000000">
        <w:rPr>
          <w:b w:val="1"/>
          <w:rtl w:val="0"/>
        </w:rPr>
        <w:t xml:space="preserve">Knewton</w:t>
      </w:r>
      <w:r w:rsidDel="00000000" w:rsidR="00000000" w:rsidRPr="00000000">
        <w:rPr>
          <w:rtl w:val="0"/>
        </w:rPr>
        <w:t xml:space="preserve"> dynamically adjusts lessons and practice questions in response to how well a student is doing, and such personalization has improved student success rates by around 15% (</w:t>
      </w:r>
      <w:hyperlink r:id="rId13">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In productivity software, interfaces can rearrange or highlight features a user frequently needs (and hide those they don’t) – a simple instance being applications that remember your most-used tools or an email client that adapts its smart suggestions to your writing style. Real-world examples span domains from </w:t>
      </w:r>
      <w:r w:rsidDel="00000000" w:rsidR="00000000" w:rsidRPr="00000000">
        <w:rPr>
          <w:b w:val="1"/>
          <w:rtl w:val="0"/>
        </w:rPr>
        <w:t xml:space="preserve">healthcare</w:t>
      </w:r>
      <w:r w:rsidDel="00000000" w:rsidR="00000000" w:rsidRPr="00000000">
        <w:rPr>
          <w:rtl w:val="0"/>
        </w:rPr>
        <w:t xml:space="preserve"> to e-commerce. In healthcare, adaptive Electronic Health Record interfaces can prioritize and organize information based on a clinician’s specialty and past usage, reportedly saving up to 25% of the time doctors spend on documentation (</w:t>
      </w:r>
      <w:hyperlink r:id="rId14">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In automobiles, modern cars offer adaptive dashboards and driver-assist settings: for instance, Tesla’s Autopilot adjusts its behavior based on an individual’s driving patterns and real-time road conditions to improve safety and comfort (</w:t>
      </w:r>
      <w:hyperlink r:id="rId15">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These interfaces continuously learn and tailor themselves, exemplifying symbiosis on the user experience level. Ongoing research in this area (often under terms like </w:t>
      </w:r>
      <w:r w:rsidDel="00000000" w:rsidR="00000000" w:rsidRPr="00000000">
        <w:rPr>
          <w:i w:val="1"/>
          <w:rtl w:val="0"/>
        </w:rPr>
        <w:t xml:space="preserve">intelligent user interfaces</w:t>
      </w:r>
      <w:r w:rsidDel="00000000" w:rsidR="00000000" w:rsidRPr="00000000">
        <w:rPr>
          <w:rtl w:val="0"/>
        </w:rPr>
        <w:t xml:space="preserve"> or </w:t>
      </w:r>
      <w:r w:rsidDel="00000000" w:rsidR="00000000" w:rsidRPr="00000000">
        <w:rPr>
          <w:i w:val="1"/>
          <w:rtl w:val="0"/>
        </w:rPr>
        <w:t xml:space="preserve">context-aware UI</w:t>
      </w:r>
      <w:r w:rsidDel="00000000" w:rsidR="00000000" w:rsidRPr="00000000">
        <w:rPr>
          <w:rtl w:val="0"/>
        </w:rPr>
        <w:t xml:space="preserve">) explores how to gather user data ethically and adapt </w:t>
      </w:r>
      <w:r w:rsidDel="00000000" w:rsidR="00000000" w:rsidRPr="00000000">
        <w:rPr>
          <w:b w:val="1"/>
          <w:rtl w:val="0"/>
        </w:rPr>
        <w:t xml:space="preserve">without</w:t>
      </w:r>
      <w:r w:rsidDel="00000000" w:rsidR="00000000" w:rsidRPr="00000000">
        <w:rPr>
          <w:rtl w:val="0"/>
        </w:rPr>
        <w:t xml:space="preserve"> annoying the user. The challenge is designing interfaces that feel like they “understand” the user – adjusting complexity, layout, recommendations, etc. – while preserving usability and privacy. As technology advances, we expect interfaces to become even more adaptive, potentially even </w:t>
      </w:r>
      <w:r w:rsidDel="00000000" w:rsidR="00000000" w:rsidRPr="00000000">
        <w:rPr>
          <w:i w:val="1"/>
          <w:rtl w:val="0"/>
        </w:rPr>
        <w:t xml:space="preserve">emotion-aware</w:t>
      </w:r>
      <w:r w:rsidDel="00000000" w:rsidR="00000000" w:rsidRPr="00000000">
        <w:rPr>
          <w:rtl w:val="0"/>
        </w:rPr>
        <w:t xml:space="preserve"> (sensing user mood to adjust tone or style) or brain-responsive via BCI, further blurring the line between user and system in a cooperative loop (</w:t>
      </w:r>
      <w:hyperlink r:id="rId16">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w:t>
      </w:r>
      <w:hyperlink r:id="rId17">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vt9yss4peez" w:id="4"/>
      <w:bookmarkEnd w:id="4"/>
      <w:r w:rsidDel="00000000" w:rsidR="00000000" w:rsidRPr="00000000">
        <w:rPr>
          <w:b w:val="1"/>
          <w:color w:val="000000"/>
          <w:sz w:val="26"/>
          <w:szCs w:val="26"/>
          <w:rtl w:val="0"/>
        </w:rPr>
        <w:t xml:space="preserve">2. Mutual Learning</w:t>
      </w:r>
    </w:p>
    <w:p w:rsidR="00000000" w:rsidDel="00000000" w:rsidP="00000000" w:rsidRDefault="00000000" w:rsidRPr="00000000" w14:paraId="0000000B">
      <w:pPr>
        <w:spacing w:after="240" w:before="240" w:lineRule="auto"/>
        <w:rPr/>
      </w:pPr>
      <w:r w:rsidDel="00000000" w:rsidR="00000000" w:rsidRPr="00000000">
        <w:rPr>
          <w:rtl w:val="0"/>
        </w:rPr>
        <w:t xml:space="preserve">Mutual learning in human-AI teams means </w:t>
      </w:r>
      <w:r w:rsidDel="00000000" w:rsidR="00000000" w:rsidRPr="00000000">
        <w:rPr>
          <w:i w:val="1"/>
          <w:rtl w:val="0"/>
        </w:rPr>
        <w:t xml:space="preserve">both sides actively learn and adapt from each other</w:t>
      </w:r>
      <w:r w:rsidDel="00000000" w:rsidR="00000000" w:rsidRPr="00000000">
        <w:rPr>
          <w:rtl w:val="0"/>
        </w:rPr>
        <w:t xml:space="preserve">. It’s not just the human adapting to a fixed AI system, or an AI trained once and deployed – instead, there is an ongoing exchange of feedback and adjustment. In practical terms, this often involves AI systems that update their models based on human feedback in deployment. One approach is </w:t>
      </w:r>
      <w:r w:rsidDel="00000000" w:rsidR="00000000" w:rsidRPr="00000000">
        <w:rPr>
          <w:b w:val="1"/>
          <w:rtl w:val="0"/>
        </w:rPr>
        <w:t xml:space="preserve">interactive machine learning</w:t>
      </w:r>
      <w:r w:rsidDel="00000000" w:rsidR="00000000" w:rsidRPr="00000000">
        <w:rPr>
          <w:rtl w:val="0"/>
        </w:rPr>
        <w:t xml:space="preserve">, where a human user can iteratively correct or guide an AI model’s outputs and the model retrains on those corrections. For instance, consider an AI assistant that categorizes photos: if the user corrects some misclassified images, the system can incorporate that feedback to improve future categorizations. Over time, the AI’s performance improves </w:t>
      </w:r>
      <w:r w:rsidDel="00000000" w:rsidR="00000000" w:rsidRPr="00000000">
        <w:rPr>
          <w:i w:val="1"/>
          <w:rtl w:val="0"/>
        </w:rPr>
        <w:t xml:space="preserve">with the specific user’s preferences in mind</w:t>
      </w:r>
      <w:r w:rsidDel="00000000" w:rsidR="00000000" w:rsidRPr="00000000">
        <w:rPr>
          <w:rtl w:val="0"/>
        </w:rPr>
        <w:t xml:space="preserve">, and the human in turn grows to trust and rely on the AI more as its accuracy improves – a virtuous cycle. A case in point is </w:t>
      </w:r>
      <w:r w:rsidDel="00000000" w:rsidR="00000000" w:rsidRPr="00000000">
        <w:rPr>
          <w:b w:val="1"/>
          <w:rtl w:val="0"/>
        </w:rPr>
        <w:t xml:space="preserve">recommender systems</w:t>
      </w:r>
      <w:r w:rsidDel="00000000" w:rsidR="00000000" w:rsidRPr="00000000">
        <w:rPr>
          <w:rtl w:val="0"/>
        </w:rPr>
        <w:t xml:space="preserve"> on platforms like YouTube or Spotify: users’ behaviors (likes, skips, ratings) continually update the recommendation model, and those evolving recommendations then influence what the user consumes next, exemplifying a feedback loop. Researchers Pedreschi et al. describe this feedback loop as core to human-AI co-evolution, where </w:t>
      </w:r>
      <w:r w:rsidDel="00000000" w:rsidR="00000000" w:rsidRPr="00000000">
        <w:rPr>
          <w:i w:val="1"/>
          <w:rtl w:val="0"/>
        </w:rPr>
        <w:t xml:space="preserve">“users’ choices shape the dataset…models influence users’ decisions, creating new data…forming a self-reinforcing cycle of adaptation”</w:t>
      </w:r>
      <w:r w:rsidDel="00000000" w:rsidR="00000000" w:rsidRPr="00000000">
        <w:rPr>
          <w:rtl w:val="0"/>
        </w:rPr>
        <w:t xml:space="preserve"> (). On the AI development side, techniques like </w:t>
      </w:r>
      <w:r w:rsidDel="00000000" w:rsidR="00000000" w:rsidRPr="00000000">
        <w:rPr>
          <w:b w:val="1"/>
          <w:rtl w:val="0"/>
        </w:rPr>
        <w:t xml:space="preserve">reinforcement learning from human feedback (RLHF)</w:t>
      </w:r>
      <w:r w:rsidDel="00000000" w:rsidR="00000000" w:rsidRPr="00000000">
        <w:rPr>
          <w:rtl w:val="0"/>
        </w:rPr>
        <w:t xml:space="preserve"> have been crucial in training large language models to align with human preferences. For example, the AI powering a modern conversational agent can be fine-tuned by showing it many prompt-response examples and using human evaluators to rank the responses; the AI then updates to prefer responses that humans rate more highly. This </w:t>
      </w:r>
      <w:r w:rsidDel="00000000" w:rsidR="00000000" w:rsidRPr="00000000">
        <w:rPr>
          <w:i w:val="1"/>
          <w:rtl w:val="0"/>
        </w:rPr>
        <w:t xml:space="preserve">human-in-the-loop</w:t>
      </w:r>
      <w:r w:rsidDel="00000000" w:rsidR="00000000" w:rsidRPr="00000000">
        <w:rPr>
          <w:rtl w:val="0"/>
        </w:rPr>
        <w:t xml:space="preserve"> training means the model’s behavior is literally molded by human judgment, achieving outcomes that pure automated training might not. Another frontier is </w:t>
      </w:r>
      <w:r w:rsidDel="00000000" w:rsidR="00000000" w:rsidRPr="00000000">
        <w:rPr>
          <w:b w:val="1"/>
          <w:rtl w:val="0"/>
        </w:rPr>
        <w:t xml:space="preserve">coactive learning</w:t>
      </w:r>
      <w:r w:rsidDel="00000000" w:rsidR="00000000" w:rsidRPr="00000000">
        <w:rPr>
          <w:rtl w:val="0"/>
        </w:rPr>
        <w:t xml:space="preserve"> in robotics, where a robot learns a task policy through trial-and-error but receives human corrective guidance along the way, resulting in a policy shaped by both its own exploration and the teacher’s input. Case studies have shown mutual adaptation in domains like collaborative writing (AI systems suggesting text that a writer either accepts or edits, gradually aligning to the writer’s tone) and even gameplay – e.g., </w:t>
      </w:r>
      <w:r w:rsidDel="00000000" w:rsidR="00000000" w:rsidRPr="00000000">
        <w:rPr>
          <w:b w:val="1"/>
          <w:rtl w:val="0"/>
        </w:rPr>
        <w:t xml:space="preserve">AlphaGo</w:t>
      </w:r>
      <w:r w:rsidDel="00000000" w:rsidR="00000000" w:rsidRPr="00000000">
        <w:rPr>
          <w:rtl w:val="0"/>
        </w:rPr>
        <w:t xml:space="preserve"> learned from human Go games initially, but later human Go champions studied AlphaGo’s novel strategies, improving their own play, thus humans and AI indirectly improved </w:t>
      </w:r>
      <w:r w:rsidDel="00000000" w:rsidR="00000000" w:rsidRPr="00000000">
        <w:rPr>
          <w:i w:val="1"/>
          <w:rtl w:val="0"/>
        </w:rPr>
        <w:t xml:space="preserve">each other</w:t>
      </w:r>
      <w:r w:rsidDel="00000000" w:rsidR="00000000" w:rsidRPr="00000000">
        <w:rPr>
          <w:rtl w:val="0"/>
        </w:rPr>
        <w:t xml:space="preserve"> over time. This bidirectional learning raises interesting research questions: How do we design AI that not only </w:t>
      </w:r>
      <w:r w:rsidDel="00000000" w:rsidR="00000000" w:rsidRPr="00000000">
        <w:rPr>
          <w:i w:val="1"/>
          <w:rtl w:val="0"/>
        </w:rPr>
        <w:t xml:space="preserve">can</w:t>
      </w:r>
      <w:r w:rsidDel="00000000" w:rsidR="00000000" w:rsidRPr="00000000">
        <w:rPr>
          <w:rtl w:val="0"/>
        </w:rPr>
        <w:t xml:space="preserve"> learn from users but does so in a way that is efficient and not burdensome? How do we ensure the human learns beneficially from the AI (and not pick up mistakes or biases)? Mutual learning scenarios need careful monitoring, as seen in cautionary tales like Microsoft’s </w:t>
      </w:r>
      <w:r w:rsidDel="00000000" w:rsidR="00000000" w:rsidRPr="00000000">
        <w:rPr>
          <w:b w:val="1"/>
          <w:rtl w:val="0"/>
        </w:rPr>
        <w:t xml:space="preserve">Tay</w:t>
      </w:r>
      <w:r w:rsidDel="00000000" w:rsidR="00000000" w:rsidRPr="00000000">
        <w:rPr>
          <w:rtl w:val="0"/>
        </w:rPr>
        <w:t xml:space="preserve"> chatbot, which learned from user input in real-time but picked up toxic behaviors from mischievous users. Future research is exploring frameworks for safe mutual adaptation, such as setting boundaries on what an AI is allowed to learn from humans, or using </w:t>
      </w:r>
      <w:r w:rsidDel="00000000" w:rsidR="00000000" w:rsidRPr="00000000">
        <w:rPr>
          <w:b w:val="1"/>
          <w:rtl w:val="0"/>
        </w:rPr>
        <w:t xml:space="preserve">explainable AI</w:t>
      </w:r>
      <w:r w:rsidDel="00000000" w:rsidR="00000000" w:rsidRPr="00000000">
        <w:rPr>
          <w:rtl w:val="0"/>
        </w:rPr>
        <w:t xml:space="preserve"> so humans understand an AI’s behavior and can adjust their teaching strategy accordingly.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lzr216pqra1" w:id="5"/>
      <w:bookmarkEnd w:id="5"/>
      <w:r w:rsidDel="00000000" w:rsidR="00000000" w:rsidRPr="00000000">
        <w:rPr>
          <w:b w:val="1"/>
          <w:color w:val="000000"/>
          <w:sz w:val="26"/>
          <w:szCs w:val="26"/>
          <w:rtl w:val="0"/>
        </w:rPr>
        <w:t xml:space="preserve">3. Ethical Boundaries</w:t>
      </w:r>
    </w:p>
    <w:p w:rsidR="00000000" w:rsidDel="00000000" w:rsidP="00000000" w:rsidRDefault="00000000" w:rsidRPr="00000000" w14:paraId="0000000D">
      <w:pPr>
        <w:spacing w:after="240" w:before="240" w:lineRule="auto"/>
        <w:rPr/>
      </w:pPr>
      <w:r w:rsidDel="00000000" w:rsidR="00000000" w:rsidRPr="00000000">
        <w:rPr>
          <w:rtl w:val="0"/>
        </w:rPr>
        <w:t xml:space="preserve">A critical aspect of human-AI symbiosis is maintaining </w:t>
      </w:r>
      <w:r w:rsidDel="00000000" w:rsidR="00000000" w:rsidRPr="00000000">
        <w:rPr>
          <w:i w:val="1"/>
          <w:rtl w:val="0"/>
        </w:rPr>
        <w:t xml:space="preserve">ethical guardrails</w:t>
      </w:r>
      <w:r w:rsidDel="00000000" w:rsidR="00000000" w:rsidRPr="00000000">
        <w:rPr>
          <w:rtl w:val="0"/>
        </w:rPr>
        <w:t xml:space="preserve"> – ensuring that as AI becomes a more intimate collaborator, human values and autonomy are preserved. One guideline widely emphasized is that AI should </w:t>
      </w:r>
      <w:r w:rsidDel="00000000" w:rsidR="00000000" w:rsidRPr="00000000">
        <w:rPr>
          <w:b w:val="1"/>
          <w:rtl w:val="0"/>
        </w:rPr>
        <w:t xml:space="preserve">augment, not override, human decision-making</w:t>
      </w:r>
      <w:r w:rsidDel="00000000" w:rsidR="00000000" w:rsidRPr="00000000">
        <w:rPr>
          <w:rtl w:val="0"/>
        </w:rPr>
        <w:t xml:space="preserve">. For instance, the United Nations’ AI principles insist that AI systems </w:t>
      </w:r>
      <w:r w:rsidDel="00000000" w:rsidR="00000000" w:rsidRPr="00000000">
        <w:rPr>
          <w:i w:val="1"/>
          <w:rtl w:val="0"/>
        </w:rPr>
        <w:t xml:space="preserve">“do not overrule freedom and autonomy of human beings and… guarantee human oversight”</w:t>
      </w:r>
      <w:r w:rsidDel="00000000" w:rsidR="00000000" w:rsidRPr="00000000">
        <w:rPr>
          <w:rtl w:val="0"/>
        </w:rPr>
        <w:t xml:space="preserve"> (). In practice, this means any symbiotic AI system should be designed to defer to human judgment, especially in high-stakes scenarios, and to provide transparent options for humans to override AI decisions. Maintaining human autonomy involves both interface design (e.g. a self-driving car that easily yields control back to the driver) and organizational policy (e.g. a medical AI diagnostic tool that cannot finalize treatment without a doctor’s approval). </w:t>
      </w:r>
      <w:r w:rsidDel="00000000" w:rsidR="00000000" w:rsidRPr="00000000">
        <w:rPr>
          <w:b w:val="1"/>
          <w:rtl w:val="0"/>
        </w:rPr>
        <w:t xml:space="preserve">Human-in-the-loop</w:t>
      </w:r>
      <w:r w:rsidDel="00000000" w:rsidR="00000000" w:rsidRPr="00000000">
        <w:rPr>
          <w:rtl w:val="0"/>
        </w:rPr>
        <w:t xml:space="preserve"> and </w:t>
      </w:r>
      <w:r w:rsidDel="00000000" w:rsidR="00000000" w:rsidRPr="00000000">
        <w:rPr>
          <w:b w:val="1"/>
          <w:rtl w:val="0"/>
        </w:rPr>
        <w:t xml:space="preserve">human-on-the-loop</w:t>
      </w:r>
      <w:r w:rsidDel="00000000" w:rsidR="00000000" w:rsidRPr="00000000">
        <w:rPr>
          <w:rtl w:val="0"/>
        </w:rPr>
        <w:t xml:space="preserve"> system designs are being explored to keep humans appropriately involved. The flip side of too little autonomy is </w:t>
      </w:r>
      <w:r w:rsidDel="00000000" w:rsidR="00000000" w:rsidRPr="00000000">
        <w:rPr>
          <w:i w:val="1"/>
          <w:rtl w:val="0"/>
        </w:rPr>
        <w:t xml:space="preserve">over-reliance</w:t>
      </w:r>
      <w:r w:rsidDel="00000000" w:rsidR="00000000" w:rsidRPr="00000000">
        <w:rPr>
          <w:rtl w:val="0"/>
        </w:rPr>
        <w:t xml:space="preserve">. Ethicists warn of the risk that if AI becomes too capable or convenient, humans may become complacent or dependent on it to an unhealthy degree. For example, relying on GPS navigation all the time can erode people’s natural sense of direction – our navigation skill is “use-it-or-lose-it,” and by outsourcing it to machines constantly, “our natural navigation abilities will deteriorate” (</w:t>
      </w:r>
      <w:hyperlink r:id="rId18">
        <w:r w:rsidDel="00000000" w:rsidR="00000000" w:rsidRPr="00000000">
          <w:rPr>
            <w:color w:val="1155cc"/>
            <w:u w:val="single"/>
            <w:rtl w:val="0"/>
          </w:rPr>
          <w:t xml:space="preserve">Over-Reliance on GPS Could See Us Lose Our Sense of Navigation, Expert Warns : ScienceAlert</w:t>
        </w:r>
      </w:hyperlink>
      <w:r w:rsidDel="00000000" w:rsidR="00000000" w:rsidRPr="00000000">
        <w:rPr>
          <w:rtl w:val="0"/>
        </w:rPr>
        <w:t xml:space="preserve">). Similarly, if future AI systems handle all calculations, diagnoses, or creative decisions, there’s a concern that humans might lose expertise or critical thinking skills in those domains. This raises an ethical dilemma: we want AI to help us, but not at the cost of </w:t>
      </w:r>
      <w:r w:rsidDel="00000000" w:rsidR="00000000" w:rsidRPr="00000000">
        <w:rPr>
          <w:i w:val="1"/>
          <w:rtl w:val="0"/>
        </w:rPr>
        <w:t xml:space="preserve">deskilling</w:t>
      </w:r>
      <w:r w:rsidDel="00000000" w:rsidR="00000000" w:rsidRPr="00000000">
        <w:rPr>
          <w:rtl w:val="0"/>
        </w:rPr>
        <w:t xml:space="preserve"> humanity. Guidelines for symbiosis therefore stress </w:t>
      </w:r>
      <w:r w:rsidDel="00000000" w:rsidR="00000000" w:rsidRPr="00000000">
        <w:rPr>
          <w:b w:val="1"/>
          <w:rtl w:val="0"/>
        </w:rPr>
        <w:t xml:space="preserve">training and education</w:t>
      </w:r>
      <w:r w:rsidDel="00000000" w:rsidR="00000000" w:rsidRPr="00000000">
        <w:rPr>
          <w:rtl w:val="0"/>
        </w:rPr>
        <w:t xml:space="preserve"> – ensuring humans continue to learn and understand the tasks at some level even if AI does the heavy lifting, so that we remain capable of taking over if needed. Another ethical boundary is preventing </w:t>
      </w:r>
      <w:r w:rsidDel="00000000" w:rsidR="00000000" w:rsidRPr="00000000">
        <w:rPr>
          <w:i w:val="1"/>
          <w:rtl w:val="0"/>
        </w:rPr>
        <w:t xml:space="preserve">manipulation or bias reinforcement</w:t>
      </w:r>
      <w:r w:rsidDel="00000000" w:rsidR="00000000" w:rsidRPr="00000000">
        <w:rPr>
          <w:rtl w:val="0"/>
        </w:rPr>
        <w:t xml:space="preserve">. Symbiotic systems will have deep knowledge of individual users (preferences, behavioral patterns), which could be misused to nudge users in certain directions without their awareness. It’s vital to design AI partners that respect human agency – for example, AI that advises rather than tricks the user, and that presents options objectively. Transparency is key here: a symbiotic AI should be clear about what it’s doing and why, so the human partner can make informed choices. The field of </w:t>
      </w:r>
      <w:r w:rsidDel="00000000" w:rsidR="00000000" w:rsidRPr="00000000">
        <w:rPr>
          <w:b w:val="1"/>
          <w:rtl w:val="0"/>
        </w:rPr>
        <w:t xml:space="preserve">AI ethics</w:t>
      </w:r>
      <w:r w:rsidDel="00000000" w:rsidR="00000000" w:rsidRPr="00000000">
        <w:rPr>
          <w:rtl w:val="0"/>
        </w:rPr>
        <w:t xml:space="preserve"> provides guidelines like requiring explainability, accountability, and fairness in all AI decisions. In summary, as we develop tighter human-AI couplings, we must set boundaries that preserve human dignity and control. Ongoing initiatives, such as the EU’s ethical AI guidelines and various industry frameworks, are actively shaping what </w:t>
      </w:r>
      <w:r w:rsidDel="00000000" w:rsidR="00000000" w:rsidRPr="00000000">
        <w:rPr>
          <w:b w:val="1"/>
          <w:rtl w:val="0"/>
        </w:rPr>
        <w:t xml:space="preserve">responsible human-AI symbiosis</w:t>
      </w:r>
      <w:r w:rsidDel="00000000" w:rsidR="00000000" w:rsidRPr="00000000">
        <w:rPr>
          <w:rtl w:val="0"/>
        </w:rPr>
        <w:t xml:space="preserve"> should look like, emphasizing that AI should remain the servant of human values, not the other way around.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o1n7gnxehz3"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3a3sdwc8z3q" w:id="7"/>
      <w:bookmarkEnd w:id="7"/>
      <w:r w:rsidDel="00000000" w:rsidR="00000000" w:rsidRPr="00000000">
        <w:rPr>
          <w:b w:val="1"/>
          <w:color w:val="000000"/>
          <w:sz w:val="26"/>
          <w:szCs w:val="26"/>
          <w:rtl w:val="0"/>
        </w:rPr>
        <w:t xml:space="preserve">1. Personalization Engines</w:t>
      </w:r>
    </w:p>
    <w:p w:rsidR="00000000" w:rsidDel="00000000" w:rsidP="00000000" w:rsidRDefault="00000000" w:rsidRPr="00000000" w14:paraId="00000010">
      <w:pPr>
        <w:spacing w:after="240" w:before="240" w:lineRule="auto"/>
        <w:rPr/>
      </w:pPr>
      <w:r w:rsidDel="00000000" w:rsidR="00000000" w:rsidRPr="00000000">
        <w:rPr>
          <w:rtl w:val="0"/>
        </w:rPr>
        <w:t xml:space="preserve">Under the hood of many adaptive, symbiotic systems are </w:t>
      </w:r>
      <w:r w:rsidDel="00000000" w:rsidR="00000000" w:rsidRPr="00000000">
        <w:rPr>
          <w:i w:val="1"/>
          <w:rtl w:val="0"/>
        </w:rPr>
        <w:t xml:space="preserve">personalization engines</w:t>
      </w:r>
      <w:r w:rsidDel="00000000" w:rsidR="00000000" w:rsidRPr="00000000">
        <w:rPr>
          <w:rtl w:val="0"/>
        </w:rPr>
        <w:t xml:space="preserve"> – algorithms that tailor content or functionality to individual users in real time. These include recommender systems, adaptive learning engines, personalized healthcare systems, and more. Technically, they often involve machine learning models that update their parameters or rankings based on streaming user data. For example, a </w:t>
      </w:r>
      <w:r w:rsidDel="00000000" w:rsidR="00000000" w:rsidRPr="00000000">
        <w:rPr>
          <w:b w:val="1"/>
          <w:rtl w:val="0"/>
        </w:rPr>
        <w:t xml:space="preserve">recommender system</w:t>
      </w:r>
      <w:r w:rsidDel="00000000" w:rsidR="00000000" w:rsidRPr="00000000">
        <w:rPr>
          <w:rtl w:val="0"/>
        </w:rPr>
        <w:t xml:space="preserve"> like Netflix’s uses a personalization engine that tracks each user’s viewing history and dynamically adjusts recommendations; Netflix reports that </w:t>
      </w:r>
      <w:r w:rsidDel="00000000" w:rsidR="00000000" w:rsidRPr="00000000">
        <w:rPr>
          <w:b w:val="1"/>
          <w:rtl w:val="0"/>
        </w:rPr>
        <w:t xml:space="preserve">over 80%</w:t>
      </w:r>
      <w:r w:rsidDel="00000000" w:rsidR="00000000" w:rsidRPr="00000000">
        <w:rPr>
          <w:rtl w:val="0"/>
        </w:rPr>
        <w:t xml:space="preserve"> of content watched is driven by its recommendations, underscoring how finely tuned and influential these engines are (</w:t>
      </w:r>
      <w:hyperlink r:id="rId19">
        <w:r w:rsidDel="00000000" w:rsidR="00000000" w:rsidRPr="00000000">
          <w:rPr>
            <w:color w:val="1155cc"/>
            <w:u w:val="single"/>
            <w:rtl w:val="0"/>
          </w:rPr>
          <w:t xml:space="preserve">Netflix Content Recommendation System – Product Analytics Case ...</w:t>
        </w:r>
      </w:hyperlink>
      <w:r w:rsidDel="00000000" w:rsidR="00000000" w:rsidRPr="00000000">
        <w:rPr>
          <w:rtl w:val="0"/>
        </w:rPr>
        <w:t xml:space="preserve">). The adaptation is often continuous: every click or watch feeds back into the model to refine what it shows next. The challenge is making these updates </w:t>
      </w:r>
      <w:r w:rsidDel="00000000" w:rsidR="00000000" w:rsidRPr="00000000">
        <w:rPr>
          <w:i w:val="1"/>
          <w:rtl w:val="0"/>
        </w:rPr>
        <w:t xml:space="preserve">fast</w:t>
      </w:r>
      <w:r w:rsidDel="00000000" w:rsidR="00000000" w:rsidRPr="00000000">
        <w:rPr>
          <w:rtl w:val="0"/>
        </w:rPr>
        <w:t xml:space="preserve"> and </w:t>
      </w:r>
      <w:r w:rsidDel="00000000" w:rsidR="00000000" w:rsidRPr="00000000">
        <w:rPr>
          <w:i w:val="1"/>
          <w:rtl w:val="0"/>
        </w:rPr>
        <w:t xml:space="preserve">relevant</w:t>
      </w:r>
      <w:r w:rsidDel="00000000" w:rsidR="00000000" w:rsidRPr="00000000">
        <w:rPr>
          <w:rtl w:val="0"/>
        </w:rPr>
        <w:t xml:space="preserve"> – modern systems use techniques like online learning and contextual bandits to adjust to user preferences on the fly. In </w:t>
      </w:r>
      <w:r w:rsidDel="00000000" w:rsidR="00000000" w:rsidRPr="00000000">
        <w:rPr>
          <w:b w:val="1"/>
          <w:rtl w:val="0"/>
        </w:rPr>
        <w:t xml:space="preserve">e-learning</w:t>
      </w:r>
      <w:r w:rsidDel="00000000" w:rsidR="00000000" w:rsidRPr="00000000">
        <w:rPr>
          <w:rtl w:val="0"/>
        </w:rPr>
        <w:t xml:space="preserve">, personalization engines manifest as algorithms that adjust difficulty or lesson sequence. As noted earlier, adaptive learning platforms can significantly cut learning time – one study found incorporating adaptivity let learners finish courses about </w:t>
      </w:r>
      <w:r w:rsidDel="00000000" w:rsidR="00000000" w:rsidRPr="00000000">
        <w:rPr>
          <w:i w:val="1"/>
          <w:rtl w:val="0"/>
        </w:rPr>
        <w:t xml:space="preserve">33% faster</w:t>
      </w:r>
      <w:r w:rsidDel="00000000" w:rsidR="00000000" w:rsidRPr="00000000">
        <w:rPr>
          <w:rtl w:val="0"/>
        </w:rPr>
        <w:t xml:space="preserve"> while maintaining the same performance outcomes (</w:t>
      </w:r>
      <w:hyperlink r:id="rId20">
        <w:r w:rsidDel="00000000" w:rsidR="00000000" w:rsidRPr="00000000">
          <w:rPr>
            <w:color w:val="1155cc"/>
            <w:u w:val="single"/>
            <w:rtl w:val="0"/>
          </w:rPr>
          <w:t xml:space="preserve">Best Practices on Adaptive Learning: How to Reduce Study Time by 30%</w:t>
        </w:r>
      </w:hyperlink>
      <w:r w:rsidDel="00000000" w:rsidR="00000000" w:rsidRPr="00000000">
        <w:rPr>
          <w:rtl w:val="0"/>
        </w:rPr>
        <w:t xml:space="preserve">) (</w:t>
      </w:r>
      <w:hyperlink r:id="rId21">
        <w:r w:rsidDel="00000000" w:rsidR="00000000" w:rsidRPr="00000000">
          <w:rPr>
            <w:color w:val="1155cc"/>
            <w:u w:val="single"/>
            <w:rtl w:val="0"/>
          </w:rPr>
          <w:t xml:space="preserve">Best Practices on Adaptive Learning: How to Reduce Study Time by 30%</w:t>
        </w:r>
      </w:hyperlink>
      <w:r w:rsidDel="00000000" w:rsidR="00000000" w:rsidRPr="00000000">
        <w:rPr>
          <w:rtl w:val="0"/>
        </w:rPr>
        <w:t xml:space="preserve">). The engine behind this monitors quiz results and engagement, and decides which lesson to present next (or which topics to review) optimized for each student’s mastery. In </w:t>
      </w:r>
      <w:r w:rsidDel="00000000" w:rsidR="00000000" w:rsidRPr="00000000">
        <w:rPr>
          <w:b w:val="1"/>
          <w:rtl w:val="0"/>
        </w:rPr>
        <w:t xml:space="preserve">healthcare</w:t>
      </w:r>
      <w:r w:rsidDel="00000000" w:rsidR="00000000" w:rsidRPr="00000000">
        <w:rPr>
          <w:rtl w:val="0"/>
        </w:rPr>
        <w:t xml:space="preserve">, personalization might mean tailoring treatment recommendations to a patient’s specific profile. AI-driven clinical decision support can synthesize a patient’s medical history, genetics, and symptoms to suggest personalized treatments. For instance, IBM developed systems that leverage AI to “provide personalized treatment recommendations based on patient data and medical literature” (</w:t>
      </w:r>
      <w:hyperlink r:id="rId22">
        <w:r w:rsidDel="00000000" w:rsidR="00000000" w:rsidRPr="00000000">
          <w:rPr>
            <w:color w:val="1155cc"/>
            <w:u w:val="single"/>
            <w:rtl w:val="0"/>
          </w:rPr>
          <w:t xml:space="preserve">AI in Healthcare: Real-World Examples and Applications</w:t>
        </w:r>
      </w:hyperlink>
      <w:r w:rsidDel="00000000" w:rsidR="00000000" w:rsidRPr="00000000">
        <w:rPr>
          <w:rtl w:val="0"/>
        </w:rPr>
        <w:t xml:space="preserve">) – essentially an AI doctor’s assistant that learns from vast datasets but applies them to the individual case at hand. In </w:t>
      </w:r>
      <w:r w:rsidDel="00000000" w:rsidR="00000000" w:rsidRPr="00000000">
        <w:rPr>
          <w:b w:val="1"/>
          <w:rtl w:val="0"/>
        </w:rPr>
        <w:t xml:space="preserve">software development</w:t>
      </w:r>
      <w:r w:rsidDel="00000000" w:rsidR="00000000" w:rsidRPr="00000000">
        <w:rPr>
          <w:rtl w:val="0"/>
        </w:rPr>
        <w:t xml:space="preserve">, personalization engines are emerging in AI coding assistants. Tools like </w:t>
      </w:r>
      <w:r w:rsidDel="00000000" w:rsidR="00000000" w:rsidRPr="00000000">
        <w:rPr>
          <w:b w:val="1"/>
          <w:rtl w:val="0"/>
        </w:rPr>
        <w:t xml:space="preserve">GitHub Copilot</w:t>
      </w:r>
      <w:r w:rsidDel="00000000" w:rsidR="00000000" w:rsidRPr="00000000">
        <w:rPr>
          <w:rtl w:val="0"/>
        </w:rPr>
        <w:t xml:space="preserve"> or </w:t>
      </w:r>
      <w:r w:rsidDel="00000000" w:rsidR="00000000" w:rsidRPr="00000000">
        <w:rPr>
          <w:b w:val="1"/>
          <w:rtl w:val="0"/>
        </w:rPr>
        <w:t xml:space="preserve">Tabnine</w:t>
      </w:r>
      <w:r w:rsidDel="00000000" w:rsidR="00000000" w:rsidRPr="00000000">
        <w:rPr>
          <w:rtl w:val="0"/>
        </w:rPr>
        <w:t xml:space="preserve"> use AI models that not only have learned from billions of lines of code in general, but also learn </w:t>
      </w:r>
      <w:r w:rsidDel="00000000" w:rsidR="00000000" w:rsidRPr="00000000">
        <w:rPr>
          <w:i w:val="1"/>
          <w:rtl w:val="0"/>
        </w:rPr>
        <w:t xml:space="preserve">from the developer’s own code as they work</w:t>
      </w:r>
      <w:r w:rsidDel="00000000" w:rsidR="00000000" w:rsidRPr="00000000">
        <w:rPr>
          <w:rtl w:val="0"/>
        </w:rPr>
        <w:t xml:space="preserve">. These code assistants adapt to the style and patterns of the project at hand – </w:t>
      </w:r>
      <w:r w:rsidDel="00000000" w:rsidR="00000000" w:rsidRPr="00000000">
        <w:rPr>
          <w:i w:val="1"/>
          <w:rtl w:val="0"/>
        </w:rPr>
        <w:t xml:space="preserve">“AI models adapt to your coding style and provide context-aware completions…learning from your codebase to provide increasingly accurate suggestions”</w:t>
      </w:r>
      <w:r w:rsidDel="00000000" w:rsidR="00000000" w:rsidRPr="00000000">
        <w:rPr>
          <w:rtl w:val="0"/>
        </w:rPr>
        <w:t xml:space="preserve"> (</w:t>
      </w:r>
      <w:hyperlink r:id="rId23">
        <w:r w:rsidDel="00000000" w:rsidR="00000000" w:rsidRPr="00000000">
          <w:rPr>
            <w:color w:val="1155cc"/>
            <w:u w:val="single"/>
            <w:rtl w:val="0"/>
          </w:rPr>
          <w:t xml:space="preserve">Tabnine vs. Qodo Gen: Comparing AI Code Generation tools (2025)</w:t>
        </w:r>
      </w:hyperlink>
      <w:r w:rsidDel="00000000" w:rsidR="00000000" w:rsidRPr="00000000">
        <w:rPr>
          <w:rtl w:val="0"/>
        </w:rPr>
        <w:t xml:space="preserve">). This means a developer’s AI pair-programmer gets more helpful over time, customizing itself to the frameworks and naming conventions the developer uses. Across domains, a key technical consideration for personalization is </w:t>
      </w:r>
      <w:r w:rsidDel="00000000" w:rsidR="00000000" w:rsidRPr="00000000">
        <w:rPr>
          <w:b w:val="1"/>
          <w:rtl w:val="0"/>
        </w:rPr>
        <w:t xml:space="preserve">data and privacy</w:t>
      </w:r>
      <w:r w:rsidDel="00000000" w:rsidR="00000000" w:rsidRPr="00000000">
        <w:rPr>
          <w:rtl w:val="0"/>
        </w:rPr>
        <w:t xml:space="preserve">. These engines require data on the user to personalize effectively – the more data (behavioral, demographic, etc.), the better the adaptation. However, this raises the issue of user privacy (discussed later in ethics). Technically, methods like federated learning and on-device personalization are being explored to let systems learn about users without exposing raw data. Another consideration is </w:t>
      </w:r>
      <w:r w:rsidDel="00000000" w:rsidR="00000000" w:rsidRPr="00000000">
        <w:rPr>
          <w:b w:val="1"/>
          <w:rtl w:val="0"/>
        </w:rPr>
        <w:t xml:space="preserve">feedback quality</w:t>
      </w:r>
      <w:r w:rsidDel="00000000" w:rsidR="00000000" w:rsidRPr="00000000">
        <w:rPr>
          <w:rtl w:val="0"/>
        </w:rPr>
        <w:t xml:space="preserve">: personalization can create filter bubbles or reinforce biases if not carefully designed (e.g., always showing content similar to what the user already likes, never challenging them with new perspectives). Therefore, engineers often incorporate diversity or exploration mechanisms so the engine occasionally tries something different to broaden the user’s horizons. In summary, personalization engines are the </w:t>
      </w:r>
      <w:r w:rsidDel="00000000" w:rsidR="00000000" w:rsidRPr="00000000">
        <w:rPr>
          <w:i w:val="1"/>
          <w:rtl w:val="0"/>
        </w:rPr>
        <w:t xml:space="preserve">brains</w:t>
      </w:r>
      <w:r w:rsidDel="00000000" w:rsidR="00000000" w:rsidRPr="00000000">
        <w:rPr>
          <w:rtl w:val="0"/>
        </w:rPr>
        <w:t xml:space="preserve"> behind many human-AI symbiotic interactions, enabling that mutual adaptation at scale. Their success in domains like entertainment, education, and healthcare shows their power – but designing them requires balancing responsiveness, privacy, and fairness.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5s73v0k7t5q7" w:id="8"/>
      <w:bookmarkEnd w:id="8"/>
      <w:r w:rsidDel="00000000" w:rsidR="00000000" w:rsidRPr="00000000">
        <w:rPr>
          <w:b w:val="1"/>
          <w:color w:val="000000"/>
          <w:sz w:val="26"/>
          <w:szCs w:val="26"/>
          <w:rtl w:val="0"/>
        </w:rPr>
        <w:t xml:space="preserve">2. Shared Cognitive Workflows</w:t>
      </w:r>
    </w:p>
    <w:p w:rsidR="00000000" w:rsidDel="00000000" w:rsidP="00000000" w:rsidRDefault="00000000" w:rsidRPr="00000000" w14:paraId="00000012">
      <w:pPr>
        <w:spacing w:after="240" w:before="240" w:lineRule="auto"/>
        <w:rPr/>
      </w:pPr>
      <w:r w:rsidDel="00000000" w:rsidR="00000000" w:rsidRPr="00000000">
        <w:rPr>
          <w:rtl w:val="0"/>
        </w:rPr>
        <w:t xml:space="preserve">In a human-AI symbiotic framework, tasks can be distributed between the human and AI in a way that leverages the strengths of each – this creates a </w:t>
      </w:r>
      <w:r w:rsidDel="00000000" w:rsidR="00000000" w:rsidRPr="00000000">
        <w:rPr>
          <w:i w:val="1"/>
          <w:rtl w:val="0"/>
        </w:rPr>
        <w:t xml:space="preserve">shared workflow</w:t>
      </w:r>
      <w:r w:rsidDel="00000000" w:rsidR="00000000" w:rsidRPr="00000000">
        <w:rPr>
          <w:rtl w:val="0"/>
        </w:rPr>
        <w:t xml:space="preserve">. The AI handles routine, high-volume, or computation-heavy portions of a task, while the human focuses on strategic, creative, or judgment-dependent portions. A classic illustration of this is </w:t>
      </w:r>
      <w:r w:rsidDel="00000000" w:rsidR="00000000" w:rsidRPr="00000000">
        <w:rPr>
          <w:b w:val="1"/>
          <w:rtl w:val="0"/>
        </w:rPr>
        <w:t xml:space="preserve">“centaur” chess</w:t>
      </w:r>
      <w:r w:rsidDel="00000000" w:rsidR="00000000" w:rsidRPr="00000000">
        <w:rPr>
          <w:rtl w:val="0"/>
        </w:rPr>
        <w:t xml:space="preserve"> (Advanced Chess) introduced by Garry Kasparov, where human players teamed up with chess AIs. The result was that human-AI teams outperformed even the best humans or best AIs playing alone: </w:t>
      </w:r>
      <w:r w:rsidDel="00000000" w:rsidR="00000000" w:rsidRPr="00000000">
        <w:rPr>
          <w:i w:val="1"/>
          <w:rtl w:val="0"/>
        </w:rPr>
        <w:t xml:space="preserve">“The human players added strategic thinking and creative interpretations, while AI provided sheer calculation power and probability-based decision-making”</w:t>
      </w:r>
      <w:r w:rsidDel="00000000" w:rsidR="00000000" w:rsidRPr="00000000">
        <w:rPr>
          <w:rtl w:val="0"/>
        </w:rPr>
        <w:t xml:space="preserve">, leading to stronger overall performance (</w:t>
      </w:r>
      <w:hyperlink r:id="rId24">
        <w:r w:rsidDel="00000000" w:rsidR="00000000" w:rsidRPr="00000000">
          <w:rPr>
            <w:color w:val="1155cc"/>
            <w:u w:val="single"/>
            <w:rtl w:val="0"/>
          </w:rPr>
          <w:t xml:space="preserve">Public Sector Network » Insights » Leveraging the Strength of Centaur Teams: Combining Human Intelligence with AI's Abilities</w:t>
        </w:r>
      </w:hyperlink>
      <w:r w:rsidDel="00000000" w:rsidR="00000000" w:rsidRPr="00000000">
        <w:rPr>
          <w:color w:val="1155cc"/>
          <w:u w:val="single"/>
          <w:rtl w:val="0"/>
        </w:rPr>
        <w:t xml:space="preserve"> </w:t>
      </w:r>
      <w:r w:rsidDel="00000000" w:rsidR="00000000" w:rsidRPr="00000000">
        <w:rPr>
          <w:rtl w:val="0"/>
        </w:rPr>
        <w:t xml:space="preserve">). Essentially, the workflow was split – the computer crunched tactics and evaluated countless positions rapidly, and the human guided the overall strategy and made final choices. This kind of division of labor can be generalized to many domains. In the workplace context, the idea is that </w:t>
      </w:r>
      <w:r w:rsidDel="00000000" w:rsidR="00000000" w:rsidRPr="00000000">
        <w:rPr>
          <w:b w:val="1"/>
          <w:rtl w:val="0"/>
        </w:rPr>
        <w:t xml:space="preserve">AI takes on data-heavy, repetitive tasks</w:t>
      </w:r>
      <w:r w:rsidDel="00000000" w:rsidR="00000000" w:rsidRPr="00000000">
        <w:rPr>
          <w:rtl w:val="0"/>
        </w:rPr>
        <w:t xml:space="preserve"> and frees the human to concentrate on “higher-level functions like strategic planning and critical thinking” (</w:t>
      </w:r>
      <w:hyperlink r:id="rId25">
        <w:r w:rsidDel="00000000" w:rsidR="00000000" w:rsidRPr="00000000">
          <w:rPr>
            <w:color w:val="1155cc"/>
            <w:u w:val="single"/>
            <w:rtl w:val="0"/>
          </w:rPr>
          <w:t xml:space="preserve">Public Sector Network » Insights » Leveraging the Strength of Centaur Teams: Combining Human Intelligence with AI's Abilities</w:t>
        </w:r>
      </w:hyperlink>
      <w:r w:rsidDel="00000000" w:rsidR="00000000" w:rsidRPr="00000000">
        <w:rPr>
          <w:color w:val="1155cc"/>
          <w:u w:val="single"/>
          <w:rtl w:val="0"/>
        </w:rPr>
        <w:t xml:space="preserve"> </w:t>
      </w:r>
      <w:r w:rsidDel="00000000" w:rsidR="00000000" w:rsidRPr="00000000">
        <w:rPr>
          <w:rtl w:val="0"/>
        </w:rPr>
        <w:t xml:space="preserve">). For example, in a data analysis scenario, an AI might automatically clean data, run routine statistical tests, and generate basic reports (tasks that are laborious but straightforward), whereas a human analyst reviews those outputs, asks new questions, and makes creative inferences that the AI wouldn’t know to pursue. In software development, an AI might write boilerplate code or generate test cases while the human architect designs the system’s structure and verifies the critical algorithms. In medicine, an AI system could draft clinical notes or flag normal vs. abnormal lab results, allowing the physician to spend more time with patients and on complex diagnoses. Early deployments of such shared workflows are already proving effective. For instance, in customer service, AI chatbots handle the </w:t>
      </w:r>
      <w:r w:rsidDel="00000000" w:rsidR="00000000" w:rsidRPr="00000000">
        <w:rPr>
          <w:b w:val="1"/>
          <w:rtl w:val="0"/>
        </w:rPr>
        <w:t xml:space="preserve">simple Tier-1 queries</w:t>
      </w:r>
      <w:r w:rsidDel="00000000" w:rsidR="00000000" w:rsidRPr="00000000">
        <w:rPr>
          <w:rtl w:val="0"/>
        </w:rPr>
        <w:t xml:space="preserve"> and routine FAQ answers, escalating only the complicated or sensitive cases to human agents – improving efficiency and letting human workers address the trickiest problems. Importantly, these workflows can </w:t>
      </w:r>
      <w:r w:rsidDel="00000000" w:rsidR="00000000" w:rsidRPr="00000000">
        <w:rPr>
          <w:i w:val="1"/>
          <w:rtl w:val="0"/>
        </w:rPr>
        <w:t xml:space="preserve">boost human creativity</w:t>
      </w:r>
      <w:r w:rsidDel="00000000" w:rsidR="00000000" w:rsidRPr="00000000">
        <w:rPr>
          <w:rtl w:val="0"/>
        </w:rPr>
        <w:t xml:space="preserve"> and job satisfaction by removing drudgery. If an architect has AI software that automatically generates dozens of blueprint variations meeting certain constraints, the architect is free to explore more inventive design ideas by tweaking and iterating on those AI-generated drafts. Studies on productivity support this: AI assistance tends to have the largest productivity gains in cognitively demanding tasks, where offloading sub-tasks to AI allows the human to focus energy on the creative/core work (</w:t>
      </w:r>
      <w:hyperlink r:id="rId26">
        <w:r w:rsidDel="00000000" w:rsidR="00000000" w:rsidRPr="00000000">
          <w:rPr>
            <w:color w:val="1155cc"/>
            <w:u w:val="single"/>
            <w:rtl w:val="0"/>
          </w:rPr>
          <w:t xml:space="preserve">AI Improves Employee Productivity by 66%</w:t>
        </w:r>
      </w:hyperlink>
      <w:r w:rsidDel="00000000" w:rsidR="00000000" w:rsidRPr="00000000">
        <w:rPr>
          <w:rtl w:val="0"/>
        </w:rPr>
        <w:t xml:space="preserve">). For example, a recent set of experiments found that with AI help, </w:t>
      </w:r>
      <w:r w:rsidDel="00000000" w:rsidR="00000000" w:rsidRPr="00000000">
        <w:rPr>
          <w:b w:val="1"/>
          <w:rtl w:val="0"/>
        </w:rPr>
        <w:t xml:space="preserve">programmers</w:t>
      </w:r>
      <w:r w:rsidDel="00000000" w:rsidR="00000000" w:rsidRPr="00000000">
        <w:rPr>
          <w:rtl w:val="0"/>
        </w:rPr>
        <w:t xml:space="preserve"> could complete </w:t>
      </w:r>
      <w:r w:rsidDel="00000000" w:rsidR="00000000" w:rsidRPr="00000000">
        <w:rPr>
          <w:i w:val="1"/>
          <w:rtl w:val="0"/>
        </w:rPr>
        <w:t xml:space="preserve">more than twice as many coding tasks</w:t>
      </w:r>
      <w:r w:rsidDel="00000000" w:rsidR="00000000" w:rsidRPr="00000000">
        <w:rPr>
          <w:rtl w:val="0"/>
        </w:rPr>
        <w:t xml:space="preserve"> in a given time, and </w:t>
      </w:r>
      <w:r w:rsidDel="00000000" w:rsidR="00000000" w:rsidRPr="00000000">
        <w:rPr>
          <w:b w:val="1"/>
          <w:rtl w:val="0"/>
        </w:rPr>
        <w:t xml:space="preserve">writers</w:t>
      </w:r>
      <w:r w:rsidDel="00000000" w:rsidR="00000000" w:rsidRPr="00000000">
        <w:rPr>
          <w:rtl w:val="0"/>
        </w:rPr>
        <w:t xml:space="preserve"> produced ~59% more content per hour, without loss in quality (</w:t>
      </w:r>
      <w:hyperlink r:id="rId27">
        <w:r w:rsidDel="00000000" w:rsidR="00000000" w:rsidRPr="00000000">
          <w:rPr>
            <w:color w:val="1155cc"/>
            <w:u w:val="single"/>
            <w:rtl w:val="0"/>
          </w:rPr>
          <w:t xml:space="preserve">AI Improves Employee Productivity by 66%</w:t>
        </w:r>
      </w:hyperlink>
      <w:r w:rsidDel="00000000" w:rsidR="00000000" w:rsidRPr="00000000">
        <w:rPr>
          <w:rtl w:val="0"/>
        </w:rPr>
        <w:t xml:space="preserve">). This suggests that well-designed task-sharing with AI can dramatically amplify output. However, designing shared workflows requires careful consideration of </w:t>
      </w:r>
      <w:r w:rsidDel="00000000" w:rsidR="00000000" w:rsidRPr="00000000">
        <w:rPr>
          <w:i w:val="1"/>
          <w:rtl w:val="0"/>
        </w:rPr>
        <w:t xml:space="preserve">handoff points</w:t>
      </w:r>
      <w:r w:rsidDel="00000000" w:rsidR="00000000" w:rsidRPr="00000000">
        <w:rPr>
          <w:rtl w:val="0"/>
        </w:rPr>
        <w:t xml:space="preserve"> and </w:t>
      </w:r>
      <w:r w:rsidDel="00000000" w:rsidR="00000000" w:rsidRPr="00000000">
        <w:rPr>
          <w:i w:val="1"/>
          <w:rtl w:val="0"/>
        </w:rPr>
        <w:t xml:space="preserve">user experience</w:t>
      </w:r>
      <w:r w:rsidDel="00000000" w:rsidR="00000000" w:rsidRPr="00000000">
        <w:rPr>
          <w:rtl w:val="0"/>
        </w:rPr>
        <w:t xml:space="preserve">. The interaction must feel smooth – the human should understand what the AI is doing and trust it to handle that part, and the AI should know when to ask for human input. Otherwise, you risk situations where either the human or the AI becomes a bottleneck. Another consideration is maintaining engagement: if the AI does too much, the human may become disengaged (and as noted, could lose skills). So striking the right balance is key. Research in human factors and </w:t>
      </w:r>
      <w:r w:rsidDel="00000000" w:rsidR="00000000" w:rsidRPr="00000000">
        <w:rPr>
          <w:i w:val="1"/>
          <w:rtl w:val="0"/>
        </w:rPr>
        <w:t xml:space="preserve">cognitive engineering</w:t>
      </w:r>
      <w:r w:rsidDel="00000000" w:rsidR="00000000" w:rsidRPr="00000000">
        <w:rPr>
          <w:rtl w:val="0"/>
        </w:rPr>
        <w:t xml:space="preserve"> is devoted to figuring out optimal allocations between human and machine, sometimes using frameworks like </w:t>
      </w:r>
      <w:r w:rsidDel="00000000" w:rsidR="00000000" w:rsidRPr="00000000">
        <w:rPr>
          <w:b w:val="1"/>
          <w:rtl w:val="0"/>
        </w:rPr>
        <w:t xml:space="preserve">UTAUT (Use, Tasks, Users, Tools)</w:t>
      </w:r>
      <w:r w:rsidDel="00000000" w:rsidR="00000000" w:rsidRPr="00000000">
        <w:rPr>
          <w:rtl w:val="0"/>
        </w:rPr>
        <w:t xml:space="preserve"> or computational modeling of workflows. The ideal outcome is a </w:t>
      </w:r>
      <w:r w:rsidDel="00000000" w:rsidR="00000000" w:rsidRPr="00000000">
        <w:rPr>
          <w:b w:val="1"/>
          <w:rtl w:val="0"/>
        </w:rPr>
        <w:t xml:space="preserve">collaborative rhythm</w:t>
      </w:r>
      <w:r w:rsidDel="00000000" w:rsidR="00000000" w:rsidRPr="00000000">
        <w:rPr>
          <w:rtl w:val="0"/>
        </w:rPr>
        <w:t xml:space="preserve"> where routine tasks melt away (handled by AI efficiently) and humans are empowered to be more creative, make better decisions, and ultimately achieve more than either could independently.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gq0debabh52" w:id="9"/>
      <w:bookmarkEnd w:id="9"/>
      <w:r w:rsidDel="00000000" w:rsidR="00000000" w:rsidRPr="00000000">
        <w:rPr>
          <w:b w:val="1"/>
          <w:color w:val="000000"/>
          <w:sz w:val="26"/>
          <w:szCs w:val="26"/>
          <w:rtl w:val="0"/>
        </w:rPr>
        <w:t xml:space="preserve">3. Psychological Models of Trust &amp; Engagement</w:t>
      </w:r>
    </w:p>
    <w:p w:rsidR="00000000" w:rsidDel="00000000" w:rsidP="00000000" w:rsidRDefault="00000000" w:rsidRPr="00000000" w14:paraId="00000014">
      <w:pPr>
        <w:spacing w:after="240" w:before="240" w:lineRule="auto"/>
        <w:rPr/>
      </w:pPr>
      <w:r w:rsidDel="00000000" w:rsidR="00000000" w:rsidRPr="00000000">
        <w:rPr>
          <w:rtl w:val="0"/>
        </w:rPr>
        <w:t xml:space="preserve">For a human-AI partnership to truly thrive over the long term, the </w:t>
      </w:r>
      <w:r w:rsidDel="00000000" w:rsidR="00000000" w:rsidRPr="00000000">
        <w:rPr>
          <w:i w:val="1"/>
          <w:rtl w:val="0"/>
        </w:rPr>
        <w:t xml:space="preserve">psychological relationship</w:t>
      </w:r>
      <w:r w:rsidDel="00000000" w:rsidR="00000000" w:rsidRPr="00000000">
        <w:rPr>
          <w:rtl w:val="0"/>
        </w:rPr>
        <w:t xml:space="preserve"> between the user and the AI is as important as the technical performance. Two key factors are </w:t>
      </w:r>
      <w:r w:rsidDel="00000000" w:rsidR="00000000" w:rsidRPr="00000000">
        <w:rPr>
          <w:b w:val="1"/>
          <w:rtl w:val="0"/>
        </w:rPr>
        <w:t xml:space="preserve">trust</w:t>
      </w:r>
      <w:r w:rsidDel="00000000" w:rsidR="00000000" w:rsidRPr="00000000">
        <w:rPr>
          <w:rtl w:val="0"/>
        </w:rPr>
        <w:t xml:space="preserve"> and </w:t>
      </w:r>
      <w:r w:rsidDel="00000000" w:rsidR="00000000" w:rsidRPr="00000000">
        <w:rPr>
          <w:b w:val="1"/>
          <w:rtl w:val="0"/>
        </w:rPr>
        <w:t xml:space="preserve">user engagement</w:t>
      </w:r>
      <w:r w:rsidDel="00000000" w:rsidR="00000000" w:rsidRPr="00000000">
        <w:rPr>
          <w:rtl w:val="0"/>
        </w:rPr>
        <w:t xml:space="preserve">. Users need to trust the AI enough to accept its assistance, but not so blindly that they ignore their own judgment. And users need to remain engaged and find value in the collaboration, otherwise they will abandon the AI or misuse it. Researchers have been studying how trust in automation forms and can be calibrated. Trust is built gradually through repeated interactions: if the AI consistently behaves reliably, accurately, and transparently, the user’s trust grows. If it makes errors – especially inexplicable ones – trust can be quickly undermined. One study on AI adoption noted that </w:t>
      </w:r>
      <w:r w:rsidDel="00000000" w:rsidR="00000000" w:rsidRPr="00000000">
        <w:rPr>
          <w:i w:val="1"/>
          <w:rtl w:val="0"/>
        </w:rPr>
        <w:t xml:space="preserve">“trust significantly influences the adoption of automation technologies… A lack of trust can lead to reduced reliance… ultimately hampering user engagement”</w:t>
      </w:r>
      <w:r w:rsidDel="00000000" w:rsidR="00000000" w:rsidRPr="00000000">
        <w:rPr>
          <w:rtl w:val="0"/>
        </w:rPr>
        <w:t xml:space="preserve"> (</w:t>
      </w:r>
      <w:hyperlink r:id="rId28">
        <w:r w:rsidDel="00000000" w:rsidR="00000000" w:rsidRPr="00000000">
          <w:rPr>
            <w:color w:val="1155cc"/>
            <w:u w:val="single"/>
            <w:rtl w:val="0"/>
          </w:rPr>
          <w:t xml:space="preserve">Building Trust in AI Agents: The Key to User Adoption - shaunstoltz.com</w:t>
        </w:r>
      </w:hyperlink>
      <w:r w:rsidDel="00000000" w:rsidR="00000000" w:rsidRPr="00000000">
        <w:rPr>
          <w:rtl w:val="0"/>
        </w:rPr>
        <w:t xml:space="preserve">). In other words, if an AI assistant’s suggestions seem untrustworthy, a user will simply ignore them (or stop using the tool entirely), negating any symbiotic benefit. On the flip side, when users do trust an AI agent, </w:t>
      </w:r>
      <w:r w:rsidDel="00000000" w:rsidR="00000000" w:rsidRPr="00000000">
        <w:rPr>
          <w:i w:val="1"/>
          <w:rtl w:val="0"/>
        </w:rPr>
        <w:t xml:space="preserve">they are more likely to engage with it regularly and rely on its recommendations</w:t>
      </w:r>
      <w:r w:rsidDel="00000000" w:rsidR="00000000" w:rsidRPr="00000000">
        <w:rPr>
          <w:rtl w:val="0"/>
        </w:rPr>
        <w:t xml:space="preserve">, integrating it into their routine (</w:t>
      </w:r>
      <w:hyperlink r:id="rId29">
        <w:r w:rsidDel="00000000" w:rsidR="00000000" w:rsidRPr="00000000">
          <w:rPr>
            <w:color w:val="1155cc"/>
            <w:u w:val="single"/>
            <w:rtl w:val="0"/>
          </w:rPr>
          <w:t xml:space="preserve">Building Trust in AI Agents: The Key to User Adoption - shaunstoltz.com</w:t>
        </w:r>
      </w:hyperlink>
      <w:r w:rsidDel="00000000" w:rsidR="00000000" w:rsidRPr="00000000">
        <w:rPr>
          <w:rtl w:val="0"/>
        </w:rPr>
        <w:t xml:space="preserve">). This implies that establishing an appropriate level of trust is critical for long-term co-evolution – too little trust, and the AI is disregarded (no symbiosis); too much trust (over-trust), and the human may follow the AI even when it’s wrong, which can be dangerous. The phenomenon of </w:t>
      </w:r>
      <w:r w:rsidDel="00000000" w:rsidR="00000000" w:rsidRPr="00000000">
        <w:rPr>
          <w:b w:val="1"/>
          <w:rtl w:val="0"/>
        </w:rPr>
        <w:t xml:space="preserve">automation bias</w:t>
      </w:r>
      <w:r w:rsidDel="00000000" w:rsidR="00000000" w:rsidRPr="00000000">
        <w:rPr>
          <w:rtl w:val="0"/>
        </w:rPr>
        <w:t xml:space="preserve"> is when people become over-reliant on automated suggestions, assuming the computer is always correct. This has been observed in scenarios like drivers trusting GPS into making wrong turns, or pilots depending on autopilot and failing to monitor conditions (with tragic results in some airplane accidents). Designing AI systems with </w:t>
      </w:r>
      <w:r w:rsidDel="00000000" w:rsidR="00000000" w:rsidRPr="00000000">
        <w:rPr>
          <w:i w:val="1"/>
          <w:rtl w:val="0"/>
        </w:rPr>
        <w:t xml:space="preserve">proper feedback and transparency</w:t>
      </w:r>
      <w:r w:rsidDel="00000000" w:rsidR="00000000" w:rsidRPr="00000000">
        <w:rPr>
          <w:rtl w:val="0"/>
        </w:rPr>
        <w:t xml:space="preserve"> can mitigate over-trust – for example, by providing confidence levels, explanations for decisions, or occasional “are you sure?” confirmations on critical actions to keep the human in the loop. In terms of user engagement and adoption, a symbiotic system should ideally become more useful and “sticky” the longer one uses it. If done right, the AI becomes almost like a teammate that the user </w:t>
      </w:r>
      <w:r w:rsidDel="00000000" w:rsidR="00000000" w:rsidRPr="00000000">
        <w:rPr>
          <w:i w:val="1"/>
          <w:rtl w:val="0"/>
        </w:rPr>
        <w:t xml:space="preserve">wants</w:t>
      </w:r>
      <w:r w:rsidDel="00000000" w:rsidR="00000000" w:rsidRPr="00000000">
        <w:rPr>
          <w:rtl w:val="0"/>
        </w:rPr>
        <w:t xml:space="preserve"> to work with. Factors that influence this include the AI’s </w:t>
      </w:r>
      <w:r w:rsidDel="00000000" w:rsidR="00000000" w:rsidRPr="00000000">
        <w:rPr>
          <w:b w:val="1"/>
          <w:rtl w:val="0"/>
        </w:rPr>
        <w:t xml:space="preserve">usability</w:t>
      </w:r>
      <w:r w:rsidDel="00000000" w:rsidR="00000000" w:rsidRPr="00000000">
        <w:rPr>
          <w:rtl w:val="0"/>
        </w:rPr>
        <w:t xml:space="preserve">, its </w:t>
      </w:r>
      <w:r w:rsidDel="00000000" w:rsidR="00000000" w:rsidRPr="00000000">
        <w:rPr>
          <w:b w:val="1"/>
          <w:rtl w:val="0"/>
        </w:rPr>
        <w:t xml:space="preserve">personality or interaction style</w:t>
      </w:r>
      <w:r w:rsidDel="00000000" w:rsidR="00000000" w:rsidRPr="00000000">
        <w:rPr>
          <w:rtl w:val="0"/>
        </w:rPr>
        <w:t xml:space="preserve">, and how well it aligns with the user’s goals. There’s interesting research in HCI on anthropomorphism – giving AI agents human-like traits – and how that affects trust and engagement. Sometimes a bit of personality can increase user comfort (think of friendly voice assistants), but it can also mislead users into overestimating the AI’s capabilities. </w:t>
      </w:r>
      <w:r w:rsidDel="00000000" w:rsidR="00000000" w:rsidRPr="00000000">
        <w:rPr>
          <w:b w:val="1"/>
          <w:rtl w:val="0"/>
        </w:rPr>
        <w:t xml:space="preserve">Explainable AI (XAI)</w:t>
      </w:r>
      <w:r w:rsidDel="00000000" w:rsidR="00000000" w:rsidRPr="00000000">
        <w:rPr>
          <w:rtl w:val="0"/>
        </w:rPr>
        <w:t xml:space="preserve"> is another domain that feeds into trust: if users understand </w:t>
      </w:r>
      <w:r w:rsidDel="00000000" w:rsidR="00000000" w:rsidRPr="00000000">
        <w:rPr>
          <w:i w:val="1"/>
          <w:rtl w:val="0"/>
        </w:rPr>
        <w:t xml:space="preserve">why</w:t>
      </w:r>
      <w:r w:rsidDel="00000000" w:rsidR="00000000" w:rsidRPr="00000000">
        <w:rPr>
          <w:rtl w:val="0"/>
        </w:rPr>
        <w:t xml:space="preserve"> the AI is suggesting something, they can better judge when to accept or reject it, leading to calibrated trust. Over time, as the human and AI interact regularly, a kind of </w:t>
      </w:r>
      <w:r w:rsidDel="00000000" w:rsidR="00000000" w:rsidRPr="00000000">
        <w:rPr>
          <w:b w:val="1"/>
          <w:rtl w:val="0"/>
        </w:rPr>
        <w:t xml:space="preserve">mental model</w:t>
      </w:r>
      <w:r w:rsidDel="00000000" w:rsidR="00000000" w:rsidRPr="00000000">
        <w:rPr>
          <w:rtl w:val="0"/>
        </w:rPr>
        <w:t xml:space="preserve"> forms in the user’s mind about what the AI is good at and where its weaknesses lie. A well-calibrated mental model is crucial – the user should know, for example, that their AI writing assistant is great with grammar and fact-checking but tends to be mediocre at creative wordplay, so they trust it for the former and not the latter. Achieving that understanding is a goal of good design (through clear communication and user training). Long-term studies of AI adoption have found that </w:t>
      </w:r>
      <w:r w:rsidDel="00000000" w:rsidR="00000000" w:rsidRPr="00000000">
        <w:rPr>
          <w:i w:val="1"/>
          <w:rtl w:val="0"/>
        </w:rPr>
        <w:t xml:space="preserve">familiarity</w:t>
      </w:r>
      <w:r w:rsidDel="00000000" w:rsidR="00000000" w:rsidRPr="00000000">
        <w:rPr>
          <w:rtl w:val="0"/>
        </w:rPr>
        <w:t xml:space="preserve"> breeds trust up to a point, but major failures can still break it. Thus, maintaining trust requires consistency and also </w:t>
      </w:r>
      <w:r w:rsidDel="00000000" w:rsidR="00000000" w:rsidRPr="00000000">
        <w:rPr>
          <w:i w:val="1"/>
          <w:rtl w:val="0"/>
        </w:rPr>
        <w:t xml:space="preserve">handling of errors</w:t>
      </w:r>
      <w:r w:rsidDel="00000000" w:rsidR="00000000" w:rsidRPr="00000000">
        <w:rPr>
          <w:rtl w:val="0"/>
        </w:rPr>
        <w:t xml:space="preserve"> in a user-respecting way (e.g., gracefully acknowledging when the AI doesn’t know something). In terms of theoretical models, researchers draw from psychology and sociology (trust in teams, human teamwork models) and adapt them to human-AI teams. There’s even the concept of an “AI teammate” model where factors like </w:t>
      </w:r>
      <w:r w:rsidDel="00000000" w:rsidR="00000000" w:rsidRPr="00000000">
        <w:rPr>
          <w:b w:val="1"/>
          <w:rtl w:val="0"/>
        </w:rPr>
        <w:t xml:space="preserve">benevolence, competence, and predictability</w:t>
      </w:r>
      <w:r w:rsidDel="00000000" w:rsidR="00000000" w:rsidRPr="00000000">
        <w:rPr>
          <w:rtl w:val="0"/>
        </w:rPr>
        <w:t xml:space="preserve"> of the AI are considered analogous to a human teammate. In summary, symbiosis isn’t just an engineering problem; it’s a human experience problem. Success hinges on users feeling confident, in control, and benefited by the AI, which in turn leads them to invest more trust and feedback into the system – completing the virtuous cycle of co-evolution.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gr39jf1tkq7"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6">
      <w:pPr>
        <w:spacing w:after="240" w:before="240" w:lineRule="auto"/>
        <w:rPr/>
      </w:pPr>
      <w:r w:rsidDel="00000000" w:rsidR="00000000" w:rsidRPr="00000000">
        <w:rPr>
          <w:rtl w:val="0"/>
        </w:rPr>
        <w:t xml:space="preserve">The convergence of human adaptability and machine intelligence in true symbiosis could yield transformative impacts across education, innovation, and work:</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Rapid Skill Acquisition:</w:t>
      </w:r>
      <w:r w:rsidDel="00000000" w:rsidR="00000000" w:rsidRPr="00000000">
        <w:rPr>
          <w:rtl w:val="0"/>
        </w:rPr>
        <w:t xml:space="preserve"> One of the most exciting prospects is personalized AI tutors and coaches that dramatically shorten the time needed to learn new skills. By constantly adapting to a learner’s needs, an AI tutor can optimize the content and pacing for maximum understanding. Early examples include AI teaching assistants like </w:t>
      </w:r>
      <w:r w:rsidDel="00000000" w:rsidR="00000000" w:rsidRPr="00000000">
        <w:rPr>
          <w:i w:val="1"/>
          <w:rtl w:val="0"/>
        </w:rPr>
        <w:t xml:space="preserve">Jill Watson</w:t>
      </w:r>
      <w:r w:rsidDel="00000000" w:rsidR="00000000" w:rsidRPr="00000000">
        <w:rPr>
          <w:rtl w:val="0"/>
        </w:rPr>
        <w:t xml:space="preserve"> at Georgia Tech, which was able to handle routine student questions with </w:t>
      </w:r>
      <w:r w:rsidDel="00000000" w:rsidR="00000000" w:rsidRPr="00000000">
        <w:rPr>
          <w:b w:val="1"/>
          <w:rtl w:val="0"/>
        </w:rPr>
        <w:t xml:space="preserve">over 90% accuracy</w:t>
      </w:r>
      <w:r w:rsidDel="00000000" w:rsidR="00000000" w:rsidRPr="00000000">
        <w:rPr>
          <w:rtl w:val="0"/>
        </w:rPr>
        <w:t xml:space="preserve"> – offloading basic Q&amp;A from human instructors (</w:t>
      </w:r>
      <w:hyperlink r:id="rId30">
        <w:r w:rsidDel="00000000" w:rsidR="00000000" w:rsidRPr="00000000">
          <w:rPr>
            <w:color w:val="1155cc"/>
            <w:u w:val="single"/>
            <w:rtl w:val="0"/>
          </w:rPr>
          <w:t xml:space="preserve">Virtual Teaching Assistant: Jill Watson | GVU Center</w:t>
        </w:r>
      </w:hyperlink>
      <w:r w:rsidDel="00000000" w:rsidR="00000000" w:rsidRPr="00000000">
        <w:rPr>
          <w:rtl w:val="0"/>
        </w:rPr>
        <w:t xml:space="preserve">). Looking ahead, imagine an AI tutor that not only answers questions but proactively identifies your weaknesses (say in mathematics or language learning) and drills them in creative ways until you improve, all while keeping you motivated with the right level of challenge. Such tailored guidance – essentially a personal mentor available 24/7 – could enable people to master complex subjects or job skills much faster than with traditional one-size-fits-all training. Studies in adaptive learning already show boosts in learning efficiency (e.g. the 30% reduction in time to competence cited earlier). Widespread use of AI coaches could lead to a workforce that continuously upskills itself, with employees quickly acquiring new competencies as industries evolve. Moreover, these AI tutors could extend learning opportunities to those who might not have access to human experts, democratizing education and expertise. The key impact: </w:t>
      </w:r>
      <w:r w:rsidDel="00000000" w:rsidR="00000000" w:rsidRPr="00000000">
        <w:rPr>
          <w:i w:val="1"/>
          <w:rtl w:val="0"/>
        </w:rPr>
        <w:t xml:space="preserve">learning becomes a truly individualized journey</w:t>
      </w:r>
      <w:r w:rsidDel="00000000" w:rsidR="00000000" w:rsidRPr="00000000">
        <w:rPr>
          <w:rtl w:val="0"/>
        </w:rPr>
        <w:t xml:space="preserve">, accelerated by a tireless AI guide, enabling humans to reach proficiency and creative mastery in more domains within a single lifetime than ever before.</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Innovative R&amp;D and Creativity:</w:t>
      </w:r>
      <w:r w:rsidDel="00000000" w:rsidR="00000000" w:rsidRPr="00000000">
        <w:rPr>
          <w:rtl w:val="0"/>
        </w:rPr>
        <w:t xml:space="preserve"> AI generative assistants are already starting to act as brainstorming partners and research assistants, and their role in innovation could be game-changing. In scientific research, AI systems can comb through vast literatures, spot patterns, and even suggest hypotheses that humans might miss. According to a World Economic Forum report, </w:t>
      </w:r>
      <w:r w:rsidDel="00000000" w:rsidR="00000000" w:rsidRPr="00000000">
        <w:rPr>
          <w:i w:val="1"/>
          <w:rtl w:val="0"/>
        </w:rPr>
        <w:t xml:space="preserve">“the world is on the cusp of an AI-driven revolution in how new knowledge is discovered,”</w:t>
      </w:r>
      <w:r w:rsidDel="00000000" w:rsidR="00000000" w:rsidRPr="00000000">
        <w:rPr>
          <w:rtl w:val="0"/>
        </w:rPr>
        <w:t xml:space="preserve"> with researchers using generative AI to mine scientific literature and </w:t>
      </w:r>
      <w:r w:rsidDel="00000000" w:rsidR="00000000" w:rsidRPr="00000000">
        <w:rPr>
          <w:b w:val="1"/>
          <w:rtl w:val="0"/>
        </w:rPr>
        <w:t xml:space="preserve">brainstorm novel hypotheses</w:t>
      </w:r>
      <w:r w:rsidDel="00000000" w:rsidR="00000000" w:rsidRPr="00000000">
        <w:rPr>
          <w:rtl w:val="0"/>
        </w:rPr>
        <w:t xml:space="preserve"> at an unprecedented scale (</w:t>
      </w:r>
      <w:hyperlink r:id="rId31">
        <w:r w:rsidDel="00000000" w:rsidR="00000000" w:rsidRPr="00000000">
          <w:rPr>
            <w:color w:val="1155cc"/>
            <w:u w:val="single"/>
            <w:rtl w:val="0"/>
          </w:rPr>
          <w:t xml:space="preserve">3 technologists on how AI is expanding scientific discovery | World Economic Forum</w:t>
        </w:r>
      </w:hyperlink>
      <w:r w:rsidDel="00000000" w:rsidR="00000000" w:rsidRPr="00000000">
        <w:rPr>
          <w:rtl w:val="0"/>
        </w:rPr>
        <w:t xml:space="preserve">). This means a human scientist can leverage an AI to propose dozens of potential solutions or experiments in a fraction of the time it would take to manually think of or search for ideas – essentially turbocharging the hypothesis-generation phase of research. In creative industries, generative AIs (for text, art, music, etc.) serve as </w:t>
      </w:r>
      <w:r w:rsidDel="00000000" w:rsidR="00000000" w:rsidRPr="00000000">
        <w:rPr>
          <w:i w:val="1"/>
          <w:rtl w:val="0"/>
        </w:rPr>
        <w:t xml:space="preserve">ideation partners</w:t>
      </w:r>
      <w:r w:rsidDel="00000000" w:rsidR="00000000" w:rsidRPr="00000000">
        <w:rPr>
          <w:rtl w:val="0"/>
        </w:rPr>
        <w:t xml:space="preserve">. For example, a designer can use a generative image model to produce concept art variations, sparking new design ideas that the designer refines. Rather than replacing human creativity, the AI can push the human into new creative territories by offering out-of-the-box suggestions. In product development or engineering, AI tools are being used for </w:t>
      </w:r>
      <w:r w:rsidDel="00000000" w:rsidR="00000000" w:rsidRPr="00000000">
        <w:rPr>
          <w:i w:val="1"/>
          <w:rtl w:val="0"/>
        </w:rPr>
        <w:t xml:space="preserve">generative design</w:t>
      </w:r>
      <w:r w:rsidDel="00000000" w:rsidR="00000000" w:rsidRPr="00000000">
        <w:rPr>
          <w:rtl w:val="0"/>
        </w:rPr>
        <w:t xml:space="preserve">, where the AI generates many design candidates meeting certain constraints, and the human selects or tweaks the best – often leading to innovative designs (in architecture, automotive, aerospace) that a human alone might not have conceived. We’re also seeing AI contribute to </w:t>
      </w:r>
      <w:r w:rsidDel="00000000" w:rsidR="00000000" w:rsidRPr="00000000">
        <w:rPr>
          <w:b w:val="1"/>
          <w:rtl w:val="0"/>
        </w:rPr>
        <w:t xml:space="preserve">drug discovery</w:t>
      </w:r>
      <w:r w:rsidDel="00000000" w:rsidR="00000000" w:rsidRPr="00000000">
        <w:rPr>
          <w:rtl w:val="0"/>
        </w:rPr>
        <w:t xml:space="preserve"> by suggesting molecular structures or analyzing vast biochemical data, effectively expanding the researchers’ exploratory toolkit. All of this leads to faster cycles of trial and discovery. Brainstorming with an AI is like having a colleague with infinite patience and a huge knowledge base, which can free human inventors to focus on evaluating and steering the creative process. As a result, we can expect the pace of innovation to accelerate and the nature of R&amp;D to become more exploratory. Human experts, augmented with AI, could tackle problems previously too complex or time-consuming – from curing diseases to inventing new materials – because the AI helps navigate the complexity. The synergy might also lead to entirely new forms of art and science that emerge from this continuous interplay of human imagination and machine generation.</w:t>
        <w:br w:type="textWrapping"/>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Employee Empowerment and Productivity:</w:t>
      </w:r>
      <w:r w:rsidDel="00000000" w:rsidR="00000000" w:rsidRPr="00000000">
        <w:rPr>
          <w:rtl w:val="0"/>
        </w:rPr>
        <w:t xml:space="preserve"> In the workplace, human-AI symbiosis promises to </w:t>
      </w:r>
      <w:r w:rsidDel="00000000" w:rsidR="00000000" w:rsidRPr="00000000">
        <w:rPr>
          <w:i w:val="1"/>
          <w:rtl w:val="0"/>
        </w:rPr>
        <w:t xml:space="preserve">elevate</w:t>
      </w:r>
      <w:r w:rsidDel="00000000" w:rsidR="00000000" w:rsidRPr="00000000">
        <w:rPr>
          <w:rtl w:val="0"/>
        </w:rPr>
        <w:t xml:space="preserve"> employees by automating the drudgery and assisting with complex decision support, thereby allowing employees to focus on higher-value work. Rather than seeing AI as a threat to jobs, this approach treats AI as a </w:t>
      </w:r>
      <w:r w:rsidDel="00000000" w:rsidR="00000000" w:rsidRPr="00000000">
        <w:rPr>
          <w:b w:val="1"/>
          <w:rtl w:val="0"/>
        </w:rPr>
        <w:t xml:space="preserve">co-pilot</w:t>
      </w:r>
      <w:r w:rsidDel="00000000" w:rsidR="00000000" w:rsidRPr="00000000">
        <w:rPr>
          <w:rtl w:val="0"/>
        </w:rPr>
        <w:t xml:space="preserve"> for each worker, boosting their productivity and capabilities. For example, a report by NNGroup found that, on average, giving employees generative AI tools led to a </w:t>
      </w:r>
      <w:r w:rsidDel="00000000" w:rsidR="00000000" w:rsidRPr="00000000">
        <w:rPr>
          <w:b w:val="1"/>
          <w:rtl w:val="0"/>
        </w:rPr>
        <w:t xml:space="preserve">66% increase in throughput</w:t>
      </w:r>
      <w:r w:rsidDel="00000000" w:rsidR="00000000" w:rsidRPr="00000000">
        <w:rPr>
          <w:rtl w:val="0"/>
        </w:rPr>
        <w:t xml:space="preserve"> on their tasks (</w:t>
      </w:r>
      <w:hyperlink r:id="rId32">
        <w:r w:rsidDel="00000000" w:rsidR="00000000" w:rsidRPr="00000000">
          <w:rPr>
            <w:color w:val="1155cc"/>
            <w:u w:val="single"/>
            <w:rtl w:val="0"/>
          </w:rPr>
          <w:t xml:space="preserve">AI Improves Employee Productivity by 66%</w:t>
        </w:r>
      </w:hyperlink>
      <w:r w:rsidDel="00000000" w:rsidR="00000000" w:rsidRPr="00000000">
        <w:rPr>
          <w:rtl w:val="0"/>
        </w:rPr>
        <w:t xml:space="preserve">). This is a staggering productivity leap – essentially enabling one person to do what two might have done before, or to achieve in hours what used to take days. When routine tasks (like drafting standard documents, summarizing reports, data entry, scheduling, basic coding, etc.) are largely handled by AI, employees are freed to concentrate on creative strategy, interpersonal communication, and complex problem-solving – the things humans excel at. This not only makes work more engaging (less boring grunt work) but also empowers employees to take on bigger projects. For instance, with an AI “clerk” handling a lot of paperwork, a project manager can manage more projects or devote more time to client interaction and innovation within projects. In areas like customer support, as mentioned, AI can handle FAQs so human agents can tackle the thornier issues – leading to faster resolutions and happier customers. Importantly, AI can also act as a </w:t>
      </w:r>
      <w:r w:rsidDel="00000000" w:rsidR="00000000" w:rsidRPr="00000000">
        <w:rPr>
          <w:b w:val="1"/>
          <w:rtl w:val="0"/>
        </w:rPr>
        <w:t xml:space="preserve">real-time mentor or assistant</w:t>
      </w:r>
      <w:r w:rsidDel="00000000" w:rsidR="00000000" w:rsidRPr="00000000">
        <w:rPr>
          <w:rtl w:val="0"/>
        </w:rPr>
        <w:t xml:space="preserve"> to employees. Think of a junior employee who, with an AI at their side, can perform at a level closer to a seasoned professional because the AI provides guidance, suggests best practices, or catches mistakes. This can shorten the learning curve in roles and lead to a more skilled workforce overall. Moreover, employees empowered with AI might find new </w:t>
      </w:r>
      <w:r w:rsidDel="00000000" w:rsidR="00000000" w:rsidRPr="00000000">
        <w:rPr>
          <w:b w:val="1"/>
          <w:rtl w:val="0"/>
        </w:rPr>
        <w:t xml:space="preserve">levels of creativity and initiative</w:t>
      </w:r>
      <w:r w:rsidDel="00000000" w:rsidR="00000000" w:rsidRPr="00000000">
        <w:rPr>
          <w:rtl w:val="0"/>
        </w:rPr>
        <w:t xml:space="preserve"> – for example, a marketer with an AI analytics tool can uncover insights from data that would have been too time-consuming to find manually, then craft a more effective campaign. As another example, software developers using AI code assistants (like Copilot) can prototype ideas much faster, thus they can attempt more inventive solutions in the same amount of time. The outcome of all this is not just doing the same work faster, but potentially </w:t>
      </w:r>
      <w:r w:rsidDel="00000000" w:rsidR="00000000" w:rsidRPr="00000000">
        <w:rPr>
          <w:b w:val="1"/>
          <w:rtl w:val="0"/>
        </w:rPr>
        <w:t xml:space="preserve">rethinking workflows</w:t>
      </w:r>
      <w:r w:rsidDel="00000000" w:rsidR="00000000" w:rsidRPr="00000000">
        <w:rPr>
          <w:rtl w:val="0"/>
        </w:rPr>
        <w:t xml:space="preserve"> to be more ambitious. Jobs could be redesigned to let humans do what they alone can do (relationship building, complex decision-making, innovation) with AI handling supportive tasks. If managed well, this symbiosis could lead to a workforce that is both more productive and more satisfied, as people spend a higher proportion of their day on meaningful work. The big picture impact on the economy could be significant growth in productivity and the creation of new roles that center around managing and collaborating with AI systems.</w:t>
        <w:br w:type="textWrapping"/>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i1hg72593inm" w:id="11"/>
      <w:bookmarkEnd w:id="11"/>
      <w:r w:rsidDel="00000000" w:rsidR="00000000" w:rsidRPr="00000000">
        <w:rPr>
          <w:b w:val="1"/>
          <w:sz w:val="34"/>
          <w:szCs w:val="34"/>
          <w:rtl w:val="0"/>
        </w:rPr>
        <w:t xml:space="preserve">Challenges &amp; Ethical Considerations</w:t>
      </w:r>
    </w:p>
    <w:p w:rsidR="00000000" w:rsidDel="00000000" w:rsidP="00000000" w:rsidRDefault="00000000" w:rsidRPr="00000000" w14:paraId="0000001B">
      <w:pPr>
        <w:spacing w:after="240" w:before="240" w:lineRule="auto"/>
        <w:rPr/>
      </w:pPr>
      <w:r w:rsidDel="00000000" w:rsidR="00000000" w:rsidRPr="00000000">
        <w:rPr>
          <w:rtl w:val="0"/>
        </w:rPr>
        <w:t xml:space="preserve">While the promise of human-AI symbiosis is great, it comes with a host of challenges and ethical pitfalls that must be addressed to ensure the partnership remains beneficial and sustainable: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Dependency and Skill Atrophy:</w:t>
      </w:r>
      <w:r w:rsidDel="00000000" w:rsidR="00000000" w:rsidRPr="00000000">
        <w:rPr>
          <w:rtl w:val="0"/>
        </w:rPr>
        <w:t xml:space="preserve"> One major concern is that humans might become overly dependent on AI, to the point of losing crucial skills or the ability to function without AI assistance. This “use it or lose it” problem has already been observed in simpler contexts – for example, heavy reliance on GPS navigation can erode people’s natural mapping abilities and spatial memory (</w:t>
      </w:r>
      <w:hyperlink r:id="rId33">
        <w:r w:rsidDel="00000000" w:rsidR="00000000" w:rsidRPr="00000000">
          <w:rPr>
            <w:color w:val="1155cc"/>
            <w:u w:val="single"/>
            <w:rtl w:val="0"/>
          </w:rPr>
          <w:t xml:space="preserve">Over-Reliance on GPS Could See Us Lose Our Sense of Navigation, Expert Warns : ScienceAlert</w:t>
        </w:r>
      </w:hyperlink>
      <w:r w:rsidDel="00000000" w:rsidR="00000000" w:rsidRPr="00000000">
        <w:rPr>
          <w:rtl w:val="0"/>
        </w:rPr>
        <w:t xml:space="preserve">). Extrapolating to AI, if a generation of doctors grows up with diagnostic AI always guiding them, will they still develop the intuitive clinical judgment that comes from years of hands-on experience? If an AI co-pilot flies commercial planes, will pilots get enough practice to handle emergencies manually? Over-reliance can also lead to complacency: people may stop paying attention, assuming the AI has everything under control. This is dangerous if the AI fails unexpectedly. For instance, several accidents with “self-driving” car features have been blamed in part on drivers placing too much trust in the automation and not intervening when needed. The ethical mandate is to keep humans </w:t>
      </w:r>
      <w:r w:rsidDel="00000000" w:rsidR="00000000" w:rsidRPr="00000000">
        <w:rPr>
          <w:i w:val="1"/>
          <w:rtl w:val="0"/>
        </w:rPr>
        <w:t xml:space="preserve">in the loop</w:t>
      </w:r>
      <w:r w:rsidDel="00000000" w:rsidR="00000000" w:rsidRPr="00000000">
        <w:rPr>
          <w:rtl w:val="0"/>
        </w:rPr>
        <w:t xml:space="preserve"> and trained. Some solutions proposed include </w:t>
      </w:r>
      <w:r w:rsidDel="00000000" w:rsidR="00000000" w:rsidRPr="00000000">
        <w:rPr>
          <w:b w:val="1"/>
          <w:rtl w:val="0"/>
        </w:rPr>
        <w:t xml:space="preserve">“reliance drills”</w:t>
      </w:r>
      <w:r w:rsidDel="00000000" w:rsidR="00000000" w:rsidRPr="00000000">
        <w:rPr>
          <w:rtl w:val="0"/>
        </w:rPr>
        <w:t xml:space="preserve"> or mandatory practice sessions where humans periodically operate without AI aid to ensure their skills remain sharp (</w:t>
      </w:r>
      <w:hyperlink r:id="rId34">
        <w:r w:rsidDel="00000000" w:rsidR="00000000" w:rsidRPr="00000000">
          <w:rPr>
            <w:color w:val="1155cc"/>
            <w:u w:val="single"/>
            <w:rtl w:val="0"/>
          </w:rPr>
          <w:t xml:space="preserve">How AI is Reshaping Human Thought and Decision-Making</w:t>
        </w:r>
      </w:hyperlink>
      <w:r w:rsidDel="00000000" w:rsidR="00000000" w:rsidRPr="00000000">
        <w:rPr>
          <w:rtl w:val="0"/>
        </w:rPr>
        <w:t xml:space="preserve">). Additionally, interfaces can be designed to keep users engaged (e.g., requiring occasional confirmation or input rather than a completely hands-off experience). We must strike a balance where AI is a tool, not a crutch that makes us weaker. Ongoing training and perhaps certification might be needed in professions to prove that practitioners can function sans AI when necessary. The broader societal risk is a kind of learned helplessness if we allow ourselves to always defer to AI. To avoid this, educators and employers will need to emphasize </w:t>
      </w:r>
      <w:r w:rsidDel="00000000" w:rsidR="00000000" w:rsidRPr="00000000">
        <w:rPr>
          <w:b w:val="1"/>
          <w:rtl w:val="0"/>
        </w:rPr>
        <w:t xml:space="preserve">foundational knowledge</w:t>
      </w:r>
      <w:r w:rsidDel="00000000" w:rsidR="00000000" w:rsidRPr="00000000">
        <w:rPr>
          <w:rtl w:val="0"/>
        </w:rPr>
        <w:t xml:space="preserve"> and encourage people to understand the outputs of AI, not just accept them. In a symbiotic relationship, each party should be contributing – so we have to ensure humans keep learning and growing, not just the machines.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Privacy Intrusion:</w:t>
      </w:r>
      <w:r w:rsidDel="00000000" w:rsidR="00000000" w:rsidRPr="00000000">
        <w:rPr>
          <w:rtl w:val="0"/>
        </w:rPr>
        <w:t xml:space="preserve"> Highly adaptive and personalized AI systems hunger for data about their human users – the more they know, the better they can serve. But this poses a direct challenge to privacy. The trade-off between personalization and privacy is a delicate one: </w:t>
      </w:r>
      <w:r w:rsidDel="00000000" w:rsidR="00000000" w:rsidRPr="00000000">
        <w:rPr>
          <w:i w:val="1"/>
          <w:rtl w:val="0"/>
        </w:rPr>
        <w:t xml:space="preserve">“increased personalization comes with a trade-off: the potential invasion of privacy”</w:t>
      </w:r>
      <w:r w:rsidDel="00000000" w:rsidR="00000000" w:rsidRPr="00000000">
        <w:rPr>
          <w:rtl w:val="0"/>
        </w:rPr>
        <w:t xml:space="preserve"> (</w:t>
      </w:r>
      <w:hyperlink r:id="rId35">
        <w:r w:rsidDel="00000000" w:rsidR="00000000" w:rsidRPr="00000000">
          <w:rPr>
            <w:color w:val="1155cc"/>
            <w:u w:val="single"/>
            <w:rtl w:val="0"/>
          </w:rPr>
          <w:t xml:space="preserve">The Ethics of AI Marketing: Balancing Personalization and Privacy</w:t>
        </w:r>
      </w:hyperlink>
      <w:r w:rsidDel="00000000" w:rsidR="00000000" w:rsidRPr="00000000">
        <w:rPr>
          <w:rtl w:val="0"/>
        </w:rPr>
        <w:t xml:space="preserve">). To build a truly symbiotic digital assistant, one might need to give it access to our calendars, emails, health data, personal preferences, even real-time biometric data. That level of surveillance, even if well-intentioned, can be deeply intrusive. Without proper safeguards, users could unwillingly surrender a lot of sensitive information. For example, an AI that monitors your mood to adapt its interactions would likely need to capture info about your facial expressions, tone of voice, daily routine, etc. – data that could be misused if it fell into the wrong hands or even used for manipulative targeting. There’s also the issue of </w:t>
      </w:r>
      <w:r w:rsidDel="00000000" w:rsidR="00000000" w:rsidRPr="00000000">
        <w:rPr>
          <w:b w:val="1"/>
          <w:rtl w:val="0"/>
        </w:rPr>
        <w:t xml:space="preserve">informed consent</w:t>
      </w:r>
      <w:r w:rsidDel="00000000" w:rsidR="00000000" w:rsidRPr="00000000">
        <w:rPr>
          <w:rtl w:val="0"/>
        </w:rPr>
        <w:t xml:space="preserve">: do users fully understand what data they are giving away and for what purpose? In many consumer AI services today, the data collection is opaque. Ethically, symbiotic AI systems should follow principles of </w:t>
      </w:r>
      <w:r w:rsidDel="00000000" w:rsidR="00000000" w:rsidRPr="00000000">
        <w:rPr>
          <w:i w:val="1"/>
          <w:rtl w:val="0"/>
        </w:rPr>
        <w:t xml:space="preserve">data minimization</w:t>
      </w:r>
      <w:r w:rsidDel="00000000" w:rsidR="00000000" w:rsidRPr="00000000">
        <w:rPr>
          <w:rtl w:val="0"/>
        </w:rPr>
        <w:t xml:space="preserve"> (collect only what is needed), </w:t>
      </w:r>
      <w:r w:rsidDel="00000000" w:rsidR="00000000" w:rsidRPr="00000000">
        <w:rPr>
          <w:i w:val="1"/>
          <w:rtl w:val="0"/>
        </w:rPr>
        <w:t xml:space="preserve">transparency</w:t>
      </w:r>
      <w:r w:rsidDel="00000000" w:rsidR="00000000" w:rsidRPr="00000000">
        <w:rPr>
          <w:rtl w:val="0"/>
        </w:rPr>
        <w:t xml:space="preserve"> (clearly inform users about data usage), and </w:t>
      </w:r>
      <w:r w:rsidDel="00000000" w:rsidR="00000000" w:rsidRPr="00000000">
        <w:rPr>
          <w:i w:val="1"/>
          <w:rtl w:val="0"/>
        </w:rPr>
        <w:t xml:space="preserve">security</w:t>
      </w:r>
      <w:r w:rsidDel="00000000" w:rsidR="00000000" w:rsidRPr="00000000">
        <w:rPr>
          <w:rtl w:val="0"/>
        </w:rPr>
        <w:t xml:space="preserve"> (protect the data vigorously). Techniques like differential privacy, local processing (on-device AI), and federated learning can help mitigate privacy concerns by not pooling raw personal data in central servers. Nonetheless, there’s an inherent tension: the richest symbiosis might come from an AI knowing </w:t>
      </w:r>
      <w:r w:rsidDel="00000000" w:rsidR="00000000" w:rsidRPr="00000000">
        <w:rPr>
          <w:i w:val="1"/>
          <w:rtl w:val="0"/>
        </w:rPr>
        <w:t xml:space="preserve">everything</w:t>
      </w:r>
      <w:r w:rsidDel="00000000" w:rsidR="00000000" w:rsidRPr="00000000">
        <w:rPr>
          <w:rtl w:val="0"/>
        </w:rPr>
        <w:t xml:space="preserve"> about you (thus able to anticipate your needs like a true partner), but we have to decide where to draw the line. Another aspect is that these AI systems might inadvertently reveal things about a user that they consider private. For instance, an AI analyzing someone’s writing or speech patterns might detect mental health issues or personality traits – if such insights are exposed or acted upon without consent, it breaches privacy of thought. Regulators and ethicists are certainly aware of these issues; frameworks like GDPR in Europe enforce strict data rights which any adaptive AI must comply with. In the design phase, incorporating </w:t>
      </w:r>
      <w:r w:rsidDel="00000000" w:rsidR="00000000" w:rsidRPr="00000000">
        <w:rPr>
          <w:b w:val="1"/>
          <w:rtl w:val="0"/>
        </w:rPr>
        <w:t xml:space="preserve">privacy by design</w:t>
      </w:r>
      <w:r w:rsidDel="00000000" w:rsidR="00000000" w:rsidRPr="00000000">
        <w:rPr>
          <w:rtl w:val="0"/>
        </w:rPr>
        <w:t xml:space="preserve"> is crucial: giving users control over what data is collected, offering opt-outs, and building trust that the AI is </w:t>
      </w:r>
      <w:r w:rsidDel="00000000" w:rsidR="00000000" w:rsidRPr="00000000">
        <w:rPr>
          <w:i w:val="1"/>
          <w:rtl w:val="0"/>
        </w:rPr>
        <w:t xml:space="preserve">on the user’s side</w:t>
      </w:r>
      <w:r w:rsidDel="00000000" w:rsidR="00000000" w:rsidRPr="00000000">
        <w:rPr>
          <w:rtl w:val="0"/>
        </w:rPr>
        <w:t xml:space="preserve"> and not a data leech. Ultimately, solving this challenge is about finding the sweet spot where the AI has enough information to be helpful but not so much that it becomes a surveillance nightmare. It will also require </w:t>
      </w:r>
      <w:r w:rsidDel="00000000" w:rsidR="00000000" w:rsidRPr="00000000">
        <w:rPr>
          <w:b w:val="1"/>
          <w:rtl w:val="0"/>
        </w:rPr>
        <w:t xml:space="preserve">user education</w:t>
      </w:r>
      <w:r w:rsidDel="00000000" w:rsidR="00000000" w:rsidRPr="00000000">
        <w:rPr>
          <w:rtl w:val="0"/>
        </w:rPr>
        <w:t xml:space="preserve"> – people need to understand the trade-offs and make conscious choices about their symbiotic relationships with AI, much like any other intimate relationship.</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Bias Reinforcement:</w:t>
      </w:r>
      <w:r w:rsidDel="00000000" w:rsidR="00000000" w:rsidRPr="00000000">
        <w:rPr>
          <w:rtl w:val="0"/>
        </w:rPr>
        <w:t xml:space="preserve"> AI systems learn from data – often historical human data – and this can lead to the reinforcement of existing biases and inequalities. In a human-AI co-evolution scenario, there’s a danger that biased human behavior -&gt; biased AI model -&gt; further biased human behavior, creating a vicious cycle. For example, if a hiring AI is trained on past hiring decisions that favor a certain demographic, it will learn those biased patterns and potentially amplify them by consistently favoring that demographic in recommendations, unless checked. As one analysis noted, </w:t>
      </w:r>
      <w:r w:rsidDel="00000000" w:rsidR="00000000" w:rsidRPr="00000000">
        <w:rPr>
          <w:i w:val="1"/>
          <w:rtl w:val="0"/>
        </w:rPr>
        <w:t xml:space="preserve">“generative AI applications can inadvertently perpetuate biased views if their training data reflects societal prejudices,”</w:t>
      </w:r>
      <w:r w:rsidDel="00000000" w:rsidR="00000000" w:rsidRPr="00000000">
        <w:rPr>
          <w:rtl w:val="0"/>
        </w:rPr>
        <w:t xml:space="preserve"> resulting in responses that </w:t>
      </w:r>
      <w:r w:rsidDel="00000000" w:rsidR="00000000" w:rsidRPr="00000000">
        <w:rPr>
          <w:i w:val="1"/>
          <w:rtl w:val="0"/>
        </w:rPr>
        <w:t xml:space="preserve">“reinforce harmful societal narratives.”</w:t>
      </w:r>
      <w:r w:rsidDel="00000000" w:rsidR="00000000" w:rsidRPr="00000000">
        <w:rPr>
          <w:rtl w:val="0"/>
        </w:rPr>
        <w:t xml:space="preserve"> (</w:t>
      </w:r>
      <w:hyperlink r:id="rId36">
        <w:r w:rsidDel="00000000" w:rsidR="00000000" w:rsidRPr="00000000">
          <w:rPr>
            <w:color w:val="1155cc"/>
            <w:u w:val="single"/>
            <w:rtl w:val="0"/>
          </w:rPr>
          <w:t xml:space="preserve">Data bias in LLM and generative AI applications - MOSTLY AI</w:t>
        </w:r>
      </w:hyperlink>
      <w:r w:rsidDel="00000000" w:rsidR="00000000" w:rsidRPr="00000000">
        <w:rPr>
          <w:rtl w:val="0"/>
        </w:rPr>
        <w:t xml:space="preserve">). If humans then trust those AI outputs, they may act in ways that continue the bias. In a symbiotic setting, this risk is heightened because of the close interplay: a biased recommendation algorithm shows a user skewed content, the user clicks it (believing that’s just reality), which then further confirms to the algorithm that this content is the norm or preferred, and so on. This feedback can create filter bubbles or echo chambers – for instance, in news consumption or social media, a person could get more and more extreme content because the AI keeps reinforcing what it thinks the user likes or what is “normal,” based on initially biased data. Another scenario is bias in </w:t>
      </w:r>
      <w:r w:rsidDel="00000000" w:rsidR="00000000" w:rsidRPr="00000000">
        <w:rPr>
          <w:b w:val="1"/>
          <w:rtl w:val="0"/>
        </w:rPr>
        <w:t xml:space="preserve">skill development</w:t>
      </w:r>
      <w:r w:rsidDel="00000000" w:rsidR="00000000" w:rsidRPr="00000000">
        <w:rPr>
          <w:rtl w:val="0"/>
        </w:rPr>
        <w:t xml:space="preserve">: if an AI only guides a user down certain learning paths (perhaps due to a biased assumption about what that user’s group is good at), it could limit the user’s growth. Ethically, it’s imperative to actively monitor and correct biases in AI. Techniques include using diverse training data, auditing AI decisions for disparate impact, and implementing fairness criteria in algorithms. Also, involving humans from different backgrounds in the loop can help spot when the AI is going wrong. Symbiotic systems should be designed to </w:t>
      </w:r>
      <w:r w:rsidDel="00000000" w:rsidR="00000000" w:rsidRPr="00000000">
        <w:rPr>
          <w:b w:val="1"/>
          <w:rtl w:val="0"/>
        </w:rPr>
        <w:t xml:space="preserve">challenge</w:t>
      </w:r>
      <w:r w:rsidDel="00000000" w:rsidR="00000000" w:rsidRPr="00000000">
        <w:rPr>
          <w:rtl w:val="0"/>
        </w:rPr>
        <w:t xml:space="preserve"> the human at times, not just confirm their prior behavior. For example, a truly smart news recommendation AI might intentionally show counterpoints to avoid reinforcing a bias – essentially injecting a bit of serendipity or diversity to counteract a narrow feedback loop. Users too should be educated about this dynamic: just because the AI presents something doesn’t mean it’s objectively correct or balanced – it might be reflecting a bias. Transparency helps here: if the AI can indicate why it suggested something (“because you liked X, I thought you’d like Y”), a user can critically evaluate whether that rationale is sensible or just a reflection of a bias. In summary, without checks, human-AI co-learning can unintentionally become a </w:t>
      </w:r>
      <w:r w:rsidDel="00000000" w:rsidR="00000000" w:rsidRPr="00000000">
        <w:rPr>
          <w:i w:val="1"/>
          <w:rtl w:val="0"/>
        </w:rPr>
        <w:t xml:space="preserve">bias magnifier</w:t>
      </w:r>
      <w:r w:rsidDel="00000000" w:rsidR="00000000" w:rsidRPr="00000000">
        <w:rPr>
          <w:rtl w:val="0"/>
        </w:rPr>
        <w:t xml:space="preserve">. Addressing this is an ongoing challenge requiring technical, ethical, and regulatory solutions. It’s essentially about instilling </w:t>
      </w:r>
      <w:r w:rsidDel="00000000" w:rsidR="00000000" w:rsidRPr="00000000">
        <w:rPr>
          <w:b w:val="1"/>
          <w:rtl w:val="0"/>
        </w:rPr>
        <w:t xml:space="preserve">values</w:t>
      </w:r>
      <w:r w:rsidDel="00000000" w:rsidR="00000000" w:rsidRPr="00000000">
        <w:rPr>
          <w:rtl w:val="0"/>
        </w:rPr>
        <w:t xml:space="preserve"> in our AI partners – ensuring they promote equity and do not propagate historical wrongs. Many organizations (like IBM’s AI fairness initiative, etc.) are working on toolkits to detect and mitigate bias. For true symbiosis, the AI needs to not only learn from us, but perhaps also help </w:t>
      </w:r>
      <w:r w:rsidDel="00000000" w:rsidR="00000000" w:rsidRPr="00000000">
        <w:rPr>
          <w:i w:val="1"/>
          <w:rtl w:val="0"/>
        </w:rPr>
        <w:t xml:space="preserve">us</w:t>
      </w:r>
      <w:r w:rsidDel="00000000" w:rsidR="00000000" w:rsidRPr="00000000">
        <w:rPr>
          <w:rtl w:val="0"/>
        </w:rPr>
        <w:t xml:space="preserve"> overcome our biases – a lofty goal, but one that would turn this challenge into an opportunity.</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pqtiyt7cq3fv" w:id="12"/>
      <w:bookmarkEnd w:id="12"/>
      <w:r w:rsidDel="00000000" w:rsidR="00000000" w:rsidRPr="00000000">
        <w:rPr>
          <w:b w:val="1"/>
          <w:sz w:val="34"/>
          <w:szCs w:val="34"/>
          <w:rtl w:val="0"/>
        </w:rPr>
        <w:t xml:space="preserve">Next Steps &amp; Future Research Directions</w:t>
      </w:r>
    </w:p>
    <w:p w:rsidR="00000000" w:rsidDel="00000000" w:rsidP="00000000" w:rsidRDefault="00000000" w:rsidRPr="00000000" w14:paraId="00000020">
      <w:pPr>
        <w:spacing w:after="240" w:before="240" w:lineRule="auto"/>
        <w:rPr/>
      </w:pPr>
      <w:r w:rsidDel="00000000" w:rsidR="00000000" w:rsidRPr="00000000">
        <w:rPr>
          <w:rtl w:val="0"/>
        </w:rPr>
        <w:t xml:space="preserve">The journey toward effective human-AI symbiosis is just beginning. To move from concept to widespread reality, several next steps and research directions are being pursued:</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Pilot “AI Co-Pilots” Across Domains:</w:t>
      </w:r>
      <w:r w:rsidDel="00000000" w:rsidR="00000000" w:rsidRPr="00000000">
        <w:rPr>
          <w:rtl w:val="0"/>
        </w:rPr>
        <w:t xml:space="preserve"> We are likely to see a proliferation of domain-specific AI assistants – essentially </w:t>
      </w:r>
      <w:r w:rsidDel="00000000" w:rsidR="00000000" w:rsidRPr="00000000">
        <w:rPr>
          <w:i w:val="1"/>
          <w:rtl w:val="0"/>
        </w:rPr>
        <w:t xml:space="preserve">co-pilots</w:t>
      </w:r>
      <w:r w:rsidDel="00000000" w:rsidR="00000000" w:rsidRPr="00000000">
        <w:rPr>
          <w:rtl w:val="0"/>
        </w:rPr>
        <w:t xml:space="preserve"> – embedded in various professional tools and everyday applications. The model set by coding assistants (like GitHub Copilot) is now inspiring similar AI partners in other fields. For example, designers now have tools like Adobe’s AI features (e.g. Firefly) acting as design co-pilots to generate images or layouts; data analysts have AI assistants that can parse natural language questions and generate visualizations or SQL queries; and doctors are getting clinical co-pilots where AI listens in on patient visits to draft notes or suggests possible diagnoses. One notable example in healthcare is </w:t>
      </w:r>
      <w:r w:rsidDel="00000000" w:rsidR="00000000" w:rsidRPr="00000000">
        <w:rPr>
          <w:b w:val="1"/>
          <w:rtl w:val="0"/>
        </w:rPr>
        <w:t xml:space="preserve">Corti</w:t>
      </w:r>
      <w:r w:rsidDel="00000000" w:rsidR="00000000" w:rsidRPr="00000000">
        <w:rPr>
          <w:rtl w:val="0"/>
        </w:rPr>
        <w:t xml:space="preserve">, described as an “AI co-pilot for healthcare and emergency services” that listens to emergency calls and </w:t>
      </w:r>
      <w:r w:rsidDel="00000000" w:rsidR="00000000" w:rsidRPr="00000000">
        <w:rPr>
          <w:i w:val="1"/>
          <w:rtl w:val="0"/>
        </w:rPr>
        <w:t xml:space="preserve">“makes suggestions for the next steps”</w:t>
      </w:r>
      <w:r w:rsidDel="00000000" w:rsidR="00000000" w:rsidRPr="00000000">
        <w:rPr>
          <w:rtl w:val="0"/>
        </w:rPr>
        <w:t xml:space="preserve"> to the paramedic or dispatcher (</w:t>
      </w:r>
      <w:hyperlink r:id="rId37">
        <w:r w:rsidDel="00000000" w:rsidR="00000000" w:rsidRPr="00000000">
          <w:rPr>
            <w:color w:val="1155cc"/>
            <w:u w:val="single"/>
            <w:rtl w:val="0"/>
          </w:rPr>
          <w:t xml:space="preserve">[PDF] Future of Generative AI in Healthcare - VSP Vision</w:t>
        </w:r>
      </w:hyperlink>
      <w:r w:rsidDel="00000000" w:rsidR="00000000" w:rsidRPr="00000000">
        <w:rPr>
          <w:rtl w:val="0"/>
        </w:rPr>
        <w:t xml:space="preserve">). Likewise, in pathology, there’s </w:t>
      </w:r>
      <w:r w:rsidDel="00000000" w:rsidR="00000000" w:rsidRPr="00000000">
        <w:rPr>
          <w:i w:val="1"/>
          <w:rtl w:val="0"/>
        </w:rPr>
        <w:t xml:space="preserve">PatchChat</w:t>
      </w:r>
      <w:r w:rsidDel="00000000" w:rsidR="00000000" w:rsidRPr="00000000">
        <w:rPr>
          <w:rtl w:val="0"/>
        </w:rPr>
        <w:t xml:space="preserve"> integrating generative AI to help pathologists analyze medical images (</w:t>
      </w:r>
      <w:hyperlink r:id="rId38">
        <w:r w:rsidDel="00000000" w:rsidR="00000000" w:rsidRPr="00000000">
          <w:rPr>
            <w:color w:val="1155cc"/>
            <w:u w:val="single"/>
            <w:rtl w:val="0"/>
          </w:rPr>
          <w:t xml:space="preserve">Generative AI Co-Pilot PathChat Earns Breakthrough Status</w:t>
        </w:r>
      </w:hyperlink>
      <w:r w:rsidDel="00000000" w:rsidR="00000000" w:rsidRPr="00000000">
        <w:rPr>
          <w:rtl w:val="0"/>
        </w:rPr>
        <w:t xml:space="preserve">). These pilot systems are crucial for learning how humans interact with AI in real workflows. Each domain will have its own requirements – a legal co-pilot needs to understand regulations and provide justifications for suggestions, a finance co-pilot needs to explain risk and adhere to compliance, etc. Future research will involve refining these systems: improving their accuracy, ensuring they align with domain ethics (e.g., a medical AI co-pilot adheres to “do no harm”), and evaluating their impact on productivity and error rates. A key research component is </w:t>
      </w:r>
      <w:r w:rsidDel="00000000" w:rsidR="00000000" w:rsidRPr="00000000">
        <w:rPr>
          <w:i w:val="1"/>
          <w:rtl w:val="0"/>
        </w:rPr>
        <w:t xml:space="preserve">user interface design</w:t>
      </w:r>
      <w:r w:rsidDel="00000000" w:rsidR="00000000" w:rsidRPr="00000000">
        <w:rPr>
          <w:rtl w:val="0"/>
        </w:rPr>
        <w:t xml:space="preserve"> for these co-pilots – finding the best way to integrate AI assistance into existing tools so that it’s intuitive and complements the human’s natural way of working. Another is </w:t>
      </w:r>
      <w:r w:rsidDel="00000000" w:rsidR="00000000" w:rsidRPr="00000000">
        <w:rPr>
          <w:i w:val="1"/>
          <w:rtl w:val="0"/>
        </w:rPr>
        <w:t xml:space="preserve">context-awareness</w:t>
      </w:r>
      <w:r w:rsidDel="00000000" w:rsidR="00000000" w:rsidRPr="00000000">
        <w:rPr>
          <w:rtl w:val="0"/>
        </w:rPr>
        <w:t xml:space="preserve">: a truly good co-pilot needs a lot of context about what the human is doing. Pilots in the field will teach us how much context is enough and how to securely provide it. We can expect iterative improvement of these co-pilots as they gather more feedback. Eventually, success in these pilots could lead to industry-wide adoption: just as personal computers became ubiquitous in the late 20th century workplace, personal AI partners might become ubiquitous in the 21st. This also opens questions about standards and interoperability (will each company have its own AI or will there be common platforms?). Researchers will need to ensure these AIs follow robust </w:t>
      </w:r>
      <w:r w:rsidDel="00000000" w:rsidR="00000000" w:rsidRPr="00000000">
        <w:rPr>
          <w:b w:val="1"/>
          <w:rtl w:val="0"/>
        </w:rPr>
        <w:t xml:space="preserve">ethical and safety guidelines</w:t>
      </w:r>
      <w:r w:rsidDel="00000000" w:rsidR="00000000" w:rsidRPr="00000000">
        <w:rPr>
          <w:rtl w:val="0"/>
        </w:rPr>
        <w:t xml:space="preserve"> as they become more autonomous in assisting tasks.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Longitudinal Studies on Human-AI Teams:</w:t>
      </w:r>
      <w:r w:rsidDel="00000000" w:rsidR="00000000" w:rsidRPr="00000000">
        <w:rPr>
          <w:rtl w:val="0"/>
        </w:rPr>
        <w:t xml:space="preserve"> To truly understand the long-term effects of AI collaboration, we need studies that go beyond short-term productivity tests. Longitudinal research could track teams or individuals using AI assistants over months or years. These studies would measure outcomes like productivity gains (or losses) over time, changes in job satisfaction, how trust in the AI evolves, and any shifts in skill levels. For instance, a longitudinal study in an organization deploying an AI decision support system might examine whether employees initially are skeptical but become comfortable after six months – and whether the quality of their decisions improves steadily or plateaus. It could also monitor for negative effects like skill degradation or over-reliance developing after long-term use. Another interesting metric is </w:t>
      </w:r>
      <w:r w:rsidDel="00000000" w:rsidR="00000000" w:rsidRPr="00000000">
        <w:rPr>
          <w:i w:val="1"/>
          <w:rtl w:val="0"/>
        </w:rPr>
        <w:t xml:space="preserve">innovation rate</w:t>
      </w:r>
      <w:r w:rsidDel="00000000" w:rsidR="00000000" w:rsidRPr="00000000">
        <w:rPr>
          <w:rtl w:val="0"/>
        </w:rPr>
        <w:t xml:space="preserve">: do teams with an AI co-creator generate more innovative products over a year compared to teams without? By observing over longer periods, we can also catch rare events – e.g., how does a human-AI team handle a crisis or an AI failure, and do they adapt their process afterward? Some early research is starting in this vein (for example, studies of how writers incorporate AI into their daily creative routine, or how customer support agents adapt to having AI summaries). Academic and industry partnerships will be valuable, because companies deploying these tools at scale can provide data (with consent and privacy preserved) for research analysis. Longitudinal studies will also help inform training and change management – they might reveal that users need an initial ramp-up period to learn how to best leverage the AI, or that periodic refreshers are beneficial. These insights will shape best practices for introducing AI into workflows. Moreover, long-term studies could assess </w:t>
      </w:r>
      <w:r w:rsidDel="00000000" w:rsidR="00000000" w:rsidRPr="00000000">
        <w:rPr>
          <w:i w:val="1"/>
          <w:rtl w:val="0"/>
        </w:rPr>
        <w:t xml:space="preserve">macro-level outcomes</w:t>
      </w:r>
      <w:r w:rsidDel="00000000" w:rsidR="00000000" w:rsidRPr="00000000">
        <w:rPr>
          <w:rtl w:val="0"/>
        </w:rPr>
        <w:t xml:space="preserve">: does sustained AI collaboration actually increase overall job performance and business outcomes? Does it reduce burnout (since mundane tasks are lifted) or increase it (due to pressure to produce more with AI)? Are there shifts in the roles themselves (e.g., does a graphic designer’s role evolve to be more of a curator/editor with an AI generating content)? Answering these questions requires time and careful observation. Such research will be interdisciplinary – industrial/organizational psychologists, sociologists, and HCI experts will join computer scientists to get a full picture. Ultimately, these studies will guide policy (e.g., labor regulations around AI), education (what new skills workers need in an AI-augmented world), and technology design (features needed to support healthy long-term human-AI relationships).</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Interdisciplinary Frameworks for Human-AI Interaction:</w:t>
      </w:r>
      <w:r w:rsidDel="00000000" w:rsidR="00000000" w:rsidRPr="00000000">
        <w:rPr>
          <w:rtl w:val="0"/>
        </w:rPr>
        <w:t xml:space="preserve"> Developing effective symbiosis isn’t just a technical challenge; it’s a human and societal one. Going forward, </w:t>
      </w:r>
      <w:r w:rsidDel="00000000" w:rsidR="00000000" w:rsidRPr="00000000">
        <w:rPr>
          <w:b w:val="1"/>
          <w:rtl w:val="0"/>
        </w:rPr>
        <w:t xml:space="preserve">cross-disciplinary collaboration</w:t>
      </w:r>
      <w:r w:rsidDel="00000000" w:rsidR="00000000" w:rsidRPr="00000000">
        <w:rPr>
          <w:rtl w:val="0"/>
        </w:rPr>
        <w:t xml:space="preserve"> will be key to refining how we build and integrate AI. Psychologists and cognitive scientists are needed to inform models of human cognition and behavior, ensuring AI systems align with how people think and learn. For example, cognitive load theory from psychology can guide how much information an AI should present to avoid overwhelming the user. Ethicists and legal scholars must be at the table to embed ethical principles and navigate issues of responsibility and governance – for instance, if an AI co-pilot gives bad advice, who is accountable and how do we rectify it? Domain experts (doctors, lawyers, teachers, etc.) are crucial to tailor AI behavior to each field’s norms and requirements. We’re already seeing initiatives that bring these perspectives together: organizations like the </w:t>
      </w:r>
      <w:r w:rsidDel="00000000" w:rsidR="00000000" w:rsidRPr="00000000">
        <w:rPr>
          <w:b w:val="1"/>
          <w:rtl w:val="0"/>
        </w:rPr>
        <w:t xml:space="preserve">Partnership on AI</w:t>
      </w:r>
      <w:r w:rsidDel="00000000" w:rsidR="00000000" w:rsidRPr="00000000">
        <w:rPr>
          <w:rtl w:val="0"/>
        </w:rPr>
        <w:t xml:space="preserve"> include ethicists and researchers from various disciplines to draft best practices; academic programs in “Human-Centered AI” bring students from computer science and social sciences together. One concrete need is developing </w:t>
      </w:r>
      <w:r w:rsidDel="00000000" w:rsidR="00000000" w:rsidRPr="00000000">
        <w:rPr>
          <w:b w:val="1"/>
          <w:rtl w:val="0"/>
        </w:rPr>
        <w:t xml:space="preserve">standards and frameworks</w:t>
      </w:r>
      <w:r w:rsidDel="00000000" w:rsidR="00000000" w:rsidRPr="00000000">
        <w:rPr>
          <w:rtl w:val="0"/>
        </w:rPr>
        <w:t xml:space="preserve"> that describe levels of human-AI collaboration. Just as we have design principles for good user interfaces, we could use design principles for good human-AI partnership. For example, a set of principles might dictate: maintain human agency, foster transparency, calibrate trust, ensure bi-directional learning, etc. – and these need validation from both technical and human perspectives. Another research direction is drawing inspiration from </w:t>
      </w:r>
      <w:r w:rsidDel="00000000" w:rsidR="00000000" w:rsidRPr="00000000">
        <w:rPr>
          <w:b w:val="1"/>
          <w:rtl w:val="0"/>
        </w:rPr>
        <w:t xml:space="preserve">social science</w:t>
      </w:r>
      <w:r w:rsidDel="00000000" w:rsidR="00000000" w:rsidRPr="00000000">
        <w:rPr>
          <w:rtl w:val="0"/>
        </w:rPr>
        <w:t xml:space="preserve">: understanding how trust forms in human teams or how leadership and delegation work in organizations could inspire analogies in human-AI teams. Perhaps future AI collaborators might be designed to take on different “team roles” (some more like assistants, some more like advisors). Interdisciplinary research might also explore </w:t>
      </w:r>
      <w:r w:rsidDel="00000000" w:rsidR="00000000" w:rsidRPr="00000000">
        <w:rPr>
          <w:b w:val="1"/>
          <w:rtl w:val="0"/>
        </w:rPr>
        <w:t xml:space="preserve">emotional aspects</w:t>
      </w:r>
      <w:r w:rsidDel="00000000" w:rsidR="00000000" w:rsidRPr="00000000">
        <w:rPr>
          <w:rtl w:val="0"/>
        </w:rPr>
        <w:t xml:space="preserve"> – e.g., can techniques from counseling or education help maintain a healthy symbiotic relationship? The end goal is a holistic framework for human-AI symbiosis that covers technical functionality, user experience, ethical imperatives, and societal impact. By involving experts from multiple fields, we can anticipate unintended consequences and address them proactively. For instance, ethicists might foresee a dilemma that engineers overlooked, or psychologists might point out an engagement issue that could be solved with a tweak in design. This collaboration will also help shape </w:t>
      </w:r>
      <w:r w:rsidDel="00000000" w:rsidR="00000000" w:rsidRPr="00000000">
        <w:rPr>
          <w:b w:val="1"/>
          <w:rtl w:val="0"/>
        </w:rPr>
        <w:t xml:space="preserve">policy and education</w:t>
      </w:r>
      <w:r w:rsidDel="00000000" w:rsidR="00000000" w:rsidRPr="00000000">
        <w:rPr>
          <w:rtl w:val="0"/>
        </w:rPr>
        <w:t xml:space="preserve"> around AI. Policymakers informed by a broad array of experts can create regulations that encourage beneficial uses of AI and mitigate harms. Education systems can prepare future workers not just in technical AI skills but in how to work alongside AI (perhaps “collaborating with AI 101” becomes a course). In summary, the future of human-AI co-evolution will be guided by many minds – not just coders, but philosophers, artists, social scientists, domain professionals – all contributing to making this new partnership both effective and aligned with human welfare.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Conclusion:</w:t>
      </w:r>
      <w:r w:rsidDel="00000000" w:rsidR="00000000" w:rsidRPr="00000000">
        <w:rPr>
          <w:rtl w:val="0"/>
        </w:rPr>
        <w:t xml:space="preserve"> Human-AI symbiosis and co-evolution represent a profound shift in our relationship with technology – from tools we simply use, to partners we collaborate and grow with. Achieving this vision will require advancing adaptive technologies and, equally importantly, deepening our understanding of the human element in the loop. The historical dream of tightly coupled human-machine intelligence is now closer than ever, thanks to rapid AI advances, but it brings new responsibilities to design these systems wisely. By focusing on adaptive interfaces, mutual learning, ethical boundaries, and rigorous study of human-AI interaction, we can harness the potential of symbiosis while avoiding its pitfalls. The future where AI serves as a genuine collaborator – enhancing our creativity, expanding our knowledge, and amplifying our productivity – is an exciting one, as long as we ensure that this partnership remains </w:t>
      </w:r>
      <w:r w:rsidDel="00000000" w:rsidR="00000000" w:rsidRPr="00000000">
        <w:rPr>
          <w:i w:val="1"/>
          <w:rtl w:val="0"/>
        </w:rPr>
        <w:t xml:space="preserve">human-centered</w:t>
      </w:r>
      <w:r w:rsidDel="00000000" w:rsidR="00000000" w:rsidRPr="00000000">
        <w:rPr>
          <w:rtl w:val="0"/>
        </w:rPr>
        <w:t xml:space="preserve">. With careful research and interdisciplinary effort, we can co-evolve with our AI counterparts in a way that benefits individuals and society, creating a relationship with technology that is truly greater than the sum of its parts.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Licklider, J.C.R. </w:t>
      </w:r>
      <w:r w:rsidDel="00000000" w:rsidR="00000000" w:rsidRPr="00000000">
        <w:rPr>
          <w:i w:val="1"/>
          <w:rtl w:val="0"/>
        </w:rPr>
        <w:t xml:space="preserve">Man-Computer Symbiosis</w:t>
      </w:r>
      <w:r w:rsidDel="00000000" w:rsidR="00000000" w:rsidRPr="00000000">
        <w:rPr>
          <w:rtl w:val="0"/>
        </w:rPr>
        <w:t xml:space="preserve">. IRE Transactions on Human Factors in Electronics, 1960 – </w:t>
      </w:r>
      <w:r w:rsidDel="00000000" w:rsidR="00000000" w:rsidRPr="00000000">
        <w:rPr>
          <w:i w:val="1"/>
          <w:rtl w:val="0"/>
        </w:rPr>
        <w:t xml:space="preserve">Conceptual introduction of human-computer symbiosis, outlining the vision of cooperative interaction</w:t>
      </w:r>
      <w:r w:rsidDel="00000000" w:rsidR="00000000" w:rsidRPr="00000000">
        <w:rPr>
          <w:rtl w:val="0"/>
        </w:rPr>
        <w:t xml:space="preserve"> (</w:t>
      </w:r>
      <w:hyperlink r:id="rId39">
        <w:r w:rsidDel="00000000" w:rsidR="00000000" w:rsidRPr="00000000">
          <w:rPr>
            <w:color w:val="1155cc"/>
            <w:u w:val="single"/>
            <w:rtl w:val="0"/>
          </w:rPr>
          <w:t xml:space="preserve">Man-Computer Symbiosis</w:t>
        </w:r>
      </w:hyperlink>
      <w:r w:rsidDel="00000000" w:rsidR="00000000" w:rsidRPr="00000000">
        <w:rPr>
          <w:rtl w:val="0"/>
        </w:rPr>
        <w:t xml:space="preserve">) (</w:t>
      </w:r>
      <w:hyperlink r:id="rId40">
        <w:r w:rsidDel="00000000" w:rsidR="00000000" w:rsidRPr="00000000">
          <w:rPr>
            <w:color w:val="1155cc"/>
            <w:u w:val="single"/>
            <w:rtl w:val="0"/>
          </w:rPr>
          <w:t xml:space="preserve">Man-Computer Symbiosis</w:t>
        </w:r>
      </w:hyperlink>
      <w:r w:rsidDel="00000000" w:rsidR="00000000" w:rsidRPr="00000000">
        <w:rPr>
          <w:rtl w:val="0"/>
        </w:rPr>
        <w:t xml:space="preserve">) (</w:t>
      </w:r>
      <w:hyperlink r:id="rId41">
        <w:r w:rsidDel="00000000" w:rsidR="00000000" w:rsidRPr="00000000">
          <w:rPr>
            <w:color w:val="1155cc"/>
            <w:u w:val="single"/>
            <w:rtl w:val="0"/>
          </w:rPr>
          <w:t xml:space="preserve">Man-Computer Symbiosis</w:t>
        </w:r>
      </w:hyperlink>
      <w:r w:rsidDel="00000000" w:rsidR="00000000" w:rsidRPr="00000000">
        <w:rPr>
          <w:rtl w:val="0"/>
        </w:rPr>
        <w:t xml:space="preserv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IGI Global. </w:t>
      </w:r>
      <w:r w:rsidDel="00000000" w:rsidR="00000000" w:rsidRPr="00000000">
        <w:rPr>
          <w:i w:val="1"/>
          <w:rtl w:val="0"/>
        </w:rPr>
        <w:t xml:space="preserve">Definition of Human-AI Symbiosis</w:t>
      </w:r>
      <w:r w:rsidDel="00000000" w:rsidR="00000000" w:rsidRPr="00000000">
        <w:rPr>
          <w:rtl w:val="0"/>
        </w:rPr>
        <w:t xml:space="preserve"> – </w:t>
      </w:r>
      <w:r w:rsidDel="00000000" w:rsidR="00000000" w:rsidRPr="00000000">
        <w:rPr>
          <w:i w:val="1"/>
          <w:rtl w:val="0"/>
        </w:rPr>
        <w:t xml:space="preserve">Describes human-AI symbiosis as humans and AI agents working together to enhance each other’s capabilities</w:t>
      </w:r>
      <w:r w:rsidDel="00000000" w:rsidR="00000000" w:rsidRPr="00000000">
        <w:rPr>
          <w:rtl w:val="0"/>
        </w:rPr>
        <w:t xml:space="preserve"> (</w:t>
      </w:r>
      <w:hyperlink r:id="rId42">
        <w:r w:rsidDel="00000000" w:rsidR="00000000" w:rsidRPr="00000000">
          <w:rPr>
            <w:color w:val="1155cc"/>
            <w:u w:val="single"/>
            <w:rtl w:val="0"/>
          </w:rPr>
          <w:t xml:space="preserve"> What is Human-AI Symbiosis | IGI Global Scientific Publishing</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Chaffer, T.J. et al. </w:t>
      </w:r>
      <w:r w:rsidDel="00000000" w:rsidR="00000000" w:rsidRPr="00000000">
        <w:rPr>
          <w:i w:val="1"/>
          <w:rtl w:val="0"/>
        </w:rPr>
        <w:t xml:space="preserve">Incentivized Symbiosis: A Paradigm for Human-Agent Coevolution</w:t>
      </w:r>
      <w:r w:rsidDel="00000000" w:rsidR="00000000" w:rsidRPr="00000000">
        <w:rPr>
          <w:rtl w:val="0"/>
        </w:rPr>
        <w:t xml:space="preserve">, arXiv 2024 – </w:t>
      </w:r>
      <w:r w:rsidDel="00000000" w:rsidR="00000000" w:rsidRPr="00000000">
        <w:rPr>
          <w:i w:val="1"/>
          <w:rtl w:val="0"/>
        </w:rPr>
        <w:t xml:space="preserve">Defines human-AI coevolution as a continuous, mutual adaptation process; discusses feedback loops in recommender systems</w:t>
      </w:r>
      <w:r w:rsidDel="00000000" w:rsidR="00000000" w:rsidRPr="00000000">
        <w:rPr>
          <w:rtl w:val="0"/>
        </w:rPr>
        <w:t xml:space="preserve"> () ().</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Diening, A. </w:t>
      </w:r>
      <w:r w:rsidDel="00000000" w:rsidR="00000000" w:rsidRPr="00000000">
        <w:rPr>
          <w:i w:val="1"/>
          <w:rtl w:val="0"/>
        </w:rPr>
        <w:t xml:space="preserve">A Strategy for Human-AI Symbiosis</w:t>
      </w:r>
      <w:r w:rsidDel="00000000" w:rsidR="00000000" w:rsidRPr="00000000">
        <w:rPr>
          <w:rtl w:val="0"/>
        </w:rPr>
        <w:t xml:space="preserve"> (excerpt on Big Think, 2023) – </w:t>
      </w:r>
      <w:r w:rsidDel="00000000" w:rsidR="00000000" w:rsidRPr="00000000">
        <w:rPr>
          <w:i w:val="1"/>
          <w:rtl w:val="0"/>
        </w:rPr>
        <w:t xml:space="preserve">Highlights the paradigm shift of placing human connection at the center of AI (human-AI symbiosis vs. conventional AI)</w:t>
      </w:r>
      <w:r w:rsidDel="00000000" w:rsidR="00000000" w:rsidRPr="00000000">
        <w:rPr>
          <w:rtl w:val="0"/>
        </w:rPr>
        <w:t xml:space="preserve"> (</w:t>
      </w:r>
      <w:hyperlink r:id="rId43">
        <w:r w:rsidDel="00000000" w:rsidR="00000000" w:rsidRPr="00000000">
          <w:rPr>
            <w:color w:val="1155cc"/>
            <w:u w:val="single"/>
            <w:rtl w:val="0"/>
          </w:rPr>
          <w:t xml:space="preserve">Why “human-AI symbiosis” is essential for business and society - Big Think</w:t>
        </w:r>
      </w:hyperlink>
      <w:r w:rsidDel="00000000" w:rsidR="00000000" w:rsidRPr="00000000">
        <w:rPr>
          <w:rtl w:val="0"/>
        </w:rPr>
        <w:t xml:space="preserve">).</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Allred, B. </w:t>
      </w:r>
      <w:r w:rsidDel="00000000" w:rsidR="00000000" w:rsidRPr="00000000">
        <w:rPr>
          <w:i w:val="1"/>
          <w:rtl w:val="0"/>
        </w:rPr>
        <w:t xml:space="preserve">Leveraging the Strength of Centaur Teams</w:t>
      </w:r>
      <w:r w:rsidDel="00000000" w:rsidR="00000000" w:rsidRPr="00000000">
        <w:rPr>
          <w:rtl w:val="0"/>
        </w:rPr>
        <w:t xml:space="preserve"> (PublicSectorNetwork, 2024) – </w:t>
      </w:r>
      <w:r w:rsidDel="00000000" w:rsidR="00000000" w:rsidRPr="00000000">
        <w:rPr>
          <w:i w:val="1"/>
          <w:rtl w:val="0"/>
        </w:rPr>
        <w:t xml:space="preserve">Describes centaur chess teams where humans provide strategy and AI provides calculation, outperforming either alone; concept of AI boosting human skills rather than replacing them</w:t>
      </w:r>
      <w:r w:rsidDel="00000000" w:rsidR="00000000" w:rsidRPr="00000000">
        <w:rPr>
          <w:rtl w:val="0"/>
        </w:rPr>
        <w:t xml:space="preserve"> (</w:t>
      </w:r>
      <w:hyperlink r:id="rId44">
        <w:r w:rsidDel="00000000" w:rsidR="00000000" w:rsidRPr="00000000">
          <w:rPr>
            <w:color w:val="1155cc"/>
            <w:u w:val="single"/>
            <w:rtl w:val="0"/>
          </w:rPr>
          <w:t xml:space="preserve">Public Sector Network » Insights » Leveraging the Strength of Centaur Teams: Combining Human Intelligence with AI's Abilities</w:t>
        </w:r>
      </w:hyperlink>
      <w:r w:rsidDel="00000000" w:rsidR="00000000" w:rsidRPr="00000000">
        <w:rPr>
          <w:color w:val="1155cc"/>
          <w:u w:val="single"/>
          <w:rtl w:val="0"/>
        </w:rPr>
        <w:t xml:space="preserve"> </w:t>
      </w:r>
      <w:r w:rsidDel="00000000" w:rsidR="00000000" w:rsidRPr="00000000">
        <w:rPr>
          <w:rtl w:val="0"/>
        </w:rPr>
        <w:t xml:space="preserve">) (</w:t>
      </w:r>
      <w:hyperlink r:id="rId45">
        <w:r w:rsidDel="00000000" w:rsidR="00000000" w:rsidRPr="00000000">
          <w:rPr>
            <w:color w:val="1155cc"/>
            <w:u w:val="single"/>
            <w:rtl w:val="0"/>
          </w:rPr>
          <w:t xml:space="preserve">Public Sector Network » Insights » Leveraging the Strength of Centaur Teams: Combining Human Intelligence with AI's Abilities</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All About AI. </w:t>
      </w:r>
      <w:r w:rsidDel="00000000" w:rsidR="00000000" w:rsidRPr="00000000">
        <w:rPr>
          <w:i w:val="1"/>
          <w:rtl w:val="0"/>
        </w:rPr>
        <w:t xml:space="preserve">Real-World Applications of Adaptive Interfaces</w:t>
      </w:r>
      <w:r w:rsidDel="00000000" w:rsidR="00000000" w:rsidRPr="00000000">
        <w:rPr>
          <w:rtl w:val="0"/>
        </w:rPr>
        <w:t xml:space="preserve"> (2023) – </w:t>
      </w:r>
      <w:r w:rsidDel="00000000" w:rsidR="00000000" w:rsidRPr="00000000">
        <w:rPr>
          <w:i w:val="1"/>
          <w:rtl w:val="0"/>
        </w:rPr>
        <w:t xml:space="preserve">Examples of adaptive interfaces in e-commerce (Amazon’s 35% sales from recommendations), education (Knewton’s 15% improvement), healthcare (adaptive EHR saving 25% time), automotive (adaptive Autopilot)</w:t>
      </w:r>
      <w:r w:rsidDel="00000000" w:rsidR="00000000" w:rsidRPr="00000000">
        <w:rPr>
          <w:rtl w:val="0"/>
        </w:rPr>
        <w:t xml:space="preserve"> (</w:t>
      </w:r>
      <w:hyperlink r:id="rId46">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w:t>
      </w:r>
      <w:hyperlink r:id="rId47">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 (</w:t>
      </w:r>
      <w:hyperlink r:id="rId48">
        <w:r w:rsidDel="00000000" w:rsidR="00000000" w:rsidRPr="00000000">
          <w:rPr>
            <w:color w:val="1155cc"/>
            <w:u w:val="single"/>
            <w:rtl w:val="0"/>
          </w:rPr>
          <w:t xml:space="preserve">What are Adaptive User Interfaces? - All About AI</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Neuroscience News. </w:t>
      </w:r>
      <w:r w:rsidDel="00000000" w:rsidR="00000000" w:rsidRPr="00000000">
        <w:rPr>
          <w:i w:val="1"/>
          <w:rtl w:val="0"/>
        </w:rPr>
        <w:t xml:space="preserve">How AI is Reshaping Human Thought</w:t>
      </w:r>
      <w:r w:rsidDel="00000000" w:rsidR="00000000" w:rsidRPr="00000000">
        <w:rPr>
          <w:rtl w:val="0"/>
        </w:rPr>
        <w:t xml:space="preserve"> (2024) – </w:t>
      </w:r>
      <w:r w:rsidDel="00000000" w:rsidR="00000000" w:rsidRPr="00000000">
        <w:rPr>
          <w:i w:val="1"/>
          <w:rtl w:val="0"/>
        </w:rPr>
        <w:t xml:space="preserve">Introduces “System 0” as AI-powered cognition; warns that over-reliance on AI can reduce human cognitive autonomy and critical thinking</w:t>
      </w:r>
      <w:r w:rsidDel="00000000" w:rsidR="00000000" w:rsidRPr="00000000">
        <w:rPr>
          <w:rtl w:val="0"/>
        </w:rPr>
        <w:t xml:space="preserve"> (</w:t>
      </w:r>
      <w:hyperlink r:id="rId49">
        <w:r w:rsidDel="00000000" w:rsidR="00000000" w:rsidRPr="00000000">
          <w:rPr>
            <w:color w:val="1155cc"/>
            <w:u w:val="single"/>
            <w:rtl w:val="0"/>
          </w:rPr>
          <w:t xml:space="preserve">How AI is Reshaping Human Thought and Decision-Making - Neuroscience News</w:t>
        </w:r>
      </w:hyperlink>
      <w:r w:rsidDel="00000000" w:rsidR="00000000" w:rsidRPr="00000000">
        <w:rPr>
          <w:rtl w:val="0"/>
        </w:rPr>
        <w:t xml:space="preserv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United Nations (CEB). </w:t>
      </w:r>
      <w:r w:rsidDel="00000000" w:rsidR="00000000" w:rsidRPr="00000000">
        <w:rPr>
          <w:i w:val="1"/>
          <w:rtl w:val="0"/>
        </w:rPr>
        <w:t xml:space="preserve">Principles for Ethical Use of AI in the UN System</w:t>
      </w:r>
      <w:r w:rsidDel="00000000" w:rsidR="00000000" w:rsidRPr="00000000">
        <w:rPr>
          <w:rtl w:val="0"/>
        </w:rPr>
        <w:t xml:space="preserve"> (2022) – </w:t>
      </w:r>
      <w:r w:rsidDel="00000000" w:rsidR="00000000" w:rsidRPr="00000000">
        <w:rPr>
          <w:i w:val="1"/>
          <w:rtl w:val="0"/>
        </w:rPr>
        <w:t xml:space="preserve">States that AI systems should not overrule human autonomy and should allow meaningful human decision-making and override</w:t>
      </w:r>
      <w:r w:rsidDel="00000000" w:rsidR="00000000" w:rsidRPr="00000000">
        <w:rPr>
          <w:rtl w:val="0"/>
        </w:rPr>
        <w:t xml:space="preserve"> ().</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ScienceAlert. </w:t>
      </w:r>
      <w:r w:rsidDel="00000000" w:rsidR="00000000" w:rsidRPr="00000000">
        <w:rPr>
          <w:i w:val="1"/>
          <w:rtl w:val="0"/>
        </w:rPr>
        <w:t xml:space="preserve">Over-Reliance on GPS Could See Us Lose Navigation Skills</w:t>
      </w:r>
      <w:r w:rsidDel="00000000" w:rsidR="00000000" w:rsidRPr="00000000">
        <w:rPr>
          <w:rtl w:val="0"/>
        </w:rPr>
        <w:t xml:space="preserve"> (2016) – </w:t>
      </w:r>
      <w:r w:rsidDel="00000000" w:rsidR="00000000" w:rsidRPr="00000000">
        <w:rPr>
          <w:i w:val="1"/>
          <w:rtl w:val="0"/>
        </w:rPr>
        <w:t xml:space="preserve">Expert commentary that outsourcing tasks to machines can cause human skills to deteriorate (“use it or lose it” effect)</w:t>
      </w:r>
      <w:r w:rsidDel="00000000" w:rsidR="00000000" w:rsidRPr="00000000">
        <w:rPr>
          <w:rtl w:val="0"/>
        </w:rPr>
        <w:t xml:space="preserve"> (</w:t>
      </w:r>
      <w:hyperlink r:id="rId50">
        <w:r w:rsidDel="00000000" w:rsidR="00000000" w:rsidRPr="00000000">
          <w:rPr>
            <w:color w:val="1155cc"/>
            <w:u w:val="single"/>
            <w:rtl w:val="0"/>
          </w:rPr>
          <w:t xml:space="preserve">Over-Reliance on GPS Could See Us Lose Our Sense of Navigation, Expert Warns : ScienceAlert</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AIContentfy. </w:t>
      </w:r>
      <w:r w:rsidDel="00000000" w:rsidR="00000000" w:rsidRPr="00000000">
        <w:rPr>
          <w:i w:val="1"/>
          <w:rtl w:val="0"/>
        </w:rPr>
        <w:t xml:space="preserve">The Ethics of AI Marketing: Personalization vs Privacy</w:t>
      </w:r>
      <w:r w:rsidDel="00000000" w:rsidR="00000000" w:rsidRPr="00000000">
        <w:rPr>
          <w:rtl w:val="0"/>
        </w:rPr>
        <w:t xml:space="preserve"> (2023) – </w:t>
      </w:r>
      <w:r w:rsidDel="00000000" w:rsidR="00000000" w:rsidRPr="00000000">
        <w:rPr>
          <w:i w:val="1"/>
          <w:rtl w:val="0"/>
        </w:rPr>
        <w:t xml:space="preserve">Discusses the trade-off between personalized experiences and privacy invasion; need to balance tailored content with data protection</w:t>
      </w:r>
      <w:r w:rsidDel="00000000" w:rsidR="00000000" w:rsidRPr="00000000">
        <w:rPr>
          <w:rtl w:val="0"/>
        </w:rPr>
        <w:t xml:space="preserve"> (</w:t>
      </w:r>
      <w:hyperlink r:id="rId51">
        <w:r w:rsidDel="00000000" w:rsidR="00000000" w:rsidRPr="00000000">
          <w:rPr>
            <w:color w:val="1155cc"/>
            <w:u w:val="single"/>
            <w:rtl w:val="0"/>
          </w:rPr>
          <w:t xml:space="preserve">The Ethics of AI Marketing: Balancing Personalization and Privacy</w:t>
        </w:r>
      </w:hyperlink>
      <w:r w:rsidDel="00000000" w:rsidR="00000000" w:rsidRPr="00000000">
        <w:rPr>
          <w:rtl w:val="0"/>
        </w:rPr>
        <w:t xml:space="preserve">) (</w:t>
      </w:r>
      <w:hyperlink r:id="rId52">
        <w:r w:rsidDel="00000000" w:rsidR="00000000" w:rsidRPr="00000000">
          <w:rPr>
            <w:color w:val="1155cc"/>
            <w:u w:val="single"/>
            <w:rtl w:val="0"/>
          </w:rPr>
          <w:t xml:space="preserve">The Ethics of AI Marketing: Balancing Personalization and Privacy</w:t>
        </w:r>
      </w:hyperlink>
      <w:r w:rsidDel="00000000" w:rsidR="00000000" w:rsidRPr="00000000">
        <w:rPr>
          <w:rtl w:val="0"/>
        </w:rPr>
        <w:t xml:space="preserve">).</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Mostly AI Blog. </w:t>
      </w:r>
      <w:r w:rsidDel="00000000" w:rsidR="00000000" w:rsidRPr="00000000">
        <w:rPr>
          <w:i w:val="1"/>
          <w:rtl w:val="0"/>
        </w:rPr>
        <w:t xml:space="preserve">Data Bias in LLM and Generative AI Applications</w:t>
      </w:r>
      <w:r w:rsidDel="00000000" w:rsidR="00000000" w:rsidRPr="00000000">
        <w:rPr>
          <w:rtl w:val="0"/>
        </w:rPr>
        <w:t xml:space="preserve"> (2023) – </w:t>
      </w:r>
      <w:r w:rsidDel="00000000" w:rsidR="00000000" w:rsidRPr="00000000">
        <w:rPr>
          <w:i w:val="1"/>
          <w:rtl w:val="0"/>
        </w:rPr>
        <w:t xml:space="preserve">Warns that generative AI can perpetuate societal biases present in training data, reinforcing harmful narratives if not addressed</w:t>
      </w:r>
      <w:r w:rsidDel="00000000" w:rsidR="00000000" w:rsidRPr="00000000">
        <w:rPr>
          <w:rtl w:val="0"/>
        </w:rPr>
        <w:t xml:space="preserve"> (</w:t>
      </w:r>
      <w:hyperlink r:id="rId53">
        <w:r w:rsidDel="00000000" w:rsidR="00000000" w:rsidRPr="00000000">
          <w:rPr>
            <w:color w:val="1155cc"/>
            <w:u w:val="single"/>
            <w:rtl w:val="0"/>
          </w:rPr>
          <w:t xml:space="preserve">Data bias in LLM and generative AI applications - MOSTLY AI</w:t>
        </w:r>
      </w:hyperlink>
      <w:r w:rsidDel="00000000" w:rsidR="00000000" w:rsidRPr="00000000">
        <w:rPr>
          <w:rtl w:val="0"/>
        </w:rPr>
        <w:t xml:space="preserve">).</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Nielsen Norman Group (Jakob Nielsen). </w:t>
      </w:r>
      <w:r w:rsidDel="00000000" w:rsidR="00000000" w:rsidRPr="00000000">
        <w:rPr>
          <w:i w:val="1"/>
          <w:rtl w:val="0"/>
        </w:rPr>
        <w:t xml:space="preserve">AI Improves Employee Productivity by 66%</w:t>
      </w:r>
      <w:r w:rsidDel="00000000" w:rsidR="00000000" w:rsidRPr="00000000">
        <w:rPr>
          <w:rtl w:val="0"/>
        </w:rPr>
        <w:t xml:space="preserve"> (2023) – </w:t>
      </w:r>
      <w:r w:rsidDel="00000000" w:rsidR="00000000" w:rsidRPr="00000000">
        <w:rPr>
          <w:i w:val="1"/>
          <w:rtl w:val="0"/>
        </w:rPr>
        <w:t xml:space="preserve">Reports findings from studies showing significant productivity boosts: e.g. 59% more documents written per hour with AI, 126% more code produced; average 66% throughput increase</w:t>
      </w:r>
      <w:r w:rsidDel="00000000" w:rsidR="00000000" w:rsidRPr="00000000">
        <w:rPr>
          <w:rtl w:val="0"/>
        </w:rPr>
        <w:t xml:space="preserve"> (</w:t>
      </w:r>
      <w:hyperlink r:id="rId54">
        <w:r w:rsidDel="00000000" w:rsidR="00000000" w:rsidRPr="00000000">
          <w:rPr>
            <w:color w:val="1155cc"/>
            <w:u w:val="single"/>
            <w:rtl w:val="0"/>
          </w:rPr>
          <w:t xml:space="preserve">AI Improves Employee Productivity by 66%</w:t>
        </w:r>
      </w:hyperlink>
      <w:r w:rsidDel="00000000" w:rsidR="00000000" w:rsidRPr="00000000">
        <w:rPr>
          <w:rtl w:val="0"/>
        </w:rPr>
        <w:t xml:space="preserve">) (</w:t>
      </w:r>
      <w:hyperlink r:id="rId55">
        <w:r w:rsidDel="00000000" w:rsidR="00000000" w:rsidRPr="00000000">
          <w:rPr>
            <w:color w:val="1155cc"/>
            <w:u w:val="single"/>
            <w:rtl w:val="0"/>
          </w:rPr>
          <w:t xml:space="preserve">AI Improves Employee Productivity by 66%</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World Economic Forum. </w:t>
      </w:r>
      <w:r w:rsidDel="00000000" w:rsidR="00000000" w:rsidRPr="00000000">
        <w:rPr>
          <w:i w:val="1"/>
          <w:rtl w:val="0"/>
        </w:rPr>
        <w:t xml:space="preserve">AI will likely make drugs cheaper… – AI and scientific discovery</w:t>
      </w:r>
      <w:r w:rsidDel="00000000" w:rsidR="00000000" w:rsidRPr="00000000">
        <w:rPr>
          <w:rtl w:val="0"/>
        </w:rPr>
        <w:t xml:space="preserve"> (2024) – </w:t>
      </w:r>
      <w:r w:rsidDel="00000000" w:rsidR="00000000" w:rsidRPr="00000000">
        <w:rPr>
          <w:i w:val="1"/>
          <w:rtl w:val="0"/>
        </w:rPr>
        <w:t xml:space="preserve">Notes an AI-driven revolution in scientific discovery, with AI helping brainstorm hypotheses and accelerate the rate of discovery</w:t>
      </w:r>
      <w:r w:rsidDel="00000000" w:rsidR="00000000" w:rsidRPr="00000000">
        <w:rPr>
          <w:rtl w:val="0"/>
        </w:rPr>
        <w:t xml:space="preserve"> (</w:t>
      </w:r>
      <w:hyperlink r:id="rId56">
        <w:r w:rsidDel="00000000" w:rsidR="00000000" w:rsidRPr="00000000">
          <w:rPr>
            <w:color w:val="1155cc"/>
            <w:u w:val="single"/>
            <w:rtl w:val="0"/>
          </w:rPr>
          <w:t xml:space="preserve">3 technologists on how AI is expanding scientific discovery | World Economic Forum</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Greptile Blog. </w:t>
      </w:r>
      <w:r w:rsidDel="00000000" w:rsidR="00000000" w:rsidRPr="00000000">
        <w:rPr>
          <w:i w:val="1"/>
          <w:rtl w:val="0"/>
        </w:rPr>
        <w:t xml:space="preserve">Tabnine vs Qodo Gen (AI Code Tools)</w:t>
      </w:r>
      <w:r w:rsidDel="00000000" w:rsidR="00000000" w:rsidRPr="00000000">
        <w:rPr>
          <w:rtl w:val="0"/>
        </w:rPr>
        <w:t xml:space="preserve"> (2025) – </w:t>
      </w:r>
      <w:r w:rsidDel="00000000" w:rsidR="00000000" w:rsidRPr="00000000">
        <w:rPr>
          <w:i w:val="1"/>
          <w:rtl w:val="0"/>
        </w:rPr>
        <w:t xml:space="preserve">Describes how AI coding assistants adapt to a developer’s style and learn from the codebase, providing personalized, context-aware code completions</w:t>
      </w:r>
      <w:r w:rsidDel="00000000" w:rsidR="00000000" w:rsidRPr="00000000">
        <w:rPr>
          <w:rtl w:val="0"/>
        </w:rPr>
        <w:t xml:space="preserve"> (</w:t>
      </w:r>
      <w:hyperlink r:id="rId57">
        <w:r w:rsidDel="00000000" w:rsidR="00000000" w:rsidRPr="00000000">
          <w:rPr>
            <w:color w:val="1155cc"/>
            <w:u w:val="single"/>
            <w:rtl w:val="0"/>
          </w:rPr>
          <w:t xml:space="preserve">Tabnine vs. Qodo Gen: Comparing AI Code Generation tools (2025)</w:t>
        </w:r>
      </w:hyperlink>
      <w:r w:rsidDel="00000000" w:rsidR="00000000" w:rsidRPr="00000000">
        <w:rPr>
          <w:rtl w:val="0"/>
        </w:rPr>
        <w:t xml:space="preserve">).</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Georgia Tech (GVU Center). </w:t>
      </w:r>
      <w:r w:rsidDel="00000000" w:rsidR="00000000" w:rsidRPr="00000000">
        <w:rPr>
          <w:i w:val="1"/>
          <w:rtl w:val="0"/>
        </w:rPr>
        <w:t xml:space="preserve">Virtual TA Jill Watson</w:t>
      </w:r>
      <w:r w:rsidDel="00000000" w:rsidR="00000000" w:rsidRPr="00000000">
        <w:rPr>
          <w:rtl w:val="0"/>
        </w:rPr>
        <w:t xml:space="preserve"> – </w:t>
      </w:r>
      <w:r w:rsidDel="00000000" w:rsidR="00000000" w:rsidRPr="00000000">
        <w:rPr>
          <w:i w:val="1"/>
          <w:rtl w:val="0"/>
        </w:rPr>
        <w:t xml:space="preserve">Project where an AI teaching assistant answered students’ routine questions with over 90% accuracy, augmenting educational support</w:t>
      </w:r>
      <w:r w:rsidDel="00000000" w:rsidR="00000000" w:rsidRPr="00000000">
        <w:rPr>
          <w:rtl w:val="0"/>
        </w:rPr>
        <w:t xml:space="preserve"> (</w:t>
      </w:r>
      <w:hyperlink r:id="rId58">
        <w:r w:rsidDel="00000000" w:rsidR="00000000" w:rsidRPr="00000000">
          <w:rPr>
            <w:color w:val="1155cc"/>
            <w:u w:val="single"/>
            <w:rtl w:val="0"/>
          </w:rPr>
          <w:t xml:space="preserve">Virtual Teaching Assistant: Jill Watson | GVU Center</w:t>
        </w:r>
      </w:hyperlink>
      <w:r w:rsidDel="00000000" w:rsidR="00000000" w:rsidRPr="00000000">
        <w:rPr>
          <w:rtl w:val="0"/>
        </w:rPr>
        <w:t xml:space="preserve">).</w:t>
        <w:br w:type="textWrapping"/>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roups.csail.mit.edu/medg/people/psz/Licklider.html#:~:text=cooperate%20in%20making%20decisions%20and,include%20developments%20in%20computer%20time" TargetMode="External"/><Relationship Id="rId42" Type="http://schemas.openxmlformats.org/officeDocument/2006/relationships/hyperlink" Target="https://www.igi-global.com/dictionary/intelligence-augmentation-via-human-ai-symbiosis/121227#:~:text=It%20refers%20to%20humans%20and,tasks%20to%20solve%20complex%20problems" TargetMode="External"/><Relationship Id="rId41" Type="http://schemas.openxmlformats.org/officeDocument/2006/relationships/hyperlink" Target="https://groups.csail.mit.edu/medg/people/psz/Licklider.html#:~:text=As%20a%20concept%2C%20man,there%20only%20to%20help%20him" TargetMode="External"/><Relationship Id="rId44" Type="http://schemas.openxmlformats.org/officeDocument/2006/relationships/hyperlink" Target="https://publicsectornetwork.com/insight/leveraging-the-strength-of-centaur-teams-combining-human-intelligence-with-ais-abilities#:~:text=Chess,AI%20collaboration" TargetMode="External"/><Relationship Id="rId43" Type="http://schemas.openxmlformats.org/officeDocument/2006/relationships/hyperlink" Target="https://bigthink.com/business/why-human-ai-symbiosis-is-essential-for-business-and-society/#:~:text=This%20approach%20is%20human,term%20needs%20of%20the%20individuals" TargetMode="External"/><Relationship Id="rId46" Type="http://schemas.openxmlformats.org/officeDocument/2006/relationships/hyperlink" Target="https://www.allaboutai.com/ai-glossary/adaptive-user-interfaces/#:~:text=AI%20agents%20for%20retail%20and,come%20from%20these%20smart%20recommendations" TargetMode="External"/><Relationship Id="rId45" Type="http://schemas.openxmlformats.org/officeDocument/2006/relationships/hyperlink" Target="https://publicsectornetwork.com/insight/leveraging-the-strength-of-centaur-teams-combining-human-intelligence-with-ais-abilities#:~:text=Centaur%20teams%20in%20chess%20use,heavy%20and%20repetitive%20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s.csail.mit.edu/medg/people/psz/Licklider.html#:~:text=%3E%20Man,Computing%20machines%20will%20do%20the" TargetMode="External"/><Relationship Id="rId48" Type="http://schemas.openxmlformats.org/officeDocument/2006/relationships/hyperlink" Target="https://www.allaboutai.com/ai-glossary/adaptive-user-interfaces/#:~:text=3" TargetMode="External"/><Relationship Id="rId47" Type="http://schemas.openxmlformats.org/officeDocument/2006/relationships/hyperlink" Target="https://www.allaboutai.com/ai-glossary/adaptive-user-interfaces/#:~:text=2" TargetMode="External"/><Relationship Id="rId49" Type="http://schemas.openxmlformats.org/officeDocument/2006/relationships/hyperlink" Target="https://neurosciencenews.com/ai-human-decision-thought-28911/#:~:text=,making" TargetMode="External"/><Relationship Id="rId5" Type="http://schemas.openxmlformats.org/officeDocument/2006/relationships/styles" Target="styles.xml"/><Relationship Id="rId6" Type="http://schemas.openxmlformats.org/officeDocument/2006/relationships/hyperlink" Target="https://www.igi-global.com/dictionary/intelligence-augmentation-via-human-ai-symbiosis/121227#:~:text=It%20refers%20to%20humans%20and,tasks%20to%20solve%20complex%20problems" TargetMode="External"/><Relationship Id="rId7" Type="http://schemas.openxmlformats.org/officeDocument/2006/relationships/hyperlink" Target="https://groups.csail.mit.edu/medg/people/psz/Licklider.html#:~:text=As%20a%20concept%2C%20man,there%20only%20to%20help%20him" TargetMode="External"/><Relationship Id="rId8" Type="http://schemas.openxmlformats.org/officeDocument/2006/relationships/hyperlink" Target="https://groups.csail.mit.edu/medg/people/psz/Licklider.html#:~:text=As%20a%20concept%2C%20man,there%20only%20to%20help%20him" TargetMode="External"/><Relationship Id="rId31" Type="http://schemas.openxmlformats.org/officeDocument/2006/relationships/hyperlink" Target="https://www.weforum.org/stories/2024/07/technologists-ai-scientific-discovery/#:~:text=The%20report%20lists%20%E2%80%9CAI%20for,to%20make%20discoveries%20and%20more" TargetMode="External"/><Relationship Id="rId30" Type="http://schemas.openxmlformats.org/officeDocument/2006/relationships/hyperlink" Target="https://gvu.gatech.edu/research/projects/virtual-teaching-assistant-jill-watson#:~:text=Jill%20answered%20only%20routine%2C%20frequently,with%20an%20authenticity%20that" TargetMode="External"/><Relationship Id="rId33" Type="http://schemas.openxmlformats.org/officeDocument/2006/relationships/hyperlink" Target="https://www.sciencealert.com/over-reliance-on-gps-could-see-us-lose-our-sense-of-navigation-expert-warns#:~:text=And%20unfortunately%2C%20the%20effect%20isn%27t,outsource%20the%20responsibility%20to%20machines" TargetMode="External"/><Relationship Id="rId32" Type="http://schemas.openxmlformats.org/officeDocument/2006/relationships/hyperlink" Target="https://www.nngroup.com/articles/ai-tools-productivity-gains/#:~:text=Is%20the%20AI,a%20Big%20Deal" TargetMode="External"/><Relationship Id="rId35" Type="http://schemas.openxmlformats.org/officeDocument/2006/relationships/hyperlink" Target="https://aicontentfy.com/en/blog/ethics-of-ai-marketing-balancing-personalization-and-privacy#:~:text=The%20significance%20of%20the%20topic,whether%20these%20practices%20are%20ethical" TargetMode="External"/><Relationship Id="rId34" Type="http://schemas.openxmlformats.org/officeDocument/2006/relationships/hyperlink" Target="https://neurosciencenews.com/ai-human-decision-thought-28911/#:~:text=How%20AI%20is%20Reshaping%20Human,The%20study%20emphasizes" TargetMode="External"/><Relationship Id="rId37" Type="http://schemas.openxmlformats.org/officeDocument/2006/relationships/hyperlink" Target="https://www.vspvision.com/dam/jcr:a1969a94-892a-4c31-8462-815255bdde43/Future%20of%20Generative%20AI%20in%20Healthcare_1%20(1).pdf#:~:text=,suggestions%20for%20the%20next%20steps" TargetMode="External"/><Relationship Id="rId36" Type="http://schemas.openxmlformats.org/officeDocument/2006/relationships/hyperlink" Target="https://mostly.ai/blog/data-bias-types#:~:text=age,Gebru%20and%20colleagues%20cautioned%20in" TargetMode="External"/><Relationship Id="rId39" Type="http://schemas.openxmlformats.org/officeDocument/2006/relationships/hyperlink" Target="https://groups.csail.mit.edu/medg/people/psz/Licklider.html#:~:text=%3E%20Man,Computing%20machines%20will%20do%20the" TargetMode="External"/><Relationship Id="rId38" Type="http://schemas.openxmlformats.org/officeDocument/2006/relationships/hyperlink" Target="https://www.mpo-mag.com/breaking-news/modella-ais-generative-ai-co-pilot-pathchat-dx-earns-breakthrough-status/#:~:text=Generative%20AI%20Co,complex%20cases%20with%20better" TargetMode="External"/><Relationship Id="rId20" Type="http://schemas.openxmlformats.org/officeDocument/2006/relationships/hyperlink" Target="https://www.td.org/content/atd-blog/best-practices-on-adaptive-learning-how-to-reduce-study-time-by-30#:~:text=Did%20you%20know%20that%20you,about%20that%20for%20a%20proposition" TargetMode="External"/><Relationship Id="rId22" Type="http://schemas.openxmlformats.org/officeDocument/2006/relationships/hyperlink" Target="https://openloophealth.com/blog/real-world-examples-and-applications-of-ai-in-healthcare#:~:text=" TargetMode="External"/><Relationship Id="rId21" Type="http://schemas.openxmlformats.org/officeDocument/2006/relationships/hyperlink" Target="https://www.td.org/content/atd-blog/best-practices-on-adaptive-learning-how-to-reduce-study-time-by-30#:~:text=The%20big%20win%3F%20Time,in%20many%20other%20learning%20opportunities" TargetMode="External"/><Relationship Id="rId24" Type="http://schemas.openxmlformats.org/officeDocument/2006/relationships/hyperlink" Target="https://publicsectornetwork.com/insight/leveraging-the-strength-of-centaur-teams-combining-human-intelligence-with-ais-abilities#:~:text=Chess,AI%20collaboration" TargetMode="External"/><Relationship Id="rId23" Type="http://schemas.openxmlformats.org/officeDocument/2006/relationships/hyperlink" Target="https://www.greptile.com/blog/comparing-tabnine-vs-qodo#:~:text=Tabnine%20offers%20sophisticated%20code%20completion,to%20provide%20increasingly%20accurate%20suggestions" TargetMode="External"/><Relationship Id="rId26" Type="http://schemas.openxmlformats.org/officeDocument/2006/relationships/hyperlink" Target="https://www.nngroup.com/articles/ai-tools-productivity-gains/#:~:text=It%E2%80%99s%20clear%20from%20the%20chart,the%20most%20from%20AI%E2%80%99s%20assistance" TargetMode="External"/><Relationship Id="rId25" Type="http://schemas.openxmlformats.org/officeDocument/2006/relationships/hyperlink" Target="https://publicsectornetwork.com/insight/leveraging-the-strength-of-centaur-teams-combining-human-intelligence-with-ais-abilities#:~:text=Centaur%20teams%20in%20chess%20use,heavy%20and%20repetitive%20tasks" TargetMode="External"/><Relationship Id="rId28" Type="http://schemas.openxmlformats.org/officeDocument/2006/relationships/hyperlink" Target="https://www.shaunstoltz.com/2025/01/24/building-trust-in-ai-agents-the-key-to-user-adoption/#:~:text=,10" TargetMode="External"/><Relationship Id="rId27" Type="http://schemas.openxmlformats.org/officeDocument/2006/relationships/hyperlink" Target="https://www.nngroup.com/articles/ai-tools-productivity-gains/#:~:text=,more%20projects%20per%20week" TargetMode="External"/><Relationship Id="rId29" Type="http://schemas.openxmlformats.org/officeDocument/2006/relationships/hyperlink" Target="https://www.shaunstoltz.com/2025/01/24/building-trust-in-ai-agents-the-key-to-user-adoption/#:~:text=,distrust%20in%20AI%20agents%20can" TargetMode="External"/><Relationship Id="rId51" Type="http://schemas.openxmlformats.org/officeDocument/2006/relationships/hyperlink" Target="https://aicontentfy.com/en/blog/ethics-of-ai-marketing-balancing-personalization-and-privacy#:~:text=The%20significance%20of%20the%20topic,whether%20these%20practices%20are%20ethical" TargetMode="External"/><Relationship Id="rId50" Type="http://schemas.openxmlformats.org/officeDocument/2006/relationships/hyperlink" Target="https://www.sciencealert.com/over-reliance-on-gps-could-see-us-lose-our-sense-of-navigation-expert-warns#:~:text=And%20unfortunately%2C%20the%20effect%20isn%27t,outsource%20the%20responsibility%20to%20machines" TargetMode="External"/><Relationship Id="rId53" Type="http://schemas.openxmlformats.org/officeDocument/2006/relationships/hyperlink" Target="https://mostly.ai/blog/data-bias-types#:~:text=age,Gebru%20and%20colleagues%20cautioned%20in" TargetMode="External"/><Relationship Id="rId52" Type="http://schemas.openxmlformats.org/officeDocument/2006/relationships/hyperlink" Target="https://aicontentfy.com/en/blog/ethics-of-ai-marketing-balancing-personalization-and-privacy#:~:text=The%20conflict%20between%20these%20two,a%20transparent%20or%20respectful%20way" TargetMode="External"/><Relationship Id="rId11" Type="http://schemas.openxmlformats.org/officeDocument/2006/relationships/hyperlink" Target="https://bigthink.com/business/why-human-ai-symbiosis-is-essential-for-business-and-society/#:~:text=This%20approach%20is%20human,term%20needs%20of%20the%20individuals" TargetMode="External"/><Relationship Id="rId55" Type="http://schemas.openxmlformats.org/officeDocument/2006/relationships/hyperlink" Target="https://www.nngroup.com/articles/ai-tools-productivity-gains/#:~:text=Is%20the%20AI,a%20Big%20Deal" TargetMode="External"/><Relationship Id="rId10" Type="http://schemas.openxmlformats.org/officeDocument/2006/relationships/hyperlink" Target="https://groups.csail.mit.edu/medg/people/psz/Licklider.html#:~:text=cooperate%20in%20making%20decisions%20and,include%20developments%20in%20computer%20time" TargetMode="External"/><Relationship Id="rId54" Type="http://schemas.openxmlformats.org/officeDocument/2006/relationships/hyperlink" Target="https://www.nngroup.com/articles/ai-tools-productivity-gains/#:~:text=,more%20projects%20per%20week" TargetMode="External"/><Relationship Id="rId13" Type="http://schemas.openxmlformats.org/officeDocument/2006/relationships/hyperlink" Target="https://www.allaboutai.com/ai-glossary/adaptive-user-interfaces/#:~:text=2" TargetMode="External"/><Relationship Id="rId57" Type="http://schemas.openxmlformats.org/officeDocument/2006/relationships/hyperlink" Target="https://www.greptile.com/blog/comparing-tabnine-vs-qodo#:~:text=Tabnine%20offers%20sophisticated%20code%20completion,to%20provide%20increasingly%20accurate%20suggestions" TargetMode="External"/><Relationship Id="rId12" Type="http://schemas.openxmlformats.org/officeDocument/2006/relationships/hyperlink" Target="https://groups.csail.mit.edu/medg/people/psz/Licklider.html#:~:text=interaction%20between%20men%20and%20computing,handling%20machines%20we%20know%20today" TargetMode="External"/><Relationship Id="rId56" Type="http://schemas.openxmlformats.org/officeDocument/2006/relationships/hyperlink" Target="https://www.weforum.org/stories/2024/07/technologists-ai-scientific-discovery/#:~:text=The%20report%20lists%20%E2%80%9CAI%20for,to%20make%20discoveries%20and%20more" TargetMode="External"/><Relationship Id="rId15" Type="http://schemas.openxmlformats.org/officeDocument/2006/relationships/hyperlink" Target="https://www.allaboutai.com/ai-glossary/adaptive-user-interfaces/#:~:text=4" TargetMode="External"/><Relationship Id="rId14" Type="http://schemas.openxmlformats.org/officeDocument/2006/relationships/hyperlink" Target="https://www.allaboutai.com/ai-glossary/adaptive-user-interfaces/#:~:text=3" TargetMode="External"/><Relationship Id="rId58" Type="http://schemas.openxmlformats.org/officeDocument/2006/relationships/hyperlink" Target="https://gvu.gatech.edu/research/projects/virtual-teaching-assistant-jill-watson#:~:text=Jill%20answered%20only%20routine%2C%20frequently,with%20an%20authenticity%20that" TargetMode="External"/><Relationship Id="rId17" Type="http://schemas.openxmlformats.org/officeDocument/2006/relationships/hyperlink" Target="https://www.allaboutai.com/ai-glossary/adaptive-user-interfaces/#:~:text=3.%20Emotion,dim%20if%20someone%20looks%20stressed" TargetMode="External"/><Relationship Id="rId16" Type="http://schemas.openxmlformats.org/officeDocument/2006/relationships/hyperlink" Target="https://www.allaboutai.com/ai-glossary/adaptive-user-interfaces/#:~:text=1.%20Brain,interactions%20faster%20and%20more%20personal" TargetMode="External"/><Relationship Id="rId19" Type="http://schemas.openxmlformats.org/officeDocument/2006/relationships/hyperlink" Target="https://hellopm.co/netflix-content-recommendation-system-product-analytics-case-study/#:~:text=,content%20watched%20on%20the%20platform" TargetMode="External"/><Relationship Id="rId18" Type="http://schemas.openxmlformats.org/officeDocument/2006/relationships/hyperlink" Target="https://www.sciencealert.com/over-reliance-on-gps-could-see-us-lose-our-sense-of-navigation-expert-warns#:~:text=And%20unfortunately%2C%20the%20effect%20isn%27t,outsource%20the%20responsibility%20to%20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