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rawrxiebtq3" w:id="0"/>
      <w:bookmarkEnd w:id="0"/>
      <w:r w:rsidDel="00000000" w:rsidR="00000000" w:rsidRPr="00000000">
        <w:rPr>
          <w:b w:val="1"/>
          <w:sz w:val="46"/>
          <w:szCs w:val="46"/>
          <w:rtl w:val="0"/>
        </w:rPr>
        <w:t xml:space="preserve">Planetary Resonance: From Celestial Harmony to Modern Astrophysics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pnjxanv0h0" w:id="1"/>
      <w:bookmarkEnd w:id="1"/>
      <w:r w:rsidDel="00000000" w:rsidR="00000000" w:rsidRPr="00000000">
        <w:rPr>
          <w:b w:val="1"/>
          <w:sz w:val="34"/>
          <w:szCs w:val="34"/>
          <w:rtl w:val="0"/>
        </w:rPr>
        <w:t xml:space="preserve">Theoretical Discussion: Ancient Harmony vs. Modern Resonance</w:t>
      </w:r>
    </w:p>
    <w:p w:rsidR="00000000" w:rsidDel="00000000" w:rsidP="00000000" w:rsidRDefault="00000000" w:rsidRPr="00000000" w14:paraId="00000003">
      <w:pPr>
        <w:spacing w:after="240" w:before="240" w:lineRule="auto"/>
        <w:rPr/>
      </w:pPr>
      <w:r w:rsidDel="00000000" w:rsidR="00000000" w:rsidRPr="00000000">
        <w:rPr>
          <w:b w:val="1"/>
          <w:rtl w:val="0"/>
        </w:rPr>
        <w:t xml:space="preserve">Ancient Concepts of Celestial Harmony:</w:t>
      </w:r>
      <w:r w:rsidDel="00000000" w:rsidR="00000000" w:rsidRPr="00000000">
        <w:rPr>
          <w:rtl w:val="0"/>
        </w:rPr>
        <w:t xml:space="preserve"> The idea of a “music of the spheres” traces back to Pythagorean philosophy in ancient Greece. Pythagoras and his followers believed that celestial bodies move according to divine geometric ratios, producing an inaudible cosmic music (</w:t>
      </w:r>
      <w:hyperlink r:id="rId6">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7">
        <w:r w:rsidDel="00000000" w:rsidR="00000000" w:rsidRPr="00000000">
          <w:rPr>
            <w:color w:val="1155cc"/>
            <w:u w:val="single"/>
            <w:rtl w:val="0"/>
          </w:rPr>
          <w:t xml:space="preserve">Musica universalis - Wikipedia</w:t>
        </w:r>
      </w:hyperlink>
      <w:r w:rsidDel="00000000" w:rsidR="00000000" w:rsidRPr="00000000">
        <w:rPr>
          <w:rtl w:val="0"/>
        </w:rPr>
        <w:t xml:space="preserve">) umerical ratios create pleasing musical intervals on a lyre (e.g. 2:1 octave, 3:2 fifth) and assumed the planets’ orbits must likewise reflect such harmonic ratios. This notion was largely </w:t>
      </w:r>
      <w:r w:rsidDel="00000000" w:rsidR="00000000" w:rsidRPr="00000000">
        <w:rPr>
          <w:b w:val="1"/>
          <w:rtl w:val="0"/>
        </w:rPr>
        <w:t xml:space="preserve">metaphysical</w:t>
      </w:r>
      <w:r w:rsidDel="00000000" w:rsidR="00000000" w:rsidRPr="00000000">
        <w:rPr>
          <w:rtl w:val="0"/>
        </w:rPr>
        <w:t xml:space="preserve"> – a symbolic belief in a harmonious cosmos – rather than derived from direct observation. For example, Pythagoras supposedly assigned each visible planet a musical tone based on its orbital speed or distance, creating a celestial scale. Plato and later thinkers a (</w:t>
      </w:r>
      <w:hyperlink r:id="rId8">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9">
        <w:r w:rsidDel="00000000" w:rsidR="00000000" w:rsidRPr="00000000">
          <w:rPr>
            <w:color w:val="1155cc"/>
            <w:u w:val="single"/>
            <w:rtl w:val="0"/>
          </w:rPr>
          <w:t xml:space="preserve">Musica universalis - Wikipedia</w:t>
        </w:r>
      </w:hyperlink>
      <w:r w:rsidDel="00000000" w:rsidR="00000000" w:rsidRPr="00000000">
        <w:rPr>
          <w:rtl w:val="0"/>
        </w:rPr>
        <w:t xml:space="preserve">) c harmony woven into the structure of the heavens. Notably, </w:t>
      </w:r>
      <w:r w:rsidDel="00000000" w:rsidR="00000000" w:rsidRPr="00000000">
        <w:rPr>
          <w:b w:val="1"/>
          <w:rtl w:val="0"/>
        </w:rPr>
        <w:t xml:space="preserve">Babylonian</w:t>
      </w:r>
      <w:r w:rsidDel="00000000" w:rsidR="00000000" w:rsidRPr="00000000">
        <w:rPr>
          <w:rtl w:val="0"/>
        </w:rPr>
        <w:t xml:space="preserve"> astronomers, while not explicitly talking about “music,” developed numerical methods to predict planetary positions and eclipses. Intriguingly, modern analysis shows some of the ratios in Babylonian planetary tables correspond to “just” musical intervals (e.g. 4:3, 5:4). It’s unclear if this was intentional or coincident (</w:t>
      </w:r>
      <w:hyperlink r:id="rId10">
        <w:r w:rsidDel="00000000" w:rsidR="00000000" w:rsidRPr="00000000">
          <w:rPr>
            <w:color w:val="1155cc"/>
            <w:u w:val="single"/>
            <w:rtl w:val="0"/>
          </w:rPr>
          <w:t xml:space="preserve">Observation and Theory in Babylonian Astronomy - ResearchGate</w:t>
        </w:r>
      </w:hyperlink>
      <w:r w:rsidDel="00000000" w:rsidR="00000000" w:rsidRPr="00000000">
        <w:rPr>
          <w:rtl w:val="0"/>
        </w:rPr>
        <w:t xml:space="preserve">) ely, Babylonian scholars viewed these ratios as mathematical periods for celestial cycles, not literal music. In </w:t>
      </w:r>
      <w:r w:rsidDel="00000000" w:rsidR="00000000" w:rsidRPr="00000000">
        <w:rPr>
          <w:b w:val="1"/>
          <w:rtl w:val="0"/>
        </w:rPr>
        <w:t xml:space="preserve">ancient Indian</w:t>
      </w:r>
      <w:r w:rsidDel="00000000" w:rsidR="00000000" w:rsidRPr="00000000">
        <w:rPr>
          <w:rtl w:val="0"/>
        </w:rPr>
        <w:t xml:space="preserve"> thought, concepts of cosmic order and sound also existed: the idea of </w:t>
      </w:r>
      <w:r w:rsidDel="00000000" w:rsidR="00000000" w:rsidRPr="00000000">
        <w:rPr>
          <w:i w:val="1"/>
          <w:rtl w:val="0"/>
        </w:rPr>
        <w:t xml:space="preserve">Nāda Brahma</w:t>
      </w:r>
      <w:r w:rsidDel="00000000" w:rsidR="00000000" w:rsidRPr="00000000">
        <w:rPr>
          <w:rtl w:val="0"/>
        </w:rPr>
        <w:t xml:space="preserve"> (“the universe is sound”) and the use of planetary timings in Vedic astrology suggest a belief in cosmic vibrations and rhythm. These were largely symbolic and spiritual frameworks – for instance, Vedic rituals often aligned with planetary positions to achieve “harmony” and balance – but they did not amount to an empirical theory of orbital res (</w:t>
      </w:r>
      <w:hyperlink r:id="rId11">
        <w:r w:rsidDel="00000000" w:rsidR="00000000" w:rsidRPr="00000000">
          <w:rPr>
            <w:color w:val="1155cc"/>
            <w:u w:val="single"/>
            <w:rtl w:val="0"/>
          </w:rPr>
          <w:t xml:space="preserve">Planetary Alignments and Ancient Indian Rituals: A Timeless Cosmic Connection - The Times of India</w:t>
        </w:r>
      </w:hyperlink>
      <w:r w:rsidDel="00000000" w:rsidR="00000000" w:rsidRPr="00000000">
        <w:rPr>
          <w:rtl w:val="0"/>
        </w:rPr>
        <w:t xml:space="preserve">) (</w:t>
      </w:r>
      <w:hyperlink r:id="rId12">
        <w:r w:rsidDel="00000000" w:rsidR="00000000" w:rsidRPr="00000000">
          <w:rPr>
            <w:color w:val="1155cc"/>
            <w:u w:val="single"/>
            <w:rtl w:val="0"/>
          </w:rPr>
          <w:t xml:space="preserve">Planetary Alignments and Ancient Indian Rituals: A Timeless Cosmic Connection - The Times of India</w:t>
        </w:r>
      </w:hyperlink>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b w:val="1"/>
          <w:rtl w:val="0"/>
        </w:rPr>
        <w:t xml:space="preserve">Evolution to Modern Astrophysics:</w:t>
      </w:r>
      <w:r w:rsidDel="00000000" w:rsidR="00000000" w:rsidRPr="00000000">
        <w:rPr>
          <w:rtl w:val="0"/>
        </w:rPr>
        <w:t xml:space="preserve"> While ancient philosophers spoke of harmony qualitatively, it wasn’t until Johannes Kepler (17th century) that anyone attempted to quantitatively link planetary motions to musical scales. Kepler’s work </w:t>
      </w:r>
      <w:r w:rsidDel="00000000" w:rsidR="00000000" w:rsidRPr="00000000">
        <w:rPr>
          <w:i w:val="1"/>
          <w:rtl w:val="0"/>
        </w:rPr>
        <w:t xml:space="preserve">Harmonices Mundi</w:t>
      </w:r>
      <w:r w:rsidDel="00000000" w:rsidR="00000000" w:rsidRPr="00000000">
        <w:rPr>
          <w:rtl w:val="0"/>
        </w:rPr>
        <w:t xml:space="preserve"> (1619) tried to fit the planets’ orbits to musical ratios; he noted, for example, that the fastest and slowest speeds of each planet in its orbit form near-consonant intervals (Earth’s speed ratio ~16:15, a semitone). He even likened the planets to a cosmic choir (with Jupiter and Saturn as “basses” and (</w:t>
      </w:r>
      <w:hyperlink r:id="rId13">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14">
        <w:r w:rsidDel="00000000" w:rsidR="00000000" w:rsidRPr="00000000">
          <w:rPr>
            <w:color w:val="1155cc"/>
            <w:u w:val="single"/>
            <w:rtl w:val="0"/>
          </w:rPr>
          <w:t xml:space="preserve">Musica universalis - Wikipedia</w:t>
        </w:r>
      </w:hyperlink>
      <w:r w:rsidDel="00000000" w:rsidR="00000000" w:rsidRPr="00000000">
        <w:rPr>
          <w:rtl w:val="0"/>
        </w:rPr>
        <w:t xml:space="preserve">) ging in concert. Kepler ultimately recognized these harmonies were not exact – he attributed the discrepancies to the physics of (</w:t>
      </w:r>
      <w:hyperlink r:id="rId15">
        <w:r w:rsidDel="00000000" w:rsidR="00000000" w:rsidRPr="00000000">
          <w:rPr>
            <w:color w:val="1155cc"/>
            <w:u w:val="single"/>
            <w:rtl w:val="0"/>
          </w:rPr>
          <w:t xml:space="preserve">Musica universalis - Wikipedia</w:t>
        </w:r>
      </w:hyperlink>
      <w:r w:rsidDel="00000000" w:rsidR="00000000" w:rsidRPr="00000000">
        <w:rPr>
          <w:rtl w:val="0"/>
        </w:rPr>
        <w:t xml:space="preserve">) rbits and the spacing of planetary spheres. In the end, Kepler discovered a different kind of “harmony”: the Third Law of planetary motion (the square of a planet’s pe (</w:t>
      </w:r>
      <w:hyperlink r:id="rId16">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17">
        <w:r w:rsidDel="00000000" w:rsidR="00000000" w:rsidRPr="00000000">
          <w:rPr>
            <w:color w:val="1155cc"/>
            <w:u w:val="single"/>
            <w:rtl w:val="0"/>
          </w:rPr>
          <w:t xml:space="preserve">Musica universalis - Wikipedia</w:t>
        </w:r>
      </w:hyperlink>
      <w:r w:rsidDel="00000000" w:rsidR="00000000" w:rsidRPr="00000000">
        <w:rPr>
          <w:rtl w:val="0"/>
        </w:rPr>
        <w:t xml:space="preserve">) he cube of its orbit size) which he saw as a mathematical harmonization of the solar system. This was a key shift from mystical harmony to </w:t>
      </w:r>
      <w:r w:rsidDel="00000000" w:rsidR="00000000" w:rsidRPr="00000000">
        <w:rPr>
          <w:b w:val="1"/>
          <w:rtl w:val="0"/>
        </w:rPr>
        <w:t xml:space="preserve">physical law</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In modern astrophysics, the term </w:t>
      </w:r>
      <w:r w:rsidDel="00000000" w:rsidR="00000000" w:rsidRPr="00000000">
        <w:rPr>
          <w:b w:val="1"/>
          <w:rtl w:val="0"/>
        </w:rPr>
        <w:t xml:space="preserve">orbital resonance</w:t>
      </w:r>
      <w:r w:rsidDel="00000000" w:rsidR="00000000" w:rsidRPr="00000000">
        <w:rPr>
          <w:rtl w:val="0"/>
        </w:rPr>
        <w:t xml:space="preserve"> replaces the vague notion of “harmony” with a precise concept. An orbital resonance occurs when two or more orbiting bodies have periods that are close to a ratio of small integers, causing regular, periodic gravitational interactions. Unlike the ancient idea of literal music, this is a gravitational phenomenon: resonant bodies tug on each other in sync, which can stabilize their (</w:t>
      </w:r>
      <w:hyperlink r:id="rId18">
        <w:r w:rsidDel="00000000" w:rsidR="00000000" w:rsidRPr="00000000">
          <w:rPr>
            <w:color w:val="1155cc"/>
            <w:u w:val="single"/>
            <w:rtl w:val="0"/>
          </w:rPr>
          <w:t xml:space="preserve">Orbital resonance - Wikipedia</w:t>
        </w:r>
      </w:hyperlink>
      <w:r w:rsidDel="00000000" w:rsidR="00000000" w:rsidRPr="00000000">
        <w:rPr>
          <w:rtl w:val="0"/>
        </w:rPr>
        <w:t xml:space="preserve">) ange energy. The classic example is a </w:t>
      </w:r>
      <w:r w:rsidDel="00000000" w:rsidR="00000000" w:rsidRPr="00000000">
        <w:rPr>
          <w:b w:val="1"/>
          <w:rtl w:val="0"/>
        </w:rPr>
        <w:t xml:space="preserve">mean-motion resonance</w:t>
      </w:r>
      <w:r w:rsidDel="00000000" w:rsidR="00000000" w:rsidRPr="00000000">
        <w:rPr>
          <w:rtl w:val="0"/>
        </w:rPr>
        <w:t xml:space="preserve"> – say one moon completes </w:t>
      </w:r>
      <w:r w:rsidDel="00000000" w:rsidR="00000000" w:rsidRPr="00000000">
        <w:rPr>
          <w:i w:val="1"/>
          <w:rtl w:val="0"/>
        </w:rPr>
        <w:t xml:space="preserve">two</w:t>
      </w:r>
      <w:r w:rsidDel="00000000" w:rsidR="00000000" w:rsidRPr="00000000">
        <w:rPr>
          <w:rtl w:val="0"/>
        </w:rPr>
        <w:t xml:space="preserve"> orbits in the same time another completes </w:t>
      </w:r>
      <w:r w:rsidDel="00000000" w:rsidR="00000000" w:rsidRPr="00000000">
        <w:rPr>
          <w:i w:val="1"/>
          <w:rtl w:val="0"/>
        </w:rPr>
        <w:t xml:space="preserve">one</w:t>
      </w:r>
      <w:r w:rsidDel="00000000" w:rsidR="00000000" w:rsidRPr="00000000">
        <w:rPr>
          <w:rtl w:val="0"/>
        </w:rPr>
        <w:t xml:space="preserve"> (a 2:1 ratio). Such commensurability can lock in </w:t>
      </w:r>
      <w:r w:rsidDel="00000000" w:rsidR="00000000" w:rsidRPr="00000000">
        <w:rPr>
          <w:b w:val="1"/>
          <w:rtl w:val="0"/>
        </w:rPr>
        <w:t xml:space="preserve">phase relationships</w:t>
      </w:r>
      <w:r w:rsidDel="00000000" w:rsidR="00000000" w:rsidRPr="00000000">
        <w:rPr>
          <w:rtl w:val="0"/>
        </w:rPr>
        <w:t xml:space="preserve"> between the bodies. For instance, the 2:1 resonance means the inner body lines up with the outer body at the same point in their cycle repeatedly, creating a consistent pattern of gravitational kicks. This is not “harmony” in a musical sense, but there is an analogy: the system exhibits a repeating rhythmic pattern, much like two pendulums swinging in step.</w:t>
      </w:r>
    </w:p>
    <w:p w:rsidR="00000000" w:rsidDel="00000000" w:rsidP="00000000" w:rsidRDefault="00000000" w:rsidRPr="00000000" w14:paraId="00000006">
      <w:pPr>
        <w:spacing w:after="240" w:before="240" w:lineRule="auto"/>
        <w:rPr/>
      </w:pPr>
      <w:r w:rsidDel="00000000" w:rsidR="00000000" w:rsidRPr="00000000">
        <w:rPr>
          <w:rtl w:val="0"/>
        </w:rPr>
        <w:t xml:space="preserve">Modern science thus </w:t>
      </w:r>
      <w:r w:rsidDel="00000000" w:rsidR="00000000" w:rsidRPr="00000000">
        <w:rPr>
          <w:b w:val="1"/>
          <w:rtl w:val="0"/>
        </w:rPr>
        <w:t xml:space="preserve">aligns</w:t>
      </w:r>
      <w:r w:rsidDel="00000000" w:rsidR="00000000" w:rsidRPr="00000000">
        <w:rPr>
          <w:rtl w:val="0"/>
        </w:rPr>
        <w:t xml:space="preserve"> with the ancient intuition that simple ratios matter in the heavens – but </w:t>
      </w:r>
      <w:r w:rsidDel="00000000" w:rsidR="00000000" w:rsidRPr="00000000">
        <w:rPr>
          <w:b w:val="1"/>
          <w:rtl w:val="0"/>
        </w:rPr>
        <w:t xml:space="preserve">diverges</w:t>
      </w:r>
      <w:r w:rsidDel="00000000" w:rsidR="00000000" w:rsidRPr="00000000">
        <w:rPr>
          <w:rtl w:val="0"/>
        </w:rPr>
        <w:t xml:space="preserve"> in explaining why. We now understand that these ratios arise from gravitational dynamics and conservation of momentum, not from an inherent musical design. Where Pythagoreans saw mystical harmony, we see resonance and tidal forces; where Kepler imagined a celestial choir, we find stability conditions for multi-body motion. In summary, the historical notion of celestial harmony was largely a </w:t>
      </w:r>
      <w:r w:rsidDel="00000000" w:rsidR="00000000" w:rsidRPr="00000000">
        <w:rPr>
          <w:i w:val="1"/>
          <w:rtl w:val="0"/>
        </w:rPr>
        <w:t xml:space="preserve">symbolic/metaphysical construct</w:t>
      </w:r>
      <w:r w:rsidDel="00000000" w:rsidR="00000000" w:rsidRPr="00000000">
        <w:rPr>
          <w:rtl w:val="0"/>
        </w:rPr>
        <w:t xml:space="preserve"> that emphasized aesthetic numerical relationships, whereas today’s orbital mechanics frame such relationships as the natural outcome of gravitational interactions. Nonetheless, the language of harmony survives as a metaphor – we still refer to resonant systems as being in “lockstep” or having a “harmonious” configuration, acknowledging that the ancient poetic idea has a real counterpart in astrophysical phenomena.</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bgzh691bc6o" w:id="2"/>
      <w:bookmarkEnd w:id="2"/>
      <w:r w:rsidDel="00000000" w:rsidR="00000000" w:rsidRPr="00000000">
        <w:rPr>
          <w:b w:val="1"/>
          <w:sz w:val="34"/>
          <w:szCs w:val="34"/>
          <w:rtl w:val="0"/>
        </w:rPr>
        <w:t xml:space="preserve">Data Analysis: Observational Evidence of Orbital Resonances</w:t>
      </w:r>
    </w:p>
    <w:p w:rsidR="00000000" w:rsidDel="00000000" w:rsidP="00000000" w:rsidRDefault="00000000" w:rsidRPr="00000000" w14:paraId="00000008">
      <w:pPr>
        <w:spacing w:after="240" w:before="240" w:lineRule="auto"/>
        <w:rPr/>
      </w:pPr>
      <w:r w:rsidDel="00000000" w:rsidR="00000000" w:rsidRPr="00000000">
        <w:rPr>
          <w:rtl w:val="0"/>
        </w:rPr>
        <w:t xml:space="preserve">P (</w:t>
      </w:r>
      <w:hyperlink r:id="rId19">
        <w:r w:rsidDel="00000000" w:rsidR="00000000" w:rsidRPr="00000000">
          <w:rPr>
            <w:color w:val="1155cc"/>
            <w:u w:val="single"/>
            <w:rtl w:val="0"/>
          </w:rPr>
          <w:t xml:space="preserve">Astronomers Confirm Orbital Details of TRAPPIST-1h | NASA Jet Propulsion Laboratory (JPL)</w:t>
        </w:r>
      </w:hyperlink>
      <w:r w:rsidDel="00000000" w:rsidR="00000000" w:rsidRPr="00000000">
        <w:rPr>
          <w:rtl w:val="0"/>
        </w:rPr>
        <w:t xml:space="preserve">) ions in our solar system and beyond have revealed numerous cases of orbital resonance, turning the abstract concept into quantifiable data. </w:t>
      </w:r>
      <w:r w:rsidDel="00000000" w:rsidR="00000000" w:rsidRPr="00000000">
        <w:rPr>
          <w:b w:val="1"/>
          <w:rtl w:val="0"/>
        </w:rPr>
        <w:t xml:space="preserve">Jupiter’s Galilean moons</w:t>
      </w:r>
      <w:r w:rsidDel="00000000" w:rsidR="00000000" w:rsidRPr="00000000">
        <w:rPr>
          <w:rtl w:val="0"/>
        </w:rPr>
        <w:t xml:space="preserve"> provide a striking example. Io, Europa, and Ganymede are locked in a 1:2:4 resonance (known as the Laplace resonance): for every single orbit of Ganymede, Europa completes two orbits and Io completes four. In terms of orbital periods, Io’s year around Jupiter is about 1.769 days, Europa’s 3.55 days, and Ganymede’s 7.15 days – ratios extremely close to 1:2:4. This pattern was fi (</w:t>
      </w:r>
      <w:hyperlink r:id="rId20">
        <w:r w:rsidDel="00000000" w:rsidR="00000000" w:rsidRPr="00000000">
          <w:rPr>
            <w:color w:val="1155cc"/>
            <w:u w:val="single"/>
            <w:rtl w:val="0"/>
          </w:rPr>
          <w:t xml:space="preserve">Moons of Jupiter - Wikipedia</w:t>
        </w:r>
      </w:hyperlink>
      <w:r w:rsidDel="00000000" w:rsidR="00000000" w:rsidRPr="00000000">
        <w:rPr>
          <w:rFonts w:ascii="Arial Unicode MS" w:cs="Arial Unicode MS" w:eastAsia="Arial Unicode MS" w:hAnsi="Arial Unicode MS"/>
          <w:rtl w:val="0"/>
        </w:rPr>
        <w:t xml:space="preserve">) by Galileo’s observations and later confirmed with precise orbital timing from spacecraft. The resonance is so exact that it imposes a fixed phase relationship: the moons never all align at once. In fact, the combination of their orbital longitudes λIo−3λEuropa+2λGanymede\lambda_{\text{Io}} - 3\lambda_{\text{Europa}} + 2\lambda_{\text{Ganymede}} always stays near 180°, meaning their relative positions repeat on a cycle. This three-body dance is </w:t>
      </w:r>
      <w:r w:rsidDel="00000000" w:rsidR="00000000" w:rsidRPr="00000000">
        <w:rPr>
          <w:i w:val="1"/>
          <w:rtl w:val="0"/>
        </w:rPr>
        <w:t xml:space="preserve">observable</w:t>
      </w:r>
      <w:r w:rsidDel="00000000" w:rsidR="00000000" w:rsidRPr="00000000">
        <w:rPr>
          <w:rtl w:val="0"/>
        </w:rPr>
        <w:t xml:space="preserve"> in the sense that astronomers can measure recurring triplets of conjunctions. It’s also statis (</w:t>
      </w:r>
      <w:hyperlink r:id="rId21">
        <w:r w:rsidDel="00000000" w:rsidR="00000000" w:rsidRPr="00000000">
          <w:rPr>
            <w:color w:val="1155cc"/>
            <w:u w:val="single"/>
            <w:rtl w:val="0"/>
          </w:rPr>
          <w:t xml:space="preserve">Orbital resonance - Wikipedia</w:t>
        </w:r>
      </w:hyperlink>
      <w:r w:rsidDel="00000000" w:rsidR="00000000" w:rsidRPr="00000000">
        <w:rPr>
          <w:rtl w:val="0"/>
        </w:rPr>
        <w:t xml:space="preserve">) among planetary moons, such a perfect integer ratio trio is unique to Jupiter.</w:t>
      </w:r>
    </w:p>
    <w:p w:rsidR="00000000" w:rsidDel="00000000" w:rsidP="00000000" w:rsidRDefault="00000000" w:rsidRPr="00000000" w14:paraId="00000009">
      <w:pPr>
        <w:spacing w:after="240" w:before="240" w:lineRule="auto"/>
        <w:rPr/>
      </w:pPr>
      <w:r w:rsidDel="00000000" w:rsidR="00000000" w:rsidRPr="00000000">
        <w:rPr>
          <w:rtl w:val="0"/>
        </w:rPr>
        <w:t xml:space="preserve">The Jovian resonance has tangible effects: Io is continuously flexed by Jupiter’s gravity, but the reason Io’s orbit remains elliptical (rather than circularizing from tidal friction) is the resonance. Europa and Ganymede periodically tug Io in the same spots each orbit, pumping energy into Io’s orbit. Observationally, this is evidenced by Io’s intense volcanic activity. Data from Voyager and Galileo probes showed Io’s surface dotted with active volcanoes, caused by tidal heating. The Laplace resonance maintains Io’s 0.0041 orbital eccentricity, which leads to Io being pulled into an oval orbit. As Io moves closer and farther from Jupiter each cycle, it experiences varying gravitational pull. The continuous flexing heats its interior – </w:t>
      </w:r>
      <w:r w:rsidDel="00000000" w:rsidR="00000000" w:rsidRPr="00000000">
        <w:rPr>
          <w:i w:val="1"/>
          <w:rtl w:val="0"/>
        </w:rPr>
        <w:t xml:space="preserve">direct proof</w:t>
      </w:r>
      <w:r w:rsidDel="00000000" w:rsidR="00000000" w:rsidRPr="00000000">
        <w:rPr>
          <w:rtl w:val="0"/>
        </w:rPr>
        <w:t xml:space="preserve"> that the resonance influences geology. In summary, the 1:2:4 resonance of Jupiter’s moons is quantified by their orbital periods and phase angles, and corroborated by physical consequences like Io’s volcanism.</w:t>
      </w:r>
    </w:p>
    <w:p w:rsidR="00000000" w:rsidDel="00000000" w:rsidP="00000000" w:rsidRDefault="00000000" w:rsidRPr="00000000" w14:paraId="0000000A">
      <w:pPr>
        <w:spacing w:after="240" w:before="240" w:lineRule="auto"/>
        <w:rPr/>
      </w:pPr>
      <w:r w:rsidDel="00000000" w:rsidR="00000000" w:rsidRPr="00000000">
        <w:rPr>
          <w:rtl w:val="0"/>
        </w:rPr>
        <w:t xml:space="preserve">Resonances appear elsewher (</w:t>
      </w:r>
      <w:hyperlink r:id="rId22">
        <w:r w:rsidDel="00000000" w:rsidR="00000000" w:rsidRPr="00000000">
          <w:rPr>
            <w:color w:val="1155cc"/>
            <w:u w:val="single"/>
            <w:rtl w:val="0"/>
          </w:rPr>
          <w:t xml:space="preserve">Tidal heating of Io - Wikipedia</w:t>
        </w:r>
      </w:hyperlink>
      <w:r w:rsidDel="00000000" w:rsidR="00000000" w:rsidRPr="00000000">
        <w:rPr>
          <w:rtl w:val="0"/>
        </w:rPr>
        <w:t xml:space="preserve">) system as well, often discovered through careful orbital tracking by NASA/ESA missions and telescopic data:</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Neptune–Pluto Resonance (2:3):</w:t>
      </w:r>
      <w:r w:rsidDel="00000000" w:rsidR="00000000" w:rsidRPr="00000000">
        <w:rPr>
          <w:rtl w:val="0"/>
        </w:rPr>
        <w:t xml:space="preserve"> Pluto is in a </w:t>
      </w:r>
      <w:r w:rsidDel="00000000" w:rsidR="00000000" w:rsidRPr="00000000">
        <w:rPr>
          <w:b w:val="1"/>
          <w:rtl w:val="0"/>
        </w:rPr>
        <w:t xml:space="preserve">2:3 mean-motion resonance</w:t>
      </w:r>
      <w:r w:rsidDel="00000000" w:rsidR="00000000" w:rsidRPr="00000000">
        <w:rPr>
          <w:rtl w:val="0"/>
        </w:rPr>
        <w:t xml:space="preserve"> with Neptune: for every 2 orbits Pluto makes around the Sun, Neptune makes 3. This resonant ratio (approximately 1:1.5) was confirmed by calculating Pluto’s 248-year period and Neptune’s 164.8-year period from observation. The resonance has a critical effect: it prevents close approaches b (</w:t>
      </w:r>
      <w:hyperlink r:id="rId23">
        <w:r w:rsidDel="00000000" w:rsidR="00000000" w:rsidRPr="00000000">
          <w:rPr>
            <w:color w:val="1155cc"/>
            <w:u w:val="single"/>
            <w:rtl w:val="0"/>
          </w:rPr>
          <w:t xml:space="preserve">Orbital resonance - Wikipedia</w:t>
        </w:r>
      </w:hyperlink>
      <w:r w:rsidDel="00000000" w:rsidR="00000000" w:rsidRPr="00000000">
        <w:rPr>
          <w:rtl w:val="0"/>
        </w:rPr>
        <w:t xml:space="preserve">) and Neptune. Whenever Pluto is at perihelion (closest to the Sun and crossing Neptune’s orbital distance), Neptune is a quarter of an orbit away, far from that point. Statistical analysis of Kuiper Belt objects shows Pluto is not alone – an entire class of bodies called “plutinos” share the 2:3 resonance with Neptune. Those in resonance have survived in stable orbits, whereas objects that (</w:t>
      </w:r>
      <w:hyperlink r:id="rId24">
        <w:r w:rsidDel="00000000" w:rsidR="00000000" w:rsidRPr="00000000">
          <w:rPr>
            <w:color w:val="1155cc"/>
            <w:u w:val="single"/>
            <w:rtl w:val="0"/>
          </w:rPr>
          <w:t xml:space="preserve">Orbital resonance - Wikipedia</w:t>
        </w:r>
      </w:hyperlink>
      <w:r w:rsidDel="00000000" w:rsidR="00000000" w:rsidRPr="00000000">
        <w:rPr>
          <w:rtl w:val="0"/>
        </w:rPr>
        <w:t xml:space="preserve">) o non-resonant orbits near Neptune were gradually ejected over the age of the Solar System. Thus, observational data (orbital element measurements of ma (</w:t>
      </w:r>
      <w:hyperlink r:id="rId25">
        <w:r w:rsidDel="00000000" w:rsidR="00000000" w:rsidRPr="00000000">
          <w:rPr>
            <w:color w:val="1155cc"/>
            <w:u w:val="single"/>
            <w:rtl w:val="0"/>
          </w:rPr>
          <w:t xml:space="preserve">Orbital resonance - Wikipedia</w:t>
        </w:r>
      </w:hyperlink>
      <w:r w:rsidDel="00000000" w:rsidR="00000000" w:rsidRPr="00000000">
        <w:rPr>
          <w:rtl w:val="0"/>
        </w:rPr>
        <w:t xml:space="preserve">) objects) underscore that resonance acts as a stability filter.</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Saturn’s Moons (Various 2:1 Resonances):</w:t>
      </w:r>
      <w:r w:rsidDel="00000000" w:rsidR="00000000" w:rsidRPr="00000000">
        <w:rPr>
          <w:rtl w:val="0"/>
        </w:rPr>
        <w:t xml:space="preserve"> Saturn’s satellite system contains multiple two-body resonances (</w:t>
      </w:r>
      <w:hyperlink r:id="rId26">
        <w:r w:rsidDel="00000000" w:rsidR="00000000" w:rsidRPr="00000000">
          <w:rPr>
            <w:color w:val="1155cc"/>
            <w:u w:val="single"/>
            <w:rtl w:val="0"/>
          </w:rPr>
          <w:t xml:space="preserve">Orbital resonance - Wikipedia</w:t>
        </w:r>
      </w:hyperlink>
      <w:r w:rsidDel="00000000" w:rsidR="00000000" w:rsidRPr="00000000">
        <w:rPr>
          <w:rtl w:val="0"/>
        </w:rPr>
        <w:t xml:space="preserve">) Enceladus and Dione are in a 2:1 resonance (Enceladus orbits twice for every one orbit of Dione), and Mimas and Tethys are also in a 2:1 resonance. These relationships were discovered by analyzing period ratios from Cassini spacecraft data and earlier Voyager observations. The Enceladus–Dione resonance is particularly important: like Io, Enceladus has a forc (</w:t>
      </w:r>
      <w:hyperlink r:id="rId27">
        <w:r w:rsidDel="00000000" w:rsidR="00000000" w:rsidRPr="00000000">
          <w:rPr>
            <w:color w:val="1155cc"/>
            <w:u w:val="single"/>
            <w:rtl w:val="0"/>
          </w:rPr>
          <w:t xml:space="preserve">Orbital resonance - Wikipedia</w:t>
        </w:r>
      </w:hyperlink>
      <w:r w:rsidDel="00000000" w:rsidR="00000000" w:rsidRPr="00000000">
        <w:rPr>
          <w:rtl w:val="0"/>
        </w:rPr>
        <w:t xml:space="preserve">) ty (~0.0047) due to the resonance, which leads to tidal heating. Cassini directly observed geysers of water ice erupting from Enceladus’s south pole, indicative of a subsurface ocean kept warm by tidal flexing. This is another case where an orbital resonance (a simple 2:1 ratio) is quantified by direct observation (orbital periods of 1.37 days for Enceladus, 2.74 days for Dione) and has measurable outcomes (thermal emission and geyser activity on Enceladus). Similarly, Saturn’s moon Hyperion is in a chaotic 4:3 resonance with Titan; its irregular tumbling rotation was predicted and then confirmed by spacecraft imaging, illustrating that not all resonances yield stability – some can induce complex motion.</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Exoplanetary Resonant Chains:</w:t>
      </w:r>
      <w:r w:rsidDel="00000000" w:rsidR="00000000" w:rsidRPr="00000000">
        <w:rPr>
          <w:rtl w:val="0"/>
        </w:rPr>
        <w:t xml:space="preserve"> In the past two decades, </w:t>
      </w:r>
      <w:r w:rsidDel="00000000" w:rsidR="00000000" w:rsidRPr="00000000">
        <w:rPr>
          <w:i w:val="1"/>
          <w:rtl w:val="0"/>
        </w:rPr>
        <w:t xml:space="preserve">Kepler</w:t>
      </w:r>
      <w:r w:rsidDel="00000000" w:rsidR="00000000" w:rsidRPr="00000000">
        <w:rPr>
          <w:rtl w:val="0"/>
        </w:rPr>
        <w:t xml:space="preserve"> and </w:t>
      </w:r>
      <w:r w:rsidDel="00000000" w:rsidR="00000000" w:rsidRPr="00000000">
        <w:rPr>
          <w:i w:val="1"/>
          <w:rtl w:val="0"/>
        </w:rPr>
        <w:t xml:space="preserve">TESS</w:t>
      </w:r>
      <w:r w:rsidDel="00000000" w:rsidR="00000000" w:rsidRPr="00000000">
        <w:rPr>
          <w:rtl w:val="0"/>
        </w:rPr>
        <w:t xml:space="preserve"> space telescope data have revealed that resonances are common in other planetary systems. A dramatic example is the </w:t>
      </w:r>
      <w:r w:rsidDel="00000000" w:rsidR="00000000" w:rsidRPr="00000000">
        <w:rPr>
          <w:b w:val="1"/>
          <w:rtl w:val="0"/>
        </w:rPr>
        <w:t xml:space="preserve">TRAPPIST-1</w:t>
      </w:r>
      <w:r w:rsidDel="00000000" w:rsidR="00000000" w:rsidRPr="00000000">
        <w:rPr>
          <w:rtl w:val="0"/>
        </w:rPr>
        <w:t xml:space="preserve"> system, which contains seven Earth-sized exoplanets in a near-resonant chain. By measuring transit timings, astronomers found the orbital periods (ranging from ~1.51 days for the innermost to ~18.8 days for the outermost) have ratios close to small integers. Proceeding outward, the period ratios of neighboring TRAPPIST-1 planets are approximately 8:5 (</w:t>
      </w:r>
      <w:hyperlink r:id="rId28">
        <w:r w:rsidDel="00000000" w:rsidR="00000000" w:rsidRPr="00000000">
          <w:rPr>
            <w:color w:val="1155cc"/>
            <w:u w:val="single"/>
            <w:rtl w:val="0"/>
          </w:rPr>
          <w:t xml:space="preserve">Orbital resonance - Wikipedia</w:t>
        </w:r>
      </w:hyperlink>
      <w:r w:rsidDel="00000000" w:rsidR="00000000" w:rsidRPr="00000000">
        <w:rPr>
          <w:rtl w:val="0"/>
        </w:rPr>
        <w:t xml:space="preserve">) 2, 4:3, and 3:2. These are not exact ratios but within a few percent of resonance (e.g. 1.603, 1.672, 1.506, etc., where 1.5 or 1.667 would be perfect). Furthermore, every adjacent trio of planets forms a Laplace-like 3-body resonance (for example, planets b-c-d, c-d-e, etc., each satisfy a relation aki (</w:t>
      </w:r>
      <w:hyperlink r:id="rId29">
        <w:r w:rsidDel="00000000" w:rsidR="00000000" w:rsidRPr="00000000">
          <w:rPr>
            <w:color w:val="1155cc"/>
            <w:u w:val="single"/>
            <w:rtl w:val="0"/>
          </w:rPr>
          <w:t xml:space="preserve">Orbital resonance - Wikipedia</w:t>
        </w:r>
      </w:hyperlink>
      <w:r w:rsidDel="00000000" w:rsidR="00000000" w:rsidRPr="00000000">
        <w:rPr>
          <w:rtl w:val="0"/>
        </w:rPr>
        <w:t xml:space="preserve">) pattern). The statistical improbability of seven planets all near resonance suggests this is a real dynamical configuration, not chanc (</w:t>
      </w:r>
      <w:hyperlink r:id="rId30">
        <w:r w:rsidDel="00000000" w:rsidR="00000000" w:rsidRPr="00000000">
          <w:rPr>
            <w:color w:val="1155cc"/>
            <w:u w:val="single"/>
            <w:rtl w:val="0"/>
          </w:rPr>
          <w:t xml:space="preserve">Orbital resonance - Wikipedia</w:t>
        </w:r>
      </w:hyperlink>
      <w:r w:rsidDel="00000000" w:rsidR="00000000" w:rsidRPr="00000000">
        <w:rPr>
          <w:rtl w:val="0"/>
        </w:rPr>
        <w:t xml:space="preserve">) bservations (including radial velocity measurements) have confirmed that these slight deviations from exact ratios correspond to gravitational interactions – the planets tug o (</w:t>
      </w:r>
      <w:hyperlink r:id="rId31">
        <w:r w:rsidDel="00000000" w:rsidR="00000000" w:rsidRPr="00000000">
          <w:rPr>
            <w:color w:val="1155cc"/>
            <w:u w:val="single"/>
            <w:rtl w:val="0"/>
          </w:rPr>
          <w:t xml:space="preserve">Orbital resonance - Wikipedia</w:t>
        </w:r>
      </w:hyperlink>
      <w:r w:rsidDel="00000000" w:rsidR="00000000" w:rsidRPr="00000000">
        <w:rPr>
          <w:rtl w:val="0"/>
        </w:rPr>
        <w:t xml:space="preserve">) (</w:t>
      </w:r>
      <w:hyperlink r:id="rId32">
        <w:r w:rsidDel="00000000" w:rsidR="00000000" w:rsidRPr="00000000">
          <w:rPr>
            <w:color w:val="1155cc"/>
            <w:u w:val="single"/>
            <w:rtl w:val="0"/>
          </w:rPr>
          <w:t xml:space="preserve">Orbital resonance - Wikipedia</w:t>
        </w:r>
      </w:hyperlink>
      <w:r w:rsidDel="00000000" w:rsidR="00000000" w:rsidRPr="00000000">
        <w:rPr>
          <w:rtl w:val="0"/>
        </w:rPr>
        <w:t xml:space="preserve">) rable deviations in their transit timing (TTVs). By analyzing those TTV patterns, scientists can even measure planet masses and confirm the resonant relationship. The </w:t>
      </w:r>
      <w:r w:rsidDel="00000000" w:rsidR="00000000" w:rsidRPr="00000000">
        <w:rPr>
          <w:b w:val="1"/>
          <w:rtl w:val="0"/>
        </w:rPr>
        <w:t xml:space="preserve">Kepler-223</w:t>
      </w:r>
      <w:r w:rsidDel="00000000" w:rsidR="00000000" w:rsidRPr="00000000">
        <w:rPr>
          <w:rtl w:val="0"/>
        </w:rPr>
        <w:t xml:space="preserve"> system is another example: four exoplanets in a 4:3:2:1 resonance chain, presumably formed via migration. Such observations from NASA’s Kepler/K2 mission and others show that resonances can be used as “footprints” of system formation and are common enough that they stand out in exoplanet period ratio distributions.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In all these cases, observational data (orbital periods, conjunction timings, transit timing variations, etc.) quantitatively verify resonant patterns. Astronomers often compile these data into statistical plots – for instance, a histogram of exoplanet period ratios shows peaks just wider than 2:1 and 3:2, indicating many systems near resonance. These patterns align with the idea that planets migrate into resonant commensurabilities and sometimes slip slightly outside exact ratios due to subsequent perturbations. </w:t>
      </w:r>
      <w:r w:rsidDel="00000000" w:rsidR="00000000" w:rsidRPr="00000000">
        <w:rPr>
          <w:b w:val="1"/>
          <w:rtl w:val="0"/>
        </w:rPr>
        <w:t xml:space="preserve">Resonant configurations are not just numerical curiosities</w:t>
      </w:r>
      <w:r w:rsidDel="00000000" w:rsidR="00000000" w:rsidRPr="00000000">
        <w:rPr>
          <w:rtl w:val="0"/>
        </w:rPr>
        <w:t xml:space="preserve"> – they have profound implications for orbital stability, energy distribution, and even the potential habitability of moons or planets (since resonance-driven tidal heating can create geological activity as on Io and Enceladus). The wealth of data from NASA/ESA missions (Galileo, Cassini, Kepler, etc.) provides a firm statistical foundation for studying these resonances in detail.</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f9dsdhqu4t10" w:id="3"/>
      <w:bookmarkEnd w:id="3"/>
      <w:r w:rsidDel="00000000" w:rsidR="00000000" w:rsidRPr="00000000">
        <w:rPr>
          <w:b w:val="1"/>
          <w:sz w:val="34"/>
          <w:szCs w:val="34"/>
          <w:rtl w:val="0"/>
        </w:rPr>
        <w:t xml:space="preserve">Simulation Results: Phase Relationships and Wave Dynamics in Multi-Body Systems</w:t>
      </w:r>
    </w:p>
    <w:p w:rsidR="00000000" w:rsidDel="00000000" w:rsidP="00000000" w:rsidRDefault="00000000" w:rsidRPr="00000000" w14:paraId="00000010">
      <w:pPr>
        <w:spacing w:after="240" w:before="240" w:lineRule="auto"/>
        <w:rPr/>
      </w:pPr>
      <w:r w:rsidDel="00000000" w:rsidR="00000000" w:rsidRPr="00000000">
        <w:rPr>
          <w:rtl w:val="0"/>
        </w:rPr>
        <w:t xml:space="preserve">To further explore planetary resonances, researchers use mathematical modeling and N-body </w:t>
      </w:r>
      <w:r w:rsidDel="00000000" w:rsidR="00000000" w:rsidRPr="00000000">
        <w:rPr>
          <w:b w:val="1"/>
          <w:rtl w:val="0"/>
        </w:rPr>
        <w:t xml:space="preserve">simulations</w:t>
      </w:r>
      <w:r w:rsidDel="00000000" w:rsidR="00000000" w:rsidRPr="00000000">
        <w:rPr>
          <w:rtl w:val="0"/>
        </w:rPr>
        <w:t xml:space="preserve">. These computational experiments allow us to test how multi-body systems evolve, how phase relationships develop, and even to probe the idea of “wave conjugation” – an analogy where orbital interactions are treated like interacting waves.</w:t>
      </w:r>
    </w:p>
    <w:p w:rsidR="00000000" w:rsidDel="00000000" w:rsidP="00000000" w:rsidRDefault="00000000" w:rsidRPr="00000000" w14:paraId="00000011">
      <w:pPr>
        <w:spacing w:after="240" w:before="240" w:lineRule="auto"/>
        <w:rPr/>
      </w:pPr>
      <w:r w:rsidDel="00000000" w:rsidR="00000000" w:rsidRPr="00000000">
        <w:rPr>
          <w:b w:val="1"/>
          <w:rtl w:val="0"/>
        </w:rPr>
        <w:t xml:space="preserve">Phase Locking and Stability:</w:t>
      </w:r>
      <w:r w:rsidDel="00000000" w:rsidR="00000000" w:rsidRPr="00000000">
        <w:rPr>
          <w:rFonts w:ascii="Arial Unicode MS" w:cs="Arial Unicode MS" w:eastAsia="Arial Unicode MS" w:hAnsi="Arial Unicode MS"/>
          <w:rtl w:val="0"/>
        </w:rPr>
        <w:t xml:space="preserve"> Simulations of resonant systems show that a specific combination of orbital phases remains nearly constant (or oscillates within a narrow range) – this is the hallmark of resonance. For example, in a simulation of the Io–Europa–Ganymede Laplace resonance, the resonant angle ΦL=λIo−3λEu+2λGa\Phi_L = \lambda_{\rm Io} - 3\lambda_{\rm Eu} + 2\lambda_{\rm Ga} stays librating around 180° with a tiny amplitude. This means the three moons adjust their motions so that ΦL\Phi_L does not drift randomly; instead it bounces around a stable equilibrium (180° in this case). The simulated motions match reality: a </w:t>
      </w:r>
      <w:r w:rsidDel="00000000" w:rsidR="00000000" w:rsidRPr="00000000">
        <w:rPr>
          <w:b w:val="1"/>
          <w:rtl w:val="0"/>
        </w:rPr>
        <w:t xml:space="preserve">triple conjunction</w:t>
      </w:r>
      <w:r w:rsidDel="00000000" w:rsidR="00000000" w:rsidRPr="00000000">
        <w:rPr>
          <w:rtl w:val="0"/>
        </w:rPr>
        <w:t xml:space="preserve"> (all three aligned) never occurs for the Galilean moons because the resonance locks their phases to avoid it. In a se (</w:t>
      </w:r>
      <w:hyperlink r:id="rId33">
        <w:r w:rsidDel="00000000" w:rsidR="00000000" w:rsidRPr="00000000">
          <w:rPr>
            <w:color w:val="1155cc"/>
            <w:u w:val="single"/>
            <w:rtl w:val="0"/>
          </w:rPr>
          <w:t xml:space="preserve">Orbital resonance - Wikipedia</w:t>
        </w:r>
      </w:hyperlink>
      <w:r w:rsidDel="00000000" w:rsidR="00000000" w:rsidRPr="00000000">
        <w:rPr>
          <w:rtl w:val="0"/>
        </w:rPr>
        <w:t xml:space="preserve">) (</w:t>
      </w:r>
      <w:hyperlink r:id="rId34">
        <w:r w:rsidDel="00000000" w:rsidR="00000000" w:rsidRPr="00000000">
          <w:rPr>
            <w:color w:val="1155cc"/>
            <w:u w:val="single"/>
            <w:rtl w:val="0"/>
          </w:rPr>
          <w:t xml:space="preserve">Orbital resonance - Wikipedia</w:t>
        </w:r>
      </w:hyperlink>
      <w:r w:rsidDel="00000000" w:rsidR="00000000" w:rsidRPr="00000000">
        <w:rPr>
          <w:rtl w:val="0"/>
        </w:rPr>
        <w:t xml:space="preserve">) ctions act like a restoring force – if one moon is slightly ahead or behind its expected position, the tugs from the others pull it back in line over time. This behavior has been described as self-correcting or phase-protective. NASA’s analysis of TRAPPIST-1 calls it a “harmonious influence” that keeps the system stable: if one p (</w:t>
      </w:r>
      <w:hyperlink r:id="rId35">
        <w:r w:rsidDel="00000000" w:rsidR="00000000" w:rsidRPr="00000000">
          <w:rPr>
            <w:color w:val="1155cc"/>
            <w:u w:val="single"/>
            <w:rtl w:val="0"/>
          </w:rPr>
          <w:t xml:space="preserve">Orbital resonance - Wikipedia</w:t>
        </w:r>
      </w:hyperlink>
      <w:r w:rsidDel="00000000" w:rsidR="00000000" w:rsidRPr="00000000">
        <w:rPr>
          <w:rtl w:val="0"/>
        </w:rPr>
        <w:t xml:space="preserve">) ed off course, it would tend to be pulled back into the resonant pattern. Such stability was demonstrated in simulations by slightly perturbing orbital elements of the TRAPPIST-1 planets; the planets’ periodic gravitational exchanges acted to prevent the system from going unstable, confirming the resiliency of the resonance.</w:t>
      </w:r>
    </w:p>
    <w:p w:rsidR="00000000" w:rsidDel="00000000" w:rsidP="00000000" w:rsidRDefault="00000000" w:rsidRPr="00000000" w14:paraId="00000012">
      <w:pPr>
        <w:spacing w:after="240" w:before="240" w:lineRule="auto"/>
        <w:rPr/>
      </w:pPr>
      <w:r w:rsidDel="00000000" w:rsidR="00000000" w:rsidRPr="00000000">
        <w:rPr>
          <w:b w:val="1"/>
          <w:rtl w:val="0"/>
        </w:rPr>
        <w:t xml:space="preserve">Energy Exchange and “Wave Conjugation”:</w:t>
      </w:r>
      <w:r w:rsidDel="00000000" w:rsidR="00000000" w:rsidRPr="00000000">
        <w:rPr>
          <w:rtl w:val="0"/>
        </w:rPr>
        <w:t xml:space="preserve"> In a resonant multi-body simulation, one can track how orbital energy and angular m (</w:t>
      </w:r>
      <w:hyperlink r:id="rId36">
        <w:r w:rsidDel="00000000" w:rsidR="00000000" w:rsidRPr="00000000">
          <w:rPr>
            <w:color w:val="1155cc"/>
            <w:u w:val="single"/>
            <w:rtl w:val="0"/>
          </w:rPr>
          <w:t xml:space="preserve">Astronomers Confirm Orbital Details of TRAPPIST-1h | NASA Jet Propulsion Laboratory (JPL)</w:t>
        </w:r>
      </w:hyperlink>
      <w:r w:rsidDel="00000000" w:rsidR="00000000" w:rsidRPr="00000000">
        <w:rPr>
          <w:rtl w:val="0"/>
        </w:rPr>
        <w:t xml:space="preserve">) hanged in a periodic fashion – analogous to the exchange of energy between coupled oscillators or waves. The term “wave conjugation” in this context can be interpreted as the alignment and interaction of periodic orbital motions. Each orbit can be thought of as a wave (with a frequency equal to the orbital frequency). When frequencies are in a simple ratio, their </w:t>
      </w:r>
      <w:r w:rsidDel="00000000" w:rsidR="00000000" w:rsidRPr="00000000">
        <w:rPr>
          <w:b w:val="1"/>
          <w:rtl w:val="0"/>
        </w:rPr>
        <w:t xml:space="preserve">phase relationship</w:t>
      </w:r>
      <w:r w:rsidDel="00000000" w:rsidR="00000000" w:rsidRPr="00000000">
        <w:rPr>
          <w:rtl w:val="0"/>
        </w:rPr>
        <w:t xml:space="preserve"> remains in sync over long times. Simulations show that the gravitational forcing can be decomposed into Fourier components (like a spectrum of waves). Resonance occurs when a particular harmonic of one body’s motion resonates with the orbital frequency of another – effectively locking the waves in phase. In numerical experiments, when bodies are near resonance, a plot of their orbital phase difference over time often shows a sinusoidal libration rather than a linear drift, indicating a </w:t>
      </w:r>
      <w:r w:rsidDel="00000000" w:rsidR="00000000" w:rsidRPr="00000000">
        <w:rPr>
          <w:b w:val="1"/>
          <w:rtl w:val="0"/>
        </w:rPr>
        <w:t xml:space="preserve">bounded oscillation</w:t>
      </w:r>
      <w:r w:rsidDel="00000000" w:rsidR="00000000" w:rsidRPr="00000000">
        <w:rPr>
          <w:rtl w:val="0"/>
        </w:rPr>
        <w:t xml:space="preserve"> (the system behaves like a set of coupled pendulums). This is analogous to coupled oscillators in physics where energy sloshes back and forth at a beat frequency. For instance, in the Europa–Io 2:1 resonance, if Io is slightly ahead of the exact 2:1 timing, Europa’s pull at conjunction will slow Io and hasten Europa, exchanging energy and pulling Io back – a process much like two out-of-sync metronomes that gradually synchronize through a connecting arm. The “conjugation” of orbital waves here means the waves (or signals) of gravitational influence add constructively at regular intervals, reinforcing the pattern.</w:t>
      </w:r>
    </w:p>
    <w:p w:rsidR="00000000" w:rsidDel="00000000" w:rsidP="00000000" w:rsidRDefault="00000000" w:rsidRPr="00000000" w14:paraId="00000013">
      <w:pPr>
        <w:spacing w:after="240" w:before="240" w:lineRule="auto"/>
        <w:rPr/>
      </w:pPr>
      <w:r w:rsidDel="00000000" w:rsidR="00000000" w:rsidRPr="00000000">
        <w:rPr>
          <w:rtl w:val="0"/>
        </w:rPr>
        <w:t xml:space="preserve">Modern simulations can involve high-precision integration of the equations of motion for three or more bodies over millions of years. Using tools like JPL’s n-body integrators or open-source codes (e.g. REBOUND), researchers test different scenarios. One prominent set of simulations examined the </w:t>
      </w:r>
      <w:r w:rsidDel="00000000" w:rsidR="00000000" w:rsidRPr="00000000">
        <w:rPr>
          <w:b w:val="1"/>
          <w:rtl w:val="0"/>
        </w:rPr>
        <w:t xml:space="preserve">future evolution</w:t>
      </w:r>
      <w:r w:rsidDel="00000000" w:rsidR="00000000" w:rsidRPr="00000000">
        <w:rPr>
          <w:rtl w:val="0"/>
        </w:rPr>
        <w:t xml:space="preserve"> of Jupiter’s moons to see if Callisto (currently just outside the Laplace resonance) might eventually join. Hundreds of simulated futures of the Jovian system (including tidal effects) reveal two main outcomes: (A) Callisto gets captured into a 2:1 resonance with Ganymede, forming a </w:t>
      </w:r>
      <w:r w:rsidDel="00000000" w:rsidR="00000000" w:rsidRPr="00000000">
        <w:rPr>
          <w:b w:val="1"/>
          <w:rtl w:val="0"/>
        </w:rPr>
        <w:t xml:space="preserve">1:2:4:8 chain</w:t>
      </w:r>
      <w:r w:rsidDel="00000000" w:rsidR="00000000" w:rsidRPr="00000000">
        <w:rPr>
          <w:rtl w:val="0"/>
        </w:rPr>
        <w:t xml:space="preserve"> (Io–Europa–Ganymede–Callisto) that is stable; or (B) the approach to resonance triggers a chaotic period, breaking the original Laplace resonance and leading to a different configuration. In about 56% of simulation runs, outcome (A) occurred: the moons settled into three linked 2:1 resonances (each adjacent pair in resonance), and notably the Laplace 3-body resonance (involving Io, Europa, Ganymede) persisted, keeping all eccentricities low. In the other ~44% of cases, outcome (B) took place: as Ganymede and Callisto entered the 2:1 commensurability, the delicate phasing of th (</w:t>
      </w:r>
      <w:hyperlink r:id="rId37">
        <w:r w:rsidDel="00000000" w:rsidR="00000000" w:rsidRPr="00000000">
          <w:rPr>
            <w:color w:val="1155cc"/>
            <w:u w:val="single"/>
            <w:rtl w:val="0"/>
          </w:rPr>
          <w:t xml:space="preserve">Long-term evolution of the Galilean satellites: the capture of Callisto into resonance | Astronomy &amp; Astrophysics (A&amp;A)</w:t>
        </w:r>
      </w:hyperlink>
      <w:r w:rsidDel="00000000" w:rsidR="00000000" w:rsidRPr="00000000">
        <w:rPr>
          <w:rtl w:val="0"/>
        </w:rPr>
        <w:t xml:space="preserve">) (</w:t>
      </w:r>
      <w:hyperlink r:id="rId38">
        <w:r w:rsidDel="00000000" w:rsidR="00000000" w:rsidRPr="00000000">
          <w:rPr>
            <w:color w:val="1155cc"/>
            <w:u w:val="single"/>
            <w:rtl w:val="0"/>
          </w:rPr>
          <w:t xml:space="preserve">Long-term evolution of the Galilean satellites: the capture of Callisto into resonance | Astronomy &amp; Astrophysics (A&amp;A)</w:t>
        </w:r>
      </w:hyperlink>
      <w:r w:rsidDel="00000000" w:rsidR="00000000" w:rsidRPr="00000000">
        <w:rPr>
          <w:rtl w:val="0"/>
        </w:rPr>
        <w:t xml:space="preserve">) as lost, allowing Europa–Ganymede–Callisto to fall into a new three-body resonance (or multiple resonances) that pumped up orbital eccentricities as high as 0.1 for Ganymede/Callisto. Those high eccentricities led to instability, which in the simulations of (</w:t>
      </w:r>
      <w:hyperlink r:id="rId39">
        <w:r w:rsidDel="00000000" w:rsidR="00000000" w:rsidRPr="00000000">
          <w:rPr>
            <w:color w:val="1155cc"/>
            <w:u w:val="single"/>
            <w:rtl w:val="0"/>
          </w:rPr>
          <w:t xml:space="preserve">Long-term evolution of the Galilean satellites: the capture of Callisto into resonance | Astronomy &amp; Astrophysics (A&amp;A)</w:t>
        </w:r>
      </w:hyperlink>
      <w:r w:rsidDel="00000000" w:rsidR="00000000" w:rsidRPr="00000000">
        <w:rPr>
          <w:rtl w:val="0"/>
        </w:rPr>
        <w:t xml:space="preserve">) system to settle into different resonant pairs after some chaotic evolution. These computational experiments demonstrate how resonances can be </w:t>
      </w:r>
      <w:r w:rsidDel="00000000" w:rsidR="00000000" w:rsidRPr="00000000">
        <w:rPr>
          <w:b w:val="1"/>
          <w:rtl w:val="0"/>
        </w:rPr>
        <w:t xml:space="preserve">stable attractors</w:t>
      </w:r>
      <w:r w:rsidDel="00000000" w:rsidR="00000000" w:rsidRPr="00000000">
        <w:rPr>
          <w:rtl w:val="0"/>
        </w:rPr>
        <w:t xml:space="preserve"> in the phase space of possibilities, but also how adding one more body can complicate the wave interplay. Importantly, they quantify timescales (Callisto capture in ~1.5 billion years (</w:t>
      </w:r>
      <w:hyperlink r:id="rId40">
        <w:r w:rsidDel="00000000" w:rsidR="00000000" w:rsidRPr="00000000">
          <w:rPr>
            <w:color w:val="1155cc"/>
            <w:u w:val="single"/>
            <w:rtl w:val="0"/>
          </w:rPr>
          <w:t xml:space="preserve">Long-term evolution of the Galilean satellites: the capture of Callisto into resonance | Astronomy &amp; Astrophysics (A&amp;A)</w:t>
        </w:r>
      </w:hyperlink>
      <w:r w:rsidDel="00000000" w:rsidR="00000000" w:rsidRPr="00000000">
        <w:rPr>
          <w:rtl w:val="0"/>
        </w:rPr>
        <w:t xml:space="preserve">) nd outcomes (with probabilities), giving us predictive power.</w:t>
      </w:r>
    </w:p>
    <w:p w:rsidR="00000000" w:rsidDel="00000000" w:rsidP="00000000" w:rsidRDefault="00000000" w:rsidRPr="00000000" w14:paraId="00000014">
      <w:pPr>
        <w:spacing w:after="240" w:before="240" w:lineRule="auto"/>
        <w:rPr/>
      </w:pPr>
      <w:r w:rsidDel="00000000" w:rsidR="00000000" w:rsidRPr="00000000">
        <w:rPr>
          <w:b w:val="1"/>
          <w:rtl w:val="0"/>
        </w:rPr>
        <w:t xml:space="preserve">Formation and Resonance Trapping:</w:t>
      </w:r>
      <w:r w:rsidDel="00000000" w:rsidR="00000000" w:rsidRPr="00000000">
        <w:rPr>
          <w:rtl w:val="0"/>
        </w:rPr>
        <w:t xml:space="preserve"> Simulations also shed light on how resonances form in the first place. One widely accepted scenario for multi-planet resonances (like those in TRAPPIST-1 or Kepler-223) is </w:t>
      </w:r>
      <w:r w:rsidDel="00000000" w:rsidR="00000000" w:rsidRPr="00000000">
        <w:rPr>
          <w:b w:val="1"/>
          <w:rtl w:val="0"/>
        </w:rPr>
        <w:t xml:space="preserve">planetary migration</w:t>
      </w:r>
      <w:r w:rsidDel="00000000" w:rsidR="00000000" w:rsidRPr="00000000">
        <w:rPr>
          <w:rtl w:val="0"/>
        </w:rPr>
        <w:t xml:space="preserve"> through the protoplanetary disk. When young planets drift inward or outward through a disk of gas, convergent migration can cause them to become locked in (</w:t>
      </w:r>
      <w:hyperlink r:id="rId41">
        <w:r w:rsidDel="00000000" w:rsidR="00000000" w:rsidRPr="00000000">
          <w:rPr>
            <w:color w:val="1155cc"/>
            <w:u w:val="single"/>
            <w:rtl w:val="0"/>
          </w:rPr>
          <w:t xml:space="preserve">Moons of Jupiter - Wikipedia</w:t>
        </w:r>
      </w:hyperlink>
      <w:r w:rsidDel="00000000" w:rsidR="00000000" w:rsidRPr="00000000">
        <w:rPr>
          <w:rtl w:val="0"/>
        </w:rPr>
        <w:t xml:space="preserve">) . Hydrodynamic simulations of planets in disks show that if a slightly outer planet migrates faster and “catches up” to an inner planet, they can become stuck in a stable resonance rather than collide. The resonance then maintains a gap between them. In TRAPPIST-1’s case, it’s believed that the planets formed further out and migrated inward in a chain, sequentially locking into resonances. A simulation that includes a dissipating gas disk can recreate the TRAPPIST-1 resonant chain, ending with the exact period ratios observed. Once the disk dissipates, the planets remain in that configuration for potentially billions of years. The stability of these resonant chains over huge timescales has been confirmed by N-body integrations – they remain stable unless an external perturbation (like a rogue planet or strong tidal dissipation) disrupts them. (</w:t>
      </w:r>
      <w:hyperlink r:id="rId42">
        <w:r w:rsidDel="00000000" w:rsidR="00000000" w:rsidRPr="00000000">
          <w:rPr>
            <w:color w:val="1155cc"/>
            <w:u w:val="single"/>
            <w:rtl w:val="0"/>
          </w:rPr>
          <w:t xml:space="preserve">Orbital resonance - Wikipedia</w:t>
        </w:r>
      </w:hyperlink>
      <w:r w:rsidDel="00000000" w:rsidR="00000000" w:rsidRPr="00000000">
        <w:rPr>
          <w:rtl w:val="0"/>
        </w:rPr>
        <w:t xml:space="preserve">) (</w:t>
      </w:r>
      <w:hyperlink r:id="rId43">
        <w:r w:rsidDel="00000000" w:rsidR="00000000" w:rsidRPr="00000000">
          <w:rPr>
            <w:color w:val="1155cc"/>
            <w:u w:val="single"/>
            <w:rtl w:val="0"/>
          </w:rPr>
          <w:t xml:space="preserve">Orbital resonance - Wikipedia</w:t>
        </w:r>
      </w:hyperlink>
      <w:r w:rsidDel="00000000" w:rsidR="00000000" w:rsidRPr="00000000">
        <w:rPr>
          <w:rtl w:val="0"/>
        </w:rPr>
        <w:t xml:space="preserve">) sonances are a natural outcome of planetary system formation and an explanation for why so many exoplanet systems show near-integer period ratios.</w:t>
      </w:r>
    </w:p>
    <w:p w:rsidR="00000000" w:rsidDel="00000000" w:rsidP="00000000" w:rsidRDefault="00000000" w:rsidRPr="00000000" w14:paraId="00000015">
      <w:pPr>
        <w:spacing w:after="240" w:before="240" w:lineRule="auto"/>
        <w:rPr/>
      </w:pPr>
      <w:r w:rsidDel="00000000" w:rsidR="00000000" w:rsidRPr="00000000">
        <w:rPr>
          <w:rtl w:val="0"/>
        </w:rPr>
        <w:t xml:space="preserve">In summary, computational models allow us to explore the </w:t>
      </w:r>
      <w:r w:rsidDel="00000000" w:rsidR="00000000" w:rsidRPr="00000000">
        <w:rPr>
          <w:b w:val="1"/>
          <w:rtl w:val="0"/>
        </w:rPr>
        <w:t xml:space="preserve">phase relationships</w:t>
      </w:r>
      <w:r w:rsidDel="00000000" w:rsidR="00000000" w:rsidRPr="00000000">
        <w:rPr>
          <w:rtl w:val="0"/>
        </w:rPr>
        <w:t xml:space="preserve"> inherent in (</w:t>
      </w:r>
      <w:hyperlink r:id="rId44">
        <w:r w:rsidDel="00000000" w:rsidR="00000000" w:rsidRPr="00000000">
          <w:rPr>
            <w:color w:val="1155cc"/>
            <w:u w:val="single"/>
            <w:rtl w:val="0"/>
          </w:rPr>
          <w:t xml:space="preserve">Orbital resonance - Wikipedia</w:t>
        </w:r>
      </w:hyperlink>
      <w:r w:rsidDel="00000000" w:rsidR="00000000" w:rsidRPr="00000000">
        <w:rPr>
          <w:rtl w:val="0"/>
        </w:rPr>
        <w:t xml:space="preserve">) (</w:t>
      </w:r>
      <w:hyperlink r:id="rId45">
        <w:r w:rsidDel="00000000" w:rsidR="00000000" w:rsidRPr="00000000">
          <w:rPr>
            <w:color w:val="1155cc"/>
            <w:u w:val="single"/>
            <w:rtl w:val="0"/>
          </w:rPr>
          <w:t xml:space="preserve">Orbital resonance - Wikipedia</w:t>
        </w:r>
      </w:hyperlink>
      <w:r w:rsidDel="00000000" w:rsidR="00000000" w:rsidRPr="00000000">
        <w:rPr>
          <w:rtl w:val="0"/>
        </w:rPr>
        <w:t xml:space="preserve">) ualize the “gears” of gravitational interaction. The simulations confirm that resonances act much like coupled oscillators – with resonant angles librating (indicating a locked phase) and energy shifting between bodies in a periodic fashion. This is the essence of what we might call a </w:t>
      </w:r>
      <w:r w:rsidDel="00000000" w:rsidR="00000000" w:rsidRPr="00000000">
        <w:rPr>
          <w:b w:val="1"/>
          <w:rtl w:val="0"/>
        </w:rPr>
        <w:t xml:space="preserve">gravitational wave conjugation</w:t>
      </w:r>
      <w:r w:rsidDel="00000000" w:rsidR="00000000" w:rsidRPr="00000000">
        <w:rPr>
          <w:rtl w:val="0"/>
        </w:rPr>
        <w:t xml:space="preserve"> in a multi-body system: the gravitational “waves” (or periodic forces) from each body line up in such a way that they reinforce a stable pattern. Through these models, we gain insight into why certain orbits are exceptionally stable (or unstable), how resonances form and break, and how the ancient idea of cosmic harmony translates into precise phase-locking mechanisms in celestial mechanics.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13r4dw4gdzwh" w:id="4"/>
      <w:bookmarkEnd w:id="4"/>
      <w:r w:rsidDel="00000000" w:rsidR="00000000" w:rsidRPr="00000000">
        <w:rPr>
          <w:b w:val="1"/>
          <w:sz w:val="34"/>
          <w:szCs w:val="34"/>
          <w:rtl w:val="0"/>
        </w:rPr>
        <w:t xml:space="preserve">Interdisciplinary Synthesis: Linking Cosmic Harmony, Science, and Broader Implications</w:t>
      </w:r>
    </w:p>
    <w:p w:rsidR="00000000" w:rsidDel="00000000" w:rsidP="00000000" w:rsidRDefault="00000000" w:rsidRPr="00000000" w14:paraId="00000017">
      <w:pPr>
        <w:spacing w:after="240" w:before="240" w:lineRule="auto"/>
        <w:rPr/>
      </w:pPr>
      <w:r w:rsidDel="00000000" w:rsidR="00000000" w:rsidRPr="00000000">
        <w:rPr>
          <w:rtl w:val="0"/>
        </w:rPr>
        <w:t xml:space="preserve">The exploration of planetary resonances bridges </w:t>
      </w:r>
      <w:r w:rsidDel="00000000" w:rsidR="00000000" w:rsidRPr="00000000">
        <w:rPr>
          <w:b w:val="1"/>
          <w:rtl w:val="0"/>
        </w:rPr>
        <w:t xml:space="preserve">historical philosophy, modern physics, and even Earth-bound phenomena</w:t>
      </w:r>
      <w:r w:rsidDel="00000000" w:rsidR="00000000" w:rsidRPr="00000000">
        <w:rPr>
          <w:rtl w:val="0"/>
        </w:rPr>
        <w:t xml:space="preserve">, illustrating a rich interplay between metaphor and mechanics: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Harmony as Metaphor and Reality:</w:t>
      </w:r>
      <w:r w:rsidDel="00000000" w:rsidR="00000000" w:rsidRPr="00000000">
        <w:rPr>
          <w:rtl w:val="0"/>
        </w:rPr>
        <w:t xml:space="preserve"> The ancient philosophical concept of </w:t>
      </w:r>
      <w:r w:rsidDel="00000000" w:rsidR="00000000" w:rsidRPr="00000000">
        <w:rPr>
          <w:i w:val="1"/>
          <w:rtl w:val="0"/>
        </w:rPr>
        <w:t xml:space="preserve">celestial harmony</w:t>
      </w:r>
      <w:r w:rsidDel="00000000" w:rsidR="00000000" w:rsidRPr="00000000">
        <w:rPr>
          <w:rtl w:val="0"/>
        </w:rPr>
        <w:t xml:space="preserve"> finds new life in modern astrophysics. The Pythagorean dream of a mathematically ordered cosmos is realized not as literal music, but as the orderly dance of gravitating bodies. In a poetic sense, the 1:2:4 rhythm of Jupiter’s moons or the synchrony of TRAPPIST-1 is a “music” produced by gravity – a demonstration that simple numerical relationships do underlie the motions of the heavens. However, where ancients might have attributed this to a grand cosmic musician or mystical necessity, we attribute it to natural laws like gravity and angular momentum conservation. The </w:t>
      </w:r>
      <w:r w:rsidDel="00000000" w:rsidR="00000000" w:rsidRPr="00000000">
        <w:rPr>
          <w:b w:val="1"/>
          <w:rtl w:val="0"/>
        </w:rPr>
        <w:t xml:space="preserve">alignment</w:t>
      </w:r>
      <w:r w:rsidDel="00000000" w:rsidR="00000000" w:rsidRPr="00000000">
        <w:rPr>
          <w:rtl w:val="0"/>
        </w:rPr>
        <w:t xml:space="preserve"> is that both viewpoints celebrate regularity and patterns; the </w:t>
      </w:r>
      <w:r w:rsidDel="00000000" w:rsidR="00000000" w:rsidRPr="00000000">
        <w:rPr>
          <w:b w:val="1"/>
          <w:rtl w:val="0"/>
        </w:rPr>
        <w:t xml:space="preserve">divergence</w:t>
      </w:r>
      <w:r w:rsidDel="00000000" w:rsidR="00000000" w:rsidRPr="00000000">
        <w:rPr>
          <w:rtl w:val="0"/>
        </w:rPr>
        <w:t xml:space="preserve"> is in mechanism and interpretation. Today, we understand harmony as emerging from chaos via physical processes (e.g. orbital migration and tidal damping leading to resonance capture) rather than as pre-ordained perfection. Interestingly (</w:t>
      </w:r>
      <w:hyperlink r:id="rId46">
        <w:r w:rsidDel="00000000" w:rsidR="00000000" w:rsidRPr="00000000">
          <w:rPr>
            <w:color w:val="1155cc"/>
            <w:u w:val="single"/>
            <w:rtl w:val="0"/>
          </w:rPr>
          <w:t xml:space="preserve">Astronomers Confirm Orbital Details of TRAPPIST-1h | NASA Jet Propulsion Laboratory (JPL)</w:t>
        </w:r>
      </w:hyperlink>
      <w:r w:rsidDel="00000000" w:rsidR="00000000" w:rsidRPr="00000000">
        <w:rPr>
          <w:rtl w:val="0"/>
        </w:rPr>
        <w:t xml:space="preserve">) nd others sought musical harmonies in astronomy, they were groping toward the idea that certain ratios carry significance – an idea vindicated by the discovery of mean-motion resonances. Yet, modern physics also shows that many orbital relationships are </w:t>
      </w:r>
      <w:r w:rsidDel="00000000" w:rsidR="00000000" w:rsidRPr="00000000">
        <w:rPr>
          <w:i w:val="1"/>
          <w:rtl w:val="0"/>
        </w:rPr>
        <w:t xml:space="preserve">not</w:t>
      </w:r>
      <w:r w:rsidDel="00000000" w:rsidR="00000000" w:rsidRPr="00000000">
        <w:rPr>
          <w:rtl w:val="0"/>
        </w:rPr>
        <w:t xml:space="preserve"> simple ratios (the solar system has plenty of non-resonant bodies), so the “harmony” is selective, not ubiquitous. This tempers the ancient philosophical notion – the cosmos is partly harmonic and partly random. Our conceptual framework now links harmony to </w:t>
      </w:r>
      <w:r w:rsidDel="00000000" w:rsidR="00000000" w:rsidRPr="00000000">
        <w:rPr>
          <w:b w:val="1"/>
          <w:rtl w:val="0"/>
        </w:rPr>
        <w:t xml:space="preserve">stability</w:t>
      </w:r>
      <w:r w:rsidDel="00000000" w:rsidR="00000000" w:rsidRPr="00000000">
        <w:rPr>
          <w:rtl w:val="0"/>
        </w:rPr>
        <w:t xml:space="preserve">: resonances are seen as attractors that can maintain order in a system that might otherwise fall into disarray. In that sense, the ancient desire for harmony anticipated a key principle: systems with the right numerical relationships tend to persist.</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Applications in Orbital Stability Predictions:</w:t>
      </w:r>
      <w:r w:rsidDel="00000000" w:rsidR="00000000" w:rsidRPr="00000000">
        <w:rPr>
          <w:rtl w:val="0"/>
        </w:rPr>
        <w:t xml:space="preserve"> Understanding resonances has practical predictive power in astronomy and space exploration. For instance, when the seven planets of TRAPPIST-1 were discovered, their near-resonant spacing hinted at an 8th period. Indeed, using the observed pattern, scientists predicted where the outermost planet “h” should be before it was confirmed. They calculated that for the chain to remain stable, planet h’s orbital period had to be about 18.8–19 days – and subsequent Kepler telescope data confirmed a 18.77-day period, exactly fulfilling the resonance pattern. This achievement – predicting a planet’s orbit from resonance logic – echoes how Neptune itself was discovered via gravitational perturbations (though Neptune’s case was not a simple resonance, but it shows the general power of orbital dynamics). In our solar system, knowledge of resonances guides mission planning: the Voyager and Cassini probes exploited resonant encounters (e.g., Cassini used a 4:2 Titan resonance to adjust its orbit for repeated flybys). Astronomers also monitor resonant interactions to assess long-ter (</w:t>
      </w:r>
      <w:hyperlink r:id="rId47">
        <w:r w:rsidDel="00000000" w:rsidR="00000000" w:rsidRPr="00000000">
          <w:rPr>
            <w:color w:val="1155cc"/>
            <w:u w:val="single"/>
            <w:rtl w:val="0"/>
          </w:rPr>
          <w:t xml:space="preserve">Astronomers Confirm Orbital Details of TRAPPIST-1h | NASA Jet Propulsion Laboratory (JPL)</w:t>
        </w:r>
      </w:hyperlink>
      <w:r w:rsidDel="00000000" w:rsidR="00000000" w:rsidRPr="00000000">
        <w:rPr>
          <w:rtl w:val="0"/>
        </w:rPr>
        <w:t xml:space="preserve">) famous example is the Neptune-Pluto resonance: by proving it’s stable, we know Pluto won’t collide with Neptune despite their crossing paths. Conversely, simulations of Mercury’s orbit show a potential secular resonance with Jupiter could destabilize Mercury’s orbit in a few billion years, a prediction derived from understanding resonance effects. Even the arrangement of satellites around other planets (e.g., the evenly spaced moons of Pluto in a 3:4:5:6 sequence) hints at resonant influence and helps us predict their past evolution and future behavior. In planetary ring systems, resonances with moons create observable structures (e.g. Cassini Division in Saturn’s rings caus (</w:t>
      </w:r>
      <w:hyperlink r:id="rId48">
        <w:r w:rsidDel="00000000" w:rsidR="00000000" w:rsidRPr="00000000">
          <w:rPr>
            <w:color w:val="1155cc"/>
            <w:u w:val="single"/>
            <w:rtl w:val="0"/>
          </w:rPr>
          <w:t xml:space="preserve">Orbital resonance - Wikipedia</w:t>
        </w:r>
      </w:hyperlink>
      <w:r w:rsidDel="00000000" w:rsidR="00000000" w:rsidRPr="00000000">
        <w:rPr>
          <w:rtl w:val="0"/>
        </w:rPr>
        <w:t xml:space="preserve">) esonance with Mimas). Thus, from predicting exoplanet orbits to planning spacecraft trajectories and anticipating long-term orbital changes, the stu (</w:t>
      </w:r>
      <w:hyperlink r:id="rId49">
        <w:r w:rsidDel="00000000" w:rsidR="00000000" w:rsidRPr="00000000">
          <w:rPr>
            <w:color w:val="1155cc"/>
            <w:u w:val="single"/>
            <w:rtl w:val="0"/>
          </w:rPr>
          <w:t xml:space="preserve">Orbital resonance - Wikipedia</w:t>
        </w:r>
      </w:hyperlink>
      <w:r w:rsidDel="00000000" w:rsidR="00000000" w:rsidRPr="00000000">
        <w:rPr>
          <w:rtl w:val="0"/>
        </w:rPr>
        <w:t xml:space="preserve">) ance is a powerful tool in astrophysics.</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Earth-Bound Phenomena and Resonance Analogy:</w:t>
      </w:r>
      <w:r w:rsidDel="00000000" w:rsidR="00000000" w:rsidRPr="00000000">
        <w:rPr>
          <w:rtl w:val="0"/>
        </w:rPr>
        <w:t xml:space="preserve"> The concept of resonance also finds echoes in geophysics and other fields, though direct causal links to planetar (</w:t>
      </w:r>
      <w:hyperlink r:id="rId50">
        <w:r w:rsidDel="00000000" w:rsidR="00000000" w:rsidRPr="00000000">
          <w:rPr>
            <w:color w:val="1155cc"/>
            <w:u w:val="single"/>
            <w:rtl w:val="0"/>
          </w:rPr>
          <w:t xml:space="preserve">Orbital resonance - Wikipedia</w:t>
        </w:r>
      </w:hyperlink>
      <w:r w:rsidDel="00000000" w:rsidR="00000000" w:rsidRPr="00000000">
        <w:rPr>
          <w:rtl w:val="0"/>
        </w:rPr>
        <w:t xml:space="preserve">) tenuous. A frequently cited example is the </w:t>
      </w:r>
      <w:r w:rsidDel="00000000" w:rsidR="00000000" w:rsidRPr="00000000">
        <w:rPr>
          <w:b w:val="1"/>
          <w:rtl w:val="0"/>
        </w:rPr>
        <w:t xml:space="preserve">Schumann resonance</w:t>
      </w:r>
      <w:r w:rsidDel="00000000" w:rsidR="00000000" w:rsidRPr="00000000">
        <w:rPr>
          <w:rtl w:val="0"/>
        </w:rPr>
        <w:t xml:space="preserve">, which is an electromagnetic resonance in Earth’s atmosphere. The Schumann resonances are essentially standing waves of extremely low-frequency electromagnetic radiation (around 7.8 Hz for the fundamental mode) trapped between Earth’s surface and the ionosphere. Some writers have metaphorically called this Earth’s “heartbeat” or linked it loosely to cosmic harmony. However, physically, Schumann resonances are driven by lightning strikes and have </w:t>
      </w:r>
      <w:r w:rsidDel="00000000" w:rsidR="00000000" w:rsidRPr="00000000">
        <w:rPr>
          <w:b w:val="1"/>
          <w:rtl w:val="0"/>
        </w:rPr>
        <w:t xml:space="preserve">no connection to orbital mechanics</w:t>
      </w:r>
      <w:r w:rsidDel="00000000" w:rsidR="00000000" w:rsidRPr="00000000">
        <w:rPr>
          <w:rtl w:val="0"/>
        </w:rPr>
        <w:t xml:space="preserve">. They are a different kind of resonance (electrical rather than gravitational). Any suggestion that planetary alignments influence the Schumann resonance is unsupported – the frequencies involved are completely different, and the energy source is internal (thunderstorms). That said, it’s interesting that the language of resonance bridges these dom (</w:t>
      </w:r>
      <w:hyperlink r:id="rId51">
        <w:r w:rsidDel="00000000" w:rsidR="00000000" w:rsidRPr="00000000">
          <w:rPr>
            <w:color w:val="1155cc"/>
            <w:u w:val="single"/>
            <w:rtl w:val="0"/>
          </w:rPr>
          <w:t xml:space="preserve">Schumann resonances: Amazing physics, sham medicine - Big Think</w:t>
        </w:r>
      </w:hyperlink>
      <w:r w:rsidDel="00000000" w:rsidR="00000000" w:rsidRPr="00000000">
        <w:rPr>
          <w:rtl w:val="0"/>
        </w:rPr>
        <w:t xml:space="preserve">) lanets can resonate in their orbits, the Earth resonates with electromagnetic waves. Both involve a preferred frequency mode being sustained in a cavity (for Earth it’s the atmospheric cavity; for planets it’s the orbital conf (</w:t>
      </w:r>
      <w:hyperlink r:id="rId52">
        <w:r w:rsidDel="00000000" w:rsidR="00000000" w:rsidRPr="00000000">
          <w:rPr>
            <w:color w:val="1155cc"/>
            <w:u w:val="single"/>
            <w:rtl w:val="0"/>
          </w:rPr>
          <w:t xml:space="preserve">Schumann resonances: Amazing physics, sham medicine - Big Think</w:t>
        </w:r>
      </w:hyperlink>
      <w:r w:rsidDel="00000000" w:rsidR="00000000" w:rsidRPr="00000000">
        <w:rPr>
          <w:rtl w:val="0"/>
        </w:rPr>
        <w:t xml:space="preserve">) ping” them in a repetitive cycle). Some speculative interdisciplinary ideas propose that cosmic cycles could subtly influence Earth’s environment (for example, slight changes in Earth’s rotation or orbital eccentricity affecting climate cycles, or Jupiter’s orbit affecting solar activity), but these remain areas of active research and often controversial. For instance, there have been studies looking for correlations between the Sun’s 11-year cycle and planetary configurations, but no conclusive physical mechanism has been confirmed. The </w:t>
      </w:r>
      <w:r w:rsidDel="00000000" w:rsidR="00000000" w:rsidRPr="00000000">
        <w:rPr>
          <w:b w:val="1"/>
          <w:rtl w:val="0"/>
        </w:rPr>
        <w:t xml:space="preserve">Schumann resonance</w:t>
      </w:r>
      <w:r w:rsidDel="00000000" w:rsidR="00000000" w:rsidRPr="00000000">
        <w:rPr>
          <w:rtl w:val="0"/>
        </w:rPr>
        <w:t xml:space="preserve"> remains primarily an Earth phenomenon, important for ionospheric physics and even used to detect lightning on other planets (scientists have considered searching for Schumann-like resonances at Mars or Titan to infer electrical activity).</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Philosophical and Cultural Reflections:</w:t>
      </w:r>
      <w:r w:rsidDel="00000000" w:rsidR="00000000" w:rsidRPr="00000000">
        <w:rPr>
          <w:rtl w:val="0"/>
        </w:rPr>
        <w:t xml:space="preserve"> The enduring allure of celestial harmony suggests a human desire to find </w:t>
      </w:r>
      <w:r w:rsidDel="00000000" w:rsidR="00000000" w:rsidRPr="00000000">
        <w:rPr>
          <w:b w:val="1"/>
          <w:rtl w:val="0"/>
        </w:rPr>
        <w:t xml:space="preserve">meaningful patterns</w:t>
      </w:r>
      <w:r w:rsidDel="00000000" w:rsidR="00000000" w:rsidRPr="00000000">
        <w:rPr>
          <w:rtl w:val="0"/>
        </w:rPr>
        <w:t xml:space="preserve"> in nature. Ancient cultures imbued these patterns with spiritual meaning – harmony was a sign of cosmic order or divine plan. Modern science strips the mysticism but in doing so, reveals a different kind of beauty: the universe is </w:t>
      </w:r>
      <w:r w:rsidDel="00000000" w:rsidR="00000000" w:rsidRPr="00000000">
        <w:rPr>
          <w:i w:val="1"/>
          <w:rtl w:val="0"/>
        </w:rPr>
        <w:t xml:space="preserve">comprehensible</w:t>
      </w:r>
      <w:r w:rsidDel="00000000" w:rsidR="00000000" w:rsidRPr="00000000">
        <w:rPr>
          <w:rtl w:val="0"/>
        </w:rPr>
        <w:t xml:space="preserve"> through ma (</w:t>
      </w:r>
      <w:hyperlink r:id="rId53">
        <w:r w:rsidDel="00000000" w:rsidR="00000000" w:rsidRPr="00000000">
          <w:rPr>
            <w:color w:val="1155cc"/>
            <w:u w:val="single"/>
            <w:rtl w:val="0"/>
          </w:rPr>
          <w:t xml:space="preserve">Schumann resonances: Amazing physics, sham medicine - Big Think</w:t>
        </w:r>
      </w:hyperlink>
      <w:r w:rsidDel="00000000" w:rsidR="00000000" w:rsidRPr="00000000">
        <w:rPr>
          <w:rtl w:val="0"/>
        </w:rPr>
        <w:t xml:space="preserve">) fact that we can predict a moon’s volcanic activity or an exoplanet’s orbit by recognizing a ratio is astonishing. It speaks to a profound coherence in physical law. In an unexpected way, this bring (</w:t>
      </w:r>
      <w:hyperlink r:id="rId54">
        <w:r w:rsidDel="00000000" w:rsidR="00000000" w:rsidRPr="00000000">
          <w:rPr>
            <w:color w:val="1155cc"/>
            <w:u w:val="single"/>
            <w:rtl w:val="0"/>
          </w:rPr>
          <w:t xml:space="preserve">Schumann resonances: Amazing physics, sham medicine - Big Think</w:t>
        </w:r>
      </w:hyperlink>
      <w:r w:rsidDel="00000000" w:rsidR="00000000" w:rsidRPr="00000000">
        <w:rPr>
          <w:rtl w:val="0"/>
        </w:rPr>
        <w:t xml:space="preserve">) e to a philosophical outlook not unlike the ancients’: the cosmos operates with a kind of elegant consistency that one might poetically call “harmonious.” Indeed, terms from music and harmony permeate astrophysics (we speak of orbital </w:t>
      </w:r>
      <w:r w:rsidDel="00000000" w:rsidR="00000000" w:rsidRPr="00000000">
        <w:rPr>
          <w:b w:val="1"/>
          <w:rtl w:val="0"/>
        </w:rPr>
        <w:t xml:space="preserve">resonances</w:t>
      </w:r>
      <w:r w:rsidDel="00000000" w:rsidR="00000000" w:rsidRPr="00000000">
        <w:rPr>
          <w:rtl w:val="0"/>
        </w:rPr>
        <w:t xml:space="preserve">, spherical </w:t>
      </w:r>
      <w:r w:rsidDel="00000000" w:rsidR="00000000" w:rsidRPr="00000000">
        <w:rPr>
          <w:b w:val="1"/>
          <w:rtl w:val="0"/>
        </w:rPr>
        <w:t xml:space="preserve">harmonics</w:t>
      </w:r>
      <w:r w:rsidDel="00000000" w:rsidR="00000000" w:rsidRPr="00000000">
        <w:rPr>
          <w:rtl w:val="0"/>
        </w:rPr>
        <w:t xml:space="preserve">, spectral </w:t>
      </w:r>
      <w:r w:rsidDel="00000000" w:rsidR="00000000" w:rsidRPr="00000000">
        <w:rPr>
          <w:b w:val="1"/>
          <w:rtl w:val="0"/>
        </w:rPr>
        <w:t xml:space="preserve">bands</w:t>
      </w:r>
      <w:r w:rsidDel="00000000" w:rsidR="00000000" w:rsidRPr="00000000">
        <w:rPr>
          <w:rtl w:val="0"/>
        </w:rPr>
        <w:t xml:space="preserve">, etc.). Kepler’s quasi-mystical vision has its legacy in today’s scientific jargon and concepts. We also see interdisciplinary crossover in art and music – composers have translated orbital data into musical compositions (e.g. converting planetary frequencies into audible sound) to literally create a “music of the spheres” experience for modern audiences. While this is more educational art than science, it underscores how the concept of cosmic harmony still resonates (pun intended) with human culture.</w:t>
        <w:br w:type="textWrapping"/>
      </w:r>
    </w:p>
    <w:p w:rsidR="00000000" w:rsidDel="00000000" w:rsidP="00000000" w:rsidRDefault="00000000" w:rsidRPr="00000000" w14:paraId="0000001C">
      <w:pPr>
        <w:spacing w:after="240" w:before="240" w:lineRule="auto"/>
        <w:rPr/>
      </w:pPr>
      <w:r w:rsidDel="00000000" w:rsidR="00000000" w:rsidRPr="00000000">
        <w:rPr>
          <w:b w:val="1"/>
          <w:rtl w:val="0"/>
        </w:rPr>
        <w:t xml:space="preserve">In conclusion</w:t>
      </w:r>
      <w:r w:rsidDel="00000000" w:rsidR="00000000" w:rsidRPr="00000000">
        <w:rPr>
          <w:rtl w:val="0"/>
        </w:rPr>
        <w:t xml:space="preserve">, the study of planetary resonance phenomena provides a rich tapestry where historical ideas meet cutting-edge science. Observational data from NASA/ESA missions quantifies these resonances with exquisite precision, mathematical models and simulations unravel their mechanics, and the combined insights enhance our understanding of stability in the cosmos. We find that the planets and moons do engage in a kind of grand orbital dance – sometimes a waltz in simple (</w:t>
      </w:r>
      <w:hyperlink r:id="rId55">
        <w:r w:rsidDel="00000000" w:rsidR="00000000" w:rsidRPr="00000000">
          <w:rPr>
            <w:color w:val="1155cc"/>
            <w:u w:val="single"/>
            <w:rtl w:val="0"/>
          </w:rPr>
          <w:t xml:space="preserve">Orbital resonance - Wikipedia</w:t>
        </w:r>
      </w:hyperlink>
      <w:r w:rsidDel="00000000" w:rsidR="00000000" w:rsidRPr="00000000">
        <w:rPr>
          <w:rtl w:val="0"/>
        </w:rPr>
        <w:t xml:space="preserve">) (</w:t>
      </w:r>
      <w:hyperlink r:id="rId56">
        <w:r w:rsidDel="00000000" w:rsidR="00000000" w:rsidRPr="00000000">
          <w:rPr>
            <w:color w:val="1155cc"/>
            <w:u w:val="single"/>
            <w:rtl w:val="0"/>
          </w:rPr>
          <w:t xml:space="preserve">Orbital resonance - Wikipedia</w:t>
        </w:r>
      </w:hyperlink>
      <w:r w:rsidDel="00000000" w:rsidR="00000000" w:rsidRPr="00000000">
        <w:rPr>
          <w:rtl w:val="0"/>
        </w:rPr>
        <w:t xml:space="preserve">) te ballet of three or more bodies. This dance has practical consequences (like keeping certain systems stable for eons or heating a moon’s interior) and can be predicted and analyzed with the tools of physics. The ancient notion of </w:t>
      </w:r>
      <w:r w:rsidDel="00000000" w:rsidR="00000000" w:rsidRPr="00000000">
        <w:rPr>
          <w:i w:val="1"/>
          <w:rtl w:val="0"/>
        </w:rPr>
        <w:t xml:space="preserve">celestial harmony</w:t>
      </w:r>
      <w:r w:rsidDel="00000000" w:rsidR="00000000" w:rsidRPr="00000000">
        <w:rPr>
          <w:rtl w:val="0"/>
        </w:rPr>
        <w:t xml:space="preserve">, once purely symbolic, is thus partially vindicated in modern astrophysics: there </w:t>
      </w:r>
      <w:r w:rsidDel="00000000" w:rsidR="00000000" w:rsidRPr="00000000">
        <w:rPr>
          <w:i w:val="1"/>
          <w:rtl w:val="0"/>
        </w:rPr>
        <w:t xml:space="preserve">is</w:t>
      </w:r>
      <w:r w:rsidDel="00000000" w:rsidR="00000000" w:rsidRPr="00000000">
        <w:rPr>
          <w:rtl w:val="0"/>
        </w:rPr>
        <w:t xml:space="preserve"> an underlying order and pattern to planetary motions, though not one literally audible or mystical in origin. By integrating historical perspective, observational evidence, and simulation-based understanding, we gain not only a scientific grasp of orbital resonances but also an appreciation for the enduring idea that the universe, at some level, “rings” with regularity and pattern – from the orbits of moons to the electromagnetic hum of our own planet. Such interdisciplinary insight enriches both our technical knowledge (e.g. predicting orbital configurations and ensuring spacecraft safety) and our broader philosophical view, reminding us that even as we demystify the heavens, we continue to find harmony in their workings.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Ancient concepts of celestial harmony</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Orbital resonance definition and examples (Jupiter’s moons, Neptune-Pluto, Saturn’s moons, exoplanets)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Jupiter’s Laplace resonance and Io’s tidal heating</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TRAPPIST-1 resonant chain and stability</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Simulation studies of resonance (future Jovian moons, resonance capture)</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Schumann resonance and planetary reson (</w:t>
      </w:r>
      <w:hyperlink r:id="rId57">
        <w:r w:rsidDel="00000000" w:rsidR="00000000" w:rsidRPr="00000000">
          <w:rPr>
            <w:color w:val="1155cc"/>
            <w:u w:val="single"/>
            <w:rtl w:val="0"/>
          </w:rPr>
          <w:t xml:space="preserve">Schumann resonances: Amazing physics, sham medicine - Big Think</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anda.org/articles/aa/full_html/2020/07/aa37445-20/aa37445-20.html#:~:text=,migrate%20outward%2C%20pushed%20by%20the" TargetMode="External"/><Relationship Id="rId42" Type="http://schemas.openxmlformats.org/officeDocument/2006/relationships/hyperlink" Target="https://en.wikipedia.org/wiki/Orbital_resonance#:~:text=of%20adjacent%20planets%20is%20in,of%20a%20resonance%20with%20an" TargetMode="External"/><Relationship Id="rId41" Type="http://schemas.openxmlformats.org/officeDocument/2006/relationships/hyperlink" Target="https://en.wikipedia.org/wiki/Moons_of_Jupiter#:~:text=resonance%20with%20each%20other%2C%20which,ongoing%20and%20Callisto%20will%20likely" TargetMode="External"/><Relationship Id="rId44" Type="http://schemas.openxmlformats.org/officeDocument/2006/relationships/hyperlink" Target="https://en.wikipedia.org/wiki/Orbital_resonance#:~:text=of%20adjacent%20planets%20is%20in,of%20a%20resonance%20with%20an" TargetMode="External"/><Relationship Id="rId43" Type="http://schemas.openxmlformats.org/officeDocument/2006/relationships/hyperlink" Target="https://en.wikipedia.org/wiki/Orbital_resonance#:~:text=near%20resonances%20,A%20musical" TargetMode="External"/><Relationship Id="rId46" Type="http://schemas.openxmlformats.org/officeDocument/2006/relationships/hyperlink" Target="https://www.jpl.nasa.gov/news/astronomers-confirm-orbital-details-of-trappist-1h/#:~:text=To%20understand%20the%20concept%20of,that%20keeps%20the%20system%20stable" TargetMode="External"/><Relationship Id="rId45" Type="http://schemas.openxmlformats.org/officeDocument/2006/relationships/hyperlink" Target="https://en.wikipedia.org/wiki/Orbital_resonance#:~:text=near%20resonances%20,A%20musi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usica_universalis#:~:text=This%20range%2C%20as%20well%20as,perfect" TargetMode="External"/><Relationship Id="rId48" Type="http://schemas.openxmlformats.org/officeDocument/2006/relationships/hyperlink" Target="https://en.wikipedia.org/wiki/Orbital_resonance#:~:text=,averaging%20a%20quarter%20of%20its" TargetMode="External"/><Relationship Id="rId47" Type="http://schemas.openxmlformats.org/officeDocument/2006/relationships/hyperlink" Target="https://www.jpl.nasa.gov/news/astronomers-confirm-orbital-details-of-trappist-1h/#:~:text=These%20relationships%2C%20said%20Luger%2C%20suggested,five%20possibilities%20could%20have%20been" TargetMode="External"/><Relationship Id="rId49" Type="http://schemas.openxmlformats.org/officeDocument/2006/relationships/hyperlink" Target="https://en.wikipedia.org/wiki/Orbital_resonance#:~:text=secular%20resonance%20between%20Mercury%20and,24" TargetMode="External"/><Relationship Id="rId5" Type="http://schemas.openxmlformats.org/officeDocument/2006/relationships/styles" Target="styles.xml"/><Relationship Id="rId6" Type="http://schemas.openxmlformats.org/officeDocument/2006/relationships/hyperlink" Target="https://en.wikipedia.org/wiki/Musica_universalis#:~:text=The%20musica%20universalis%20,of%20thought%2C%20including%20%2076" TargetMode="External"/><Relationship Id="rId7" Type="http://schemas.openxmlformats.org/officeDocument/2006/relationships/hyperlink" Target="https://en.wikipedia.org/wiki/Musica_universalis#:~:text=principle%20that%20mathematical%20relationships%20express,2" TargetMode="External"/><Relationship Id="rId8" Type="http://schemas.openxmlformats.org/officeDocument/2006/relationships/hyperlink" Target="https://en.wikipedia.org/wiki/Musica_universalis#:~:text=In%20the%20final%20book%20of,extreme%20speeds%20of%20the%20planets" TargetMode="External"/><Relationship Id="rId31" Type="http://schemas.openxmlformats.org/officeDocument/2006/relationships/hyperlink" Target="https://en.wikipedia.org/wiki/Orbital_resonance#:~:text=,ratio%20of" TargetMode="External"/><Relationship Id="rId30" Type="http://schemas.openxmlformats.org/officeDocument/2006/relationships/hyperlink" Target="https://en.wikipedia.org/wiki/Orbital_resonance#:~:text=near%20resonances%20,A%20musical" TargetMode="External"/><Relationship Id="rId33" Type="http://schemas.openxmlformats.org/officeDocument/2006/relationships/hyperlink" Target="https://en.wikipedia.org/wiki/Orbital_resonance#:~:text=relation%20locking%20the%20orbital%20phase,of%20the%20moons" TargetMode="External"/><Relationship Id="rId32" Type="http://schemas.openxmlformats.org/officeDocument/2006/relationships/hyperlink" Target="https://en.wikipedia.org/wiki/Orbital_resonance#:~:text=of%20adjacent%20planets%20is%20in,of%20a%20resonance%20with%20an" TargetMode="External"/><Relationship Id="rId35" Type="http://schemas.openxmlformats.org/officeDocument/2006/relationships/hyperlink" Target="https://en.wikipedia.org/wiki/Orbital_resonance#:~:text=where%20%5BImage%2018%3A%20,second%20equals%20sign%20ignores%20libration" TargetMode="External"/><Relationship Id="rId34" Type="http://schemas.openxmlformats.org/officeDocument/2006/relationships/hyperlink" Target="https://en.wikipedia.org/wiki/Orbital_resonance#:~:text=the%20positions%20of%20the%20moons,29" TargetMode="External"/><Relationship Id="rId37" Type="http://schemas.openxmlformats.org/officeDocument/2006/relationships/hyperlink" Target="https://www.aanda.org/articles/aa/full_html/2020/07/aa37445-20/aa37445-20.html#:~:text=Methods,outcome%20of%20the%20resonant%20encounter" TargetMode="External"/><Relationship Id="rId36" Type="http://schemas.openxmlformats.org/officeDocument/2006/relationships/hyperlink" Target="https://www.jpl.nasa.gov/news/astronomers-confirm-orbital-details-of-trappist-1h/#:~:text=To%20understand%20the%20concept%20of,that%20keeps%20the%20system%20stable" TargetMode="External"/><Relationship Id="rId39" Type="http://schemas.openxmlformats.org/officeDocument/2006/relationships/hyperlink" Target="https://www.aanda.org/articles/aa/full_html/2020/07/aa37445-20/aa37445-20.html#:~:text=Results,migrate%20outward%2C%20pushed%20by%20the" TargetMode="External"/><Relationship Id="rId38" Type="http://schemas.openxmlformats.org/officeDocument/2006/relationships/hyperlink" Target="https://www.aanda.org/articles/aa/full_html/2020/07/aa37445-20/aa37445-20.html#:~:text=Results,migrate%20outward%2C%20pushed%20by%20the" TargetMode="External"/><Relationship Id="rId20" Type="http://schemas.openxmlformats.org/officeDocument/2006/relationships/hyperlink" Target="https://en.wikipedia.org/wiki/Moons_of_Jupiter#:~:text=resonance%20with%20each%20other%2C%20which,ongoing%20and%20Callisto%20will%20likely" TargetMode="External"/><Relationship Id="rId22" Type="http://schemas.openxmlformats.org/officeDocument/2006/relationships/hyperlink" Target="https://en.wikipedia.org/wiki/Tidal_heating_of_Io#:~:text=opposite%20side,1" TargetMode="External"/><Relationship Id="rId21" Type="http://schemas.openxmlformats.org/officeDocument/2006/relationships/hyperlink" Target="https://en.wikipedia.org/wiki/Orbital_resonance#:~:text=relation%20locking%20the%20orbital%20phase,of%20the%20moons" TargetMode="External"/><Relationship Id="rId24" Type="http://schemas.openxmlformats.org/officeDocument/2006/relationships/hyperlink" Target="https://en.wikipedia.org/wiki/Orbital_resonance#:~:text=,averaging%20a%20quarter%20of%20its" TargetMode="External"/><Relationship Id="rId23" Type="http://schemas.openxmlformats.org/officeDocument/2006/relationships/hyperlink" Target="https://en.wikipedia.org/wiki/Orbital_resonance#:~:text=,averaging%20a%20quarter%20of%20its" TargetMode="External"/><Relationship Id="rId26" Type="http://schemas.openxmlformats.org/officeDocument/2006/relationships/hyperlink" Target="https://en.wikipedia.org/wiki/Orbital_resonance#:~:text=,155%20resonances%2C%20among%20others%2C%20with" TargetMode="External"/><Relationship Id="rId25" Type="http://schemas.openxmlformats.org/officeDocument/2006/relationships/hyperlink" Target="https://en.wikipedia.org/wiki/Orbital_resonance#:~:text=,155%20resonances%2C%20among%20others%2C%20with" TargetMode="External"/><Relationship Id="rId28" Type="http://schemas.openxmlformats.org/officeDocument/2006/relationships/hyperlink" Target="https://en.wikipedia.org/wiki/Orbital_resonance#:~:text=near%20resonances%20,A%20musical" TargetMode="External"/><Relationship Id="rId27" Type="http://schemas.openxmlformats.org/officeDocument/2006/relationships/hyperlink" Target="https://en.wikipedia.org/wiki/Orbital_resonance#:~:text=,Saturn%27s%20moons" TargetMode="External"/><Relationship Id="rId29" Type="http://schemas.openxmlformats.org/officeDocument/2006/relationships/hyperlink" Target="https://en.wikipedia.org/wiki/Orbital_resonance#:~:text=near%20resonances%20,A%20musical" TargetMode="External"/><Relationship Id="rId51" Type="http://schemas.openxmlformats.org/officeDocument/2006/relationships/hyperlink" Target="https://bigthink.com/starts-with-a-bang/entire-earth-resonates/#:~:text=ionosphere%20interacting%20with%20Earth%E2%80%99s%20surface,of%20planetary%20atmospheres%20in%20general" TargetMode="External"/><Relationship Id="rId50" Type="http://schemas.openxmlformats.org/officeDocument/2006/relationships/hyperlink" Target="https://en.wikipedia.org/wiki/Orbital_resonance#:~:text=ratio%29.%20,body%20resonance" TargetMode="External"/><Relationship Id="rId53" Type="http://schemas.openxmlformats.org/officeDocument/2006/relationships/hyperlink" Target="https://bigthink.com/starts-with-a-bang/entire-earth-resonates/#:~:text=,of%20planetary%20atmospheres%20in%20general" TargetMode="External"/><Relationship Id="rId52" Type="http://schemas.openxmlformats.org/officeDocument/2006/relationships/hyperlink" Target="https://bigthink.com/starts-with-a-bang/entire-earth-resonates/#:~:text=ionosphere%20interacting%20with%20Earth%E2%80%99s%20surface,of%20planetary%20atmospheres%20in%20general" TargetMode="External"/><Relationship Id="rId11" Type="http://schemas.openxmlformats.org/officeDocument/2006/relationships/hyperlink" Target="https://timesofindia.indiatimes.com/astrology/planets-transits/planetary-alignments-and-ancient-indian-rituals-a-timeless-cosmic-connection/articleshow/117601370.cms#:~:text=Ancient%20Indian%20rituals%20synchronize%20with,energy%20for%20transformation%20and%20prosperity" TargetMode="External"/><Relationship Id="rId55" Type="http://schemas.openxmlformats.org/officeDocument/2006/relationships/hyperlink" Target="https://en.wikipedia.org/wiki/Orbital_resonance#:~:text=of%20adjacent%20planets%20is%20in,of%20a%20resonance%20with%20an" TargetMode="External"/><Relationship Id="rId10" Type="http://schemas.openxmlformats.org/officeDocument/2006/relationships/hyperlink" Target="https://www.researchgate.net/publication/229789920_Observation_and_Theory_in_Babylonian_Astronomy#:~:text=ResearchGate%20www,minor%20third%2C%20major%20third" TargetMode="External"/><Relationship Id="rId54" Type="http://schemas.openxmlformats.org/officeDocument/2006/relationships/hyperlink" Target="https://bigthink.com/starts-with-a-bang/entire-earth-resonates/#:~:text=,of%20planetary%20atmospheres%20in%20general" TargetMode="External"/><Relationship Id="rId13" Type="http://schemas.openxmlformats.org/officeDocument/2006/relationships/hyperlink" Target="https://en.wikipedia.org/wiki/Musica_universalis#:~:text=In%20the%20final%20book%20of,extreme%20speeds%20of%20the%20planets" TargetMode="External"/><Relationship Id="rId57" Type="http://schemas.openxmlformats.org/officeDocument/2006/relationships/hyperlink" Target="https://bigthink.com/starts-with-a-bang/entire-earth-resonates/#:~:text=ionosphere%20interacting%20with%20Earth%E2%80%99s%20surface,of%20planetary%20atmospheres%20in%20general" TargetMode="External"/><Relationship Id="rId12" Type="http://schemas.openxmlformats.org/officeDocument/2006/relationships/hyperlink" Target="https://timesofindia.indiatimes.com/astrology/planets-transits/planetary-alignments-and-ancient-indian-rituals-a-timeless-cosmic-connection/articleshow/117601370.cms#:~:text=positions,with%20celestial%20rhythms%2C%20these%20practices" TargetMode="External"/><Relationship Id="rId56" Type="http://schemas.openxmlformats.org/officeDocument/2006/relationships/hyperlink" Target="https://en.wikipedia.org/wiki/Orbital_resonance#:~:text=near%20resonances%20,A%20musical" TargetMode="External"/><Relationship Id="rId15" Type="http://schemas.openxmlformats.org/officeDocument/2006/relationships/hyperlink" Target="https://en.wikipedia.org/wiki/Musica_universalis#:~:text=This%20range%2C%20as%20well%20as,perfect" TargetMode="External"/><Relationship Id="rId14" Type="http://schemas.openxmlformats.org/officeDocument/2006/relationships/hyperlink" Target="https://en.wikipedia.org/wiki/Musica_universalis#:~:text=This%20range%2C%20as%20well%20as,perfect" TargetMode="External"/><Relationship Id="rId17" Type="http://schemas.openxmlformats.org/officeDocument/2006/relationships/hyperlink" Target="https://en.wikipedia.org/wiki/Musica_universalis#:~:text=of%20planets%20does,have%20to%20differ%20from%20the" TargetMode="External"/><Relationship Id="rId16" Type="http://schemas.openxmlformats.org/officeDocument/2006/relationships/hyperlink" Target="https://en.wikipedia.org/wiki/Musica_universalis#:~:text=match%20at%20L293%20Kepler%20was,between%20Mars%27%20and%20Jupiter%27s%20angular" TargetMode="External"/><Relationship Id="rId19" Type="http://schemas.openxmlformats.org/officeDocument/2006/relationships/hyperlink" Target="https://www.jpl.nasa.gov/news/astronomers-confirm-orbital-details-of-trappist-1h/#:~:text=To%20understand%20the%20concept%20of,that%20keeps%20the%20system%20stable" TargetMode="External"/><Relationship Id="rId18" Type="http://schemas.openxmlformats.org/officeDocument/2006/relationships/hyperlink" Target="https://en.wikipedia.org/wiki/Orbital_resonance#:~:text=A%20mean,displaystyle%20%5Cvar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