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A8336" w14:textId="77777777" w:rsidR="002362A1" w:rsidRDefault="002362A1" w:rsidP="002362A1"/>
    <w:p w14:paraId="26D897D2" w14:textId="77777777" w:rsidR="002362A1" w:rsidRDefault="002362A1" w:rsidP="002362A1">
      <w:pPr>
        <w:spacing w:before="240" w:after="240" w:line="360" w:lineRule="auto"/>
        <w:jc w:val="center"/>
        <w:rPr>
          <w:b/>
          <w:bCs/>
        </w:rPr>
      </w:pPr>
      <w:r>
        <w:rPr>
          <w:b/>
          <w:bCs/>
          <w:noProof/>
        </w:rPr>
        <w:drawing>
          <wp:inline distT="114300" distB="114300" distL="114300" distR="114300" wp14:anchorId="2ADFC5FA" wp14:editId="65BACC3A">
            <wp:extent cx="5205413" cy="1374851"/>
            <wp:effectExtent l="0" t="0" r="0" b="0"/>
            <wp:docPr id="25941113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205413" cy="1374851"/>
                    </a:xfrm>
                    <a:prstGeom prst="rect">
                      <a:avLst/>
                    </a:prstGeom>
                    <a:ln/>
                  </pic:spPr>
                </pic:pic>
              </a:graphicData>
            </a:graphic>
          </wp:inline>
        </w:drawing>
      </w:r>
    </w:p>
    <w:p w14:paraId="5E4507AA" w14:textId="77777777" w:rsidR="002362A1" w:rsidRPr="007070C3" w:rsidRDefault="002362A1" w:rsidP="002362A1">
      <w:pPr>
        <w:spacing w:before="240" w:after="240" w:line="360" w:lineRule="auto"/>
        <w:jc w:val="center"/>
        <w:rPr>
          <w:lang w:val="es-MX"/>
        </w:rPr>
      </w:pPr>
      <w:r w:rsidRPr="007070C3">
        <w:rPr>
          <w:b/>
          <w:bCs/>
          <w:lang w:val="es-MX"/>
        </w:rPr>
        <w:t>Instituto Tecnológico de Estudios Superiores de Monterrey</w:t>
      </w:r>
    </w:p>
    <w:p w14:paraId="1943DD53" w14:textId="77777777" w:rsidR="002362A1" w:rsidRPr="007070C3" w:rsidRDefault="002362A1" w:rsidP="002362A1">
      <w:pPr>
        <w:spacing w:before="240" w:after="240" w:line="360" w:lineRule="auto"/>
        <w:jc w:val="center"/>
        <w:rPr>
          <w:b/>
          <w:bCs/>
          <w:lang w:val="es-MX"/>
        </w:rPr>
      </w:pPr>
      <w:r w:rsidRPr="007070C3">
        <w:rPr>
          <w:b/>
          <w:bCs/>
          <w:lang w:val="es-MX"/>
        </w:rPr>
        <w:t>Maestría en Inteligencia Artificial Aplicada</w:t>
      </w:r>
    </w:p>
    <w:p w14:paraId="5B8E8773" w14:textId="77777777" w:rsidR="002362A1" w:rsidRPr="007070C3" w:rsidRDefault="002362A1" w:rsidP="002362A1">
      <w:pPr>
        <w:spacing w:before="240" w:after="240" w:line="360" w:lineRule="auto"/>
        <w:jc w:val="center"/>
        <w:rPr>
          <w:b/>
          <w:bCs/>
          <w:lang w:val="es-MX"/>
        </w:rPr>
      </w:pPr>
    </w:p>
    <w:p w14:paraId="05EF3FDE" w14:textId="77777777" w:rsidR="002362A1" w:rsidRPr="007070C3" w:rsidRDefault="002362A1" w:rsidP="002362A1">
      <w:pPr>
        <w:spacing w:before="240" w:after="240" w:line="360" w:lineRule="auto"/>
        <w:jc w:val="center"/>
        <w:rPr>
          <w:b/>
          <w:bCs/>
          <w:lang w:val="es-MX"/>
        </w:rPr>
      </w:pPr>
      <w:r w:rsidRPr="007070C3">
        <w:rPr>
          <w:b/>
          <w:bCs/>
          <w:lang w:val="es-MX"/>
        </w:rPr>
        <w:t>Título del trabajo</w:t>
      </w:r>
    </w:p>
    <w:p w14:paraId="4671C924" w14:textId="77777777" w:rsidR="002362A1" w:rsidRPr="007070C3" w:rsidRDefault="002362A1" w:rsidP="002362A1">
      <w:pPr>
        <w:spacing w:before="240" w:after="240" w:line="360" w:lineRule="auto"/>
        <w:jc w:val="center"/>
        <w:rPr>
          <w:i/>
          <w:iCs/>
          <w:lang w:val="es-MX"/>
        </w:rPr>
      </w:pPr>
      <w:r w:rsidRPr="007070C3">
        <w:rPr>
          <w:i/>
          <w:iCs/>
          <w:lang w:val="es-MX"/>
        </w:rPr>
        <w:t xml:space="preserve">“Proyecto </w:t>
      </w:r>
      <w:proofErr w:type="spellStart"/>
      <w:r w:rsidRPr="007070C3">
        <w:rPr>
          <w:i/>
          <w:iCs/>
          <w:lang w:val="es-MX"/>
        </w:rPr>
        <w:t>MiBici</w:t>
      </w:r>
      <w:proofErr w:type="spellEnd"/>
      <w:r w:rsidRPr="007070C3">
        <w:rPr>
          <w:i/>
          <w:iCs/>
          <w:lang w:val="es-MX"/>
        </w:rPr>
        <w:t xml:space="preserve">: </w:t>
      </w:r>
      <w:proofErr w:type="spellStart"/>
      <w:r w:rsidRPr="007070C3">
        <w:rPr>
          <w:i/>
          <w:iCs/>
          <w:lang w:val="es-MX"/>
        </w:rPr>
        <w:t>MLflow</w:t>
      </w:r>
      <w:proofErr w:type="spellEnd"/>
      <w:r w:rsidRPr="007070C3">
        <w:rPr>
          <w:i/>
          <w:iCs/>
          <w:lang w:val="es-MX"/>
        </w:rPr>
        <w:t xml:space="preserve"> Project, Tracking Avanzado y Model </w:t>
      </w:r>
      <w:proofErr w:type="spellStart"/>
      <w:r w:rsidRPr="007070C3">
        <w:rPr>
          <w:i/>
          <w:iCs/>
          <w:lang w:val="es-MX"/>
        </w:rPr>
        <w:t>Registry</w:t>
      </w:r>
      <w:proofErr w:type="spellEnd"/>
      <w:r w:rsidRPr="007070C3">
        <w:rPr>
          <w:i/>
          <w:iCs/>
          <w:lang w:val="es-MX"/>
        </w:rPr>
        <w:t>”</w:t>
      </w:r>
    </w:p>
    <w:p w14:paraId="163E4B57" w14:textId="77777777" w:rsidR="002362A1" w:rsidRPr="007070C3" w:rsidRDefault="002362A1" w:rsidP="002362A1">
      <w:pPr>
        <w:spacing w:before="240" w:after="240" w:line="360" w:lineRule="auto"/>
        <w:jc w:val="center"/>
        <w:rPr>
          <w:b/>
          <w:bCs/>
          <w:lang w:val="es-MX"/>
        </w:rPr>
      </w:pPr>
    </w:p>
    <w:p w14:paraId="6EDCF33D" w14:textId="77777777" w:rsidR="002362A1" w:rsidRPr="007070C3" w:rsidRDefault="002362A1" w:rsidP="002362A1">
      <w:pPr>
        <w:spacing w:before="240" w:after="240" w:line="360" w:lineRule="auto"/>
        <w:jc w:val="center"/>
        <w:rPr>
          <w:lang w:val="es-MX"/>
        </w:rPr>
      </w:pPr>
      <w:r w:rsidRPr="007070C3">
        <w:rPr>
          <w:b/>
          <w:bCs/>
          <w:lang w:val="es-MX"/>
        </w:rPr>
        <w:t>Nombre de los Integrantes</w:t>
      </w:r>
    </w:p>
    <w:p w14:paraId="2D6C5290" w14:textId="77777777" w:rsidR="002362A1" w:rsidRPr="007070C3" w:rsidRDefault="002362A1" w:rsidP="002362A1">
      <w:pPr>
        <w:spacing w:before="240" w:after="240" w:line="360" w:lineRule="auto"/>
        <w:jc w:val="center"/>
        <w:rPr>
          <w:lang w:val="es-MX"/>
        </w:rPr>
      </w:pPr>
      <w:r w:rsidRPr="007070C3">
        <w:rPr>
          <w:lang w:val="es-MX"/>
        </w:rPr>
        <w:t>Jesus Roberto Tafolla Aranda - A01703178</w:t>
      </w:r>
    </w:p>
    <w:p w14:paraId="2FA82B44" w14:textId="77777777" w:rsidR="002362A1" w:rsidRPr="007070C3" w:rsidRDefault="002362A1" w:rsidP="002362A1">
      <w:pPr>
        <w:spacing w:before="240" w:after="240" w:line="360" w:lineRule="auto"/>
        <w:jc w:val="center"/>
        <w:rPr>
          <w:lang w:val="es-MX"/>
        </w:rPr>
      </w:pPr>
      <w:r w:rsidRPr="007070C3">
        <w:rPr>
          <w:lang w:val="es-MX"/>
        </w:rPr>
        <w:t>Gemma Alejandra Martínez Santos - A01652255</w:t>
      </w:r>
    </w:p>
    <w:p w14:paraId="61909815" w14:textId="77777777" w:rsidR="002362A1" w:rsidRPr="007070C3" w:rsidRDefault="002362A1" w:rsidP="002362A1">
      <w:pPr>
        <w:spacing w:before="240" w:after="240" w:line="360" w:lineRule="auto"/>
        <w:jc w:val="center"/>
        <w:rPr>
          <w:lang w:val="es-MX"/>
        </w:rPr>
      </w:pPr>
      <w:r w:rsidRPr="007070C3">
        <w:rPr>
          <w:lang w:val="es-MX"/>
        </w:rPr>
        <w:t>Sebastian Yair Mucito Nájera - A01797619</w:t>
      </w:r>
    </w:p>
    <w:p w14:paraId="0327494E" w14:textId="77777777" w:rsidR="002362A1" w:rsidRPr="007070C3" w:rsidRDefault="002362A1" w:rsidP="002362A1">
      <w:pPr>
        <w:spacing w:before="240" w:after="240" w:line="360" w:lineRule="auto"/>
        <w:jc w:val="center"/>
        <w:rPr>
          <w:lang w:val="es-MX"/>
        </w:rPr>
      </w:pPr>
      <w:r w:rsidRPr="007070C3">
        <w:rPr>
          <w:lang w:val="es-MX"/>
        </w:rPr>
        <w:t>Gerardo Carreño García - A01797668</w:t>
      </w:r>
    </w:p>
    <w:p w14:paraId="1533E97D" w14:textId="77777777" w:rsidR="002362A1" w:rsidRPr="007070C3" w:rsidRDefault="002362A1" w:rsidP="002362A1">
      <w:pPr>
        <w:spacing w:before="240" w:after="240" w:line="360" w:lineRule="auto"/>
        <w:ind w:left="720"/>
        <w:jc w:val="center"/>
        <w:rPr>
          <w:lang w:val="es-MX"/>
        </w:rPr>
      </w:pPr>
    </w:p>
    <w:p w14:paraId="03912414" w14:textId="77777777" w:rsidR="002362A1" w:rsidRPr="007070C3" w:rsidRDefault="002362A1" w:rsidP="002362A1">
      <w:pPr>
        <w:spacing w:before="240" w:after="240" w:line="360" w:lineRule="auto"/>
        <w:jc w:val="center"/>
        <w:rPr>
          <w:lang w:val="es-MX"/>
        </w:rPr>
      </w:pPr>
      <w:r w:rsidRPr="007070C3">
        <w:rPr>
          <w:b/>
          <w:bCs/>
          <w:lang w:val="es-MX"/>
        </w:rPr>
        <w:t>Materia</w:t>
      </w:r>
    </w:p>
    <w:p w14:paraId="7221B834" w14:textId="77777777" w:rsidR="002362A1" w:rsidRPr="007070C3" w:rsidRDefault="002362A1" w:rsidP="002362A1">
      <w:pPr>
        <w:spacing w:before="240" w:after="240" w:line="360" w:lineRule="auto"/>
        <w:jc w:val="center"/>
        <w:rPr>
          <w:lang w:val="es-MX"/>
        </w:rPr>
      </w:pPr>
      <w:r w:rsidRPr="007070C3">
        <w:rPr>
          <w:lang w:val="es-MX"/>
        </w:rPr>
        <w:t>Operaciones de aprendizaje automático - TC5061.10</w:t>
      </w:r>
    </w:p>
    <w:p w14:paraId="12A491CA" w14:textId="77777777" w:rsidR="002362A1" w:rsidRPr="007070C3" w:rsidRDefault="002362A1" w:rsidP="002362A1">
      <w:pPr>
        <w:spacing w:before="240" w:after="240" w:line="360" w:lineRule="auto"/>
        <w:ind w:left="720"/>
        <w:jc w:val="center"/>
        <w:rPr>
          <w:lang w:val="es-MX"/>
        </w:rPr>
      </w:pPr>
    </w:p>
    <w:p w14:paraId="4E799F44" w14:textId="77777777" w:rsidR="002362A1" w:rsidRPr="002362A1" w:rsidRDefault="002362A1" w:rsidP="002362A1">
      <w:pPr>
        <w:spacing w:before="240" w:after="240" w:line="360" w:lineRule="auto"/>
        <w:rPr>
          <w:b/>
          <w:bCs/>
          <w:lang w:val="es-MX"/>
        </w:rPr>
      </w:pPr>
      <w:r w:rsidRPr="007070C3">
        <w:rPr>
          <w:b/>
          <w:bCs/>
          <w:lang w:val="es-MX"/>
        </w:rPr>
        <w:t xml:space="preserve">Fecha de entrega: 25 de </w:t>
      </w:r>
      <w:proofErr w:type="gramStart"/>
      <w:r w:rsidRPr="007070C3">
        <w:rPr>
          <w:b/>
          <w:bCs/>
          <w:lang w:val="es-MX"/>
        </w:rPr>
        <w:t>Octubre</w:t>
      </w:r>
      <w:proofErr w:type="gramEnd"/>
      <w:r w:rsidRPr="007070C3">
        <w:rPr>
          <w:b/>
          <w:bCs/>
          <w:lang w:val="es-MX"/>
        </w:rPr>
        <w:t xml:space="preserve"> del 2026</w:t>
      </w:r>
    </w:p>
    <w:p w14:paraId="2F5F9640" w14:textId="77777777" w:rsidR="00111488" w:rsidRPr="002362A1" w:rsidRDefault="00000000" w:rsidP="002362A1">
      <w:pPr>
        <w:spacing w:after="120"/>
        <w:rPr>
          <w:lang w:val="es-MX"/>
        </w:rPr>
      </w:pPr>
      <w:r w:rsidRPr="002362A1">
        <w:rPr>
          <w:b/>
          <w:bCs/>
          <w:lang w:val="es-MX"/>
        </w:rPr>
        <w:t>Repositorio:</w:t>
      </w:r>
      <w:r w:rsidRPr="002362A1">
        <w:rPr>
          <w:b/>
          <w:bCs/>
          <w:sz w:val="22"/>
          <w:szCs w:val="22"/>
          <w:lang w:val="es-MX"/>
        </w:rPr>
        <w:t xml:space="preserve"> </w:t>
      </w:r>
      <w:hyperlink r:id="rId8">
        <w:r w:rsidRPr="002362A1">
          <w:rPr>
            <w:rStyle w:val="Hipervnculo"/>
            <w:sz w:val="22"/>
            <w:szCs w:val="22"/>
            <w:lang w:val="es-MX"/>
          </w:rPr>
          <w:t>https://github.com/laloz60/TC5061-Proyecto-Equipo01</w:t>
        </w:r>
      </w:hyperlink>
    </w:p>
    <w:p w14:paraId="72CB4DEA" w14:textId="03AC2D26" w:rsidR="00111488" w:rsidRDefault="00000000" w:rsidP="002362A1">
      <w:r w:rsidRPr="002362A1">
        <w:rPr>
          <w:lang w:val="es-MX"/>
        </w:rPr>
        <w:br w:type="page"/>
      </w:r>
      <w:proofErr w:type="spellStart"/>
      <w:r>
        <w:rPr>
          <w:b/>
          <w:bCs/>
          <w:color w:val="1F3A68"/>
          <w:sz w:val="30"/>
          <w:szCs w:val="30"/>
        </w:rPr>
        <w:lastRenderedPageBreak/>
        <w:t>Contenido</w:t>
      </w:r>
      <w:proofErr w:type="spellEnd"/>
    </w:p>
    <w:sdt>
      <w:sdtPr>
        <w:id w:val="-912394543"/>
        <w:docPartObj>
          <w:docPartGallery w:val="Table of Contents"/>
          <w:docPartUnique/>
        </w:docPartObj>
      </w:sdtPr>
      <w:sdtContent>
        <w:p w14:paraId="7C790A48" w14:textId="77777777" w:rsidR="00111488" w:rsidRDefault="00000000">
          <w:pPr>
            <w:pStyle w:val="TDC1"/>
            <w:tabs>
              <w:tab w:val="clear" w:pos="9360"/>
              <w:tab w:val="right" w:leader="dot" w:pos="9359"/>
            </w:tabs>
          </w:pPr>
          <w:r>
            <w:fldChar w:fldCharType="begin"/>
          </w:r>
          <w:r>
            <w:rPr>
              <w:rStyle w:val="IndexLink"/>
            </w:rPr>
            <w:instrText xml:space="preserve"> TOC \o "1-2" \h</w:instrText>
          </w:r>
          <w:r>
            <w:rPr>
              <w:rStyle w:val="IndexLink"/>
            </w:rPr>
            <w:fldChar w:fldCharType="separate"/>
          </w:r>
          <w:hyperlink w:anchor="__RefHeading___Toc1358_48100970">
            <w:r>
              <w:rPr>
                <w:rStyle w:val="IndexLink"/>
              </w:rPr>
              <w:t>1. Introducción</w:t>
            </w:r>
            <w:r>
              <w:rPr>
                <w:rStyle w:val="IndexLink"/>
              </w:rPr>
              <w:tab/>
              <w:t>2</w:t>
            </w:r>
          </w:hyperlink>
        </w:p>
        <w:p w14:paraId="4A8C76B3" w14:textId="77777777" w:rsidR="00111488" w:rsidRDefault="00000000">
          <w:pPr>
            <w:pStyle w:val="TDC2"/>
            <w:tabs>
              <w:tab w:val="clear" w:pos="9077"/>
              <w:tab w:val="right" w:leader="dot" w:pos="9359"/>
            </w:tabs>
          </w:pPr>
          <w:hyperlink w:anchor="__RefHeading___Toc1360_48100970">
            <w:r>
              <w:rPr>
                <w:rStyle w:val="IndexLink"/>
              </w:rPr>
              <w:t>1.1 Punto de partida</w:t>
            </w:r>
            <w:r>
              <w:rPr>
                <w:rStyle w:val="IndexLink"/>
              </w:rPr>
              <w:tab/>
              <w:t>2</w:t>
            </w:r>
          </w:hyperlink>
        </w:p>
        <w:p w14:paraId="09B28553" w14:textId="77777777" w:rsidR="00111488" w:rsidRDefault="00000000">
          <w:pPr>
            <w:pStyle w:val="TDC1"/>
            <w:tabs>
              <w:tab w:val="clear" w:pos="9360"/>
              <w:tab w:val="right" w:leader="dot" w:pos="9359"/>
            </w:tabs>
          </w:pPr>
          <w:hyperlink w:anchor="__RefHeading___Toc1362_48100970">
            <w:r>
              <w:rPr>
                <w:rStyle w:val="IndexLink"/>
              </w:rPr>
              <w:t>2. Parte A. Proyecto reproducible</w:t>
            </w:r>
            <w:r>
              <w:rPr>
                <w:rStyle w:val="IndexLink"/>
              </w:rPr>
              <w:tab/>
              <w:t>2</w:t>
            </w:r>
          </w:hyperlink>
        </w:p>
        <w:p w14:paraId="20B181E5" w14:textId="77777777" w:rsidR="00111488" w:rsidRDefault="00000000">
          <w:pPr>
            <w:pStyle w:val="TDC2"/>
            <w:tabs>
              <w:tab w:val="clear" w:pos="9077"/>
              <w:tab w:val="right" w:leader="dot" w:pos="9359"/>
            </w:tabs>
          </w:pPr>
          <w:hyperlink w:anchor="__RefHeading___Toc1364_48100970">
            <w:r>
              <w:rPr>
                <w:rStyle w:val="IndexLink"/>
              </w:rPr>
              <w:t>2.1 Servidor de tracking con base de datos</w:t>
            </w:r>
            <w:r>
              <w:rPr>
                <w:rStyle w:val="IndexLink"/>
              </w:rPr>
              <w:tab/>
              <w:t>2</w:t>
            </w:r>
          </w:hyperlink>
        </w:p>
        <w:p w14:paraId="54D0DF45" w14:textId="77777777" w:rsidR="00111488" w:rsidRDefault="00000000">
          <w:pPr>
            <w:pStyle w:val="TDC2"/>
            <w:tabs>
              <w:tab w:val="clear" w:pos="9077"/>
              <w:tab w:val="right" w:leader="dot" w:pos="9359"/>
            </w:tabs>
          </w:pPr>
          <w:hyperlink w:anchor="__RefHeading___Toc1366_48100970">
            <w:r>
              <w:rPr>
                <w:rStyle w:val="IndexLink"/>
              </w:rPr>
              <w:t>2.2 Archivo MLproject y entorno declarado</w:t>
            </w:r>
            <w:r>
              <w:rPr>
                <w:rStyle w:val="IndexLink"/>
              </w:rPr>
              <w:tab/>
              <w:t>3</w:t>
            </w:r>
          </w:hyperlink>
        </w:p>
        <w:p w14:paraId="6C1232EE" w14:textId="77777777" w:rsidR="00111488" w:rsidRDefault="00000000">
          <w:pPr>
            <w:pStyle w:val="TDC2"/>
            <w:tabs>
              <w:tab w:val="clear" w:pos="9077"/>
              <w:tab w:val="right" w:leader="dot" w:pos="9359"/>
            </w:tabs>
          </w:pPr>
          <w:hyperlink w:anchor="__RefHeading___Toc1368_48100970">
            <w:r>
              <w:rPr>
                <w:rStyle w:val="IndexLink"/>
              </w:rPr>
              <w:t>2.3 Reproducción con mlflow run</w:t>
            </w:r>
            <w:r>
              <w:rPr>
                <w:rStyle w:val="IndexLink"/>
              </w:rPr>
              <w:tab/>
              <w:t>3</w:t>
            </w:r>
          </w:hyperlink>
        </w:p>
        <w:p w14:paraId="1138BEA3" w14:textId="77777777" w:rsidR="00111488" w:rsidRDefault="00000000">
          <w:pPr>
            <w:pStyle w:val="TDC1"/>
            <w:tabs>
              <w:tab w:val="clear" w:pos="9360"/>
              <w:tab w:val="right" w:leader="dot" w:pos="9359"/>
            </w:tabs>
          </w:pPr>
          <w:hyperlink w:anchor="__RefHeading___Toc1370_48100970">
            <w:r>
              <w:rPr>
                <w:rStyle w:val="IndexLink"/>
              </w:rPr>
              <w:t>3. Parte B. Experimentación y artefactos</w:t>
            </w:r>
            <w:r>
              <w:rPr>
                <w:rStyle w:val="IndexLink"/>
              </w:rPr>
              <w:tab/>
              <w:t>4</w:t>
            </w:r>
          </w:hyperlink>
        </w:p>
        <w:p w14:paraId="48F63587" w14:textId="77777777" w:rsidR="00111488" w:rsidRDefault="00000000">
          <w:pPr>
            <w:pStyle w:val="TDC2"/>
            <w:tabs>
              <w:tab w:val="clear" w:pos="9077"/>
              <w:tab w:val="right" w:leader="dot" w:pos="9359"/>
            </w:tabs>
          </w:pPr>
          <w:hyperlink w:anchor="__RefHeading___Toc1372_48100970">
            <w:r>
              <w:rPr>
                <w:rStyle w:val="IndexLink"/>
              </w:rPr>
              <w:t>3.1 Diseño de la experimentación</w:t>
            </w:r>
            <w:r>
              <w:rPr>
                <w:rStyle w:val="IndexLink"/>
              </w:rPr>
              <w:tab/>
              <w:t>4</w:t>
            </w:r>
          </w:hyperlink>
        </w:p>
        <w:p w14:paraId="28704C5E" w14:textId="77777777" w:rsidR="00111488" w:rsidRDefault="00000000">
          <w:pPr>
            <w:pStyle w:val="TDC2"/>
            <w:tabs>
              <w:tab w:val="clear" w:pos="9077"/>
              <w:tab w:val="right" w:leader="dot" w:pos="9359"/>
            </w:tabs>
          </w:pPr>
          <w:hyperlink w:anchor="__RefHeading___Toc1374_48100970">
            <w:r>
              <w:rPr>
                <w:rStyle w:val="IndexLink"/>
              </w:rPr>
              <w:t>3.2 Tabla comparativa por pregunta</w:t>
            </w:r>
            <w:r>
              <w:rPr>
                <w:rStyle w:val="IndexLink"/>
              </w:rPr>
              <w:tab/>
              <w:t>5</w:t>
            </w:r>
          </w:hyperlink>
        </w:p>
        <w:p w14:paraId="772E8132" w14:textId="77777777" w:rsidR="00111488" w:rsidRDefault="00000000">
          <w:pPr>
            <w:pStyle w:val="TDC2"/>
            <w:tabs>
              <w:tab w:val="clear" w:pos="9077"/>
              <w:tab w:val="right" w:leader="dot" w:pos="9359"/>
            </w:tabs>
          </w:pPr>
          <w:hyperlink w:anchor="__RefHeading___Toc1376_48100970">
            <w:r>
              <w:rPr>
                <w:rStyle w:val="IndexLink"/>
              </w:rPr>
              <w:t>3.3 Análisis de la comparación</w:t>
            </w:r>
            <w:r>
              <w:rPr>
                <w:rStyle w:val="IndexLink"/>
              </w:rPr>
              <w:tab/>
              <w:t>7</w:t>
            </w:r>
          </w:hyperlink>
        </w:p>
        <w:p w14:paraId="4E1F4D34" w14:textId="77777777" w:rsidR="00111488" w:rsidRDefault="00000000">
          <w:pPr>
            <w:pStyle w:val="TDC2"/>
            <w:tabs>
              <w:tab w:val="clear" w:pos="9077"/>
              <w:tab w:val="right" w:leader="dot" w:pos="9359"/>
            </w:tabs>
          </w:pPr>
          <w:hyperlink w:anchor="__RefHeading___Toc1378_48100970">
            <w:r>
              <w:rPr>
                <w:rStyle w:val="IndexLink"/>
              </w:rPr>
              <w:t>3.4 Registro de artefactos</w:t>
            </w:r>
            <w:r>
              <w:rPr>
                <w:rStyle w:val="IndexLink"/>
              </w:rPr>
              <w:tab/>
              <w:t>7</w:t>
            </w:r>
          </w:hyperlink>
        </w:p>
        <w:p w14:paraId="21E1AF6A" w14:textId="77777777" w:rsidR="00111488" w:rsidRDefault="00000000">
          <w:pPr>
            <w:pStyle w:val="TDC1"/>
            <w:tabs>
              <w:tab w:val="clear" w:pos="9360"/>
              <w:tab w:val="right" w:leader="dot" w:pos="9359"/>
            </w:tabs>
          </w:pPr>
          <w:hyperlink w:anchor="__RefHeading___Toc1380_48100970">
            <w:r>
              <w:rPr>
                <w:rStyle w:val="IndexLink"/>
              </w:rPr>
              <w:t>4. Justificación de la selección del mejor modelo</w:t>
            </w:r>
            <w:r>
              <w:rPr>
                <w:rStyle w:val="IndexLink"/>
              </w:rPr>
              <w:tab/>
              <w:t>9</w:t>
            </w:r>
          </w:hyperlink>
        </w:p>
        <w:p w14:paraId="6A134215" w14:textId="77777777" w:rsidR="00111488" w:rsidRDefault="00000000">
          <w:pPr>
            <w:pStyle w:val="TDC2"/>
            <w:tabs>
              <w:tab w:val="clear" w:pos="9077"/>
              <w:tab w:val="right" w:leader="dot" w:pos="9359"/>
            </w:tabs>
          </w:pPr>
          <w:hyperlink w:anchor="__RefHeading___Toc1382_48100970">
            <w:r>
              <w:rPr>
                <w:rStyle w:val="IndexLink"/>
              </w:rPr>
              <w:t>4.1 P1 — Demanda: Random Forest (n_estimators=200)</w:t>
            </w:r>
            <w:r>
              <w:rPr>
                <w:rStyle w:val="IndexLink"/>
              </w:rPr>
              <w:tab/>
              <w:t>9</w:t>
            </w:r>
          </w:hyperlink>
        </w:p>
        <w:p w14:paraId="7FDB11E4" w14:textId="77777777" w:rsidR="00111488" w:rsidRDefault="00000000">
          <w:pPr>
            <w:pStyle w:val="TDC2"/>
            <w:tabs>
              <w:tab w:val="clear" w:pos="9077"/>
              <w:tab w:val="right" w:leader="dot" w:pos="9359"/>
            </w:tabs>
          </w:pPr>
          <w:hyperlink w:anchor="__RefHeading___Toc1384_48100970">
            <w:r>
              <w:rPr>
                <w:rStyle w:val="IndexLink"/>
              </w:rPr>
              <w:t>4.2 P2 — Riesgo: Regresión logística (C=1.0, class_weight=balanced)</w:t>
            </w:r>
            <w:r>
              <w:rPr>
                <w:rStyle w:val="IndexLink"/>
              </w:rPr>
              <w:tab/>
              <w:t>9</w:t>
            </w:r>
          </w:hyperlink>
        </w:p>
        <w:p w14:paraId="124A581C" w14:textId="77777777" w:rsidR="00111488" w:rsidRDefault="00000000">
          <w:pPr>
            <w:pStyle w:val="TDC2"/>
            <w:tabs>
              <w:tab w:val="clear" w:pos="9077"/>
              <w:tab w:val="right" w:leader="dot" w:pos="9359"/>
            </w:tabs>
          </w:pPr>
          <w:hyperlink w:anchor="__RefHeading___Toc1386_48100970">
            <w:r>
              <w:rPr>
                <w:rStyle w:val="IndexLink"/>
              </w:rPr>
              <w:t>4.3 P3 — Grupos: K-Means++ (K=3, n_init=10)</w:t>
            </w:r>
            <w:r>
              <w:rPr>
                <w:rStyle w:val="IndexLink"/>
              </w:rPr>
              <w:tab/>
              <w:t>10</w:t>
            </w:r>
          </w:hyperlink>
        </w:p>
        <w:p w14:paraId="4922DC73" w14:textId="77777777" w:rsidR="00111488" w:rsidRDefault="00000000">
          <w:pPr>
            <w:pStyle w:val="TDC1"/>
            <w:tabs>
              <w:tab w:val="clear" w:pos="9360"/>
              <w:tab w:val="right" w:leader="dot" w:pos="9359"/>
            </w:tabs>
          </w:pPr>
          <w:hyperlink w:anchor="__RefHeading___Toc1388_48100970">
            <w:r>
              <w:rPr>
                <w:rStyle w:val="IndexLink"/>
              </w:rPr>
              <w:t>5. Parte C. Model Registry y ciclo de vida</w:t>
            </w:r>
            <w:r>
              <w:rPr>
                <w:rStyle w:val="IndexLink"/>
              </w:rPr>
              <w:tab/>
              <w:t>10</w:t>
            </w:r>
          </w:hyperlink>
        </w:p>
        <w:p w14:paraId="596FFD0B" w14:textId="77777777" w:rsidR="00111488" w:rsidRDefault="00000000">
          <w:pPr>
            <w:pStyle w:val="TDC2"/>
            <w:tabs>
              <w:tab w:val="clear" w:pos="9077"/>
              <w:tab w:val="right" w:leader="dot" w:pos="9359"/>
            </w:tabs>
          </w:pPr>
          <w:hyperlink w:anchor="__RefHeading___Toc1390_48100970">
            <w:r>
              <w:rPr>
                <w:rStyle w:val="IndexLink"/>
              </w:rPr>
              <w:t>5.1 Modelos registrados</w:t>
            </w:r>
            <w:r>
              <w:rPr>
                <w:rStyle w:val="IndexLink"/>
              </w:rPr>
              <w:tab/>
              <w:t>10</w:t>
            </w:r>
          </w:hyperlink>
        </w:p>
        <w:p w14:paraId="384B83F6" w14:textId="77777777" w:rsidR="00111488" w:rsidRDefault="00000000">
          <w:pPr>
            <w:pStyle w:val="TDC2"/>
            <w:tabs>
              <w:tab w:val="clear" w:pos="9077"/>
              <w:tab w:val="right" w:leader="dot" w:pos="9359"/>
            </w:tabs>
          </w:pPr>
          <w:hyperlink w:anchor="__RefHeading___Toc1392_48100970">
            <w:r>
              <w:rPr>
                <w:rStyle w:val="IndexLink"/>
              </w:rPr>
              <w:t>5.2 Esquema de ciclo de vida: aliases</w:t>
            </w:r>
            <w:r>
              <w:rPr>
                <w:rStyle w:val="IndexLink"/>
              </w:rPr>
              <w:tab/>
              <w:t>10</w:t>
            </w:r>
          </w:hyperlink>
        </w:p>
        <w:p w14:paraId="44123C99" w14:textId="77777777" w:rsidR="00111488" w:rsidRDefault="00000000">
          <w:pPr>
            <w:pStyle w:val="TDC1"/>
            <w:tabs>
              <w:tab w:val="clear" w:pos="9360"/>
              <w:tab w:val="right" w:leader="dot" w:pos="9359"/>
            </w:tabs>
          </w:pPr>
          <w:hyperlink w:anchor="__RefHeading___Toc1394_48100970">
            <w:r>
              <w:rPr>
                <w:rStyle w:val="IndexLink"/>
              </w:rPr>
              <w:t>6. Evidencia en la interfaz de MLflow</w:t>
            </w:r>
            <w:r>
              <w:rPr>
                <w:rStyle w:val="IndexLink"/>
              </w:rPr>
              <w:tab/>
              <w:t>11</w:t>
            </w:r>
          </w:hyperlink>
        </w:p>
        <w:p w14:paraId="0AAB9752" w14:textId="77777777" w:rsidR="00111488" w:rsidRDefault="00000000">
          <w:pPr>
            <w:pStyle w:val="TDC2"/>
            <w:tabs>
              <w:tab w:val="clear" w:pos="9077"/>
              <w:tab w:val="right" w:leader="dot" w:pos="9359"/>
            </w:tabs>
          </w:pPr>
          <w:hyperlink w:anchor="__RefHeading___Toc1396_48100970">
            <w:r>
              <w:rPr>
                <w:rStyle w:val="IndexLink"/>
              </w:rPr>
              <w:t>6.1 Comparación de corridas con nested runs</w:t>
            </w:r>
            <w:r>
              <w:rPr>
                <w:rStyle w:val="IndexLink"/>
              </w:rPr>
              <w:tab/>
              <w:t>11</w:t>
            </w:r>
          </w:hyperlink>
        </w:p>
        <w:p w14:paraId="73D8E12E" w14:textId="77777777" w:rsidR="00111488" w:rsidRDefault="00000000">
          <w:pPr>
            <w:pStyle w:val="TDC2"/>
            <w:tabs>
              <w:tab w:val="clear" w:pos="9077"/>
              <w:tab w:val="right" w:leader="dot" w:pos="9359"/>
            </w:tabs>
          </w:pPr>
          <w:hyperlink w:anchor="__RefHeading___Toc1398_48100970">
            <w:r>
              <w:rPr>
                <w:rStyle w:val="IndexLink"/>
              </w:rPr>
              <w:t>6.2 Detalle de artefactos de una corrida candidata</w:t>
            </w:r>
            <w:r>
              <w:rPr>
                <w:rStyle w:val="IndexLink"/>
              </w:rPr>
              <w:tab/>
              <w:t>13</w:t>
            </w:r>
          </w:hyperlink>
        </w:p>
        <w:p w14:paraId="62438AFC" w14:textId="77777777" w:rsidR="00111488" w:rsidRDefault="00000000">
          <w:pPr>
            <w:pStyle w:val="TDC2"/>
            <w:tabs>
              <w:tab w:val="clear" w:pos="9077"/>
              <w:tab w:val="right" w:leader="dot" w:pos="9359"/>
            </w:tabs>
          </w:pPr>
          <w:hyperlink w:anchor="__RefHeading___Toc1400_48100970">
            <w:r>
              <w:rPr>
                <w:rStyle w:val="IndexLink"/>
              </w:rPr>
              <w:t>6.3 Modelos registrados en producción con su linaje</w:t>
            </w:r>
            <w:r>
              <w:rPr>
                <w:rStyle w:val="IndexLink"/>
              </w:rPr>
              <w:tab/>
              <w:t>15</w:t>
            </w:r>
          </w:hyperlink>
        </w:p>
        <w:p w14:paraId="5437C754" w14:textId="77777777" w:rsidR="00111488" w:rsidRDefault="00000000">
          <w:pPr>
            <w:pStyle w:val="TDC1"/>
            <w:tabs>
              <w:tab w:val="clear" w:pos="9360"/>
              <w:tab w:val="right" w:leader="dot" w:pos="9359"/>
            </w:tabs>
          </w:pPr>
          <w:hyperlink w:anchor="__RefHeading___Toc1402_48100970">
            <w:r>
              <w:rPr>
                <w:rStyle w:val="IndexLink"/>
              </w:rPr>
              <w:t>7. Flujo de trabajo con Git y GitHub</w:t>
            </w:r>
            <w:r>
              <w:rPr>
                <w:rStyle w:val="IndexLink"/>
              </w:rPr>
              <w:tab/>
              <w:t>16</w:t>
            </w:r>
          </w:hyperlink>
        </w:p>
        <w:p w14:paraId="7AE6BCED" w14:textId="77777777" w:rsidR="00111488" w:rsidRDefault="00000000">
          <w:pPr>
            <w:pStyle w:val="TDC1"/>
            <w:tabs>
              <w:tab w:val="clear" w:pos="9360"/>
              <w:tab w:val="right" w:leader="dot" w:pos="9359"/>
            </w:tabs>
          </w:pPr>
          <w:hyperlink w:anchor="__RefHeading___Toc1404_48100970">
            <w:r>
              <w:rPr>
                <w:rStyle w:val="IndexLink"/>
              </w:rPr>
              <w:t>8. Conclusiones</w:t>
            </w:r>
            <w:r>
              <w:rPr>
                <w:rStyle w:val="IndexLink"/>
              </w:rPr>
              <w:tab/>
              <w:t>17</w:t>
            </w:r>
          </w:hyperlink>
        </w:p>
        <w:p w14:paraId="00EAC105" w14:textId="77777777" w:rsidR="00111488" w:rsidRDefault="00000000">
          <w:pPr>
            <w:pStyle w:val="TDC1"/>
            <w:tabs>
              <w:tab w:val="clear" w:pos="9360"/>
              <w:tab w:val="right" w:leader="dot" w:pos="9359"/>
            </w:tabs>
          </w:pPr>
          <w:hyperlink w:anchor="__RefHeading___Toc1406_48100970">
            <w:r>
              <w:rPr>
                <w:rStyle w:val="IndexLink"/>
              </w:rPr>
              <w:t>9. Declaración de uso de inteligencia artificial</w:t>
            </w:r>
            <w:r>
              <w:rPr>
                <w:rStyle w:val="IndexLink"/>
              </w:rPr>
              <w:tab/>
              <w:t>17</w:t>
            </w:r>
          </w:hyperlink>
        </w:p>
        <w:p w14:paraId="48FB861A" w14:textId="77777777" w:rsidR="00111488" w:rsidRDefault="00000000">
          <w:pPr>
            <w:pStyle w:val="TDC1"/>
            <w:tabs>
              <w:tab w:val="clear" w:pos="9360"/>
              <w:tab w:val="right" w:leader="dot" w:pos="9359"/>
            </w:tabs>
          </w:pPr>
          <w:hyperlink w:anchor="__RefHeading___Toc1408_48100970">
            <w:r>
              <w:rPr>
                <w:rStyle w:val="IndexLink"/>
              </w:rPr>
              <w:t>Referencias</w:t>
            </w:r>
            <w:r>
              <w:rPr>
                <w:rStyle w:val="IndexLink"/>
              </w:rPr>
              <w:tab/>
              <w:t>18</w:t>
            </w:r>
          </w:hyperlink>
          <w:r>
            <w:rPr>
              <w:rStyle w:val="IndexLink"/>
            </w:rPr>
            <w:fldChar w:fldCharType="end"/>
          </w:r>
        </w:p>
      </w:sdtContent>
    </w:sdt>
    <w:p w14:paraId="74547081" w14:textId="77777777" w:rsidR="00111488" w:rsidRDefault="00111488"/>
    <w:p w14:paraId="666D0118" w14:textId="77777777" w:rsidR="00111488" w:rsidRDefault="00000000">
      <w:r>
        <w:br w:type="page"/>
      </w:r>
    </w:p>
    <w:p w14:paraId="7ECFD5D9" w14:textId="77777777" w:rsidR="00111488" w:rsidRPr="002362A1" w:rsidRDefault="00000000">
      <w:pPr>
        <w:pStyle w:val="Ttulo1"/>
        <w:spacing w:before="0"/>
        <w:rPr>
          <w:lang w:val="es-MX"/>
        </w:rPr>
      </w:pPr>
      <w:bookmarkStart w:id="0" w:name="__RefHeading___Toc1358_48100970"/>
      <w:bookmarkEnd w:id="0"/>
      <w:r w:rsidRPr="002362A1">
        <w:rPr>
          <w:lang w:val="es-MX"/>
        </w:rPr>
        <w:lastRenderedPageBreak/>
        <w:t>1. Introducción</w:t>
      </w:r>
    </w:p>
    <w:p w14:paraId="064BE7C3" w14:textId="77777777" w:rsidR="00111488" w:rsidRPr="002362A1" w:rsidRDefault="00000000">
      <w:pPr>
        <w:spacing w:after="120" w:line="276" w:lineRule="exact"/>
        <w:jc w:val="both"/>
        <w:rPr>
          <w:lang w:val="es-MX"/>
        </w:rPr>
      </w:pPr>
      <w:r w:rsidRPr="002362A1">
        <w:rPr>
          <w:lang w:val="es-MX"/>
        </w:rPr>
        <w:t xml:space="preserve">En esta segunda fase del proyecto integrador </w:t>
      </w:r>
      <w:proofErr w:type="spellStart"/>
      <w:r w:rsidRPr="002362A1">
        <w:rPr>
          <w:lang w:val="es-MX"/>
        </w:rPr>
        <w:t>MiBici</w:t>
      </w:r>
      <w:proofErr w:type="spellEnd"/>
      <w:r w:rsidRPr="002362A1">
        <w:rPr>
          <w:lang w:val="es-MX"/>
        </w:rPr>
        <w:t xml:space="preserve"> se llevó el uso de </w:t>
      </w:r>
      <w:proofErr w:type="spellStart"/>
      <w:r w:rsidRPr="002362A1">
        <w:rPr>
          <w:lang w:val="es-MX"/>
        </w:rPr>
        <w:t>MLflow</w:t>
      </w:r>
      <w:proofErr w:type="spellEnd"/>
      <w:r w:rsidRPr="002362A1">
        <w:rPr>
          <w:lang w:val="es-MX"/>
        </w:rPr>
        <w:t xml:space="preserve"> a un nivel profesional sobre el mismo repositorio (</w:t>
      </w:r>
      <w:r w:rsidRPr="002362A1">
        <w:rPr>
          <w:rFonts w:ascii="Consolas" w:eastAsia="Consolas" w:hAnsi="Consolas" w:cs="Consolas"/>
          <w:color w:val="9B2335"/>
          <w:sz w:val="19"/>
          <w:szCs w:val="19"/>
          <w:lang w:val="es-MX"/>
        </w:rPr>
        <w:t>TC5061-Proyecto-Equipo01</w:t>
      </w:r>
      <w:r w:rsidRPr="002362A1">
        <w:rPr>
          <w:lang w:val="es-MX"/>
        </w:rPr>
        <w:t>), el mismo experimento (</w:t>
      </w:r>
      <w:r w:rsidRPr="002362A1">
        <w:rPr>
          <w:rFonts w:ascii="Consolas" w:eastAsia="Consolas" w:hAnsi="Consolas" w:cs="Consolas"/>
          <w:color w:val="9B2335"/>
          <w:sz w:val="19"/>
          <w:szCs w:val="19"/>
          <w:lang w:val="es-MX"/>
        </w:rPr>
        <w:t>mibici-equipo01</w:t>
      </w:r>
      <w:r w:rsidRPr="002362A1">
        <w:rPr>
          <w:lang w:val="es-MX"/>
        </w:rPr>
        <w:t>), los mismos datos versionados y las mismas tres preguntas de la Propuesta de proyecto:</w:t>
      </w:r>
    </w:p>
    <w:p w14:paraId="2906D61E" w14:textId="77777777" w:rsidR="00111488" w:rsidRPr="002362A1" w:rsidRDefault="00000000">
      <w:pPr>
        <w:pStyle w:val="Prrafodelista"/>
        <w:numPr>
          <w:ilvl w:val="0"/>
          <w:numId w:val="3"/>
        </w:numPr>
        <w:spacing w:after="60" w:line="264" w:lineRule="exact"/>
        <w:rPr>
          <w:lang w:val="es-MX"/>
        </w:rPr>
      </w:pPr>
      <w:r w:rsidRPr="002362A1">
        <w:rPr>
          <w:b/>
          <w:bCs/>
          <w:lang w:val="es-MX"/>
        </w:rPr>
        <w:t>P1 — Demanda (regresión):</w:t>
      </w:r>
      <w:r w:rsidRPr="002362A1">
        <w:rPr>
          <w:lang w:val="es-MX"/>
        </w:rPr>
        <w:t xml:space="preserve"> ¿cuántos viajes se iniciarán en una estación en un periodo futuro?</w:t>
      </w:r>
    </w:p>
    <w:p w14:paraId="0651122C" w14:textId="77777777" w:rsidR="00111488" w:rsidRPr="002362A1" w:rsidRDefault="00000000">
      <w:pPr>
        <w:pStyle w:val="Prrafodelista"/>
        <w:numPr>
          <w:ilvl w:val="0"/>
          <w:numId w:val="1"/>
        </w:numPr>
        <w:spacing w:after="60" w:line="264" w:lineRule="exact"/>
        <w:rPr>
          <w:lang w:val="es-MX"/>
        </w:rPr>
      </w:pPr>
      <w:r w:rsidRPr="002362A1">
        <w:rPr>
          <w:b/>
          <w:bCs/>
          <w:lang w:val="es-MX"/>
        </w:rPr>
        <w:t>P2 — Riesgo (clasificación):</w:t>
      </w:r>
      <w:r w:rsidRPr="002362A1">
        <w:rPr>
          <w:lang w:val="es-MX"/>
        </w:rPr>
        <w:t xml:space="preserve"> ¿una estación estará en riesgo de quedarse sin bicicletas o anclajes?</w:t>
      </w:r>
    </w:p>
    <w:p w14:paraId="6F32CA38" w14:textId="77777777" w:rsidR="00111488" w:rsidRPr="002362A1" w:rsidRDefault="00000000">
      <w:pPr>
        <w:pStyle w:val="Prrafodelista"/>
        <w:numPr>
          <w:ilvl w:val="0"/>
          <w:numId w:val="1"/>
        </w:numPr>
        <w:spacing w:after="60" w:line="264" w:lineRule="exact"/>
        <w:rPr>
          <w:lang w:val="es-MX"/>
        </w:rPr>
      </w:pPr>
      <w:r w:rsidRPr="002362A1">
        <w:rPr>
          <w:b/>
          <w:bCs/>
          <w:lang w:val="es-MX"/>
        </w:rPr>
        <w:t>P3 — Grupos (</w:t>
      </w:r>
      <w:proofErr w:type="spellStart"/>
      <w:r w:rsidRPr="002362A1">
        <w:rPr>
          <w:b/>
          <w:bCs/>
          <w:lang w:val="es-MX"/>
        </w:rPr>
        <w:t>clustering</w:t>
      </w:r>
      <w:proofErr w:type="spellEnd"/>
      <w:r w:rsidRPr="002362A1">
        <w:rPr>
          <w:b/>
          <w:bCs/>
          <w:lang w:val="es-MX"/>
        </w:rPr>
        <w:t>):</w:t>
      </w:r>
      <w:r w:rsidRPr="002362A1">
        <w:rPr>
          <w:lang w:val="es-MX"/>
        </w:rPr>
        <w:t xml:space="preserve"> ¿qué grupos de estaciones comparten patrones de uso y dónde se ubican?</w:t>
      </w:r>
    </w:p>
    <w:p w14:paraId="0A84B4F1" w14:textId="77777777" w:rsidR="00111488" w:rsidRDefault="00000000">
      <w:pPr>
        <w:spacing w:after="120" w:line="276" w:lineRule="exact"/>
        <w:jc w:val="both"/>
      </w:pPr>
      <w:r w:rsidRPr="002362A1">
        <w:rPr>
          <w:lang w:val="es-MX"/>
        </w:rPr>
        <w:t xml:space="preserve">Los objetivos de la entrega fueron cuatro: (1) empaquetar el código como un </w:t>
      </w:r>
      <w:proofErr w:type="spellStart"/>
      <w:r w:rsidRPr="002362A1">
        <w:rPr>
          <w:b/>
          <w:bCs/>
          <w:lang w:val="es-MX"/>
        </w:rPr>
        <w:t>MLflow</w:t>
      </w:r>
      <w:proofErr w:type="spellEnd"/>
      <w:r w:rsidRPr="002362A1">
        <w:rPr>
          <w:b/>
          <w:bCs/>
          <w:lang w:val="es-MX"/>
        </w:rPr>
        <w:t xml:space="preserve"> Project</w:t>
      </w:r>
      <w:r w:rsidRPr="002362A1">
        <w:rPr>
          <w:lang w:val="es-MX"/>
        </w:rPr>
        <w:t xml:space="preserve"> ejecutable con un solo comando; (2) comparar sistemáticamente múltiples experimentos por pregunta contra la línea base registrada en la entrega anterior, incluyendo búsquedas organizadas con </w:t>
      </w:r>
      <w:proofErr w:type="spellStart"/>
      <w:r w:rsidRPr="002362A1">
        <w:rPr>
          <w:i/>
          <w:iCs/>
          <w:lang w:val="es-MX"/>
        </w:rPr>
        <w:t>nested</w:t>
      </w:r>
      <w:proofErr w:type="spellEnd"/>
      <w:r w:rsidRPr="002362A1">
        <w:rPr>
          <w:i/>
          <w:iCs/>
          <w:lang w:val="es-MX"/>
        </w:rPr>
        <w:t xml:space="preserve"> </w:t>
      </w:r>
      <w:proofErr w:type="spellStart"/>
      <w:r w:rsidRPr="002362A1">
        <w:rPr>
          <w:i/>
          <w:iCs/>
          <w:lang w:val="es-MX"/>
        </w:rPr>
        <w:t>runs</w:t>
      </w:r>
      <w:proofErr w:type="spellEnd"/>
      <w:r w:rsidRPr="002362A1">
        <w:rPr>
          <w:lang w:val="es-MX"/>
        </w:rPr>
        <w:t xml:space="preserve">; (3) registrar en cada corrida candidata los artefactos que respaldan su resultado, incluida la versión de los datos; y (4) llevar el mejor modelo de cada pregunta al </w:t>
      </w:r>
      <w:r w:rsidRPr="002362A1">
        <w:rPr>
          <w:b/>
          <w:bCs/>
          <w:lang w:val="es-MX"/>
        </w:rPr>
        <w:t xml:space="preserve">Model </w:t>
      </w:r>
      <w:proofErr w:type="spellStart"/>
      <w:r w:rsidRPr="002362A1">
        <w:rPr>
          <w:b/>
          <w:bCs/>
          <w:lang w:val="es-MX"/>
        </w:rPr>
        <w:t>Registry</w:t>
      </w:r>
      <w:proofErr w:type="spellEnd"/>
      <w:r w:rsidRPr="002362A1">
        <w:rPr>
          <w:lang w:val="es-MX"/>
        </w:rPr>
        <w:t xml:space="preserve"> y gestionar su ciclo de vida hasta producción. Este enfoque atiende directamente la deuda técnica que Sculley et al. (2015) identifican en los sistemas de ML —dependencias de datos no declaradas, configuración dispersa y experimentos difíciles de reproducir— y se alinea con las prácticas de reproducibilidad y gobernanza descritas por Treveil et al. </w:t>
      </w:r>
      <w:r>
        <w:t>(2020).</w:t>
      </w:r>
    </w:p>
    <w:p w14:paraId="201E38ED" w14:textId="77777777" w:rsidR="00111488" w:rsidRPr="002362A1" w:rsidRDefault="00000000">
      <w:pPr>
        <w:pStyle w:val="Ttulo2"/>
        <w:rPr>
          <w:lang w:val="es-MX"/>
        </w:rPr>
      </w:pPr>
      <w:bookmarkStart w:id="1" w:name="__RefHeading___Toc1360_48100970"/>
      <w:bookmarkEnd w:id="1"/>
      <w:r w:rsidRPr="002362A1">
        <w:rPr>
          <w:lang w:val="es-MX"/>
        </w:rPr>
        <w:t>1.1 Punto de partida</w:t>
      </w:r>
    </w:p>
    <w:p w14:paraId="427A987D" w14:textId="77777777" w:rsidR="00111488" w:rsidRPr="002362A1" w:rsidRDefault="00000000">
      <w:pPr>
        <w:spacing w:after="120" w:line="276" w:lineRule="exact"/>
        <w:jc w:val="both"/>
        <w:rPr>
          <w:lang w:val="es-MX"/>
        </w:rPr>
      </w:pPr>
      <w:r w:rsidRPr="002362A1">
        <w:rPr>
          <w:lang w:val="es-MX"/>
        </w:rPr>
        <w:t>La entrega parte de lo construido en la Propuesta de proyecto, que sigue vigente:</w:t>
      </w:r>
    </w:p>
    <w:p w14:paraId="7438DCAE" w14:textId="77777777" w:rsidR="00111488" w:rsidRPr="002362A1" w:rsidRDefault="00000000">
      <w:pPr>
        <w:pStyle w:val="Prrafodelista"/>
        <w:numPr>
          <w:ilvl w:val="0"/>
          <w:numId w:val="1"/>
        </w:numPr>
        <w:spacing w:after="60" w:line="264" w:lineRule="exact"/>
        <w:rPr>
          <w:lang w:val="es-MX"/>
        </w:rPr>
      </w:pPr>
      <w:r w:rsidRPr="002362A1">
        <w:rPr>
          <w:lang w:val="es-MX"/>
        </w:rPr>
        <w:t xml:space="preserve">Ingesta reproducible en </w:t>
      </w:r>
      <w:proofErr w:type="spellStart"/>
      <w:r w:rsidRPr="002362A1">
        <w:rPr>
          <w:rFonts w:ascii="Consolas" w:eastAsia="Consolas" w:hAnsi="Consolas" w:cs="Consolas"/>
          <w:color w:val="9B2335"/>
          <w:sz w:val="19"/>
          <w:szCs w:val="19"/>
          <w:lang w:val="es-MX"/>
        </w:rPr>
        <w:t>mibici</w:t>
      </w:r>
      <w:proofErr w:type="spellEnd"/>
      <w:r w:rsidRPr="002362A1">
        <w:rPr>
          <w:rFonts w:ascii="Consolas" w:eastAsia="Consolas" w:hAnsi="Consolas" w:cs="Consolas"/>
          <w:color w:val="9B2335"/>
          <w:sz w:val="19"/>
          <w:szCs w:val="19"/>
          <w:lang w:val="es-MX"/>
        </w:rPr>
        <w:t>/dataset.py</w:t>
      </w:r>
      <w:r w:rsidRPr="002362A1">
        <w:rPr>
          <w:lang w:val="es-MX"/>
        </w:rPr>
        <w:t xml:space="preserve">, que descarga 41 CSV mensuales (2023-05 a 2026-09, 15,376,127 viajes y 484 estaciones) y genera </w:t>
      </w:r>
      <w:r w:rsidRPr="002362A1">
        <w:rPr>
          <w:rFonts w:ascii="Consolas" w:eastAsia="Consolas" w:hAnsi="Consolas" w:cs="Consolas"/>
          <w:color w:val="9B2335"/>
          <w:sz w:val="19"/>
          <w:szCs w:val="19"/>
          <w:lang w:val="es-MX"/>
        </w:rPr>
        <w:t>data/</w:t>
      </w:r>
      <w:proofErr w:type="spellStart"/>
      <w:r w:rsidRPr="002362A1">
        <w:rPr>
          <w:rFonts w:ascii="Consolas" w:eastAsia="Consolas" w:hAnsi="Consolas" w:cs="Consolas"/>
          <w:color w:val="9B2335"/>
          <w:sz w:val="19"/>
          <w:szCs w:val="19"/>
          <w:lang w:val="es-MX"/>
        </w:rPr>
        <w:t>manifest.json</w:t>
      </w:r>
      <w:proofErr w:type="spellEnd"/>
      <w:r w:rsidRPr="002362A1">
        <w:rPr>
          <w:lang w:val="es-MX"/>
        </w:rPr>
        <w:t xml:space="preserve"> con el hash SHA-256 de cada archivo.</w:t>
      </w:r>
    </w:p>
    <w:p w14:paraId="44770748" w14:textId="77777777" w:rsidR="00111488" w:rsidRPr="002362A1" w:rsidRDefault="00000000">
      <w:pPr>
        <w:pStyle w:val="Prrafodelista"/>
        <w:numPr>
          <w:ilvl w:val="0"/>
          <w:numId w:val="1"/>
        </w:numPr>
        <w:spacing w:after="60" w:line="264" w:lineRule="exact"/>
        <w:rPr>
          <w:lang w:val="es-MX"/>
        </w:rPr>
      </w:pPr>
      <w:proofErr w:type="spellStart"/>
      <w:r w:rsidRPr="002362A1">
        <w:rPr>
          <w:i/>
          <w:iCs/>
          <w:lang w:val="es-MX"/>
        </w:rPr>
        <w:t>Feature</w:t>
      </w:r>
      <w:proofErr w:type="spellEnd"/>
      <w:r w:rsidRPr="002362A1">
        <w:rPr>
          <w:i/>
          <w:iCs/>
          <w:lang w:val="es-MX"/>
        </w:rPr>
        <w:t xml:space="preserve"> </w:t>
      </w:r>
      <w:proofErr w:type="spellStart"/>
      <w:r w:rsidRPr="002362A1">
        <w:rPr>
          <w:i/>
          <w:iCs/>
          <w:lang w:val="es-MX"/>
        </w:rPr>
        <w:t>engineering</w:t>
      </w:r>
      <w:proofErr w:type="spellEnd"/>
      <w:r w:rsidRPr="002362A1">
        <w:rPr>
          <w:lang w:val="es-MX"/>
        </w:rPr>
        <w:t xml:space="preserve"> sin fuga temporal en </w:t>
      </w:r>
      <w:r w:rsidRPr="002362A1">
        <w:rPr>
          <w:rFonts w:ascii="Consolas" w:eastAsia="Consolas" w:hAnsi="Consolas" w:cs="Consolas"/>
          <w:color w:val="9B2335"/>
          <w:sz w:val="19"/>
          <w:szCs w:val="19"/>
          <w:lang w:val="es-MX"/>
        </w:rPr>
        <w:t>mibici/features.py</w:t>
      </w:r>
      <w:r w:rsidRPr="002362A1">
        <w:rPr>
          <w:lang w:val="es-MX"/>
        </w:rPr>
        <w:t xml:space="preserve"> y configuración centralizada (rutas, semilla </w:t>
      </w:r>
      <w:r w:rsidRPr="002362A1">
        <w:rPr>
          <w:rFonts w:ascii="Consolas" w:eastAsia="Consolas" w:hAnsi="Consolas" w:cs="Consolas"/>
          <w:color w:val="9B2335"/>
          <w:sz w:val="19"/>
          <w:szCs w:val="19"/>
          <w:lang w:val="es-MX"/>
        </w:rPr>
        <w:t>SEED=42</w:t>
      </w:r>
      <w:r w:rsidRPr="002362A1">
        <w:rPr>
          <w:lang w:val="es-MX"/>
        </w:rPr>
        <w:t xml:space="preserve">, cortes de fecha) en </w:t>
      </w:r>
      <w:proofErr w:type="spellStart"/>
      <w:r w:rsidRPr="002362A1">
        <w:rPr>
          <w:rFonts w:ascii="Consolas" w:eastAsia="Consolas" w:hAnsi="Consolas" w:cs="Consolas"/>
          <w:color w:val="9B2335"/>
          <w:sz w:val="19"/>
          <w:szCs w:val="19"/>
          <w:lang w:val="es-MX"/>
        </w:rPr>
        <w:t>mibici</w:t>
      </w:r>
      <w:proofErr w:type="spellEnd"/>
      <w:r w:rsidRPr="002362A1">
        <w:rPr>
          <w:rFonts w:ascii="Consolas" w:eastAsia="Consolas" w:hAnsi="Consolas" w:cs="Consolas"/>
          <w:color w:val="9B2335"/>
          <w:sz w:val="19"/>
          <w:szCs w:val="19"/>
          <w:lang w:val="es-MX"/>
        </w:rPr>
        <w:t>/config.py</w:t>
      </w:r>
      <w:r w:rsidRPr="002362A1">
        <w:rPr>
          <w:lang w:val="es-MX"/>
        </w:rPr>
        <w:t>.</w:t>
      </w:r>
    </w:p>
    <w:p w14:paraId="255F299A" w14:textId="77777777" w:rsidR="00111488" w:rsidRPr="002362A1" w:rsidRDefault="00000000">
      <w:pPr>
        <w:pStyle w:val="Prrafodelista"/>
        <w:numPr>
          <w:ilvl w:val="0"/>
          <w:numId w:val="1"/>
        </w:numPr>
        <w:spacing w:after="60" w:line="264" w:lineRule="exact"/>
        <w:rPr>
          <w:lang w:val="es-MX"/>
        </w:rPr>
      </w:pPr>
      <w:r w:rsidRPr="002362A1">
        <w:rPr>
          <w:lang w:val="es-MX"/>
        </w:rPr>
        <w:t xml:space="preserve">Un </w:t>
      </w:r>
      <w:proofErr w:type="spellStart"/>
      <w:r w:rsidRPr="002362A1">
        <w:rPr>
          <w:i/>
          <w:iCs/>
          <w:lang w:val="es-MX"/>
        </w:rPr>
        <w:t>baseline</w:t>
      </w:r>
      <w:proofErr w:type="spellEnd"/>
      <w:r w:rsidRPr="002362A1">
        <w:rPr>
          <w:lang w:val="es-MX"/>
        </w:rPr>
        <w:t xml:space="preserve"> por pregunta registrado en </w:t>
      </w:r>
      <w:r w:rsidRPr="002362A1">
        <w:rPr>
          <w:rFonts w:ascii="Consolas" w:eastAsia="Consolas" w:hAnsi="Consolas" w:cs="Consolas"/>
          <w:color w:val="9B2335"/>
          <w:sz w:val="19"/>
          <w:szCs w:val="19"/>
          <w:lang w:val="es-MX"/>
        </w:rPr>
        <w:t>mibici-equipo01</w:t>
      </w:r>
      <w:r w:rsidRPr="002362A1">
        <w:rPr>
          <w:lang w:val="es-MX"/>
        </w:rPr>
        <w:t xml:space="preserve">, con la partición temporal </w:t>
      </w:r>
      <w:proofErr w:type="spellStart"/>
      <w:r w:rsidRPr="002362A1">
        <w:rPr>
          <w:lang w:val="es-MX"/>
        </w:rPr>
        <w:t>train</w:t>
      </w:r>
      <w:proofErr w:type="spellEnd"/>
      <w:r w:rsidRPr="002362A1">
        <w:rPr>
          <w:lang w:val="es-MX"/>
        </w:rPr>
        <w:t xml:space="preserve"> 2023-</w:t>
      </w:r>
      <w:proofErr w:type="gramStart"/>
      <w:r w:rsidRPr="002362A1">
        <w:rPr>
          <w:lang w:val="es-MX"/>
        </w:rPr>
        <w:t>05..</w:t>
      </w:r>
      <w:proofErr w:type="gramEnd"/>
      <w:r w:rsidRPr="002362A1">
        <w:rPr>
          <w:lang w:val="es-MX"/>
        </w:rPr>
        <w:t>2024-12, validación 2025-</w:t>
      </w:r>
      <w:proofErr w:type="gramStart"/>
      <w:r w:rsidRPr="002362A1">
        <w:rPr>
          <w:lang w:val="es-MX"/>
        </w:rPr>
        <w:t>01..</w:t>
      </w:r>
      <w:proofErr w:type="gramEnd"/>
      <w:r w:rsidRPr="002362A1">
        <w:rPr>
          <w:lang w:val="es-MX"/>
        </w:rPr>
        <w:t>2025-06 y prueba 2025-</w:t>
      </w:r>
      <w:proofErr w:type="gramStart"/>
      <w:r w:rsidRPr="002362A1">
        <w:rPr>
          <w:lang w:val="es-MX"/>
        </w:rPr>
        <w:t>07..</w:t>
      </w:r>
      <w:proofErr w:type="gramEnd"/>
      <w:r w:rsidRPr="002362A1">
        <w:rPr>
          <w:lang w:val="es-MX"/>
        </w:rPr>
        <w:t>2026-09.</w:t>
      </w:r>
    </w:p>
    <w:p w14:paraId="4ECBC79F" w14:textId="77777777" w:rsidR="00111488" w:rsidRPr="002362A1" w:rsidRDefault="00000000">
      <w:pPr>
        <w:pStyle w:val="Ttulo1"/>
        <w:rPr>
          <w:lang w:val="es-MX"/>
        </w:rPr>
      </w:pPr>
      <w:bookmarkStart w:id="2" w:name="__RefHeading___Toc1362_48100970"/>
      <w:bookmarkEnd w:id="2"/>
      <w:r w:rsidRPr="002362A1">
        <w:rPr>
          <w:lang w:val="es-MX"/>
        </w:rPr>
        <w:t>2. Parte A. Proyecto reproducible</w:t>
      </w:r>
    </w:p>
    <w:p w14:paraId="7AB5EDF5" w14:textId="77777777" w:rsidR="00111488" w:rsidRPr="002362A1" w:rsidRDefault="00000000">
      <w:pPr>
        <w:pStyle w:val="Ttulo2"/>
        <w:rPr>
          <w:lang w:val="es-MX"/>
        </w:rPr>
      </w:pPr>
      <w:bookmarkStart w:id="3" w:name="__RefHeading___Toc1364_48100970"/>
      <w:bookmarkEnd w:id="3"/>
      <w:r w:rsidRPr="002362A1">
        <w:rPr>
          <w:lang w:val="es-MX"/>
        </w:rPr>
        <w:t>2.1 Servidor de tracking con base de datos</w:t>
      </w:r>
    </w:p>
    <w:p w14:paraId="3076CFFC" w14:textId="77777777" w:rsidR="00111488" w:rsidRPr="002362A1" w:rsidRDefault="00000000">
      <w:pPr>
        <w:spacing w:after="120" w:line="276" w:lineRule="exact"/>
        <w:jc w:val="both"/>
        <w:rPr>
          <w:lang w:val="es-MX"/>
        </w:rPr>
      </w:pPr>
      <w:r w:rsidRPr="002362A1">
        <w:rPr>
          <w:lang w:val="es-MX"/>
        </w:rPr>
        <w:t xml:space="preserve">El Model </w:t>
      </w:r>
      <w:proofErr w:type="spellStart"/>
      <w:r w:rsidRPr="002362A1">
        <w:rPr>
          <w:lang w:val="es-MX"/>
        </w:rPr>
        <w:t>Registry</w:t>
      </w:r>
      <w:proofErr w:type="spellEnd"/>
      <w:r w:rsidRPr="002362A1">
        <w:rPr>
          <w:lang w:val="es-MX"/>
        </w:rPr>
        <w:t xml:space="preserve"> requiere un almacenamiento respaldado por base de datos, por lo que se levantó un servidor local sobre SQLite y todas las corridas apuntan a él mediante </w:t>
      </w:r>
      <w:r w:rsidRPr="002362A1">
        <w:rPr>
          <w:rFonts w:ascii="Consolas" w:eastAsia="Consolas" w:hAnsi="Consolas" w:cs="Consolas"/>
          <w:color w:val="9B2335"/>
          <w:sz w:val="19"/>
          <w:szCs w:val="19"/>
          <w:lang w:val="es-MX"/>
        </w:rPr>
        <w:t>MLFLOW_TRACKING_URI</w:t>
      </w:r>
      <w:r w:rsidRPr="002362A1">
        <w:rPr>
          <w:lang w:val="es-MX"/>
        </w:rPr>
        <w:t xml:space="preserve">. Ambos comandos están documentados en el README, con variantes para </w:t>
      </w:r>
      <w:proofErr w:type="spellStart"/>
      <w:r w:rsidRPr="002362A1">
        <w:rPr>
          <w:lang w:val="es-MX"/>
        </w:rPr>
        <w:t>bash</w:t>
      </w:r>
      <w:proofErr w:type="spellEnd"/>
      <w:r w:rsidRPr="002362A1">
        <w:rPr>
          <w:lang w:val="es-MX"/>
        </w:rPr>
        <w:t>, PowerShell y CMD:</w:t>
      </w:r>
    </w:p>
    <w:p w14:paraId="5915B350" w14:textId="77777777" w:rsidR="00111488" w:rsidRPr="002362A1" w:rsidRDefault="00000000">
      <w:pPr>
        <w:pBdr>
          <w:top w:val="single" w:sz="2" w:space="4" w:color="F2F4F7"/>
          <w:left w:val="single" w:sz="12" w:space="6" w:color="4472C4"/>
        </w:pBdr>
        <w:shd w:val="clear" w:color="auto" w:fill="F2F4F7"/>
        <w:spacing w:line="240" w:lineRule="exact"/>
        <w:ind w:left="200" w:right="200"/>
        <w:rPr>
          <w:lang w:val="es-MX"/>
        </w:rPr>
      </w:pPr>
      <w:r w:rsidRPr="002362A1">
        <w:rPr>
          <w:rFonts w:ascii="Consolas" w:eastAsia="Consolas" w:hAnsi="Consolas" w:cs="Consolas"/>
          <w:sz w:val="15"/>
          <w:szCs w:val="15"/>
          <w:lang w:val="es-MX"/>
        </w:rPr>
        <w:t># Terminal 1: servidor (UI en http://127.0.0.1:5000)</w:t>
      </w:r>
    </w:p>
    <w:p w14:paraId="308CE9D1" w14:textId="77777777" w:rsidR="00111488" w:rsidRDefault="00000000">
      <w:pPr>
        <w:pBdr>
          <w:left w:val="single" w:sz="12" w:space="6" w:color="4472C4"/>
        </w:pBdr>
        <w:shd w:val="clear" w:color="auto" w:fill="F2F4F7"/>
        <w:spacing w:line="240" w:lineRule="exact"/>
        <w:ind w:left="200" w:right="200"/>
      </w:pPr>
      <w:proofErr w:type="spellStart"/>
      <w:r>
        <w:rPr>
          <w:rFonts w:ascii="Consolas" w:eastAsia="Consolas" w:hAnsi="Consolas" w:cs="Consolas"/>
          <w:sz w:val="15"/>
          <w:szCs w:val="15"/>
        </w:rPr>
        <w:t>mlflow</w:t>
      </w:r>
      <w:proofErr w:type="spellEnd"/>
      <w:r>
        <w:rPr>
          <w:rFonts w:ascii="Consolas" w:eastAsia="Consolas" w:hAnsi="Consolas" w:cs="Consolas"/>
          <w:sz w:val="15"/>
          <w:szCs w:val="15"/>
        </w:rPr>
        <w:t xml:space="preserve"> server --backend-store-</w:t>
      </w:r>
      <w:proofErr w:type="spellStart"/>
      <w:r>
        <w:rPr>
          <w:rFonts w:ascii="Consolas" w:eastAsia="Consolas" w:hAnsi="Consolas" w:cs="Consolas"/>
          <w:sz w:val="15"/>
          <w:szCs w:val="15"/>
        </w:rPr>
        <w:t>uri</w:t>
      </w:r>
      <w:proofErr w:type="spellEnd"/>
      <w:r>
        <w:rPr>
          <w:rFonts w:ascii="Consolas" w:eastAsia="Consolas" w:hAnsi="Consolas" w:cs="Consolas"/>
          <w:sz w:val="15"/>
          <w:szCs w:val="15"/>
        </w:rPr>
        <w:t xml:space="preserve"> sqlite:///mlflow.db --port 5000</w:t>
      </w:r>
    </w:p>
    <w:p w14:paraId="28F2C407" w14:textId="77777777" w:rsidR="00111488" w:rsidRDefault="00000000">
      <w:pPr>
        <w:pBdr>
          <w:left w:val="single" w:sz="12" w:space="6" w:color="4472C4"/>
        </w:pBdr>
        <w:shd w:val="clear" w:color="auto" w:fill="F2F4F7"/>
        <w:spacing w:line="240" w:lineRule="exact"/>
        <w:ind w:left="200" w:right="200"/>
      </w:pPr>
      <w:r>
        <w:rPr>
          <w:rFonts w:ascii="Consolas" w:eastAsia="Consolas" w:hAnsi="Consolas" w:cs="Consolas"/>
          <w:sz w:val="15"/>
          <w:szCs w:val="15"/>
        </w:rPr>
        <w:t xml:space="preserve"> </w:t>
      </w:r>
    </w:p>
    <w:p w14:paraId="045716DD" w14:textId="77777777" w:rsidR="00111488" w:rsidRPr="002362A1" w:rsidRDefault="00000000">
      <w:pPr>
        <w:pBdr>
          <w:left w:val="single" w:sz="12" w:space="6" w:color="4472C4"/>
        </w:pBdr>
        <w:shd w:val="clear" w:color="auto" w:fill="F2F4F7"/>
        <w:spacing w:line="240" w:lineRule="exact"/>
        <w:ind w:left="200" w:right="200"/>
        <w:rPr>
          <w:lang w:val="es-MX"/>
        </w:rPr>
      </w:pPr>
      <w:r w:rsidRPr="002362A1">
        <w:rPr>
          <w:rFonts w:ascii="Consolas" w:eastAsia="Consolas" w:hAnsi="Consolas" w:cs="Consolas"/>
          <w:sz w:val="15"/>
          <w:szCs w:val="15"/>
          <w:lang w:val="es-MX"/>
        </w:rPr>
        <w:t># Terminal 2: apuntar las corridas al servidor</w:t>
      </w:r>
    </w:p>
    <w:p w14:paraId="1C14D95B" w14:textId="77777777" w:rsidR="00111488" w:rsidRDefault="00000000">
      <w:pPr>
        <w:pBdr>
          <w:left w:val="single" w:sz="12" w:space="6" w:color="4472C4"/>
        </w:pBdr>
        <w:shd w:val="clear" w:color="auto" w:fill="F2F4F7"/>
        <w:spacing w:line="240" w:lineRule="exact"/>
        <w:ind w:left="200" w:right="200"/>
      </w:pPr>
      <w:r>
        <w:rPr>
          <w:rFonts w:ascii="Consolas" w:eastAsia="Consolas" w:hAnsi="Consolas" w:cs="Consolas"/>
          <w:sz w:val="15"/>
          <w:szCs w:val="15"/>
        </w:rPr>
        <w:t>export MLFLOW_TRACKING_URI="</w:t>
      </w:r>
      <w:proofErr w:type="gramStart"/>
      <w:r>
        <w:rPr>
          <w:rFonts w:ascii="Consolas" w:eastAsia="Consolas" w:hAnsi="Consolas" w:cs="Consolas"/>
          <w:sz w:val="15"/>
          <w:szCs w:val="15"/>
        </w:rPr>
        <w:t>http://127.0.0.1:5000"     #</w:t>
      </w:r>
      <w:proofErr w:type="gramEnd"/>
      <w:r>
        <w:rPr>
          <w:rFonts w:ascii="Consolas" w:eastAsia="Consolas" w:hAnsi="Consolas" w:cs="Consolas"/>
          <w:sz w:val="15"/>
          <w:szCs w:val="15"/>
        </w:rPr>
        <w:t xml:space="preserve"> bash / macOS / Linux</w:t>
      </w:r>
    </w:p>
    <w:p w14:paraId="66E32CF5" w14:textId="77777777" w:rsidR="00111488" w:rsidRDefault="00000000">
      <w:pPr>
        <w:pBdr>
          <w:left w:val="single" w:sz="12" w:space="6" w:color="4472C4"/>
        </w:pBdr>
        <w:shd w:val="clear" w:color="auto" w:fill="F2F4F7"/>
        <w:spacing w:line="240" w:lineRule="exact"/>
        <w:ind w:left="200" w:right="200"/>
      </w:pPr>
      <w:r>
        <w:rPr>
          <w:rFonts w:ascii="Consolas" w:eastAsia="Consolas" w:hAnsi="Consolas" w:cs="Consolas"/>
          <w:sz w:val="15"/>
          <w:szCs w:val="15"/>
        </w:rPr>
        <w:t>$</w:t>
      </w:r>
      <w:proofErr w:type="spellStart"/>
      <w:proofErr w:type="gramStart"/>
      <w:r>
        <w:rPr>
          <w:rFonts w:ascii="Consolas" w:eastAsia="Consolas" w:hAnsi="Consolas" w:cs="Consolas"/>
          <w:sz w:val="15"/>
          <w:szCs w:val="15"/>
        </w:rPr>
        <w:t>env:MLFLOW</w:t>
      </w:r>
      <w:proofErr w:type="gramEnd"/>
      <w:r>
        <w:rPr>
          <w:rFonts w:ascii="Consolas" w:eastAsia="Consolas" w:hAnsi="Consolas" w:cs="Consolas"/>
          <w:sz w:val="15"/>
          <w:szCs w:val="15"/>
        </w:rPr>
        <w:t>_TRACKING_URI</w:t>
      </w:r>
      <w:proofErr w:type="spellEnd"/>
      <w:r>
        <w:rPr>
          <w:rFonts w:ascii="Consolas" w:eastAsia="Consolas" w:hAnsi="Consolas" w:cs="Consolas"/>
          <w:sz w:val="15"/>
          <w:szCs w:val="15"/>
        </w:rPr>
        <w:t xml:space="preserve"> = "</w:t>
      </w:r>
      <w:proofErr w:type="gramStart"/>
      <w:r>
        <w:rPr>
          <w:rFonts w:ascii="Consolas" w:eastAsia="Consolas" w:hAnsi="Consolas" w:cs="Consolas"/>
          <w:sz w:val="15"/>
          <w:szCs w:val="15"/>
        </w:rPr>
        <w:t>http://127.0.0.1:5000"     #</w:t>
      </w:r>
      <w:proofErr w:type="gramEnd"/>
      <w:r>
        <w:rPr>
          <w:rFonts w:ascii="Consolas" w:eastAsia="Consolas" w:hAnsi="Consolas" w:cs="Consolas"/>
          <w:sz w:val="15"/>
          <w:szCs w:val="15"/>
        </w:rPr>
        <w:t xml:space="preserve"> PowerShell</w:t>
      </w:r>
    </w:p>
    <w:p w14:paraId="344095FC" w14:textId="77777777" w:rsidR="00111488" w:rsidRPr="002362A1" w:rsidRDefault="00000000">
      <w:pPr>
        <w:pBdr>
          <w:left w:val="single" w:sz="12" w:space="6" w:color="4472C4"/>
          <w:bottom w:val="single" w:sz="2" w:space="4" w:color="F2F4F7"/>
        </w:pBdr>
        <w:shd w:val="clear" w:color="auto" w:fill="F2F4F7"/>
        <w:spacing w:line="240" w:lineRule="exact"/>
        <w:ind w:left="200" w:right="200"/>
        <w:rPr>
          <w:lang w:val="es-MX"/>
        </w:rPr>
      </w:pPr>
      <w:r w:rsidRPr="002362A1">
        <w:rPr>
          <w:rFonts w:ascii="Consolas" w:eastAsia="Consolas" w:hAnsi="Consolas" w:cs="Consolas"/>
          <w:sz w:val="15"/>
          <w:szCs w:val="15"/>
          <w:lang w:val="es-MX"/>
        </w:rPr>
        <w:t>set MLFLOW_TRACKING_URI=http://127.0.0.1:5000          # CMD (sin espacios)</w:t>
      </w:r>
    </w:p>
    <w:p w14:paraId="2CC6BC5D" w14:textId="77777777" w:rsidR="00111488" w:rsidRPr="002362A1" w:rsidRDefault="00111488">
      <w:pPr>
        <w:spacing w:after="80"/>
        <w:rPr>
          <w:lang w:val="es-MX"/>
        </w:rPr>
      </w:pPr>
    </w:p>
    <w:p w14:paraId="5F351120" w14:textId="77777777" w:rsidR="00111488" w:rsidRPr="002362A1" w:rsidRDefault="00000000">
      <w:pPr>
        <w:spacing w:after="120" w:line="276" w:lineRule="exact"/>
        <w:jc w:val="both"/>
        <w:rPr>
          <w:lang w:val="es-MX"/>
        </w:rPr>
      </w:pPr>
      <w:r w:rsidRPr="002362A1">
        <w:rPr>
          <w:lang w:val="es-MX"/>
        </w:rPr>
        <w:t xml:space="preserve">El </w:t>
      </w:r>
      <w:proofErr w:type="gramStart"/>
      <w:r w:rsidRPr="002362A1">
        <w:rPr>
          <w:lang w:val="es-MX"/>
        </w:rPr>
        <w:t xml:space="preserve">archivo </w:t>
      </w:r>
      <w:r w:rsidRPr="002362A1">
        <w:rPr>
          <w:rFonts w:ascii="Consolas" w:eastAsia="Consolas" w:hAnsi="Consolas" w:cs="Consolas"/>
          <w:color w:val="9B2335"/>
          <w:sz w:val="19"/>
          <w:szCs w:val="19"/>
          <w:lang w:val="es-MX"/>
        </w:rPr>
        <w:t>.</w:t>
      </w:r>
      <w:proofErr w:type="spellStart"/>
      <w:r w:rsidRPr="002362A1">
        <w:rPr>
          <w:rFonts w:ascii="Consolas" w:eastAsia="Consolas" w:hAnsi="Consolas" w:cs="Consolas"/>
          <w:color w:val="9B2335"/>
          <w:sz w:val="19"/>
          <w:szCs w:val="19"/>
          <w:lang w:val="es-MX"/>
        </w:rPr>
        <w:t>gitignore</w:t>
      </w:r>
      <w:proofErr w:type="spellEnd"/>
      <w:proofErr w:type="gramEnd"/>
      <w:r w:rsidRPr="002362A1">
        <w:rPr>
          <w:lang w:val="es-MX"/>
        </w:rPr>
        <w:t xml:space="preserve"> excluye </w:t>
      </w:r>
      <w:proofErr w:type="spellStart"/>
      <w:r w:rsidRPr="002362A1">
        <w:rPr>
          <w:rFonts w:ascii="Consolas" w:eastAsia="Consolas" w:hAnsi="Consolas" w:cs="Consolas"/>
          <w:color w:val="9B2335"/>
          <w:sz w:val="19"/>
          <w:szCs w:val="19"/>
          <w:lang w:val="es-MX"/>
        </w:rPr>
        <w:t>mlflow.db</w:t>
      </w:r>
      <w:proofErr w:type="spellEnd"/>
      <w:r w:rsidRPr="002362A1">
        <w:rPr>
          <w:lang w:val="es-MX"/>
        </w:rPr>
        <w:t xml:space="preserve">, </w:t>
      </w:r>
      <w:r w:rsidRPr="002362A1">
        <w:rPr>
          <w:rFonts w:ascii="Consolas" w:eastAsia="Consolas" w:hAnsi="Consolas" w:cs="Consolas"/>
          <w:color w:val="9B2335"/>
          <w:sz w:val="19"/>
          <w:szCs w:val="19"/>
          <w:lang w:val="es-MX"/>
        </w:rPr>
        <w:t>*.</w:t>
      </w:r>
      <w:proofErr w:type="spellStart"/>
      <w:r w:rsidRPr="002362A1">
        <w:rPr>
          <w:rFonts w:ascii="Consolas" w:eastAsia="Consolas" w:hAnsi="Consolas" w:cs="Consolas"/>
          <w:color w:val="9B2335"/>
          <w:sz w:val="19"/>
          <w:szCs w:val="19"/>
          <w:lang w:val="es-MX"/>
        </w:rPr>
        <w:t>db</w:t>
      </w:r>
      <w:proofErr w:type="spellEnd"/>
      <w:r w:rsidRPr="002362A1">
        <w:rPr>
          <w:lang w:val="es-MX"/>
        </w:rPr>
        <w:t xml:space="preserve">, </w:t>
      </w:r>
      <w:proofErr w:type="spellStart"/>
      <w:r w:rsidRPr="002362A1">
        <w:rPr>
          <w:rFonts w:ascii="Consolas" w:eastAsia="Consolas" w:hAnsi="Consolas" w:cs="Consolas"/>
          <w:color w:val="9B2335"/>
          <w:sz w:val="19"/>
          <w:szCs w:val="19"/>
          <w:lang w:val="es-MX"/>
        </w:rPr>
        <w:t>mlruns</w:t>
      </w:r>
      <w:proofErr w:type="spellEnd"/>
      <w:r w:rsidRPr="002362A1">
        <w:rPr>
          <w:rFonts w:ascii="Consolas" w:eastAsia="Consolas" w:hAnsi="Consolas" w:cs="Consolas"/>
          <w:color w:val="9B2335"/>
          <w:sz w:val="19"/>
          <w:szCs w:val="19"/>
          <w:lang w:val="es-MX"/>
        </w:rPr>
        <w:t>/</w:t>
      </w:r>
      <w:r w:rsidRPr="002362A1">
        <w:rPr>
          <w:lang w:val="es-MX"/>
        </w:rPr>
        <w:t xml:space="preserve">, </w:t>
      </w:r>
      <w:proofErr w:type="spellStart"/>
      <w:r w:rsidRPr="002362A1">
        <w:rPr>
          <w:rFonts w:ascii="Consolas" w:eastAsia="Consolas" w:hAnsi="Consolas" w:cs="Consolas"/>
          <w:color w:val="9B2335"/>
          <w:sz w:val="19"/>
          <w:szCs w:val="19"/>
          <w:lang w:val="es-MX"/>
        </w:rPr>
        <w:t>mlartifacts</w:t>
      </w:r>
      <w:proofErr w:type="spellEnd"/>
      <w:r w:rsidRPr="002362A1">
        <w:rPr>
          <w:rFonts w:ascii="Consolas" w:eastAsia="Consolas" w:hAnsi="Consolas" w:cs="Consolas"/>
          <w:color w:val="9B2335"/>
          <w:sz w:val="19"/>
          <w:szCs w:val="19"/>
          <w:lang w:val="es-MX"/>
        </w:rPr>
        <w:t>/</w:t>
      </w:r>
      <w:r w:rsidRPr="002362A1">
        <w:rPr>
          <w:lang w:val="es-MX"/>
        </w:rPr>
        <w:t xml:space="preserve">, el contenido de </w:t>
      </w:r>
      <w:r w:rsidRPr="002362A1">
        <w:rPr>
          <w:rFonts w:ascii="Consolas" w:eastAsia="Consolas" w:hAnsi="Consolas" w:cs="Consolas"/>
          <w:color w:val="9B2335"/>
          <w:sz w:val="19"/>
          <w:szCs w:val="19"/>
          <w:lang w:val="es-MX"/>
        </w:rPr>
        <w:t>data/</w:t>
      </w:r>
      <w:r w:rsidRPr="002362A1">
        <w:rPr>
          <w:lang w:val="es-MX"/>
        </w:rPr>
        <w:t xml:space="preserve"> (salvo </w:t>
      </w:r>
      <w:r w:rsidRPr="002362A1">
        <w:rPr>
          <w:rFonts w:ascii="Consolas" w:eastAsia="Consolas" w:hAnsi="Consolas" w:cs="Consolas"/>
          <w:color w:val="9B2335"/>
          <w:sz w:val="19"/>
          <w:szCs w:val="19"/>
          <w:lang w:val="es-MX"/>
        </w:rPr>
        <w:t>data/</w:t>
      </w:r>
      <w:proofErr w:type="spellStart"/>
      <w:r w:rsidRPr="002362A1">
        <w:rPr>
          <w:rFonts w:ascii="Consolas" w:eastAsia="Consolas" w:hAnsi="Consolas" w:cs="Consolas"/>
          <w:color w:val="9B2335"/>
          <w:sz w:val="19"/>
          <w:szCs w:val="19"/>
          <w:lang w:val="es-MX"/>
        </w:rPr>
        <w:t>manifest.json</w:t>
      </w:r>
      <w:proofErr w:type="spellEnd"/>
      <w:r w:rsidRPr="002362A1">
        <w:rPr>
          <w:lang w:val="es-MX"/>
        </w:rPr>
        <w:t>), los modelos serializados (</w:t>
      </w:r>
      <w:r w:rsidRPr="002362A1">
        <w:rPr>
          <w:rFonts w:ascii="Consolas" w:eastAsia="Consolas" w:hAnsi="Consolas" w:cs="Consolas"/>
          <w:color w:val="9B2335"/>
          <w:sz w:val="19"/>
          <w:szCs w:val="19"/>
          <w:lang w:val="es-MX"/>
        </w:rPr>
        <w:t>*.</w:t>
      </w:r>
      <w:proofErr w:type="spellStart"/>
      <w:r w:rsidRPr="002362A1">
        <w:rPr>
          <w:rFonts w:ascii="Consolas" w:eastAsia="Consolas" w:hAnsi="Consolas" w:cs="Consolas"/>
          <w:color w:val="9B2335"/>
          <w:sz w:val="19"/>
          <w:szCs w:val="19"/>
          <w:lang w:val="es-MX"/>
        </w:rPr>
        <w:t>pkl</w:t>
      </w:r>
      <w:proofErr w:type="spellEnd"/>
      <w:r w:rsidRPr="002362A1">
        <w:rPr>
          <w:lang w:val="es-MX"/>
        </w:rPr>
        <w:t xml:space="preserve">, </w:t>
      </w:r>
      <w:proofErr w:type="gramStart"/>
      <w:r w:rsidRPr="002362A1">
        <w:rPr>
          <w:rFonts w:ascii="Consolas" w:eastAsia="Consolas" w:hAnsi="Consolas" w:cs="Consolas"/>
          <w:color w:val="9B2335"/>
          <w:sz w:val="19"/>
          <w:szCs w:val="19"/>
          <w:lang w:val="es-MX"/>
        </w:rPr>
        <w:t>*.</w:t>
      </w:r>
      <w:proofErr w:type="spellStart"/>
      <w:r w:rsidRPr="002362A1">
        <w:rPr>
          <w:rFonts w:ascii="Consolas" w:eastAsia="Consolas" w:hAnsi="Consolas" w:cs="Consolas"/>
          <w:color w:val="9B2335"/>
          <w:sz w:val="19"/>
          <w:szCs w:val="19"/>
          <w:lang w:val="es-MX"/>
        </w:rPr>
        <w:t>joblib</w:t>
      </w:r>
      <w:proofErr w:type="spellEnd"/>
      <w:proofErr w:type="gramEnd"/>
      <w:r w:rsidRPr="002362A1">
        <w:rPr>
          <w:lang w:val="es-MX"/>
        </w:rPr>
        <w:t xml:space="preserve">, </w:t>
      </w:r>
      <w:proofErr w:type="gramStart"/>
      <w:r w:rsidRPr="002362A1">
        <w:rPr>
          <w:rFonts w:ascii="Consolas" w:eastAsia="Consolas" w:hAnsi="Consolas" w:cs="Consolas"/>
          <w:color w:val="9B2335"/>
          <w:sz w:val="19"/>
          <w:szCs w:val="19"/>
          <w:lang w:val="es-MX"/>
        </w:rPr>
        <w:t>*.</w:t>
      </w:r>
      <w:proofErr w:type="spellStart"/>
      <w:r w:rsidRPr="002362A1">
        <w:rPr>
          <w:rFonts w:ascii="Consolas" w:eastAsia="Consolas" w:hAnsi="Consolas" w:cs="Consolas"/>
          <w:color w:val="9B2335"/>
          <w:sz w:val="19"/>
          <w:szCs w:val="19"/>
          <w:lang w:val="es-MX"/>
        </w:rPr>
        <w:t>onnx</w:t>
      </w:r>
      <w:proofErr w:type="spellEnd"/>
      <w:proofErr w:type="gramEnd"/>
      <w:r w:rsidRPr="002362A1">
        <w:rPr>
          <w:lang w:val="es-MX"/>
        </w:rPr>
        <w:t xml:space="preserve">, </w:t>
      </w:r>
      <w:r w:rsidRPr="002362A1">
        <w:rPr>
          <w:rFonts w:ascii="Consolas" w:eastAsia="Consolas" w:hAnsi="Consolas" w:cs="Consolas"/>
          <w:color w:val="9B2335"/>
          <w:sz w:val="19"/>
          <w:szCs w:val="19"/>
          <w:lang w:val="es-MX"/>
        </w:rPr>
        <w:t>*.</w:t>
      </w:r>
      <w:proofErr w:type="spellStart"/>
      <w:r w:rsidRPr="002362A1">
        <w:rPr>
          <w:rFonts w:ascii="Consolas" w:eastAsia="Consolas" w:hAnsi="Consolas" w:cs="Consolas"/>
          <w:color w:val="9B2335"/>
          <w:sz w:val="19"/>
          <w:szCs w:val="19"/>
          <w:lang w:val="es-MX"/>
        </w:rPr>
        <w:t>bin</w:t>
      </w:r>
      <w:proofErr w:type="spellEnd"/>
      <w:r w:rsidRPr="002362A1">
        <w:rPr>
          <w:lang w:val="es-MX"/>
        </w:rPr>
        <w:t xml:space="preserve">) y los </w:t>
      </w:r>
      <w:proofErr w:type="gramStart"/>
      <w:r w:rsidRPr="002362A1">
        <w:rPr>
          <w:lang w:val="es-MX"/>
        </w:rPr>
        <w:t xml:space="preserve">archivos </w:t>
      </w:r>
      <w:r w:rsidRPr="002362A1">
        <w:rPr>
          <w:rFonts w:ascii="Consolas" w:eastAsia="Consolas" w:hAnsi="Consolas" w:cs="Consolas"/>
          <w:color w:val="9B2335"/>
          <w:sz w:val="19"/>
          <w:szCs w:val="19"/>
          <w:lang w:val="es-MX"/>
        </w:rPr>
        <w:t>.</w:t>
      </w:r>
      <w:proofErr w:type="spellStart"/>
      <w:r w:rsidRPr="002362A1">
        <w:rPr>
          <w:rFonts w:ascii="Consolas" w:eastAsia="Consolas" w:hAnsi="Consolas" w:cs="Consolas"/>
          <w:color w:val="9B2335"/>
          <w:sz w:val="19"/>
          <w:szCs w:val="19"/>
          <w:lang w:val="es-MX"/>
        </w:rPr>
        <w:t>env</w:t>
      </w:r>
      <w:proofErr w:type="spellEnd"/>
      <w:proofErr w:type="gramEnd"/>
      <w:r w:rsidRPr="002362A1">
        <w:rPr>
          <w:lang w:val="es-MX"/>
        </w:rPr>
        <w:t xml:space="preserve">. Así, el repositorio no contiene datos de </w:t>
      </w:r>
      <w:proofErr w:type="spellStart"/>
      <w:r w:rsidRPr="002362A1">
        <w:rPr>
          <w:lang w:val="es-MX"/>
        </w:rPr>
        <w:t>MiBici</w:t>
      </w:r>
      <w:proofErr w:type="spellEnd"/>
      <w:r w:rsidRPr="002362A1">
        <w:rPr>
          <w:lang w:val="es-MX"/>
        </w:rPr>
        <w:t xml:space="preserve">, bases de </w:t>
      </w:r>
      <w:proofErr w:type="spellStart"/>
      <w:r w:rsidRPr="002362A1">
        <w:rPr>
          <w:lang w:val="es-MX"/>
        </w:rPr>
        <w:t>MLflow</w:t>
      </w:r>
      <w:proofErr w:type="spellEnd"/>
      <w:r w:rsidRPr="002362A1">
        <w:rPr>
          <w:lang w:val="es-MX"/>
        </w:rPr>
        <w:t>, modelos ni credenciales.</w:t>
      </w:r>
    </w:p>
    <w:p w14:paraId="11DEF48F" w14:textId="77777777" w:rsidR="00111488" w:rsidRPr="002362A1" w:rsidRDefault="00000000">
      <w:pPr>
        <w:pStyle w:val="Ttulo2"/>
        <w:rPr>
          <w:lang w:val="es-MX"/>
        </w:rPr>
      </w:pPr>
      <w:bookmarkStart w:id="4" w:name="__RefHeading___Toc1366_48100970"/>
      <w:bookmarkEnd w:id="4"/>
      <w:r w:rsidRPr="002362A1">
        <w:rPr>
          <w:lang w:val="es-MX"/>
        </w:rPr>
        <w:t xml:space="preserve">2.2 Archivo </w:t>
      </w:r>
      <w:proofErr w:type="spellStart"/>
      <w:r w:rsidRPr="002362A1">
        <w:rPr>
          <w:lang w:val="es-MX"/>
        </w:rPr>
        <w:t>MLproject</w:t>
      </w:r>
      <w:proofErr w:type="spellEnd"/>
      <w:r w:rsidRPr="002362A1">
        <w:rPr>
          <w:lang w:val="es-MX"/>
        </w:rPr>
        <w:t xml:space="preserve"> y entorno declarado</w:t>
      </w:r>
    </w:p>
    <w:p w14:paraId="3158D60F" w14:textId="77777777" w:rsidR="00111488" w:rsidRPr="002362A1" w:rsidRDefault="00000000">
      <w:pPr>
        <w:spacing w:after="120" w:line="276" w:lineRule="exact"/>
        <w:jc w:val="both"/>
        <w:rPr>
          <w:lang w:val="es-MX"/>
        </w:rPr>
      </w:pPr>
      <w:r w:rsidRPr="002362A1">
        <w:rPr>
          <w:lang w:val="es-MX"/>
        </w:rPr>
        <w:t xml:space="preserve">En la raíz del repositorio se definió el archivo </w:t>
      </w:r>
      <w:proofErr w:type="spellStart"/>
      <w:r w:rsidRPr="002362A1">
        <w:rPr>
          <w:rFonts w:ascii="Consolas" w:eastAsia="Consolas" w:hAnsi="Consolas" w:cs="Consolas"/>
          <w:color w:val="9B2335"/>
          <w:sz w:val="19"/>
          <w:szCs w:val="19"/>
          <w:lang w:val="es-MX"/>
        </w:rPr>
        <w:t>MLproject</w:t>
      </w:r>
      <w:proofErr w:type="spellEnd"/>
      <w:r w:rsidRPr="002362A1">
        <w:rPr>
          <w:lang w:val="es-MX"/>
        </w:rPr>
        <w:t xml:space="preserve"> (nombre </w:t>
      </w:r>
      <w:r w:rsidRPr="002362A1">
        <w:rPr>
          <w:rFonts w:ascii="Consolas" w:eastAsia="Consolas" w:hAnsi="Consolas" w:cs="Consolas"/>
          <w:color w:val="9B2335"/>
          <w:sz w:val="19"/>
          <w:szCs w:val="19"/>
          <w:lang w:val="es-MX"/>
        </w:rPr>
        <w:t>mibici-equipo01</w:t>
      </w:r>
      <w:r w:rsidRPr="002362A1">
        <w:rPr>
          <w:lang w:val="es-MX"/>
        </w:rPr>
        <w:t xml:space="preserve">) con un entorno </w:t>
      </w:r>
      <w:proofErr w:type="spellStart"/>
      <w:r w:rsidRPr="002362A1">
        <w:rPr>
          <w:rFonts w:ascii="Consolas" w:eastAsia="Consolas" w:hAnsi="Consolas" w:cs="Consolas"/>
          <w:color w:val="9B2335"/>
          <w:sz w:val="19"/>
          <w:szCs w:val="19"/>
          <w:lang w:val="es-MX"/>
        </w:rPr>
        <w:t>python_</w:t>
      </w:r>
      <w:proofErr w:type="gramStart"/>
      <w:r w:rsidRPr="002362A1">
        <w:rPr>
          <w:rFonts w:ascii="Consolas" w:eastAsia="Consolas" w:hAnsi="Consolas" w:cs="Consolas"/>
          <w:color w:val="9B2335"/>
          <w:sz w:val="19"/>
          <w:szCs w:val="19"/>
          <w:lang w:val="es-MX"/>
        </w:rPr>
        <w:t>env.yaml</w:t>
      </w:r>
      <w:proofErr w:type="spellEnd"/>
      <w:proofErr w:type="gramEnd"/>
      <w:r w:rsidRPr="002362A1">
        <w:rPr>
          <w:lang w:val="es-MX"/>
        </w:rPr>
        <w:t xml:space="preserve"> que fija Python 3.12.9 y las mismas versiones del archivo de dependencias (</w:t>
      </w:r>
      <w:proofErr w:type="spellStart"/>
      <w:r w:rsidRPr="002362A1">
        <w:rPr>
          <w:rFonts w:ascii="Consolas" w:eastAsia="Consolas" w:hAnsi="Consolas" w:cs="Consolas"/>
          <w:color w:val="9B2335"/>
          <w:sz w:val="19"/>
          <w:szCs w:val="19"/>
          <w:lang w:val="es-MX"/>
        </w:rPr>
        <w:t>mlflow</w:t>
      </w:r>
      <w:proofErr w:type="spellEnd"/>
      <w:r w:rsidRPr="002362A1">
        <w:rPr>
          <w:rFonts w:ascii="Consolas" w:eastAsia="Consolas" w:hAnsi="Consolas" w:cs="Consolas"/>
          <w:color w:val="9B2335"/>
          <w:sz w:val="19"/>
          <w:szCs w:val="19"/>
          <w:lang w:val="es-MX"/>
        </w:rPr>
        <w:t>==3.17.0</w:t>
      </w:r>
      <w:r w:rsidRPr="002362A1">
        <w:rPr>
          <w:lang w:val="es-MX"/>
        </w:rPr>
        <w:t xml:space="preserve">, </w:t>
      </w:r>
      <w:proofErr w:type="spellStart"/>
      <w:r w:rsidRPr="002362A1">
        <w:rPr>
          <w:rFonts w:ascii="Consolas" w:eastAsia="Consolas" w:hAnsi="Consolas" w:cs="Consolas"/>
          <w:color w:val="9B2335"/>
          <w:sz w:val="19"/>
          <w:szCs w:val="19"/>
          <w:lang w:val="es-MX"/>
        </w:rPr>
        <w:t>scikit-learn</w:t>
      </w:r>
      <w:proofErr w:type="spellEnd"/>
      <w:r w:rsidRPr="002362A1">
        <w:rPr>
          <w:rFonts w:ascii="Consolas" w:eastAsia="Consolas" w:hAnsi="Consolas" w:cs="Consolas"/>
          <w:color w:val="9B2335"/>
          <w:sz w:val="19"/>
          <w:szCs w:val="19"/>
          <w:lang w:val="es-MX"/>
        </w:rPr>
        <w:t>==1.9.1</w:t>
      </w:r>
      <w:r w:rsidRPr="002362A1">
        <w:rPr>
          <w:lang w:val="es-MX"/>
        </w:rPr>
        <w:t xml:space="preserve">, </w:t>
      </w:r>
      <w:r w:rsidRPr="002362A1">
        <w:rPr>
          <w:rFonts w:ascii="Consolas" w:eastAsia="Consolas" w:hAnsi="Consolas" w:cs="Consolas"/>
          <w:color w:val="9B2335"/>
          <w:sz w:val="19"/>
          <w:szCs w:val="19"/>
          <w:lang w:val="es-MX"/>
        </w:rPr>
        <w:t>pandas==3.0.6</w:t>
      </w:r>
      <w:r w:rsidRPr="002362A1">
        <w:rPr>
          <w:lang w:val="es-MX"/>
        </w:rPr>
        <w:t xml:space="preserve">, </w:t>
      </w:r>
      <w:proofErr w:type="spellStart"/>
      <w:r w:rsidRPr="002362A1">
        <w:rPr>
          <w:rFonts w:ascii="Consolas" w:eastAsia="Consolas" w:hAnsi="Consolas" w:cs="Consolas"/>
          <w:color w:val="9B2335"/>
          <w:sz w:val="19"/>
          <w:szCs w:val="19"/>
          <w:lang w:val="es-MX"/>
        </w:rPr>
        <w:t>numpy</w:t>
      </w:r>
      <w:proofErr w:type="spellEnd"/>
      <w:r w:rsidRPr="002362A1">
        <w:rPr>
          <w:rFonts w:ascii="Consolas" w:eastAsia="Consolas" w:hAnsi="Consolas" w:cs="Consolas"/>
          <w:color w:val="9B2335"/>
          <w:sz w:val="19"/>
          <w:szCs w:val="19"/>
          <w:lang w:val="es-MX"/>
        </w:rPr>
        <w:t>==2.5.4</w:t>
      </w:r>
      <w:r w:rsidRPr="002362A1">
        <w:rPr>
          <w:lang w:val="es-MX"/>
        </w:rPr>
        <w:t xml:space="preserve">, entre otras). El </w:t>
      </w:r>
      <w:proofErr w:type="spellStart"/>
      <w:r w:rsidRPr="002362A1">
        <w:rPr>
          <w:rFonts w:ascii="Consolas" w:eastAsia="Consolas" w:hAnsi="Consolas" w:cs="Consolas"/>
          <w:color w:val="9B2335"/>
          <w:sz w:val="19"/>
          <w:szCs w:val="19"/>
          <w:lang w:val="es-MX"/>
        </w:rPr>
        <w:t>MLproject</w:t>
      </w:r>
      <w:proofErr w:type="spellEnd"/>
      <w:r w:rsidRPr="002362A1">
        <w:rPr>
          <w:lang w:val="es-MX"/>
        </w:rPr>
        <w:t xml:space="preserve"> es configuración pura: cada punto de entrada delega en </w:t>
      </w:r>
      <w:proofErr w:type="spellStart"/>
      <w:r w:rsidRPr="002362A1">
        <w:rPr>
          <w:rFonts w:ascii="Consolas" w:eastAsia="Consolas" w:hAnsi="Consolas" w:cs="Consolas"/>
          <w:color w:val="9B2335"/>
          <w:sz w:val="19"/>
          <w:szCs w:val="19"/>
          <w:lang w:val="es-MX"/>
        </w:rPr>
        <w:t>mibici</w:t>
      </w:r>
      <w:proofErr w:type="spellEnd"/>
      <w:r w:rsidRPr="002362A1">
        <w:rPr>
          <w:rFonts w:ascii="Consolas" w:eastAsia="Consolas" w:hAnsi="Consolas" w:cs="Consolas"/>
          <w:color w:val="9B2335"/>
          <w:sz w:val="19"/>
          <w:szCs w:val="19"/>
          <w:lang w:val="es-MX"/>
        </w:rPr>
        <w:t>/mlflow_entry.py</w:t>
      </w:r>
      <w:r w:rsidRPr="002362A1">
        <w:rPr>
          <w:lang w:val="es-MX"/>
        </w:rPr>
        <w:t xml:space="preserve">, y los valores por defecto de rutas, fechas y semilla se leen de </w:t>
      </w:r>
      <w:r w:rsidRPr="002362A1">
        <w:rPr>
          <w:rFonts w:ascii="Consolas" w:eastAsia="Consolas" w:hAnsi="Consolas" w:cs="Consolas"/>
          <w:color w:val="9B2335"/>
          <w:sz w:val="19"/>
          <w:szCs w:val="19"/>
          <w:lang w:val="es-MX"/>
        </w:rPr>
        <w:t>mibici/config.py</w:t>
      </w:r>
      <w:r w:rsidRPr="002362A1">
        <w:rPr>
          <w:lang w:val="es-MX"/>
        </w:rPr>
        <w:t xml:space="preserve"> sin repetirse.</w:t>
      </w:r>
    </w:p>
    <w:p w14:paraId="3818DB8F" w14:textId="77777777" w:rsidR="00111488" w:rsidRPr="002362A1" w:rsidRDefault="00000000">
      <w:pPr>
        <w:keepNext/>
        <w:spacing w:before="160" w:after="80"/>
        <w:rPr>
          <w:lang w:val="es-MX"/>
        </w:rPr>
      </w:pPr>
      <w:r w:rsidRPr="002362A1">
        <w:rPr>
          <w:b/>
          <w:bCs/>
          <w:sz w:val="19"/>
          <w:szCs w:val="19"/>
          <w:lang w:val="es-MX"/>
        </w:rPr>
        <w:t xml:space="preserve">Tabla 1. </w:t>
      </w:r>
      <w:r w:rsidRPr="002362A1">
        <w:rPr>
          <w:i/>
          <w:iCs/>
          <w:sz w:val="19"/>
          <w:szCs w:val="19"/>
          <w:lang w:val="es-MX"/>
        </w:rPr>
        <w:t xml:space="preserve">Puntos de entrada declarados en el archivo </w:t>
      </w:r>
      <w:proofErr w:type="spellStart"/>
      <w:r w:rsidRPr="002362A1">
        <w:rPr>
          <w:i/>
          <w:iCs/>
          <w:sz w:val="19"/>
          <w:szCs w:val="19"/>
          <w:lang w:val="es-MX"/>
        </w:rPr>
        <w:t>MLproject</w:t>
      </w:r>
      <w:proofErr w:type="spellEnd"/>
      <w:r w:rsidRPr="002362A1">
        <w:rPr>
          <w:i/>
          <w:iCs/>
          <w:sz w:val="19"/>
          <w:szCs w:val="19"/>
          <w:lang w:val="es-MX"/>
        </w:rPr>
        <w:t>.</w:t>
      </w:r>
    </w:p>
    <w:tbl>
      <w:tblPr>
        <w:tblW w:w="9360" w:type="dxa"/>
        <w:tblLayout w:type="fixed"/>
        <w:tblCellMar>
          <w:top w:w="60" w:type="dxa"/>
          <w:left w:w="90" w:type="dxa"/>
          <w:bottom w:w="60" w:type="dxa"/>
          <w:right w:w="90" w:type="dxa"/>
        </w:tblCellMar>
        <w:tblLook w:val="04A0" w:firstRow="1" w:lastRow="0" w:firstColumn="1" w:lastColumn="0" w:noHBand="0" w:noVBand="1"/>
      </w:tblPr>
      <w:tblGrid>
        <w:gridCol w:w="1500"/>
        <w:gridCol w:w="3700"/>
        <w:gridCol w:w="4160"/>
      </w:tblGrid>
      <w:tr w:rsidR="00111488" w14:paraId="634ACC25" w14:textId="77777777">
        <w:trPr>
          <w:tblHeader/>
        </w:trPr>
        <w:tc>
          <w:tcPr>
            <w:tcW w:w="1500" w:type="dxa"/>
            <w:tcBorders>
              <w:top w:val="single" w:sz="4" w:space="0" w:color="B7C3D6"/>
              <w:left w:val="single" w:sz="4" w:space="0" w:color="B7C3D6"/>
              <w:bottom w:val="single" w:sz="4" w:space="0" w:color="B7C3D6"/>
              <w:right w:val="single" w:sz="4" w:space="0" w:color="B7C3D6"/>
            </w:tcBorders>
            <w:shd w:val="clear" w:color="auto" w:fill="1F3A68"/>
          </w:tcPr>
          <w:p w14:paraId="2CABDC2F" w14:textId="77777777" w:rsidR="00111488" w:rsidRDefault="00000000">
            <w:pPr>
              <w:spacing w:line="240" w:lineRule="exact"/>
            </w:pPr>
            <w:r>
              <w:rPr>
                <w:b/>
                <w:bCs/>
                <w:color w:val="FFFFFF"/>
                <w:sz w:val="17"/>
                <w:szCs w:val="17"/>
              </w:rPr>
              <w:t>Entry point</w:t>
            </w:r>
          </w:p>
        </w:tc>
        <w:tc>
          <w:tcPr>
            <w:tcW w:w="3700" w:type="dxa"/>
            <w:tcBorders>
              <w:top w:val="single" w:sz="4" w:space="0" w:color="B7C3D6"/>
              <w:left w:val="single" w:sz="4" w:space="0" w:color="B7C3D6"/>
              <w:bottom w:val="single" w:sz="4" w:space="0" w:color="B7C3D6"/>
              <w:right w:val="single" w:sz="4" w:space="0" w:color="B7C3D6"/>
            </w:tcBorders>
            <w:shd w:val="clear" w:color="auto" w:fill="1F3A68"/>
          </w:tcPr>
          <w:p w14:paraId="582ACBBE" w14:textId="77777777" w:rsidR="00111488" w:rsidRDefault="00000000">
            <w:pPr>
              <w:spacing w:line="240" w:lineRule="exact"/>
            </w:pPr>
            <w:proofErr w:type="spellStart"/>
            <w:r>
              <w:rPr>
                <w:b/>
                <w:bCs/>
                <w:color w:val="FFFFFF"/>
                <w:sz w:val="17"/>
                <w:szCs w:val="17"/>
              </w:rPr>
              <w:t>Parámetros</w:t>
            </w:r>
            <w:proofErr w:type="spellEnd"/>
          </w:p>
        </w:tc>
        <w:tc>
          <w:tcPr>
            <w:tcW w:w="4160" w:type="dxa"/>
            <w:tcBorders>
              <w:top w:val="single" w:sz="4" w:space="0" w:color="B7C3D6"/>
              <w:left w:val="single" w:sz="4" w:space="0" w:color="B7C3D6"/>
              <w:bottom w:val="single" w:sz="4" w:space="0" w:color="B7C3D6"/>
              <w:right w:val="single" w:sz="4" w:space="0" w:color="B7C3D6"/>
            </w:tcBorders>
            <w:shd w:val="clear" w:color="auto" w:fill="1F3A68"/>
          </w:tcPr>
          <w:p w14:paraId="7CD71B9A" w14:textId="77777777" w:rsidR="00111488" w:rsidRDefault="00000000">
            <w:pPr>
              <w:spacing w:line="240" w:lineRule="exact"/>
            </w:pPr>
            <w:proofErr w:type="spellStart"/>
            <w:r>
              <w:rPr>
                <w:b/>
                <w:bCs/>
                <w:color w:val="FFFFFF"/>
                <w:sz w:val="17"/>
                <w:szCs w:val="17"/>
              </w:rPr>
              <w:t>Qué</w:t>
            </w:r>
            <w:proofErr w:type="spellEnd"/>
            <w:r>
              <w:rPr>
                <w:b/>
                <w:bCs/>
                <w:color w:val="FFFFFF"/>
                <w:sz w:val="17"/>
                <w:szCs w:val="17"/>
              </w:rPr>
              <w:t xml:space="preserve"> </w:t>
            </w:r>
            <w:proofErr w:type="spellStart"/>
            <w:r>
              <w:rPr>
                <w:b/>
                <w:bCs/>
                <w:color w:val="FFFFFF"/>
                <w:sz w:val="17"/>
                <w:szCs w:val="17"/>
              </w:rPr>
              <w:t>ejecuta</w:t>
            </w:r>
            <w:proofErr w:type="spellEnd"/>
          </w:p>
        </w:tc>
      </w:tr>
      <w:tr w:rsidR="00111488" w:rsidRPr="002362A1" w14:paraId="66B9C470" w14:textId="77777777">
        <w:trPr>
          <w:cantSplit/>
        </w:trPr>
        <w:tc>
          <w:tcPr>
            <w:tcW w:w="1500" w:type="dxa"/>
            <w:tcBorders>
              <w:top w:val="single" w:sz="4" w:space="0" w:color="B7C3D6"/>
              <w:left w:val="single" w:sz="4" w:space="0" w:color="B7C3D6"/>
              <w:bottom w:val="single" w:sz="4" w:space="0" w:color="B7C3D6"/>
              <w:right w:val="single" w:sz="4" w:space="0" w:color="B7C3D6"/>
            </w:tcBorders>
            <w:shd w:val="clear" w:color="auto" w:fill="FFFFFF"/>
          </w:tcPr>
          <w:p w14:paraId="4786822E" w14:textId="77777777" w:rsidR="00111488" w:rsidRDefault="00000000">
            <w:pPr>
              <w:spacing w:line="240" w:lineRule="exact"/>
            </w:pPr>
            <w:r>
              <w:rPr>
                <w:rFonts w:ascii="Consolas" w:eastAsia="Consolas" w:hAnsi="Consolas" w:cs="Consolas"/>
                <w:color w:val="9B2335"/>
                <w:sz w:val="17"/>
                <w:szCs w:val="17"/>
              </w:rPr>
              <w:t>ingest</w:t>
            </w:r>
          </w:p>
        </w:tc>
        <w:tc>
          <w:tcPr>
            <w:tcW w:w="3700" w:type="dxa"/>
            <w:tcBorders>
              <w:top w:val="single" w:sz="4" w:space="0" w:color="B7C3D6"/>
              <w:left w:val="single" w:sz="4" w:space="0" w:color="B7C3D6"/>
              <w:bottom w:val="single" w:sz="4" w:space="0" w:color="B7C3D6"/>
              <w:right w:val="single" w:sz="4" w:space="0" w:color="B7C3D6"/>
            </w:tcBorders>
            <w:shd w:val="clear" w:color="auto" w:fill="FFFFFF"/>
          </w:tcPr>
          <w:p w14:paraId="0E3CF748" w14:textId="77777777" w:rsidR="00111488" w:rsidRDefault="00000000">
            <w:pPr>
              <w:spacing w:line="240" w:lineRule="exact"/>
            </w:pPr>
            <w:r>
              <w:rPr>
                <w:rFonts w:ascii="Consolas" w:eastAsia="Consolas" w:hAnsi="Consolas" w:cs="Consolas"/>
                <w:color w:val="9B2335"/>
                <w:sz w:val="17"/>
                <w:szCs w:val="17"/>
              </w:rPr>
              <w:t>force</w:t>
            </w:r>
            <w:r>
              <w:rPr>
                <w:sz w:val="17"/>
                <w:szCs w:val="17"/>
              </w:rPr>
              <w:t xml:space="preserve">, </w:t>
            </w:r>
            <w:proofErr w:type="spellStart"/>
            <w:r>
              <w:rPr>
                <w:rFonts w:ascii="Consolas" w:eastAsia="Consolas" w:hAnsi="Consolas" w:cs="Consolas"/>
                <w:color w:val="9B2335"/>
                <w:sz w:val="17"/>
                <w:szCs w:val="17"/>
              </w:rPr>
              <w:t>skip_download</w:t>
            </w:r>
            <w:proofErr w:type="spellEnd"/>
            <w:r>
              <w:rPr>
                <w:sz w:val="17"/>
                <w:szCs w:val="17"/>
              </w:rPr>
              <w:t xml:space="preserve">, </w:t>
            </w:r>
            <w:r>
              <w:rPr>
                <w:rFonts w:ascii="Consolas" w:eastAsia="Consolas" w:hAnsi="Consolas" w:cs="Consolas"/>
                <w:color w:val="9B2335"/>
                <w:sz w:val="17"/>
                <w:szCs w:val="17"/>
              </w:rPr>
              <w:t>limit</w:t>
            </w:r>
          </w:p>
        </w:tc>
        <w:tc>
          <w:tcPr>
            <w:tcW w:w="4160" w:type="dxa"/>
            <w:tcBorders>
              <w:top w:val="single" w:sz="4" w:space="0" w:color="B7C3D6"/>
              <w:left w:val="single" w:sz="4" w:space="0" w:color="B7C3D6"/>
              <w:bottom w:val="single" w:sz="4" w:space="0" w:color="B7C3D6"/>
              <w:right w:val="single" w:sz="4" w:space="0" w:color="B7C3D6"/>
            </w:tcBorders>
            <w:shd w:val="clear" w:color="auto" w:fill="FFFFFF"/>
          </w:tcPr>
          <w:p w14:paraId="53E72D18" w14:textId="77777777" w:rsidR="00111488" w:rsidRPr="002362A1" w:rsidRDefault="00000000">
            <w:pPr>
              <w:spacing w:line="240" w:lineRule="exact"/>
              <w:rPr>
                <w:lang w:val="es-MX"/>
              </w:rPr>
            </w:pPr>
            <w:r w:rsidRPr="002362A1">
              <w:rPr>
                <w:sz w:val="17"/>
                <w:szCs w:val="17"/>
                <w:lang w:val="es-MX"/>
              </w:rPr>
              <w:t xml:space="preserve">Descarga y unificación de los CSV de </w:t>
            </w:r>
            <w:proofErr w:type="spellStart"/>
            <w:r w:rsidRPr="002362A1">
              <w:rPr>
                <w:sz w:val="17"/>
                <w:szCs w:val="17"/>
                <w:lang w:val="es-MX"/>
              </w:rPr>
              <w:t>MiBici</w:t>
            </w:r>
            <w:proofErr w:type="spellEnd"/>
            <w:r w:rsidRPr="002362A1">
              <w:rPr>
                <w:sz w:val="17"/>
                <w:szCs w:val="17"/>
                <w:lang w:val="es-MX"/>
              </w:rPr>
              <w:t xml:space="preserve">; escribe el Parquet y </w:t>
            </w:r>
            <w:r w:rsidRPr="002362A1">
              <w:rPr>
                <w:rFonts w:ascii="Consolas" w:eastAsia="Consolas" w:hAnsi="Consolas" w:cs="Consolas"/>
                <w:color w:val="9B2335"/>
                <w:sz w:val="17"/>
                <w:szCs w:val="17"/>
                <w:lang w:val="es-MX"/>
              </w:rPr>
              <w:t>data/</w:t>
            </w:r>
            <w:proofErr w:type="spellStart"/>
            <w:r w:rsidRPr="002362A1">
              <w:rPr>
                <w:rFonts w:ascii="Consolas" w:eastAsia="Consolas" w:hAnsi="Consolas" w:cs="Consolas"/>
                <w:color w:val="9B2335"/>
                <w:sz w:val="17"/>
                <w:szCs w:val="17"/>
                <w:lang w:val="es-MX"/>
              </w:rPr>
              <w:t>manifest.json</w:t>
            </w:r>
            <w:proofErr w:type="spellEnd"/>
            <w:r w:rsidRPr="002362A1">
              <w:rPr>
                <w:sz w:val="17"/>
                <w:szCs w:val="17"/>
                <w:lang w:val="es-MX"/>
              </w:rPr>
              <w:t xml:space="preserve"> (</w:t>
            </w:r>
            <w:proofErr w:type="spellStart"/>
            <w:r w:rsidRPr="002362A1">
              <w:rPr>
                <w:rFonts w:ascii="Consolas" w:eastAsia="Consolas" w:hAnsi="Consolas" w:cs="Consolas"/>
                <w:color w:val="9B2335"/>
                <w:sz w:val="17"/>
                <w:szCs w:val="17"/>
                <w:lang w:val="es-MX"/>
              </w:rPr>
              <w:t>mibici</w:t>
            </w:r>
            <w:proofErr w:type="spellEnd"/>
            <w:r w:rsidRPr="002362A1">
              <w:rPr>
                <w:rFonts w:ascii="Consolas" w:eastAsia="Consolas" w:hAnsi="Consolas" w:cs="Consolas"/>
                <w:color w:val="9B2335"/>
                <w:sz w:val="17"/>
                <w:szCs w:val="17"/>
                <w:lang w:val="es-MX"/>
              </w:rPr>
              <w:t>/dataset.py</w:t>
            </w:r>
            <w:r w:rsidRPr="002362A1">
              <w:rPr>
                <w:sz w:val="17"/>
                <w:szCs w:val="17"/>
                <w:lang w:val="es-MX"/>
              </w:rPr>
              <w:t>).</w:t>
            </w:r>
          </w:p>
        </w:tc>
      </w:tr>
      <w:tr w:rsidR="00111488" w:rsidRPr="002362A1" w14:paraId="6A9FDB21" w14:textId="77777777">
        <w:trPr>
          <w:cantSplit/>
        </w:trPr>
        <w:tc>
          <w:tcPr>
            <w:tcW w:w="1500" w:type="dxa"/>
            <w:tcBorders>
              <w:top w:val="single" w:sz="4" w:space="0" w:color="B7C3D6"/>
              <w:left w:val="single" w:sz="4" w:space="0" w:color="B7C3D6"/>
              <w:bottom w:val="single" w:sz="4" w:space="0" w:color="B7C3D6"/>
              <w:right w:val="single" w:sz="4" w:space="0" w:color="B7C3D6"/>
            </w:tcBorders>
            <w:shd w:val="clear" w:color="auto" w:fill="F5F7FB"/>
          </w:tcPr>
          <w:p w14:paraId="7FB1EAE7" w14:textId="77777777" w:rsidR="00111488" w:rsidRDefault="00000000">
            <w:pPr>
              <w:spacing w:line="240" w:lineRule="exact"/>
            </w:pPr>
            <w:r>
              <w:rPr>
                <w:rFonts w:ascii="Consolas" w:eastAsia="Consolas" w:hAnsi="Consolas" w:cs="Consolas"/>
                <w:color w:val="9B2335"/>
                <w:sz w:val="17"/>
                <w:szCs w:val="17"/>
              </w:rPr>
              <w:t>features</w:t>
            </w:r>
          </w:p>
        </w:tc>
        <w:tc>
          <w:tcPr>
            <w:tcW w:w="3700" w:type="dxa"/>
            <w:tcBorders>
              <w:top w:val="single" w:sz="4" w:space="0" w:color="B7C3D6"/>
              <w:left w:val="single" w:sz="4" w:space="0" w:color="B7C3D6"/>
              <w:bottom w:val="single" w:sz="4" w:space="0" w:color="B7C3D6"/>
              <w:right w:val="single" w:sz="4" w:space="0" w:color="B7C3D6"/>
            </w:tcBorders>
            <w:shd w:val="clear" w:color="auto" w:fill="F5F7FB"/>
          </w:tcPr>
          <w:p w14:paraId="678DA789" w14:textId="77777777" w:rsidR="00111488" w:rsidRDefault="00000000">
            <w:pPr>
              <w:spacing w:line="240" w:lineRule="exact"/>
            </w:pPr>
            <w:r>
              <w:rPr>
                <w:sz w:val="17"/>
                <w:szCs w:val="17"/>
              </w:rPr>
              <w:t>—</w:t>
            </w:r>
          </w:p>
        </w:tc>
        <w:tc>
          <w:tcPr>
            <w:tcW w:w="4160" w:type="dxa"/>
            <w:tcBorders>
              <w:top w:val="single" w:sz="4" w:space="0" w:color="B7C3D6"/>
              <w:left w:val="single" w:sz="4" w:space="0" w:color="B7C3D6"/>
              <w:bottom w:val="single" w:sz="4" w:space="0" w:color="B7C3D6"/>
              <w:right w:val="single" w:sz="4" w:space="0" w:color="B7C3D6"/>
            </w:tcBorders>
            <w:shd w:val="clear" w:color="auto" w:fill="F5F7FB"/>
          </w:tcPr>
          <w:p w14:paraId="40612A48" w14:textId="77777777" w:rsidR="00111488" w:rsidRPr="002362A1" w:rsidRDefault="00000000">
            <w:pPr>
              <w:spacing w:line="240" w:lineRule="exact"/>
              <w:rPr>
                <w:lang w:val="es-MX"/>
              </w:rPr>
            </w:pPr>
            <w:r w:rsidRPr="002362A1">
              <w:rPr>
                <w:sz w:val="17"/>
                <w:szCs w:val="17"/>
                <w:lang w:val="es-MX"/>
              </w:rPr>
              <w:t xml:space="preserve">Genera </w:t>
            </w:r>
            <w:proofErr w:type="spellStart"/>
            <w:r w:rsidRPr="002362A1">
              <w:rPr>
                <w:rFonts w:ascii="Consolas" w:eastAsia="Consolas" w:hAnsi="Consolas" w:cs="Consolas"/>
                <w:color w:val="9B2335"/>
                <w:sz w:val="17"/>
                <w:szCs w:val="17"/>
                <w:lang w:val="es-MX"/>
              </w:rPr>
              <w:t>features_estacion_</w:t>
            </w:r>
            <w:proofErr w:type="gramStart"/>
            <w:r w:rsidRPr="002362A1">
              <w:rPr>
                <w:rFonts w:ascii="Consolas" w:eastAsia="Consolas" w:hAnsi="Consolas" w:cs="Consolas"/>
                <w:color w:val="9B2335"/>
                <w:sz w:val="17"/>
                <w:szCs w:val="17"/>
                <w:lang w:val="es-MX"/>
              </w:rPr>
              <w:t>hora.parquet</w:t>
            </w:r>
            <w:proofErr w:type="spellEnd"/>
            <w:proofErr w:type="gramEnd"/>
            <w:r w:rsidRPr="002362A1">
              <w:rPr>
                <w:sz w:val="17"/>
                <w:szCs w:val="17"/>
                <w:lang w:val="es-MX"/>
              </w:rPr>
              <w:t xml:space="preserve"> con </w:t>
            </w:r>
            <w:proofErr w:type="spellStart"/>
            <w:r w:rsidRPr="002362A1">
              <w:rPr>
                <w:sz w:val="17"/>
                <w:szCs w:val="17"/>
                <w:lang w:val="es-MX"/>
              </w:rPr>
              <w:t>lags</w:t>
            </w:r>
            <w:proofErr w:type="spellEnd"/>
            <w:r w:rsidRPr="002362A1">
              <w:rPr>
                <w:sz w:val="17"/>
                <w:szCs w:val="17"/>
                <w:lang w:val="es-MX"/>
              </w:rPr>
              <w:t xml:space="preserve"> y promedios que solo usan horas anteriores.</w:t>
            </w:r>
          </w:p>
        </w:tc>
      </w:tr>
      <w:tr w:rsidR="00111488" w:rsidRPr="002362A1" w14:paraId="68AEB060" w14:textId="77777777">
        <w:trPr>
          <w:cantSplit/>
        </w:trPr>
        <w:tc>
          <w:tcPr>
            <w:tcW w:w="1500" w:type="dxa"/>
            <w:tcBorders>
              <w:top w:val="single" w:sz="4" w:space="0" w:color="B7C3D6"/>
              <w:left w:val="single" w:sz="4" w:space="0" w:color="B7C3D6"/>
              <w:bottom w:val="single" w:sz="4" w:space="0" w:color="B7C3D6"/>
              <w:right w:val="single" w:sz="4" w:space="0" w:color="B7C3D6"/>
            </w:tcBorders>
            <w:shd w:val="clear" w:color="auto" w:fill="FFFFFF"/>
          </w:tcPr>
          <w:p w14:paraId="11A66C10" w14:textId="77777777" w:rsidR="00111488" w:rsidRDefault="00000000">
            <w:pPr>
              <w:spacing w:line="240" w:lineRule="exact"/>
            </w:pPr>
            <w:r>
              <w:rPr>
                <w:rFonts w:ascii="Consolas" w:eastAsia="Consolas" w:hAnsi="Consolas" w:cs="Consolas"/>
                <w:color w:val="9B2335"/>
                <w:sz w:val="17"/>
                <w:szCs w:val="17"/>
              </w:rPr>
              <w:t>train</w:t>
            </w:r>
          </w:p>
        </w:tc>
        <w:tc>
          <w:tcPr>
            <w:tcW w:w="3700" w:type="dxa"/>
            <w:tcBorders>
              <w:top w:val="single" w:sz="4" w:space="0" w:color="B7C3D6"/>
              <w:left w:val="single" w:sz="4" w:space="0" w:color="B7C3D6"/>
              <w:bottom w:val="single" w:sz="4" w:space="0" w:color="B7C3D6"/>
              <w:right w:val="single" w:sz="4" w:space="0" w:color="B7C3D6"/>
            </w:tcBorders>
            <w:shd w:val="clear" w:color="auto" w:fill="FFFFFF"/>
          </w:tcPr>
          <w:p w14:paraId="388C6AF1" w14:textId="77777777" w:rsidR="00111488" w:rsidRDefault="00000000">
            <w:pPr>
              <w:spacing w:line="240" w:lineRule="exact"/>
            </w:pPr>
            <w:r>
              <w:rPr>
                <w:rFonts w:ascii="Consolas" w:eastAsia="Consolas" w:hAnsi="Consolas" w:cs="Consolas"/>
                <w:color w:val="9B2335"/>
                <w:sz w:val="17"/>
                <w:szCs w:val="17"/>
              </w:rPr>
              <w:t>question</w:t>
            </w:r>
            <w:r>
              <w:rPr>
                <w:sz w:val="17"/>
                <w:szCs w:val="17"/>
              </w:rPr>
              <w:t xml:space="preserve"> (p1 | p2 | p3), </w:t>
            </w:r>
            <w:r>
              <w:rPr>
                <w:rFonts w:ascii="Consolas" w:eastAsia="Consolas" w:hAnsi="Consolas" w:cs="Consolas"/>
                <w:color w:val="9B2335"/>
                <w:sz w:val="17"/>
                <w:szCs w:val="17"/>
              </w:rPr>
              <w:t>model</w:t>
            </w:r>
            <w:r>
              <w:rPr>
                <w:sz w:val="17"/>
                <w:szCs w:val="17"/>
              </w:rPr>
              <w:t xml:space="preserve">, </w:t>
            </w:r>
            <w:proofErr w:type="spellStart"/>
            <w:r>
              <w:rPr>
                <w:rFonts w:ascii="Consolas" w:eastAsia="Consolas" w:hAnsi="Consolas" w:cs="Consolas"/>
                <w:color w:val="9B2335"/>
                <w:sz w:val="17"/>
                <w:szCs w:val="17"/>
              </w:rPr>
              <w:t>n_estimators</w:t>
            </w:r>
            <w:proofErr w:type="spellEnd"/>
            <w:r>
              <w:rPr>
                <w:sz w:val="17"/>
                <w:szCs w:val="17"/>
              </w:rPr>
              <w:t xml:space="preserve">, </w:t>
            </w:r>
            <w:proofErr w:type="spellStart"/>
            <w:r>
              <w:rPr>
                <w:rFonts w:ascii="Consolas" w:eastAsia="Consolas" w:hAnsi="Consolas" w:cs="Consolas"/>
                <w:color w:val="9B2335"/>
                <w:sz w:val="17"/>
                <w:szCs w:val="17"/>
              </w:rPr>
              <w:t>rf_max_samples</w:t>
            </w:r>
            <w:proofErr w:type="spellEnd"/>
            <w:r>
              <w:rPr>
                <w:sz w:val="17"/>
                <w:szCs w:val="17"/>
              </w:rPr>
              <w:t xml:space="preserve">, </w:t>
            </w:r>
            <w:proofErr w:type="spellStart"/>
            <w:r>
              <w:rPr>
                <w:rFonts w:ascii="Consolas" w:eastAsia="Consolas" w:hAnsi="Consolas" w:cs="Consolas"/>
                <w:color w:val="9B2335"/>
                <w:sz w:val="17"/>
                <w:szCs w:val="17"/>
              </w:rPr>
              <w:t>n_clusters</w:t>
            </w:r>
            <w:proofErr w:type="spellEnd"/>
            <w:r>
              <w:rPr>
                <w:sz w:val="17"/>
                <w:szCs w:val="17"/>
              </w:rPr>
              <w:t xml:space="preserve">, </w:t>
            </w:r>
            <w:proofErr w:type="spellStart"/>
            <w:r>
              <w:rPr>
                <w:rFonts w:ascii="Consolas" w:eastAsia="Consolas" w:hAnsi="Consolas" w:cs="Consolas"/>
                <w:color w:val="9B2335"/>
                <w:sz w:val="17"/>
                <w:szCs w:val="17"/>
              </w:rPr>
              <w:t>n_init</w:t>
            </w:r>
            <w:proofErr w:type="spellEnd"/>
          </w:p>
        </w:tc>
        <w:tc>
          <w:tcPr>
            <w:tcW w:w="4160" w:type="dxa"/>
            <w:tcBorders>
              <w:top w:val="single" w:sz="4" w:space="0" w:color="B7C3D6"/>
              <w:left w:val="single" w:sz="4" w:space="0" w:color="B7C3D6"/>
              <w:bottom w:val="single" w:sz="4" w:space="0" w:color="B7C3D6"/>
              <w:right w:val="single" w:sz="4" w:space="0" w:color="B7C3D6"/>
            </w:tcBorders>
            <w:shd w:val="clear" w:color="auto" w:fill="FFFFFF"/>
          </w:tcPr>
          <w:p w14:paraId="7DEF842D" w14:textId="77777777" w:rsidR="00111488" w:rsidRPr="002362A1" w:rsidRDefault="00000000">
            <w:pPr>
              <w:spacing w:line="240" w:lineRule="exact"/>
              <w:rPr>
                <w:lang w:val="es-MX"/>
              </w:rPr>
            </w:pPr>
            <w:r w:rsidRPr="002362A1">
              <w:rPr>
                <w:sz w:val="17"/>
                <w:szCs w:val="17"/>
                <w:lang w:val="es-MX"/>
              </w:rPr>
              <w:t xml:space="preserve">Entrena la pregunta indicada con el modelo e </w:t>
            </w:r>
            <w:proofErr w:type="spellStart"/>
            <w:r w:rsidRPr="002362A1">
              <w:rPr>
                <w:sz w:val="17"/>
                <w:szCs w:val="17"/>
                <w:lang w:val="es-MX"/>
              </w:rPr>
              <w:t>hiperparámetros</w:t>
            </w:r>
            <w:proofErr w:type="spellEnd"/>
            <w:r w:rsidRPr="002362A1">
              <w:rPr>
                <w:sz w:val="17"/>
                <w:szCs w:val="17"/>
                <w:lang w:val="es-MX"/>
              </w:rPr>
              <w:t xml:space="preserve"> recibidos y registra métricas, etiquetas y artefactos en </w:t>
            </w:r>
            <w:proofErr w:type="spellStart"/>
            <w:r w:rsidRPr="002362A1">
              <w:rPr>
                <w:sz w:val="17"/>
                <w:szCs w:val="17"/>
                <w:lang w:val="es-MX"/>
              </w:rPr>
              <w:t>MLflow</w:t>
            </w:r>
            <w:proofErr w:type="spellEnd"/>
            <w:r w:rsidRPr="002362A1">
              <w:rPr>
                <w:sz w:val="17"/>
                <w:szCs w:val="17"/>
                <w:lang w:val="es-MX"/>
              </w:rPr>
              <w:t>.</w:t>
            </w:r>
          </w:p>
        </w:tc>
      </w:tr>
      <w:tr w:rsidR="00111488" w:rsidRPr="002362A1" w14:paraId="774B0996" w14:textId="77777777">
        <w:trPr>
          <w:cantSplit/>
        </w:trPr>
        <w:tc>
          <w:tcPr>
            <w:tcW w:w="1500" w:type="dxa"/>
            <w:tcBorders>
              <w:top w:val="single" w:sz="4" w:space="0" w:color="B7C3D6"/>
              <w:left w:val="single" w:sz="4" w:space="0" w:color="B7C3D6"/>
              <w:bottom w:val="single" w:sz="4" w:space="0" w:color="B7C3D6"/>
              <w:right w:val="single" w:sz="4" w:space="0" w:color="B7C3D6"/>
            </w:tcBorders>
            <w:shd w:val="clear" w:color="auto" w:fill="F5F7FB"/>
          </w:tcPr>
          <w:p w14:paraId="10B140CC" w14:textId="77777777" w:rsidR="00111488" w:rsidRDefault="00000000">
            <w:pPr>
              <w:spacing w:line="240" w:lineRule="exact"/>
            </w:pPr>
            <w:r>
              <w:rPr>
                <w:rFonts w:ascii="Consolas" w:eastAsia="Consolas" w:hAnsi="Consolas" w:cs="Consolas"/>
                <w:color w:val="9B2335"/>
                <w:sz w:val="17"/>
                <w:szCs w:val="17"/>
              </w:rPr>
              <w:t>search</w:t>
            </w:r>
          </w:p>
        </w:tc>
        <w:tc>
          <w:tcPr>
            <w:tcW w:w="3700" w:type="dxa"/>
            <w:tcBorders>
              <w:top w:val="single" w:sz="4" w:space="0" w:color="B7C3D6"/>
              <w:left w:val="single" w:sz="4" w:space="0" w:color="B7C3D6"/>
              <w:bottom w:val="single" w:sz="4" w:space="0" w:color="B7C3D6"/>
              <w:right w:val="single" w:sz="4" w:space="0" w:color="B7C3D6"/>
            </w:tcBorders>
            <w:shd w:val="clear" w:color="auto" w:fill="F5F7FB"/>
          </w:tcPr>
          <w:p w14:paraId="7B0F977D" w14:textId="77777777" w:rsidR="00111488" w:rsidRDefault="00000000">
            <w:pPr>
              <w:spacing w:line="240" w:lineRule="exact"/>
            </w:pPr>
            <w:r>
              <w:rPr>
                <w:rFonts w:ascii="Consolas" w:eastAsia="Consolas" w:hAnsi="Consolas" w:cs="Consolas"/>
                <w:color w:val="9B2335"/>
                <w:sz w:val="17"/>
                <w:szCs w:val="17"/>
              </w:rPr>
              <w:t>question</w:t>
            </w:r>
            <w:r>
              <w:rPr>
                <w:sz w:val="17"/>
                <w:szCs w:val="17"/>
              </w:rPr>
              <w:t xml:space="preserve"> (p1 | p2 | p3), </w:t>
            </w:r>
            <w:r>
              <w:rPr>
                <w:rFonts w:ascii="Consolas" w:eastAsia="Consolas" w:hAnsi="Consolas" w:cs="Consolas"/>
                <w:color w:val="9B2335"/>
                <w:sz w:val="17"/>
                <w:szCs w:val="17"/>
              </w:rPr>
              <w:t>grid</w:t>
            </w:r>
          </w:p>
        </w:tc>
        <w:tc>
          <w:tcPr>
            <w:tcW w:w="4160" w:type="dxa"/>
            <w:tcBorders>
              <w:top w:val="single" w:sz="4" w:space="0" w:color="B7C3D6"/>
              <w:left w:val="single" w:sz="4" w:space="0" w:color="B7C3D6"/>
              <w:bottom w:val="single" w:sz="4" w:space="0" w:color="B7C3D6"/>
              <w:right w:val="single" w:sz="4" w:space="0" w:color="B7C3D6"/>
            </w:tcBorders>
            <w:shd w:val="clear" w:color="auto" w:fill="F5F7FB"/>
          </w:tcPr>
          <w:p w14:paraId="20339E42" w14:textId="77777777" w:rsidR="00111488" w:rsidRPr="002362A1" w:rsidRDefault="00000000">
            <w:pPr>
              <w:spacing w:line="240" w:lineRule="exact"/>
              <w:rPr>
                <w:lang w:val="es-MX"/>
              </w:rPr>
            </w:pPr>
            <w:r w:rsidRPr="002362A1">
              <w:rPr>
                <w:sz w:val="17"/>
                <w:szCs w:val="17"/>
                <w:lang w:val="es-MX"/>
              </w:rPr>
              <w:t xml:space="preserve">Búsqueda de </w:t>
            </w:r>
            <w:proofErr w:type="spellStart"/>
            <w:r w:rsidRPr="002362A1">
              <w:rPr>
                <w:sz w:val="17"/>
                <w:szCs w:val="17"/>
                <w:lang w:val="es-MX"/>
              </w:rPr>
              <w:t>hiperparámetros</w:t>
            </w:r>
            <w:proofErr w:type="spellEnd"/>
            <w:r w:rsidRPr="002362A1">
              <w:rPr>
                <w:sz w:val="17"/>
                <w:szCs w:val="17"/>
                <w:lang w:val="es-MX"/>
              </w:rPr>
              <w:t xml:space="preserve"> con </w:t>
            </w:r>
            <w:proofErr w:type="spellStart"/>
            <w:r w:rsidRPr="002362A1">
              <w:rPr>
                <w:i/>
                <w:iCs/>
                <w:sz w:val="17"/>
                <w:szCs w:val="17"/>
                <w:lang w:val="es-MX"/>
              </w:rPr>
              <w:t>nested</w:t>
            </w:r>
            <w:proofErr w:type="spellEnd"/>
            <w:r w:rsidRPr="002362A1">
              <w:rPr>
                <w:i/>
                <w:iCs/>
                <w:sz w:val="17"/>
                <w:szCs w:val="17"/>
                <w:lang w:val="es-MX"/>
              </w:rPr>
              <w:t xml:space="preserve"> </w:t>
            </w:r>
            <w:proofErr w:type="spellStart"/>
            <w:r w:rsidRPr="002362A1">
              <w:rPr>
                <w:i/>
                <w:iCs/>
                <w:sz w:val="17"/>
                <w:szCs w:val="17"/>
                <w:lang w:val="es-MX"/>
              </w:rPr>
              <w:t>runs</w:t>
            </w:r>
            <w:proofErr w:type="spellEnd"/>
            <w:r w:rsidRPr="002362A1">
              <w:rPr>
                <w:sz w:val="17"/>
                <w:szCs w:val="17"/>
                <w:lang w:val="es-MX"/>
              </w:rPr>
              <w:t xml:space="preserve">: una corrida padre y una hija por valor de la malla (P1: </w:t>
            </w:r>
            <w:proofErr w:type="spellStart"/>
            <w:r w:rsidRPr="002362A1">
              <w:rPr>
                <w:rFonts w:ascii="Consolas" w:eastAsia="Consolas" w:hAnsi="Consolas" w:cs="Consolas"/>
                <w:color w:val="9B2335"/>
                <w:sz w:val="17"/>
                <w:szCs w:val="17"/>
                <w:lang w:val="es-MX"/>
              </w:rPr>
              <w:t>n_estimators</w:t>
            </w:r>
            <w:proofErr w:type="spellEnd"/>
            <w:r w:rsidRPr="002362A1">
              <w:rPr>
                <w:sz w:val="17"/>
                <w:szCs w:val="17"/>
                <w:lang w:val="es-MX"/>
              </w:rPr>
              <w:t xml:space="preserve">; P2: </w:t>
            </w:r>
            <w:r w:rsidRPr="002362A1">
              <w:rPr>
                <w:rFonts w:ascii="Consolas" w:eastAsia="Consolas" w:hAnsi="Consolas" w:cs="Consolas"/>
                <w:color w:val="9B2335"/>
                <w:sz w:val="17"/>
                <w:szCs w:val="17"/>
                <w:lang w:val="es-MX"/>
              </w:rPr>
              <w:t>C</w:t>
            </w:r>
            <w:r w:rsidRPr="002362A1">
              <w:rPr>
                <w:sz w:val="17"/>
                <w:szCs w:val="17"/>
                <w:lang w:val="es-MX"/>
              </w:rPr>
              <w:t xml:space="preserve">; P3: K). </w:t>
            </w:r>
            <w:proofErr w:type="spellStart"/>
            <w:r w:rsidRPr="002362A1">
              <w:rPr>
                <w:rFonts w:ascii="Consolas" w:eastAsia="Consolas" w:hAnsi="Consolas" w:cs="Consolas"/>
                <w:color w:val="9B2335"/>
                <w:sz w:val="17"/>
                <w:szCs w:val="17"/>
                <w:lang w:val="es-MX"/>
              </w:rPr>
              <w:t>grid</w:t>
            </w:r>
            <w:proofErr w:type="spellEnd"/>
            <w:r w:rsidRPr="002362A1">
              <w:rPr>
                <w:rFonts w:ascii="Consolas" w:eastAsia="Consolas" w:hAnsi="Consolas" w:cs="Consolas"/>
                <w:color w:val="9B2335"/>
                <w:sz w:val="17"/>
                <w:szCs w:val="17"/>
                <w:lang w:val="es-MX"/>
              </w:rPr>
              <w:t>=auto</w:t>
            </w:r>
            <w:r w:rsidRPr="002362A1">
              <w:rPr>
                <w:sz w:val="17"/>
                <w:szCs w:val="17"/>
                <w:lang w:val="es-MX"/>
              </w:rPr>
              <w:t xml:space="preserve"> usa la malla definida en </w:t>
            </w:r>
            <w:r w:rsidRPr="002362A1">
              <w:rPr>
                <w:rFonts w:ascii="Consolas" w:eastAsia="Consolas" w:hAnsi="Consolas" w:cs="Consolas"/>
                <w:color w:val="9B2335"/>
                <w:sz w:val="17"/>
                <w:szCs w:val="17"/>
                <w:lang w:val="es-MX"/>
              </w:rPr>
              <w:t>train.py</w:t>
            </w:r>
            <w:r w:rsidRPr="002362A1">
              <w:rPr>
                <w:sz w:val="17"/>
                <w:szCs w:val="17"/>
                <w:lang w:val="es-MX"/>
              </w:rPr>
              <w:t>.</w:t>
            </w:r>
          </w:p>
        </w:tc>
      </w:tr>
      <w:tr w:rsidR="00111488" w:rsidRPr="002362A1" w14:paraId="2ACF302F" w14:textId="77777777">
        <w:trPr>
          <w:cantSplit/>
        </w:trPr>
        <w:tc>
          <w:tcPr>
            <w:tcW w:w="1500" w:type="dxa"/>
            <w:tcBorders>
              <w:top w:val="single" w:sz="4" w:space="0" w:color="B7C3D6"/>
              <w:left w:val="single" w:sz="4" w:space="0" w:color="B7C3D6"/>
              <w:bottom w:val="single" w:sz="4" w:space="0" w:color="B7C3D6"/>
              <w:right w:val="single" w:sz="4" w:space="0" w:color="B7C3D6"/>
            </w:tcBorders>
            <w:shd w:val="clear" w:color="auto" w:fill="FFFFFF"/>
          </w:tcPr>
          <w:p w14:paraId="14BBC7DD" w14:textId="77777777" w:rsidR="00111488" w:rsidRDefault="00000000">
            <w:pPr>
              <w:spacing w:line="240" w:lineRule="exact"/>
            </w:pPr>
            <w:r>
              <w:rPr>
                <w:rFonts w:ascii="Consolas" w:eastAsia="Consolas" w:hAnsi="Consolas" w:cs="Consolas"/>
                <w:color w:val="9B2335"/>
                <w:sz w:val="17"/>
                <w:szCs w:val="17"/>
              </w:rPr>
              <w:t>register</w:t>
            </w:r>
          </w:p>
        </w:tc>
        <w:tc>
          <w:tcPr>
            <w:tcW w:w="3700" w:type="dxa"/>
            <w:tcBorders>
              <w:top w:val="single" w:sz="4" w:space="0" w:color="B7C3D6"/>
              <w:left w:val="single" w:sz="4" w:space="0" w:color="B7C3D6"/>
              <w:bottom w:val="single" w:sz="4" w:space="0" w:color="B7C3D6"/>
              <w:right w:val="single" w:sz="4" w:space="0" w:color="B7C3D6"/>
            </w:tcBorders>
            <w:shd w:val="clear" w:color="auto" w:fill="FFFFFF"/>
          </w:tcPr>
          <w:p w14:paraId="02EF333E" w14:textId="77777777" w:rsidR="00111488" w:rsidRDefault="00000000">
            <w:pPr>
              <w:spacing w:line="240" w:lineRule="exact"/>
            </w:pPr>
            <w:r>
              <w:rPr>
                <w:sz w:val="17"/>
                <w:szCs w:val="17"/>
              </w:rPr>
              <w:t>—</w:t>
            </w:r>
          </w:p>
        </w:tc>
        <w:tc>
          <w:tcPr>
            <w:tcW w:w="4160" w:type="dxa"/>
            <w:tcBorders>
              <w:top w:val="single" w:sz="4" w:space="0" w:color="B7C3D6"/>
              <w:left w:val="single" w:sz="4" w:space="0" w:color="B7C3D6"/>
              <w:bottom w:val="single" w:sz="4" w:space="0" w:color="B7C3D6"/>
              <w:right w:val="single" w:sz="4" w:space="0" w:color="B7C3D6"/>
            </w:tcBorders>
            <w:shd w:val="clear" w:color="auto" w:fill="FFFFFF"/>
          </w:tcPr>
          <w:p w14:paraId="2D8D8FB7" w14:textId="77777777" w:rsidR="00111488" w:rsidRPr="002362A1" w:rsidRDefault="00000000">
            <w:pPr>
              <w:spacing w:line="240" w:lineRule="exact"/>
              <w:rPr>
                <w:lang w:val="es-MX"/>
              </w:rPr>
            </w:pPr>
            <w:r w:rsidRPr="002362A1">
              <w:rPr>
                <w:sz w:val="17"/>
                <w:szCs w:val="17"/>
                <w:lang w:val="es-MX"/>
              </w:rPr>
              <w:t xml:space="preserve">Selecciona el mejor run de cada pregunta, lo registra en el Model </w:t>
            </w:r>
            <w:proofErr w:type="spellStart"/>
            <w:r w:rsidRPr="002362A1">
              <w:rPr>
                <w:sz w:val="17"/>
                <w:szCs w:val="17"/>
                <w:lang w:val="es-MX"/>
              </w:rPr>
              <w:t>Registry</w:t>
            </w:r>
            <w:proofErr w:type="spellEnd"/>
            <w:r w:rsidRPr="002362A1">
              <w:rPr>
                <w:sz w:val="17"/>
                <w:szCs w:val="17"/>
                <w:lang w:val="es-MX"/>
              </w:rPr>
              <w:t xml:space="preserve"> con su linaje y le asigna el alias </w:t>
            </w:r>
            <w:r w:rsidRPr="002362A1">
              <w:rPr>
                <w:rFonts w:ascii="Consolas" w:eastAsia="Consolas" w:hAnsi="Consolas" w:cs="Consolas"/>
                <w:color w:val="9B2335"/>
                <w:sz w:val="17"/>
                <w:szCs w:val="17"/>
                <w:lang w:val="es-MX"/>
              </w:rPr>
              <w:t>@champion</w:t>
            </w:r>
            <w:r w:rsidRPr="002362A1">
              <w:rPr>
                <w:sz w:val="17"/>
                <w:szCs w:val="17"/>
                <w:lang w:val="es-MX"/>
              </w:rPr>
              <w:t xml:space="preserve"> (</w:t>
            </w:r>
            <w:proofErr w:type="spellStart"/>
            <w:r w:rsidRPr="002362A1">
              <w:rPr>
                <w:rFonts w:ascii="Consolas" w:eastAsia="Consolas" w:hAnsi="Consolas" w:cs="Consolas"/>
                <w:color w:val="9B2335"/>
                <w:sz w:val="17"/>
                <w:szCs w:val="17"/>
                <w:lang w:val="es-MX"/>
              </w:rPr>
              <w:t>mibici</w:t>
            </w:r>
            <w:proofErr w:type="spellEnd"/>
            <w:r w:rsidRPr="002362A1">
              <w:rPr>
                <w:rFonts w:ascii="Consolas" w:eastAsia="Consolas" w:hAnsi="Consolas" w:cs="Consolas"/>
                <w:color w:val="9B2335"/>
                <w:sz w:val="17"/>
                <w:szCs w:val="17"/>
                <w:lang w:val="es-MX"/>
              </w:rPr>
              <w:t>/</w:t>
            </w:r>
            <w:proofErr w:type="spellStart"/>
            <w:r w:rsidRPr="002362A1">
              <w:rPr>
                <w:rFonts w:ascii="Consolas" w:eastAsia="Consolas" w:hAnsi="Consolas" w:cs="Consolas"/>
                <w:color w:val="9B2335"/>
                <w:sz w:val="17"/>
                <w:szCs w:val="17"/>
                <w:lang w:val="es-MX"/>
              </w:rPr>
              <w:t>modeling</w:t>
            </w:r>
            <w:proofErr w:type="spellEnd"/>
            <w:r w:rsidRPr="002362A1">
              <w:rPr>
                <w:rFonts w:ascii="Consolas" w:eastAsia="Consolas" w:hAnsi="Consolas" w:cs="Consolas"/>
                <w:color w:val="9B2335"/>
                <w:sz w:val="17"/>
                <w:szCs w:val="17"/>
                <w:lang w:val="es-MX"/>
              </w:rPr>
              <w:t>/register.py</w:t>
            </w:r>
            <w:r w:rsidRPr="002362A1">
              <w:rPr>
                <w:sz w:val="17"/>
                <w:szCs w:val="17"/>
                <w:lang w:val="es-MX"/>
              </w:rPr>
              <w:t>).</w:t>
            </w:r>
          </w:p>
        </w:tc>
      </w:tr>
    </w:tbl>
    <w:p w14:paraId="6978373D" w14:textId="77777777" w:rsidR="00111488" w:rsidRPr="002362A1" w:rsidRDefault="00111488">
      <w:pPr>
        <w:spacing w:after="160"/>
        <w:rPr>
          <w:lang w:val="es-MX"/>
        </w:rPr>
      </w:pPr>
    </w:p>
    <w:p w14:paraId="43EC19E5" w14:textId="77777777" w:rsidR="00111488" w:rsidRPr="002362A1" w:rsidRDefault="00000000">
      <w:pPr>
        <w:pStyle w:val="Ttulo2"/>
        <w:rPr>
          <w:lang w:val="es-MX"/>
        </w:rPr>
      </w:pPr>
      <w:bookmarkStart w:id="5" w:name="__RefHeading___Toc1368_48100970"/>
      <w:bookmarkEnd w:id="5"/>
      <w:r w:rsidRPr="002362A1">
        <w:rPr>
          <w:lang w:val="es-MX"/>
        </w:rPr>
        <w:t xml:space="preserve">2.3 Reproducción con </w:t>
      </w:r>
      <w:proofErr w:type="spellStart"/>
      <w:r w:rsidRPr="002362A1">
        <w:rPr>
          <w:lang w:val="es-MX"/>
        </w:rPr>
        <w:t>mlflow</w:t>
      </w:r>
      <w:proofErr w:type="spellEnd"/>
      <w:r w:rsidRPr="002362A1">
        <w:rPr>
          <w:lang w:val="es-MX"/>
        </w:rPr>
        <w:t xml:space="preserve"> run</w:t>
      </w:r>
    </w:p>
    <w:p w14:paraId="53AA2DE6" w14:textId="77777777" w:rsidR="00111488" w:rsidRPr="002362A1" w:rsidRDefault="00000000">
      <w:pPr>
        <w:spacing w:after="120" w:line="276" w:lineRule="exact"/>
        <w:jc w:val="both"/>
        <w:rPr>
          <w:lang w:val="es-MX"/>
        </w:rPr>
      </w:pPr>
      <w:r w:rsidRPr="002362A1">
        <w:rPr>
          <w:lang w:val="es-MX"/>
        </w:rPr>
        <w:t xml:space="preserve">Todas las corridas de la entrega se lanzan desde el </w:t>
      </w:r>
      <w:proofErr w:type="spellStart"/>
      <w:r w:rsidRPr="002362A1">
        <w:rPr>
          <w:lang w:val="es-MX"/>
        </w:rPr>
        <w:t>MLflow</w:t>
      </w:r>
      <w:proofErr w:type="spellEnd"/>
      <w:r w:rsidRPr="002362A1">
        <w:rPr>
          <w:lang w:val="es-MX"/>
        </w:rPr>
        <w:t xml:space="preserve"> Project, no desde un notebook. Desde la raíz de un clon limpio, con el servidor activo y </w:t>
      </w:r>
      <w:r w:rsidRPr="002362A1">
        <w:rPr>
          <w:rFonts w:ascii="Consolas" w:eastAsia="Consolas" w:hAnsi="Consolas" w:cs="Consolas"/>
          <w:color w:val="9B2335"/>
          <w:sz w:val="19"/>
          <w:szCs w:val="19"/>
          <w:lang w:val="es-MX"/>
        </w:rPr>
        <w:t>MLFLOW_TRACKING_URI</w:t>
      </w:r>
      <w:r w:rsidRPr="002362A1">
        <w:rPr>
          <w:lang w:val="es-MX"/>
        </w:rPr>
        <w:t xml:space="preserve"> definida, la secuencia documentada en el README es:</w:t>
      </w:r>
    </w:p>
    <w:p w14:paraId="42AFA3E0" w14:textId="77777777" w:rsidR="00111488" w:rsidRDefault="00000000">
      <w:pPr>
        <w:pBdr>
          <w:top w:val="single" w:sz="2" w:space="4" w:color="F2F4F7"/>
          <w:left w:val="single" w:sz="12" w:space="6" w:color="4472C4"/>
        </w:pBdr>
        <w:shd w:val="clear" w:color="auto" w:fill="F2F4F7"/>
        <w:spacing w:line="240" w:lineRule="exact"/>
        <w:ind w:left="200" w:right="200"/>
      </w:pPr>
      <w:r>
        <w:rPr>
          <w:rFonts w:ascii="Consolas" w:eastAsia="Consolas" w:hAnsi="Consolas" w:cs="Consolas"/>
          <w:sz w:val="15"/>
          <w:szCs w:val="15"/>
        </w:rPr>
        <w:t># 1. Datos y features</w:t>
      </w:r>
    </w:p>
    <w:p w14:paraId="672EA19D" w14:textId="77777777" w:rsidR="00111488" w:rsidRDefault="00000000">
      <w:pPr>
        <w:pBdr>
          <w:left w:val="single" w:sz="12" w:space="6" w:color="4472C4"/>
        </w:pBdr>
        <w:shd w:val="clear" w:color="auto" w:fill="F2F4F7"/>
        <w:spacing w:line="240" w:lineRule="exact"/>
        <w:ind w:left="200" w:right="200"/>
      </w:pPr>
      <w:proofErr w:type="spellStart"/>
      <w:r>
        <w:rPr>
          <w:rFonts w:ascii="Consolas" w:eastAsia="Consolas" w:hAnsi="Consolas" w:cs="Consolas"/>
          <w:sz w:val="15"/>
          <w:szCs w:val="15"/>
        </w:rPr>
        <w:t>mlflow</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run .</w:t>
      </w:r>
      <w:proofErr w:type="gramEnd"/>
      <w:r>
        <w:rPr>
          <w:rFonts w:ascii="Consolas" w:eastAsia="Consolas" w:hAnsi="Consolas" w:cs="Consolas"/>
          <w:sz w:val="15"/>
          <w:szCs w:val="15"/>
        </w:rPr>
        <w:t xml:space="preserve"> --experiment-name mibici-equipo01 --env-manager </w:t>
      </w:r>
      <w:proofErr w:type="spellStart"/>
      <w:r>
        <w:rPr>
          <w:rFonts w:ascii="Consolas" w:eastAsia="Consolas" w:hAnsi="Consolas" w:cs="Consolas"/>
          <w:sz w:val="15"/>
          <w:szCs w:val="15"/>
        </w:rPr>
        <w:t>uv</w:t>
      </w:r>
      <w:proofErr w:type="spellEnd"/>
      <w:r>
        <w:rPr>
          <w:rFonts w:ascii="Consolas" w:eastAsia="Consolas" w:hAnsi="Consolas" w:cs="Consolas"/>
          <w:sz w:val="15"/>
          <w:szCs w:val="15"/>
        </w:rPr>
        <w:t xml:space="preserve"> -e </w:t>
      </w:r>
      <w:proofErr w:type="gramStart"/>
      <w:r>
        <w:rPr>
          <w:rFonts w:ascii="Consolas" w:eastAsia="Consolas" w:hAnsi="Consolas" w:cs="Consolas"/>
          <w:sz w:val="15"/>
          <w:szCs w:val="15"/>
        </w:rPr>
        <w:t>ingest  #</w:t>
      </w:r>
      <w:proofErr w:type="gramEnd"/>
      <w:r>
        <w:rPr>
          <w:rFonts w:ascii="Consolas" w:eastAsia="Consolas" w:hAnsi="Consolas" w:cs="Consolas"/>
          <w:sz w:val="15"/>
          <w:szCs w:val="15"/>
        </w:rPr>
        <w:t xml:space="preserve"> Win: -P limit=0</w:t>
      </w:r>
    </w:p>
    <w:p w14:paraId="02FAEAB1" w14:textId="77777777" w:rsidR="00111488" w:rsidRDefault="00000000">
      <w:pPr>
        <w:pBdr>
          <w:left w:val="single" w:sz="12" w:space="6" w:color="4472C4"/>
        </w:pBdr>
        <w:shd w:val="clear" w:color="auto" w:fill="F2F4F7"/>
        <w:spacing w:line="240" w:lineRule="exact"/>
        <w:ind w:left="200" w:right="200"/>
      </w:pPr>
      <w:proofErr w:type="spellStart"/>
      <w:r>
        <w:rPr>
          <w:rFonts w:ascii="Consolas" w:eastAsia="Consolas" w:hAnsi="Consolas" w:cs="Consolas"/>
          <w:sz w:val="15"/>
          <w:szCs w:val="15"/>
        </w:rPr>
        <w:t>mlflow</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run .</w:t>
      </w:r>
      <w:proofErr w:type="gramEnd"/>
      <w:r>
        <w:rPr>
          <w:rFonts w:ascii="Consolas" w:eastAsia="Consolas" w:hAnsi="Consolas" w:cs="Consolas"/>
          <w:sz w:val="15"/>
          <w:szCs w:val="15"/>
        </w:rPr>
        <w:t xml:space="preserve"> --experiment-name mibici-equipo01 --env-manager </w:t>
      </w:r>
      <w:proofErr w:type="spellStart"/>
      <w:r>
        <w:rPr>
          <w:rFonts w:ascii="Consolas" w:eastAsia="Consolas" w:hAnsi="Consolas" w:cs="Consolas"/>
          <w:sz w:val="15"/>
          <w:szCs w:val="15"/>
        </w:rPr>
        <w:t>uv</w:t>
      </w:r>
      <w:proofErr w:type="spellEnd"/>
      <w:r>
        <w:rPr>
          <w:rFonts w:ascii="Consolas" w:eastAsia="Consolas" w:hAnsi="Consolas" w:cs="Consolas"/>
          <w:sz w:val="15"/>
          <w:szCs w:val="15"/>
        </w:rPr>
        <w:t xml:space="preserve"> -e features</w:t>
      </w:r>
    </w:p>
    <w:p w14:paraId="6F0A35EE" w14:textId="77777777" w:rsidR="00111488" w:rsidRDefault="00000000">
      <w:pPr>
        <w:pBdr>
          <w:left w:val="single" w:sz="12" w:space="6" w:color="4472C4"/>
        </w:pBdr>
        <w:shd w:val="clear" w:color="auto" w:fill="F2F4F7"/>
        <w:spacing w:line="240" w:lineRule="exact"/>
        <w:ind w:left="200" w:right="200"/>
      </w:pPr>
      <w:r>
        <w:rPr>
          <w:rFonts w:ascii="Consolas" w:eastAsia="Consolas" w:hAnsi="Consolas" w:cs="Consolas"/>
          <w:sz w:val="15"/>
          <w:szCs w:val="15"/>
        </w:rPr>
        <w:t xml:space="preserve"> </w:t>
      </w:r>
    </w:p>
    <w:p w14:paraId="75C3DD0D" w14:textId="77777777" w:rsidR="00111488" w:rsidRDefault="00000000">
      <w:pPr>
        <w:pBdr>
          <w:left w:val="single" w:sz="12" w:space="6" w:color="4472C4"/>
        </w:pBdr>
        <w:shd w:val="clear" w:color="auto" w:fill="F2F4F7"/>
        <w:spacing w:line="240" w:lineRule="exact"/>
        <w:ind w:left="200" w:right="200"/>
      </w:pPr>
      <w:r>
        <w:rPr>
          <w:rFonts w:ascii="Consolas" w:eastAsia="Consolas" w:hAnsi="Consolas" w:cs="Consolas"/>
          <w:sz w:val="15"/>
          <w:szCs w:val="15"/>
        </w:rPr>
        <w:t># 2. Baselines</w:t>
      </w:r>
    </w:p>
    <w:p w14:paraId="76043AB9" w14:textId="77777777" w:rsidR="00111488" w:rsidRDefault="00000000">
      <w:pPr>
        <w:pBdr>
          <w:left w:val="single" w:sz="12" w:space="6" w:color="4472C4"/>
        </w:pBdr>
        <w:shd w:val="clear" w:color="auto" w:fill="F2F4F7"/>
        <w:spacing w:line="240" w:lineRule="exact"/>
        <w:ind w:left="200" w:right="200"/>
      </w:pPr>
      <w:proofErr w:type="spellStart"/>
      <w:r>
        <w:rPr>
          <w:rFonts w:ascii="Consolas" w:eastAsia="Consolas" w:hAnsi="Consolas" w:cs="Consolas"/>
          <w:sz w:val="15"/>
          <w:szCs w:val="15"/>
        </w:rPr>
        <w:t>mlflow</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run .</w:t>
      </w:r>
      <w:proofErr w:type="gramEnd"/>
      <w:r>
        <w:rPr>
          <w:rFonts w:ascii="Consolas" w:eastAsia="Consolas" w:hAnsi="Consolas" w:cs="Consolas"/>
          <w:sz w:val="15"/>
          <w:szCs w:val="15"/>
        </w:rPr>
        <w:t xml:space="preserve"> --experiment-name mibici-equipo01 --env-manager </w:t>
      </w:r>
      <w:proofErr w:type="spellStart"/>
      <w:r>
        <w:rPr>
          <w:rFonts w:ascii="Consolas" w:eastAsia="Consolas" w:hAnsi="Consolas" w:cs="Consolas"/>
          <w:sz w:val="15"/>
          <w:szCs w:val="15"/>
        </w:rPr>
        <w:t>uv</w:t>
      </w:r>
      <w:proofErr w:type="spellEnd"/>
      <w:r>
        <w:rPr>
          <w:rFonts w:ascii="Consolas" w:eastAsia="Consolas" w:hAnsi="Consolas" w:cs="Consolas"/>
          <w:sz w:val="15"/>
          <w:szCs w:val="15"/>
        </w:rPr>
        <w:t xml:space="preserve"> -e train -P question=p1 -P model=ridge</w:t>
      </w:r>
    </w:p>
    <w:p w14:paraId="1B4DC6EB" w14:textId="77777777" w:rsidR="00111488" w:rsidRDefault="00000000">
      <w:pPr>
        <w:pBdr>
          <w:left w:val="single" w:sz="12" w:space="6" w:color="4472C4"/>
        </w:pBdr>
        <w:shd w:val="clear" w:color="auto" w:fill="F2F4F7"/>
        <w:spacing w:line="240" w:lineRule="exact"/>
        <w:ind w:left="200" w:right="200"/>
      </w:pPr>
      <w:proofErr w:type="spellStart"/>
      <w:r>
        <w:rPr>
          <w:rFonts w:ascii="Consolas" w:eastAsia="Consolas" w:hAnsi="Consolas" w:cs="Consolas"/>
          <w:sz w:val="15"/>
          <w:szCs w:val="15"/>
        </w:rPr>
        <w:t>mlflow</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run .</w:t>
      </w:r>
      <w:proofErr w:type="gramEnd"/>
      <w:r>
        <w:rPr>
          <w:rFonts w:ascii="Consolas" w:eastAsia="Consolas" w:hAnsi="Consolas" w:cs="Consolas"/>
          <w:sz w:val="15"/>
          <w:szCs w:val="15"/>
        </w:rPr>
        <w:t xml:space="preserve"> --experiment-name mibici-equipo01 --env-manager </w:t>
      </w:r>
      <w:proofErr w:type="spellStart"/>
      <w:r>
        <w:rPr>
          <w:rFonts w:ascii="Consolas" w:eastAsia="Consolas" w:hAnsi="Consolas" w:cs="Consolas"/>
          <w:sz w:val="15"/>
          <w:szCs w:val="15"/>
        </w:rPr>
        <w:t>uv</w:t>
      </w:r>
      <w:proofErr w:type="spellEnd"/>
      <w:r>
        <w:rPr>
          <w:rFonts w:ascii="Consolas" w:eastAsia="Consolas" w:hAnsi="Consolas" w:cs="Consolas"/>
          <w:sz w:val="15"/>
          <w:szCs w:val="15"/>
        </w:rPr>
        <w:t xml:space="preserve"> -e train -P question=p2 -P model=dummy</w:t>
      </w:r>
    </w:p>
    <w:p w14:paraId="11D4D4A7" w14:textId="77777777" w:rsidR="00111488" w:rsidRDefault="00000000">
      <w:pPr>
        <w:pBdr>
          <w:left w:val="single" w:sz="12" w:space="6" w:color="4472C4"/>
        </w:pBdr>
        <w:shd w:val="clear" w:color="auto" w:fill="F2F4F7"/>
        <w:spacing w:line="240" w:lineRule="exact"/>
        <w:ind w:left="200" w:right="200"/>
      </w:pPr>
      <w:proofErr w:type="spellStart"/>
      <w:r>
        <w:rPr>
          <w:rFonts w:ascii="Consolas" w:eastAsia="Consolas" w:hAnsi="Consolas" w:cs="Consolas"/>
          <w:sz w:val="15"/>
          <w:szCs w:val="15"/>
        </w:rPr>
        <w:t>mlflow</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run .</w:t>
      </w:r>
      <w:proofErr w:type="gramEnd"/>
      <w:r>
        <w:rPr>
          <w:rFonts w:ascii="Consolas" w:eastAsia="Consolas" w:hAnsi="Consolas" w:cs="Consolas"/>
          <w:sz w:val="15"/>
          <w:szCs w:val="15"/>
        </w:rPr>
        <w:t xml:space="preserve"> --experiment-name mibici-equipo01 --env-manager </w:t>
      </w:r>
      <w:proofErr w:type="spellStart"/>
      <w:r>
        <w:rPr>
          <w:rFonts w:ascii="Consolas" w:eastAsia="Consolas" w:hAnsi="Consolas" w:cs="Consolas"/>
          <w:sz w:val="15"/>
          <w:szCs w:val="15"/>
        </w:rPr>
        <w:t>uv</w:t>
      </w:r>
      <w:proofErr w:type="spellEnd"/>
      <w:r>
        <w:rPr>
          <w:rFonts w:ascii="Consolas" w:eastAsia="Consolas" w:hAnsi="Consolas" w:cs="Consolas"/>
          <w:sz w:val="15"/>
          <w:szCs w:val="15"/>
        </w:rPr>
        <w:t xml:space="preserve"> -e train -P question=p3 -P model=random</w:t>
      </w:r>
    </w:p>
    <w:p w14:paraId="2CEED5BF" w14:textId="77777777" w:rsidR="00111488" w:rsidRDefault="00000000">
      <w:pPr>
        <w:pBdr>
          <w:left w:val="single" w:sz="12" w:space="6" w:color="4472C4"/>
        </w:pBdr>
        <w:shd w:val="clear" w:color="auto" w:fill="F2F4F7"/>
        <w:spacing w:line="240" w:lineRule="exact"/>
        <w:ind w:left="200" w:right="200"/>
      </w:pPr>
      <w:r>
        <w:rPr>
          <w:rFonts w:ascii="Consolas" w:eastAsia="Consolas" w:hAnsi="Consolas" w:cs="Consolas"/>
          <w:sz w:val="15"/>
          <w:szCs w:val="15"/>
        </w:rPr>
        <w:t xml:space="preserve"> </w:t>
      </w:r>
    </w:p>
    <w:p w14:paraId="618ADA60" w14:textId="77777777" w:rsidR="00111488" w:rsidRPr="002362A1" w:rsidRDefault="00000000">
      <w:pPr>
        <w:pBdr>
          <w:left w:val="single" w:sz="12" w:space="6" w:color="4472C4"/>
        </w:pBdr>
        <w:shd w:val="clear" w:color="auto" w:fill="F2F4F7"/>
        <w:spacing w:line="240" w:lineRule="exact"/>
        <w:ind w:left="200" w:right="200"/>
        <w:rPr>
          <w:lang w:val="es-MX"/>
        </w:rPr>
      </w:pPr>
      <w:r w:rsidRPr="002362A1">
        <w:rPr>
          <w:rFonts w:ascii="Consolas" w:eastAsia="Consolas" w:hAnsi="Consolas" w:cs="Consolas"/>
          <w:sz w:val="15"/>
          <w:szCs w:val="15"/>
          <w:lang w:val="es-MX"/>
        </w:rPr>
        <w:t xml:space="preserve"># 3. Búsquedas con </w:t>
      </w:r>
      <w:proofErr w:type="spellStart"/>
      <w:r w:rsidRPr="002362A1">
        <w:rPr>
          <w:rFonts w:ascii="Consolas" w:eastAsia="Consolas" w:hAnsi="Consolas" w:cs="Consolas"/>
          <w:sz w:val="15"/>
          <w:szCs w:val="15"/>
          <w:lang w:val="es-MX"/>
        </w:rPr>
        <w:t>nested</w:t>
      </w:r>
      <w:proofErr w:type="spellEnd"/>
      <w:r w:rsidRPr="002362A1">
        <w:rPr>
          <w:rFonts w:ascii="Consolas" w:eastAsia="Consolas" w:hAnsi="Consolas" w:cs="Consolas"/>
          <w:sz w:val="15"/>
          <w:szCs w:val="15"/>
          <w:lang w:val="es-MX"/>
        </w:rPr>
        <w:t xml:space="preserve"> </w:t>
      </w:r>
      <w:proofErr w:type="spellStart"/>
      <w:r w:rsidRPr="002362A1">
        <w:rPr>
          <w:rFonts w:ascii="Consolas" w:eastAsia="Consolas" w:hAnsi="Consolas" w:cs="Consolas"/>
          <w:sz w:val="15"/>
          <w:szCs w:val="15"/>
          <w:lang w:val="es-MX"/>
        </w:rPr>
        <w:t>runs</w:t>
      </w:r>
      <w:proofErr w:type="spellEnd"/>
      <w:r w:rsidRPr="002362A1">
        <w:rPr>
          <w:rFonts w:ascii="Consolas" w:eastAsia="Consolas" w:hAnsi="Consolas" w:cs="Consolas"/>
          <w:sz w:val="15"/>
          <w:szCs w:val="15"/>
          <w:lang w:val="es-MX"/>
        </w:rPr>
        <w:t xml:space="preserve"> (de aquí salen los modelos elegidos)</w:t>
      </w:r>
    </w:p>
    <w:p w14:paraId="26E8747C" w14:textId="77777777" w:rsidR="00111488" w:rsidRDefault="00000000">
      <w:pPr>
        <w:pBdr>
          <w:left w:val="single" w:sz="12" w:space="6" w:color="4472C4"/>
        </w:pBdr>
        <w:shd w:val="clear" w:color="auto" w:fill="F2F4F7"/>
        <w:spacing w:line="240" w:lineRule="exact"/>
        <w:ind w:left="200" w:right="200"/>
      </w:pPr>
      <w:proofErr w:type="spellStart"/>
      <w:r>
        <w:rPr>
          <w:rFonts w:ascii="Consolas" w:eastAsia="Consolas" w:hAnsi="Consolas" w:cs="Consolas"/>
          <w:sz w:val="15"/>
          <w:szCs w:val="15"/>
        </w:rPr>
        <w:t>mlflow</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run .</w:t>
      </w:r>
      <w:proofErr w:type="gramEnd"/>
      <w:r>
        <w:rPr>
          <w:rFonts w:ascii="Consolas" w:eastAsia="Consolas" w:hAnsi="Consolas" w:cs="Consolas"/>
          <w:sz w:val="15"/>
          <w:szCs w:val="15"/>
        </w:rPr>
        <w:t xml:space="preserve"> --experiment-name mibici-equipo01 --env-manager </w:t>
      </w:r>
      <w:proofErr w:type="spellStart"/>
      <w:r>
        <w:rPr>
          <w:rFonts w:ascii="Consolas" w:eastAsia="Consolas" w:hAnsi="Consolas" w:cs="Consolas"/>
          <w:sz w:val="15"/>
          <w:szCs w:val="15"/>
        </w:rPr>
        <w:t>uv</w:t>
      </w:r>
      <w:proofErr w:type="spellEnd"/>
      <w:r>
        <w:rPr>
          <w:rFonts w:ascii="Consolas" w:eastAsia="Consolas" w:hAnsi="Consolas" w:cs="Consolas"/>
          <w:sz w:val="15"/>
          <w:szCs w:val="15"/>
        </w:rPr>
        <w:t xml:space="preserve"> -e search -P question=p1</w:t>
      </w:r>
    </w:p>
    <w:p w14:paraId="3EC98A32" w14:textId="77777777" w:rsidR="00111488" w:rsidRDefault="00000000">
      <w:pPr>
        <w:pBdr>
          <w:left w:val="single" w:sz="12" w:space="6" w:color="4472C4"/>
        </w:pBdr>
        <w:shd w:val="clear" w:color="auto" w:fill="F2F4F7"/>
        <w:spacing w:line="240" w:lineRule="exact"/>
        <w:ind w:left="200" w:right="200"/>
      </w:pPr>
      <w:proofErr w:type="spellStart"/>
      <w:r>
        <w:rPr>
          <w:rFonts w:ascii="Consolas" w:eastAsia="Consolas" w:hAnsi="Consolas" w:cs="Consolas"/>
          <w:sz w:val="15"/>
          <w:szCs w:val="15"/>
        </w:rPr>
        <w:t>mlflow</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run .</w:t>
      </w:r>
      <w:proofErr w:type="gramEnd"/>
      <w:r>
        <w:rPr>
          <w:rFonts w:ascii="Consolas" w:eastAsia="Consolas" w:hAnsi="Consolas" w:cs="Consolas"/>
          <w:sz w:val="15"/>
          <w:szCs w:val="15"/>
        </w:rPr>
        <w:t xml:space="preserve"> --experiment-name mibici-equipo01 --env-manager </w:t>
      </w:r>
      <w:proofErr w:type="spellStart"/>
      <w:r>
        <w:rPr>
          <w:rFonts w:ascii="Consolas" w:eastAsia="Consolas" w:hAnsi="Consolas" w:cs="Consolas"/>
          <w:sz w:val="15"/>
          <w:szCs w:val="15"/>
        </w:rPr>
        <w:t>uv</w:t>
      </w:r>
      <w:proofErr w:type="spellEnd"/>
      <w:r>
        <w:rPr>
          <w:rFonts w:ascii="Consolas" w:eastAsia="Consolas" w:hAnsi="Consolas" w:cs="Consolas"/>
          <w:sz w:val="15"/>
          <w:szCs w:val="15"/>
        </w:rPr>
        <w:t xml:space="preserve"> -e search -P question=p2</w:t>
      </w:r>
    </w:p>
    <w:p w14:paraId="54C76F23" w14:textId="77777777" w:rsidR="00111488" w:rsidRDefault="00000000">
      <w:pPr>
        <w:pBdr>
          <w:left w:val="single" w:sz="12" w:space="6" w:color="4472C4"/>
        </w:pBdr>
        <w:shd w:val="clear" w:color="auto" w:fill="F2F4F7"/>
        <w:spacing w:line="240" w:lineRule="exact"/>
        <w:ind w:left="200" w:right="200"/>
      </w:pPr>
      <w:proofErr w:type="spellStart"/>
      <w:r>
        <w:rPr>
          <w:rFonts w:ascii="Consolas" w:eastAsia="Consolas" w:hAnsi="Consolas" w:cs="Consolas"/>
          <w:sz w:val="15"/>
          <w:szCs w:val="15"/>
        </w:rPr>
        <w:lastRenderedPageBreak/>
        <w:t>mlflow</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run .</w:t>
      </w:r>
      <w:proofErr w:type="gramEnd"/>
      <w:r>
        <w:rPr>
          <w:rFonts w:ascii="Consolas" w:eastAsia="Consolas" w:hAnsi="Consolas" w:cs="Consolas"/>
          <w:sz w:val="15"/>
          <w:szCs w:val="15"/>
        </w:rPr>
        <w:t xml:space="preserve"> --experiment-name mibici-equipo01 --env-manager </w:t>
      </w:r>
      <w:proofErr w:type="spellStart"/>
      <w:r>
        <w:rPr>
          <w:rFonts w:ascii="Consolas" w:eastAsia="Consolas" w:hAnsi="Consolas" w:cs="Consolas"/>
          <w:sz w:val="15"/>
          <w:szCs w:val="15"/>
        </w:rPr>
        <w:t>uv</w:t>
      </w:r>
      <w:proofErr w:type="spellEnd"/>
      <w:r>
        <w:rPr>
          <w:rFonts w:ascii="Consolas" w:eastAsia="Consolas" w:hAnsi="Consolas" w:cs="Consolas"/>
          <w:sz w:val="15"/>
          <w:szCs w:val="15"/>
        </w:rPr>
        <w:t xml:space="preserve"> -e search -P question=p3</w:t>
      </w:r>
    </w:p>
    <w:p w14:paraId="01FF7CCB" w14:textId="77777777" w:rsidR="00111488" w:rsidRDefault="00000000">
      <w:pPr>
        <w:pBdr>
          <w:left w:val="single" w:sz="12" w:space="6" w:color="4472C4"/>
        </w:pBdr>
        <w:shd w:val="clear" w:color="auto" w:fill="F2F4F7"/>
        <w:spacing w:line="240" w:lineRule="exact"/>
        <w:ind w:left="200" w:right="200"/>
      </w:pPr>
      <w:r>
        <w:rPr>
          <w:rFonts w:ascii="Consolas" w:eastAsia="Consolas" w:hAnsi="Consolas" w:cs="Consolas"/>
          <w:sz w:val="15"/>
          <w:szCs w:val="15"/>
        </w:rPr>
        <w:t xml:space="preserve"> </w:t>
      </w:r>
    </w:p>
    <w:p w14:paraId="41631A83" w14:textId="77777777" w:rsidR="00111488" w:rsidRDefault="00000000">
      <w:pPr>
        <w:pBdr>
          <w:left w:val="single" w:sz="12" w:space="6" w:color="4472C4"/>
        </w:pBdr>
        <w:shd w:val="clear" w:color="auto" w:fill="F2F4F7"/>
        <w:spacing w:line="240" w:lineRule="exact"/>
        <w:ind w:left="200" w:right="200"/>
      </w:pPr>
      <w:r>
        <w:rPr>
          <w:rFonts w:ascii="Consolas" w:eastAsia="Consolas" w:hAnsi="Consolas" w:cs="Consolas"/>
          <w:sz w:val="15"/>
          <w:szCs w:val="15"/>
        </w:rPr>
        <w:t># 4. Model Registry</w:t>
      </w:r>
    </w:p>
    <w:p w14:paraId="11FCF839" w14:textId="77777777" w:rsidR="00111488" w:rsidRDefault="00000000">
      <w:pPr>
        <w:pBdr>
          <w:left w:val="single" w:sz="12" w:space="6" w:color="4472C4"/>
          <w:bottom w:val="single" w:sz="2" w:space="4" w:color="F2F4F7"/>
        </w:pBdr>
        <w:shd w:val="clear" w:color="auto" w:fill="F2F4F7"/>
        <w:spacing w:line="240" w:lineRule="exact"/>
        <w:ind w:left="200" w:right="200"/>
      </w:pPr>
      <w:proofErr w:type="spellStart"/>
      <w:r>
        <w:rPr>
          <w:rFonts w:ascii="Consolas" w:eastAsia="Consolas" w:hAnsi="Consolas" w:cs="Consolas"/>
          <w:sz w:val="15"/>
          <w:szCs w:val="15"/>
        </w:rPr>
        <w:t>mlflow</w:t>
      </w:r>
      <w:proofErr w:type="spellEnd"/>
      <w:r>
        <w:rPr>
          <w:rFonts w:ascii="Consolas" w:eastAsia="Consolas" w:hAnsi="Consolas" w:cs="Consolas"/>
          <w:sz w:val="15"/>
          <w:szCs w:val="15"/>
        </w:rPr>
        <w:t xml:space="preserve"> </w:t>
      </w:r>
      <w:proofErr w:type="gramStart"/>
      <w:r>
        <w:rPr>
          <w:rFonts w:ascii="Consolas" w:eastAsia="Consolas" w:hAnsi="Consolas" w:cs="Consolas"/>
          <w:sz w:val="15"/>
          <w:szCs w:val="15"/>
        </w:rPr>
        <w:t>run .</w:t>
      </w:r>
      <w:proofErr w:type="gramEnd"/>
      <w:r>
        <w:rPr>
          <w:rFonts w:ascii="Consolas" w:eastAsia="Consolas" w:hAnsi="Consolas" w:cs="Consolas"/>
          <w:sz w:val="15"/>
          <w:szCs w:val="15"/>
        </w:rPr>
        <w:t xml:space="preserve"> --experiment-name mibici-equipo01 --env-manager </w:t>
      </w:r>
      <w:proofErr w:type="spellStart"/>
      <w:r>
        <w:rPr>
          <w:rFonts w:ascii="Consolas" w:eastAsia="Consolas" w:hAnsi="Consolas" w:cs="Consolas"/>
          <w:sz w:val="15"/>
          <w:szCs w:val="15"/>
        </w:rPr>
        <w:t>uv</w:t>
      </w:r>
      <w:proofErr w:type="spellEnd"/>
      <w:r>
        <w:rPr>
          <w:rFonts w:ascii="Consolas" w:eastAsia="Consolas" w:hAnsi="Consolas" w:cs="Consolas"/>
          <w:sz w:val="15"/>
          <w:szCs w:val="15"/>
        </w:rPr>
        <w:t xml:space="preserve"> -e register</w:t>
      </w:r>
    </w:p>
    <w:p w14:paraId="30CB6B04" w14:textId="77777777" w:rsidR="00111488" w:rsidRDefault="00111488">
      <w:pPr>
        <w:spacing w:after="80"/>
      </w:pPr>
    </w:p>
    <w:p w14:paraId="06D536CC" w14:textId="77777777" w:rsidR="00111488" w:rsidRPr="002362A1" w:rsidRDefault="00000000">
      <w:pPr>
        <w:spacing w:after="120" w:line="276" w:lineRule="exact"/>
        <w:jc w:val="both"/>
        <w:rPr>
          <w:lang w:val="es-MX"/>
        </w:rPr>
      </w:pPr>
      <w:r w:rsidRPr="002362A1">
        <w:rPr>
          <w:rFonts w:ascii="Consolas" w:eastAsia="Consolas" w:hAnsi="Consolas" w:cs="Consolas"/>
          <w:color w:val="9B2335"/>
          <w:sz w:val="19"/>
          <w:szCs w:val="19"/>
          <w:lang w:val="es-MX"/>
        </w:rPr>
        <w:t>--</w:t>
      </w:r>
      <w:proofErr w:type="spellStart"/>
      <w:r w:rsidRPr="002362A1">
        <w:rPr>
          <w:rFonts w:ascii="Consolas" w:eastAsia="Consolas" w:hAnsi="Consolas" w:cs="Consolas"/>
          <w:color w:val="9B2335"/>
          <w:sz w:val="19"/>
          <w:szCs w:val="19"/>
          <w:lang w:val="es-MX"/>
        </w:rPr>
        <w:t>env</w:t>
      </w:r>
      <w:proofErr w:type="spellEnd"/>
      <w:r w:rsidRPr="002362A1">
        <w:rPr>
          <w:rFonts w:ascii="Consolas" w:eastAsia="Consolas" w:hAnsi="Consolas" w:cs="Consolas"/>
          <w:color w:val="9B2335"/>
          <w:sz w:val="19"/>
          <w:szCs w:val="19"/>
          <w:lang w:val="es-MX"/>
        </w:rPr>
        <w:t>-</w:t>
      </w:r>
      <w:proofErr w:type="gramStart"/>
      <w:r w:rsidRPr="002362A1">
        <w:rPr>
          <w:rFonts w:ascii="Consolas" w:eastAsia="Consolas" w:hAnsi="Consolas" w:cs="Consolas"/>
          <w:color w:val="9B2335"/>
          <w:sz w:val="19"/>
          <w:szCs w:val="19"/>
          <w:lang w:val="es-MX"/>
        </w:rPr>
        <w:t>manager</w:t>
      </w:r>
      <w:proofErr w:type="gramEnd"/>
      <w:r w:rsidRPr="002362A1">
        <w:rPr>
          <w:rFonts w:ascii="Consolas" w:eastAsia="Consolas" w:hAnsi="Consolas" w:cs="Consolas"/>
          <w:color w:val="9B2335"/>
          <w:sz w:val="19"/>
          <w:szCs w:val="19"/>
          <w:lang w:val="es-MX"/>
        </w:rPr>
        <w:t xml:space="preserve"> </w:t>
      </w:r>
      <w:proofErr w:type="spellStart"/>
      <w:r w:rsidRPr="002362A1">
        <w:rPr>
          <w:rFonts w:ascii="Consolas" w:eastAsia="Consolas" w:hAnsi="Consolas" w:cs="Consolas"/>
          <w:color w:val="9B2335"/>
          <w:sz w:val="19"/>
          <w:szCs w:val="19"/>
          <w:lang w:val="es-MX"/>
        </w:rPr>
        <w:t>uv</w:t>
      </w:r>
      <w:proofErr w:type="spellEnd"/>
      <w:r w:rsidRPr="002362A1">
        <w:rPr>
          <w:lang w:val="es-MX"/>
        </w:rPr>
        <w:t xml:space="preserve"> crea el entorno aislado del </w:t>
      </w:r>
      <w:proofErr w:type="spellStart"/>
      <w:r w:rsidRPr="002362A1">
        <w:rPr>
          <w:rFonts w:ascii="Consolas" w:eastAsia="Consolas" w:hAnsi="Consolas" w:cs="Consolas"/>
          <w:color w:val="9B2335"/>
          <w:sz w:val="19"/>
          <w:szCs w:val="19"/>
          <w:lang w:val="es-MX"/>
        </w:rPr>
        <w:t>python_</w:t>
      </w:r>
      <w:proofErr w:type="gramStart"/>
      <w:r w:rsidRPr="002362A1">
        <w:rPr>
          <w:rFonts w:ascii="Consolas" w:eastAsia="Consolas" w:hAnsi="Consolas" w:cs="Consolas"/>
          <w:color w:val="9B2335"/>
          <w:sz w:val="19"/>
          <w:szCs w:val="19"/>
          <w:lang w:val="es-MX"/>
        </w:rPr>
        <w:t>env.yaml</w:t>
      </w:r>
      <w:proofErr w:type="spellEnd"/>
      <w:proofErr w:type="gramEnd"/>
      <w:r w:rsidRPr="002362A1">
        <w:rPr>
          <w:lang w:val="es-MX"/>
        </w:rPr>
        <w:t xml:space="preserve">, y </w:t>
      </w:r>
      <w:r w:rsidRPr="002362A1">
        <w:rPr>
          <w:rFonts w:ascii="Consolas" w:eastAsia="Consolas" w:hAnsi="Consolas" w:cs="Consolas"/>
          <w:color w:val="9B2335"/>
          <w:sz w:val="19"/>
          <w:szCs w:val="19"/>
          <w:lang w:val="es-MX"/>
        </w:rPr>
        <w:t>--</w:t>
      </w:r>
      <w:proofErr w:type="spellStart"/>
      <w:r w:rsidRPr="002362A1">
        <w:rPr>
          <w:rFonts w:ascii="Consolas" w:eastAsia="Consolas" w:hAnsi="Consolas" w:cs="Consolas"/>
          <w:color w:val="9B2335"/>
          <w:sz w:val="19"/>
          <w:szCs w:val="19"/>
          <w:lang w:val="es-MX"/>
        </w:rPr>
        <w:t>experiment-name</w:t>
      </w:r>
      <w:proofErr w:type="spellEnd"/>
      <w:r w:rsidRPr="002362A1">
        <w:rPr>
          <w:lang w:val="es-MX"/>
        </w:rPr>
        <w:t xml:space="preserve"> garantiza que ninguna corrida caiga en el experimento </w:t>
      </w:r>
      <w:r w:rsidRPr="002362A1">
        <w:rPr>
          <w:rFonts w:ascii="Consolas" w:eastAsia="Consolas" w:hAnsi="Consolas" w:cs="Consolas"/>
          <w:color w:val="9B2335"/>
          <w:sz w:val="19"/>
          <w:szCs w:val="19"/>
          <w:lang w:val="es-MX"/>
        </w:rPr>
        <w:t>Default</w:t>
      </w:r>
      <w:r w:rsidRPr="002362A1">
        <w:rPr>
          <w:lang w:val="es-MX"/>
        </w:rPr>
        <w:t xml:space="preserve">. El punto de entrada </w:t>
      </w:r>
      <w:proofErr w:type="spellStart"/>
      <w:r w:rsidRPr="002362A1">
        <w:rPr>
          <w:rFonts w:ascii="Consolas" w:eastAsia="Consolas" w:hAnsi="Consolas" w:cs="Consolas"/>
          <w:color w:val="9B2335"/>
          <w:sz w:val="19"/>
          <w:szCs w:val="19"/>
          <w:lang w:val="es-MX"/>
        </w:rPr>
        <w:t>search</w:t>
      </w:r>
      <w:proofErr w:type="spellEnd"/>
      <w:r w:rsidRPr="002362A1">
        <w:rPr>
          <w:lang w:val="es-MX"/>
        </w:rPr>
        <w:t xml:space="preserve"> hace que también las búsquedas anidadas, de las que salen los tres modelos en producción, se lancen desde el proyecto; </w:t>
      </w:r>
      <w:r w:rsidRPr="002362A1">
        <w:rPr>
          <w:rFonts w:ascii="Consolas" w:eastAsia="Consolas" w:hAnsi="Consolas" w:cs="Consolas"/>
          <w:color w:val="9B2335"/>
          <w:sz w:val="19"/>
          <w:szCs w:val="19"/>
          <w:lang w:val="es-MX"/>
        </w:rPr>
        <w:t xml:space="preserve">-P </w:t>
      </w:r>
      <w:proofErr w:type="spellStart"/>
      <w:r w:rsidRPr="002362A1">
        <w:rPr>
          <w:rFonts w:ascii="Consolas" w:eastAsia="Consolas" w:hAnsi="Consolas" w:cs="Consolas"/>
          <w:color w:val="9B2335"/>
          <w:sz w:val="19"/>
          <w:szCs w:val="19"/>
          <w:lang w:val="es-MX"/>
        </w:rPr>
        <w:t>grid</w:t>
      </w:r>
      <w:proofErr w:type="spellEnd"/>
      <w:r w:rsidRPr="002362A1">
        <w:rPr>
          <w:rFonts w:ascii="Consolas" w:eastAsia="Consolas" w:hAnsi="Consolas" w:cs="Consolas"/>
          <w:color w:val="9B2335"/>
          <w:sz w:val="19"/>
          <w:szCs w:val="19"/>
          <w:lang w:val="es-MX"/>
        </w:rPr>
        <w:t>=...</w:t>
      </w:r>
      <w:r w:rsidRPr="002362A1">
        <w:rPr>
          <w:lang w:val="es-MX"/>
        </w:rPr>
        <w:t xml:space="preserve"> permite cambiar la malla (por ejemplo, </w:t>
      </w:r>
      <w:r w:rsidRPr="002362A1">
        <w:rPr>
          <w:rFonts w:ascii="Consolas" w:eastAsia="Consolas" w:hAnsi="Consolas" w:cs="Consolas"/>
          <w:color w:val="9B2335"/>
          <w:sz w:val="19"/>
          <w:szCs w:val="19"/>
          <w:lang w:val="es-MX"/>
        </w:rPr>
        <w:t xml:space="preserve">-P </w:t>
      </w:r>
      <w:proofErr w:type="spellStart"/>
      <w:r w:rsidRPr="002362A1">
        <w:rPr>
          <w:rFonts w:ascii="Consolas" w:eastAsia="Consolas" w:hAnsi="Consolas" w:cs="Consolas"/>
          <w:color w:val="9B2335"/>
          <w:sz w:val="19"/>
          <w:szCs w:val="19"/>
          <w:lang w:val="es-MX"/>
        </w:rPr>
        <w:t>question</w:t>
      </w:r>
      <w:proofErr w:type="spellEnd"/>
      <w:r w:rsidRPr="002362A1">
        <w:rPr>
          <w:rFonts w:ascii="Consolas" w:eastAsia="Consolas" w:hAnsi="Consolas" w:cs="Consolas"/>
          <w:color w:val="9B2335"/>
          <w:sz w:val="19"/>
          <w:szCs w:val="19"/>
          <w:lang w:val="es-MX"/>
        </w:rPr>
        <w:t xml:space="preserve">=p3 -P </w:t>
      </w:r>
      <w:proofErr w:type="spellStart"/>
      <w:r w:rsidRPr="002362A1">
        <w:rPr>
          <w:rFonts w:ascii="Consolas" w:eastAsia="Consolas" w:hAnsi="Consolas" w:cs="Consolas"/>
          <w:color w:val="9B2335"/>
          <w:sz w:val="19"/>
          <w:szCs w:val="19"/>
          <w:lang w:val="es-MX"/>
        </w:rPr>
        <w:t>grid</w:t>
      </w:r>
      <w:proofErr w:type="spellEnd"/>
      <w:r w:rsidRPr="002362A1">
        <w:rPr>
          <w:rFonts w:ascii="Consolas" w:eastAsia="Consolas" w:hAnsi="Consolas" w:cs="Consolas"/>
          <w:color w:val="9B2335"/>
          <w:sz w:val="19"/>
          <w:szCs w:val="19"/>
          <w:lang w:val="es-MX"/>
        </w:rPr>
        <w:t>=3,4</w:t>
      </w:r>
      <w:r w:rsidRPr="002362A1">
        <w:rPr>
          <w:lang w:val="es-MX"/>
        </w:rPr>
        <w:t xml:space="preserve">). La secuencia completa se validó el 22 de octubre de 2026 en un clon nuevo (Windows 10, CMD, Python 3.12): los once pasos terminaron con éxito, incluida la carga de un modelo registrado y la suite de </w:t>
      </w:r>
      <w:proofErr w:type="spellStart"/>
      <w:r w:rsidRPr="002362A1">
        <w:rPr>
          <w:rFonts w:ascii="Consolas" w:eastAsia="Consolas" w:hAnsi="Consolas" w:cs="Consolas"/>
          <w:color w:val="9B2335"/>
          <w:sz w:val="19"/>
          <w:szCs w:val="19"/>
          <w:lang w:val="es-MX"/>
        </w:rPr>
        <w:t>pytest</w:t>
      </w:r>
      <w:proofErr w:type="spellEnd"/>
      <w:r w:rsidRPr="002362A1">
        <w:rPr>
          <w:lang w:val="es-MX"/>
        </w:rPr>
        <w:t xml:space="preserve"> (29 pruebas). La bitácora con cada comando y su salida está en </w:t>
      </w:r>
      <w:proofErr w:type="spellStart"/>
      <w:r w:rsidRPr="002362A1">
        <w:rPr>
          <w:rFonts w:ascii="Consolas" w:eastAsia="Consolas" w:hAnsi="Consolas" w:cs="Consolas"/>
          <w:color w:val="9B2335"/>
          <w:sz w:val="19"/>
          <w:szCs w:val="19"/>
          <w:lang w:val="es-MX"/>
        </w:rPr>
        <w:t>reports</w:t>
      </w:r>
      <w:proofErr w:type="spellEnd"/>
      <w:r w:rsidRPr="002362A1">
        <w:rPr>
          <w:rFonts w:ascii="Consolas" w:eastAsia="Consolas" w:hAnsi="Consolas" w:cs="Consolas"/>
          <w:color w:val="9B2335"/>
          <w:sz w:val="19"/>
          <w:szCs w:val="19"/>
          <w:lang w:val="es-MX"/>
        </w:rPr>
        <w:t>/validacion_clon_limpio_issue62.md</w:t>
      </w:r>
      <w:r w:rsidRPr="002362A1">
        <w:rPr>
          <w:lang w:val="es-MX"/>
        </w:rPr>
        <w:t xml:space="preserve">. Durante esa validación se documentaron dos ajustes para Windows (activar el Modo de programador para los </w:t>
      </w:r>
      <w:proofErr w:type="spellStart"/>
      <w:r w:rsidRPr="002362A1">
        <w:rPr>
          <w:i/>
          <w:iCs/>
          <w:lang w:val="es-MX"/>
        </w:rPr>
        <w:t>symlinks</w:t>
      </w:r>
      <w:proofErr w:type="spellEnd"/>
      <w:r w:rsidRPr="002362A1">
        <w:rPr>
          <w:lang w:val="es-MX"/>
        </w:rPr>
        <w:t xml:space="preserve"> de </w:t>
      </w:r>
      <w:proofErr w:type="spellStart"/>
      <w:r w:rsidRPr="002362A1">
        <w:rPr>
          <w:rFonts w:ascii="Consolas" w:eastAsia="Consolas" w:hAnsi="Consolas" w:cs="Consolas"/>
          <w:color w:val="9B2335"/>
          <w:sz w:val="19"/>
          <w:szCs w:val="19"/>
          <w:lang w:val="es-MX"/>
        </w:rPr>
        <w:t>uv</w:t>
      </w:r>
      <w:proofErr w:type="spellEnd"/>
      <w:r w:rsidRPr="002362A1">
        <w:rPr>
          <w:lang w:val="es-MX"/>
        </w:rPr>
        <w:t xml:space="preserve"> y pasar </w:t>
      </w:r>
      <w:r w:rsidRPr="002362A1">
        <w:rPr>
          <w:rFonts w:ascii="Consolas" w:eastAsia="Consolas" w:hAnsi="Consolas" w:cs="Consolas"/>
          <w:color w:val="9B2335"/>
          <w:sz w:val="19"/>
          <w:szCs w:val="19"/>
          <w:lang w:val="es-MX"/>
        </w:rPr>
        <w:t xml:space="preserve">-P </w:t>
      </w:r>
      <w:proofErr w:type="spellStart"/>
      <w:r w:rsidRPr="002362A1">
        <w:rPr>
          <w:rFonts w:ascii="Consolas" w:eastAsia="Consolas" w:hAnsi="Consolas" w:cs="Consolas"/>
          <w:color w:val="9B2335"/>
          <w:sz w:val="19"/>
          <w:szCs w:val="19"/>
          <w:lang w:val="es-MX"/>
        </w:rPr>
        <w:t>limit</w:t>
      </w:r>
      <w:proofErr w:type="spellEnd"/>
      <w:r w:rsidRPr="002362A1">
        <w:rPr>
          <w:rFonts w:ascii="Consolas" w:eastAsia="Consolas" w:hAnsi="Consolas" w:cs="Consolas"/>
          <w:color w:val="9B2335"/>
          <w:sz w:val="19"/>
          <w:szCs w:val="19"/>
          <w:lang w:val="es-MX"/>
        </w:rPr>
        <w:t>=0</w:t>
      </w:r>
      <w:r w:rsidRPr="002362A1">
        <w:rPr>
          <w:lang w:val="es-MX"/>
        </w:rPr>
        <w:t xml:space="preserve"> a la ingesta) y se corrigió un aviso engañoso de </w:t>
      </w:r>
      <w:proofErr w:type="spellStart"/>
      <w:r w:rsidRPr="002362A1">
        <w:rPr>
          <w:lang w:val="es-MX"/>
        </w:rPr>
        <w:t>re-ingesta</w:t>
      </w:r>
      <w:proofErr w:type="spellEnd"/>
      <w:r w:rsidRPr="002362A1">
        <w:rPr>
          <w:lang w:val="es-MX"/>
        </w:rPr>
        <w:t xml:space="preserve"> (</w:t>
      </w:r>
      <w:proofErr w:type="spellStart"/>
      <w:r w:rsidRPr="002362A1">
        <w:rPr>
          <w:lang w:val="es-MX"/>
        </w:rPr>
        <w:t>issue</w:t>
      </w:r>
      <w:proofErr w:type="spellEnd"/>
      <w:r w:rsidRPr="002362A1">
        <w:rPr>
          <w:lang w:val="es-MX"/>
        </w:rPr>
        <w:t xml:space="preserve"> </w:t>
      </w:r>
      <w:hyperlink r:id="rId9">
        <w:r w:rsidRPr="002362A1">
          <w:rPr>
            <w:rStyle w:val="Hipervnculo"/>
            <w:lang w:val="es-MX"/>
          </w:rPr>
          <w:t>#86</w:t>
        </w:r>
      </w:hyperlink>
      <w:r w:rsidRPr="002362A1">
        <w:rPr>
          <w:lang w:val="es-MX"/>
        </w:rPr>
        <w:t>).</w:t>
      </w:r>
    </w:p>
    <w:p w14:paraId="3CA3E862" w14:textId="77777777" w:rsidR="00111488" w:rsidRPr="002362A1" w:rsidRDefault="00000000">
      <w:pPr>
        <w:pStyle w:val="Ttulo1"/>
        <w:rPr>
          <w:lang w:val="es-MX"/>
        </w:rPr>
      </w:pPr>
      <w:bookmarkStart w:id="6" w:name="__RefHeading___Toc1370_48100970"/>
      <w:bookmarkEnd w:id="6"/>
      <w:r w:rsidRPr="002362A1">
        <w:rPr>
          <w:lang w:val="es-MX"/>
        </w:rPr>
        <w:t>3. Parte B. Experimentación y artefactos</w:t>
      </w:r>
    </w:p>
    <w:p w14:paraId="7716BAE2" w14:textId="77777777" w:rsidR="00111488" w:rsidRPr="002362A1" w:rsidRDefault="00000000">
      <w:pPr>
        <w:pStyle w:val="Ttulo2"/>
        <w:rPr>
          <w:lang w:val="es-MX"/>
        </w:rPr>
      </w:pPr>
      <w:bookmarkStart w:id="7" w:name="__RefHeading___Toc1372_48100970"/>
      <w:bookmarkEnd w:id="7"/>
      <w:r w:rsidRPr="002362A1">
        <w:rPr>
          <w:lang w:val="es-MX"/>
        </w:rPr>
        <w:t>3.1 Diseño de la experimentación</w:t>
      </w:r>
    </w:p>
    <w:p w14:paraId="3E0C74A6" w14:textId="77777777" w:rsidR="00111488" w:rsidRPr="002362A1" w:rsidRDefault="00000000">
      <w:pPr>
        <w:spacing w:after="120" w:line="276" w:lineRule="exact"/>
        <w:jc w:val="both"/>
        <w:rPr>
          <w:lang w:val="es-MX"/>
        </w:rPr>
      </w:pPr>
      <w:r w:rsidRPr="002362A1">
        <w:rPr>
          <w:lang w:val="es-MX"/>
        </w:rPr>
        <w:t xml:space="preserve">Para que la comparación contra el </w:t>
      </w:r>
      <w:proofErr w:type="spellStart"/>
      <w:r w:rsidRPr="002362A1">
        <w:rPr>
          <w:i/>
          <w:iCs/>
          <w:lang w:val="es-MX"/>
        </w:rPr>
        <w:t>baseline</w:t>
      </w:r>
      <w:proofErr w:type="spellEnd"/>
      <w:r w:rsidRPr="002362A1">
        <w:rPr>
          <w:lang w:val="es-MX"/>
        </w:rPr>
        <w:t xml:space="preserve"> fuera válida se mantuvieron la misma partición temporal y las mismas métricas de la entrega anterior: MAE (además de RMSE y R²) para P1, ROC-AUC y F1-macro para P2, y coeficiente de silueta para P3. La selección de </w:t>
      </w:r>
      <w:proofErr w:type="spellStart"/>
      <w:r w:rsidRPr="002362A1">
        <w:rPr>
          <w:lang w:val="es-MX"/>
        </w:rPr>
        <w:t>hiperparámetros</w:t>
      </w:r>
      <w:proofErr w:type="spellEnd"/>
      <w:r w:rsidRPr="002362A1">
        <w:rPr>
          <w:lang w:val="es-MX"/>
        </w:rPr>
        <w:t xml:space="preserve"> se hizo en validación y cada modelo elegido se evaluó una sola vez en prueba; en P2 se corrigió en esta entrega una fuga que usaba prueba para elegir </w:t>
      </w:r>
      <w:r w:rsidRPr="002362A1">
        <w:rPr>
          <w:rFonts w:ascii="Consolas" w:eastAsia="Consolas" w:hAnsi="Consolas" w:cs="Consolas"/>
          <w:color w:val="9B2335"/>
          <w:sz w:val="19"/>
          <w:szCs w:val="19"/>
          <w:lang w:val="es-MX"/>
        </w:rPr>
        <w:t>C</w:t>
      </w:r>
      <w:r w:rsidRPr="002362A1">
        <w:rPr>
          <w:lang w:val="es-MX"/>
        </w:rPr>
        <w:t xml:space="preserve"> (PR </w:t>
      </w:r>
      <w:hyperlink r:id="rId10">
        <w:r w:rsidRPr="002362A1">
          <w:rPr>
            <w:rStyle w:val="Hipervnculo"/>
            <w:lang w:val="es-MX"/>
          </w:rPr>
          <w:t>#79</w:t>
        </w:r>
      </w:hyperlink>
      <w:r w:rsidRPr="002362A1">
        <w:rPr>
          <w:lang w:val="es-MX"/>
        </w:rPr>
        <w:t>).</w:t>
      </w:r>
    </w:p>
    <w:p w14:paraId="7EE3EA94" w14:textId="77777777" w:rsidR="00111488" w:rsidRPr="002362A1" w:rsidRDefault="00000000">
      <w:pPr>
        <w:spacing w:after="120" w:line="276" w:lineRule="exact"/>
        <w:jc w:val="both"/>
        <w:rPr>
          <w:lang w:val="es-MX"/>
        </w:rPr>
      </w:pPr>
      <w:r w:rsidRPr="002362A1">
        <w:rPr>
          <w:lang w:val="es-MX"/>
        </w:rPr>
        <w:t xml:space="preserve">Cada pregunta cuenta con una búsqueda de </w:t>
      </w:r>
      <w:proofErr w:type="spellStart"/>
      <w:r w:rsidRPr="002362A1">
        <w:rPr>
          <w:lang w:val="es-MX"/>
        </w:rPr>
        <w:t>hiperparámetros</w:t>
      </w:r>
      <w:proofErr w:type="spellEnd"/>
      <w:r w:rsidRPr="002362A1">
        <w:rPr>
          <w:lang w:val="es-MX"/>
        </w:rPr>
        <w:t xml:space="preserve"> organizada como </w:t>
      </w:r>
      <w:proofErr w:type="spellStart"/>
      <w:r w:rsidRPr="002362A1">
        <w:rPr>
          <w:i/>
          <w:iCs/>
          <w:lang w:val="es-MX"/>
        </w:rPr>
        <w:t>nested</w:t>
      </w:r>
      <w:proofErr w:type="spellEnd"/>
      <w:r w:rsidRPr="002362A1">
        <w:rPr>
          <w:i/>
          <w:iCs/>
          <w:lang w:val="es-MX"/>
        </w:rPr>
        <w:t xml:space="preserve"> </w:t>
      </w:r>
      <w:proofErr w:type="spellStart"/>
      <w:r w:rsidRPr="002362A1">
        <w:rPr>
          <w:i/>
          <w:iCs/>
          <w:lang w:val="es-MX"/>
        </w:rPr>
        <w:t>runs</w:t>
      </w:r>
      <w:proofErr w:type="spellEnd"/>
      <w:r w:rsidRPr="002362A1">
        <w:rPr>
          <w:lang w:val="es-MX"/>
        </w:rPr>
        <w:t>: una corrida padre por búsqueda y una corrida hija por combinación.</w:t>
      </w:r>
    </w:p>
    <w:p w14:paraId="08AB2DA6" w14:textId="77777777" w:rsidR="00111488" w:rsidRPr="002362A1" w:rsidRDefault="00000000">
      <w:pPr>
        <w:keepNext/>
        <w:spacing w:before="160" w:after="80"/>
        <w:rPr>
          <w:lang w:val="es-MX"/>
        </w:rPr>
      </w:pPr>
      <w:r w:rsidRPr="002362A1">
        <w:rPr>
          <w:b/>
          <w:bCs/>
          <w:sz w:val="19"/>
          <w:szCs w:val="19"/>
          <w:lang w:val="es-MX"/>
        </w:rPr>
        <w:t xml:space="preserve">Tabla 2. </w:t>
      </w:r>
      <w:r w:rsidRPr="002362A1">
        <w:rPr>
          <w:i/>
          <w:iCs/>
          <w:sz w:val="19"/>
          <w:szCs w:val="19"/>
          <w:lang w:val="es-MX"/>
        </w:rPr>
        <w:t xml:space="preserve">Búsquedas de </w:t>
      </w:r>
      <w:proofErr w:type="spellStart"/>
      <w:r w:rsidRPr="002362A1">
        <w:rPr>
          <w:i/>
          <w:iCs/>
          <w:sz w:val="19"/>
          <w:szCs w:val="19"/>
          <w:lang w:val="es-MX"/>
        </w:rPr>
        <w:t>hiperparámetros</w:t>
      </w:r>
      <w:proofErr w:type="spellEnd"/>
      <w:r w:rsidRPr="002362A1">
        <w:rPr>
          <w:i/>
          <w:iCs/>
          <w:sz w:val="19"/>
          <w:szCs w:val="19"/>
          <w:lang w:val="es-MX"/>
        </w:rPr>
        <w:t xml:space="preserve"> con </w:t>
      </w:r>
      <w:proofErr w:type="spellStart"/>
      <w:r w:rsidRPr="002362A1">
        <w:rPr>
          <w:i/>
          <w:iCs/>
          <w:sz w:val="19"/>
          <w:szCs w:val="19"/>
          <w:lang w:val="es-MX"/>
        </w:rPr>
        <w:t>nested</w:t>
      </w:r>
      <w:proofErr w:type="spellEnd"/>
      <w:r w:rsidRPr="002362A1">
        <w:rPr>
          <w:i/>
          <w:iCs/>
          <w:sz w:val="19"/>
          <w:szCs w:val="19"/>
          <w:lang w:val="es-MX"/>
        </w:rPr>
        <w:t xml:space="preserve"> </w:t>
      </w:r>
      <w:proofErr w:type="spellStart"/>
      <w:r w:rsidRPr="002362A1">
        <w:rPr>
          <w:i/>
          <w:iCs/>
          <w:sz w:val="19"/>
          <w:szCs w:val="19"/>
          <w:lang w:val="es-MX"/>
        </w:rPr>
        <w:t>runs</w:t>
      </w:r>
      <w:proofErr w:type="spellEnd"/>
      <w:r w:rsidRPr="002362A1">
        <w:rPr>
          <w:i/>
          <w:iCs/>
          <w:sz w:val="19"/>
          <w:szCs w:val="19"/>
          <w:lang w:val="es-MX"/>
        </w:rPr>
        <w:t>.</w:t>
      </w:r>
    </w:p>
    <w:tbl>
      <w:tblPr>
        <w:tblW w:w="9360" w:type="dxa"/>
        <w:tblLayout w:type="fixed"/>
        <w:tblCellMar>
          <w:top w:w="60" w:type="dxa"/>
          <w:left w:w="90" w:type="dxa"/>
          <w:bottom w:w="60" w:type="dxa"/>
          <w:right w:w="90" w:type="dxa"/>
        </w:tblCellMar>
        <w:tblLook w:val="04A0" w:firstRow="1" w:lastRow="0" w:firstColumn="1" w:lastColumn="0" w:noHBand="0" w:noVBand="1"/>
      </w:tblPr>
      <w:tblGrid>
        <w:gridCol w:w="1100"/>
        <w:gridCol w:w="2701"/>
        <w:gridCol w:w="2899"/>
        <w:gridCol w:w="2660"/>
      </w:tblGrid>
      <w:tr w:rsidR="00111488" w14:paraId="693F6380" w14:textId="77777777">
        <w:trPr>
          <w:tblHeader/>
        </w:trPr>
        <w:tc>
          <w:tcPr>
            <w:tcW w:w="1099" w:type="dxa"/>
            <w:tcBorders>
              <w:top w:val="single" w:sz="4" w:space="0" w:color="B7C3D6"/>
              <w:left w:val="single" w:sz="4" w:space="0" w:color="B7C3D6"/>
              <w:bottom w:val="single" w:sz="4" w:space="0" w:color="B7C3D6"/>
              <w:right w:val="single" w:sz="4" w:space="0" w:color="B7C3D6"/>
            </w:tcBorders>
            <w:shd w:val="clear" w:color="auto" w:fill="1F3A68"/>
          </w:tcPr>
          <w:p w14:paraId="2A02F2C7" w14:textId="77777777" w:rsidR="00111488" w:rsidRDefault="00000000">
            <w:pPr>
              <w:spacing w:line="240" w:lineRule="exact"/>
            </w:pPr>
            <w:proofErr w:type="spellStart"/>
            <w:r>
              <w:rPr>
                <w:b/>
                <w:bCs/>
                <w:color w:val="FFFFFF"/>
                <w:sz w:val="17"/>
                <w:szCs w:val="17"/>
              </w:rPr>
              <w:t>Pregunta</w:t>
            </w:r>
            <w:proofErr w:type="spellEnd"/>
          </w:p>
        </w:tc>
        <w:tc>
          <w:tcPr>
            <w:tcW w:w="2701" w:type="dxa"/>
            <w:tcBorders>
              <w:top w:val="single" w:sz="4" w:space="0" w:color="B7C3D6"/>
              <w:left w:val="single" w:sz="4" w:space="0" w:color="B7C3D6"/>
              <w:bottom w:val="single" w:sz="4" w:space="0" w:color="B7C3D6"/>
              <w:right w:val="single" w:sz="4" w:space="0" w:color="B7C3D6"/>
            </w:tcBorders>
            <w:shd w:val="clear" w:color="auto" w:fill="1F3A68"/>
          </w:tcPr>
          <w:p w14:paraId="4E287BFB" w14:textId="77777777" w:rsidR="00111488" w:rsidRDefault="00000000">
            <w:pPr>
              <w:spacing w:line="240" w:lineRule="exact"/>
            </w:pPr>
            <w:r>
              <w:rPr>
                <w:b/>
                <w:bCs/>
                <w:color w:val="FFFFFF"/>
                <w:sz w:val="17"/>
                <w:szCs w:val="17"/>
              </w:rPr>
              <w:t>Corrida padre</w:t>
            </w:r>
          </w:p>
        </w:tc>
        <w:tc>
          <w:tcPr>
            <w:tcW w:w="2899" w:type="dxa"/>
            <w:tcBorders>
              <w:top w:val="single" w:sz="4" w:space="0" w:color="B7C3D6"/>
              <w:left w:val="single" w:sz="4" w:space="0" w:color="B7C3D6"/>
              <w:bottom w:val="single" w:sz="4" w:space="0" w:color="B7C3D6"/>
              <w:right w:val="single" w:sz="4" w:space="0" w:color="B7C3D6"/>
            </w:tcBorders>
            <w:shd w:val="clear" w:color="auto" w:fill="1F3A68"/>
          </w:tcPr>
          <w:p w14:paraId="0229352A" w14:textId="77777777" w:rsidR="00111488" w:rsidRDefault="00000000">
            <w:pPr>
              <w:spacing w:line="240" w:lineRule="exact"/>
            </w:pPr>
            <w:r>
              <w:rPr>
                <w:b/>
                <w:bCs/>
                <w:color w:val="FFFFFF"/>
                <w:sz w:val="17"/>
                <w:szCs w:val="17"/>
              </w:rPr>
              <w:t xml:space="preserve">Corridas </w:t>
            </w:r>
            <w:proofErr w:type="spellStart"/>
            <w:r>
              <w:rPr>
                <w:b/>
                <w:bCs/>
                <w:color w:val="FFFFFF"/>
                <w:sz w:val="17"/>
                <w:szCs w:val="17"/>
              </w:rPr>
              <w:t>hijas</w:t>
            </w:r>
            <w:proofErr w:type="spellEnd"/>
            <w:r>
              <w:rPr>
                <w:b/>
                <w:bCs/>
                <w:color w:val="FFFFFF"/>
                <w:sz w:val="17"/>
                <w:szCs w:val="17"/>
              </w:rPr>
              <w:t xml:space="preserve"> (</w:t>
            </w:r>
            <w:proofErr w:type="spellStart"/>
            <w:r>
              <w:rPr>
                <w:b/>
                <w:bCs/>
                <w:color w:val="FFFFFF"/>
                <w:sz w:val="17"/>
                <w:szCs w:val="17"/>
              </w:rPr>
              <w:t>candidatas</w:t>
            </w:r>
            <w:proofErr w:type="spellEnd"/>
            <w:r>
              <w:rPr>
                <w:b/>
                <w:bCs/>
                <w:color w:val="FFFFFF"/>
                <w:sz w:val="17"/>
                <w:szCs w:val="17"/>
              </w:rPr>
              <w:t>)</w:t>
            </w:r>
          </w:p>
        </w:tc>
        <w:tc>
          <w:tcPr>
            <w:tcW w:w="2660" w:type="dxa"/>
            <w:tcBorders>
              <w:top w:val="single" w:sz="4" w:space="0" w:color="B7C3D6"/>
              <w:left w:val="single" w:sz="4" w:space="0" w:color="B7C3D6"/>
              <w:bottom w:val="single" w:sz="4" w:space="0" w:color="B7C3D6"/>
              <w:right w:val="single" w:sz="4" w:space="0" w:color="B7C3D6"/>
            </w:tcBorders>
            <w:shd w:val="clear" w:color="auto" w:fill="1F3A68"/>
          </w:tcPr>
          <w:p w14:paraId="01E92BBB" w14:textId="77777777" w:rsidR="00111488" w:rsidRDefault="00000000">
            <w:pPr>
              <w:spacing w:line="240" w:lineRule="exact"/>
            </w:pPr>
            <w:r>
              <w:rPr>
                <w:b/>
                <w:bCs/>
                <w:color w:val="FFFFFF"/>
                <w:sz w:val="17"/>
                <w:szCs w:val="17"/>
              </w:rPr>
              <w:t xml:space="preserve">Espacio de </w:t>
            </w:r>
            <w:proofErr w:type="spellStart"/>
            <w:r>
              <w:rPr>
                <w:b/>
                <w:bCs/>
                <w:color w:val="FFFFFF"/>
                <w:sz w:val="17"/>
                <w:szCs w:val="17"/>
              </w:rPr>
              <w:t>búsqueda</w:t>
            </w:r>
            <w:proofErr w:type="spellEnd"/>
          </w:p>
        </w:tc>
      </w:tr>
      <w:tr w:rsidR="00111488" w14:paraId="77448225" w14:textId="77777777">
        <w:trPr>
          <w:cantSplit/>
        </w:trPr>
        <w:tc>
          <w:tcPr>
            <w:tcW w:w="1099" w:type="dxa"/>
            <w:tcBorders>
              <w:top w:val="single" w:sz="4" w:space="0" w:color="B7C3D6"/>
              <w:left w:val="single" w:sz="4" w:space="0" w:color="B7C3D6"/>
              <w:bottom w:val="single" w:sz="4" w:space="0" w:color="B7C3D6"/>
              <w:right w:val="single" w:sz="4" w:space="0" w:color="B7C3D6"/>
            </w:tcBorders>
            <w:shd w:val="clear" w:color="auto" w:fill="FFFFFF"/>
          </w:tcPr>
          <w:p w14:paraId="3FD909AD" w14:textId="77777777" w:rsidR="00111488" w:rsidRDefault="00000000">
            <w:pPr>
              <w:spacing w:line="240" w:lineRule="exact"/>
            </w:pPr>
            <w:r>
              <w:rPr>
                <w:sz w:val="17"/>
                <w:szCs w:val="17"/>
              </w:rPr>
              <w:t>P1</w:t>
            </w:r>
          </w:p>
        </w:tc>
        <w:tc>
          <w:tcPr>
            <w:tcW w:w="2701" w:type="dxa"/>
            <w:tcBorders>
              <w:top w:val="single" w:sz="4" w:space="0" w:color="B7C3D6"/>
              <w:left w:val="single" w:sz="4" w:space="0" w:color="B7C3D6"/>
              <w:bottom w:val="single" w:sz="4" w:space="0" w:color="B7C3D6"/>
              <w:right w:val="single" w:sz="4" w:space="0" w:color="B7C3D6"/>
            </w:tcBorders>
            <w:shd w:val="clear" w:color="auto" w:fill="FFFFFF"/>
          </w:tcPr>
          <w:p w14:paraId="0454FE6E" w14:textId="77777777" w:rsidR="00111488" w:rsidRDefault="00000000">
            <w:pPr>
              <w:spacing w:line="240" w:lineRule="exact"/>
            </w:pPr>
            <w:r>
              <w:rPr>
                <w:rFonts w:ascii="Consolas" w:eastAsia="Consolas" w:hAnsi="Consolas" w:cs="Consolas"/>
                <w:color w:val="9B2335"/>
                <w:sz w:val="17"/>
                <w:szCs w:val="17"/>
              </w:rPr>
              <w:t>p1-parent-search-rf</w:t>
            </w:r>
          </w:p>
        </w:tc>
        <w:tc>
          <w:tcPr>
            <w:tcW w:w="2899" w:type="dxa"/>
            <w:tcBorders>
              <w:top w:val="single" w:sz="4" w:space="0" w:color="B7C3D6"/>
              <w:left w:val="single" w:sz="4" w:space="0" w:color="B7C3D6"/>
              <w:bottom w:val="single" w:sz="4" w:space="0" w:color="B7C3D6"/>
              <w:right w:val="single" w:sz="4" w:space="0" w:color="B7C3D6"/>
            </w:tcBorders>
            <w:shd w:val="clear" w:color="auto" w:fill="FFFFFF"/>
          </w:tcPr>
          <w:p w14:paraId="4BB16780" w14:textId="77777777" w:rsidR="00111488" w:rsidRDefault="00000000">
            <w:pPr>
              <w:spacing w:line="240" w:lineRule="exact"/>
            </w:pPr>
            <w:r>
              <w:rPr>
                <w:rFonts w:ascii="Consolas" w:eastAsia="Consolas" w:hAnsi="Consolas" w:cs="Consolas"/>
                <w:color w:val="9B2335"/>
                <w:sz w:val="17"/>
                <w:szCs w:val="17"/>
              </w:rPr>
              <w:t>p1-candidate-rf-n50</w:t>
            </w:r>
            <w:r>
              <w:rPr>
                <w:sz w:val="17"/>
                <w:szCs w:val="17"/>
              </w:rPr>
              <w:t xml:space="preserve">, </w:t>
            </w:r>
            <w:r>
              <w:rPr>
                <w:rFonts w:ascii="Consolas" w:eastAsia="Consolas" w:hAnsi="Consolas" w:cs="Consolas"/>
                <w:color w:val="9B2335"/>
                <w:sz w:val="17"/>
                <w:szCs w:val="17"/>
              </w:rPr>
              <w:t>-n100</w:t>
            </w:r>
            <w:r>
              <w:rPr>
                <w:sz w:val="17"/>
                <w:szCs w:val="17"/>
              </w:rPr>
              <w:t xml:space="preserve">, </w:t>
            </w:r>
            <w:r>
              <w:rPr>
                <w:rFonts w:ascii="Consolas" w:eastAsia="Consolas" w:hAnsi="Consolas" w:cs="Consolas"/>
                <w:color w:val="9B2335"/>
                <w:sz w:val="17"/>
                <w:szCs w:val="17"/>
              </w:rPr>
              <w:t>-n200</w:t>
            </w:r>
          </w:p>
        </w:tc>
        <w:tc>
          <w:tcPr>
            <w:tcW w:w="2660" w:type="dxa"/>
            <w:tcBorders>
              <w:top w:val="single" w:sz="4" w:space="0" w:color="B7C3D6"/>
              <w:left w:val="single" w:sz="4" w:space="0" w:color="B7C3D6"/>
              <w:bottom w:val="single" w:sz="4" w:space="0" w:color="B7C3D6"/>
              <w:right w:val="single" w:sz="4" w:space="0" w:color="B7C3D6"/>
            </w:tcBorders>
            <w:shd w:val="clear" w:color="auto" w:fill="FFFFFF"/>
          </w:tcPr>
          <w:p w14:paraId="6FDC7369" w14:textId="77777777" w:rsidR="00111488" w:rsidRDefault="00000000">
            <w:pPr>
              <w:spacing w:line="240" w:lineRule="exact"/>
            </w:pPr>
            <w:proofErr w:type="spellStart"/>
            <w:r>
              <w:rPr>
                <w:rFonts w:ascii="Consolas" w:eastAsia="Consolas" w:hAnsi="Consolas" w:cs="Consolas"/>
                <w:color w:val="9B2335"/>
                <w:sz w:val="17"/>
                <w:szCs w:val="17"/>
              </w:rPr>
              <w:t>n_estimators</w:t>
            </w:r>
            <w:proofErr w:type="spellEnd"/>
            <w:r>
              <w:rPr>
                <w:sz w:val="17"/>
                <w:szCs w:val="17"/>
              </w:rPr>
              <w:t xml:space="preserve"> ∈ {50, 100, 200}</w:t>
            </w:r>
          </w:p>
        </w:tc>
      </w:tr>
      <w:tr w:rsidR="00111488" w14:paraId="7B45E377" w14:textId="77777777">
        <w:trPr>
          <w:cantSplit/>
        </w:trPr>
        <w:tc>
          <w:tcPr>
            <w:tcW w:w="1099" w:type="dxa"/>
            <w:tcBorders>
              <w:top w:val="single" w:sz="4" w:space="0" w:color="B7C3D6"/>
              <w:left w:val="single" w:sz="4" w:space="0" w:color="B7C3D6"/>
              <w:bottom w:val="single" w:sz="4" w:space="0" w:color="B7C3D6"/>
              <w:right w:val="single" w:sz="4" w:space="0" w:color="B7C3D6"/>
            </w:tcBorders>
            <w:shd w:val="clear" w:color="auto" w:fill="F5F7FB"/>
          </w:tcPr>
          <w:p w14:paraId="1A41C127" w14:textId="77777777" w:rsidR="00111488" w:rsidRDefault="00000000">
            <w:pPr>
              <w:spacing w:line="240" w:lineRule="exact"/>
            </w:pPr>
            <w:r>
              <w:rPr>
                <w:sz w:val="17"/>
                <w:szCs w:val="17"/>
              </w:rPr>
              <w:t>P2</w:t>
            </w:r>
          </w:p>
        </w:tc>
        <w:tc>
          <w:tcPr>
            <w:tcW w:w="2701" w:type="dxa"/>
            <w:tcBorders>
              <w:top w:val="single" w:sz="4" w:space="0" w:color="B7C3D6"/>
              <w:left w:val="single" w:sz="4" w:space="0" w:color="B7C3D6"/>
              <w:bottom w:val="single" w:sz="4" w:space="0" w:color="B7C3D6"/>
              <w:right w:val="single" w:sz="4" w:space="0" w:color="B7C3D6"/>
            </w:tcBorders>
            <w:shd w:val="clear" w:color="auto" w:fill="F5F7FB"/>
          </w:tcPr>
          <w:p w14:paraId="679BA472" w14:textId="77777777" w:rsidR="00111488" w:rsidRDefault="00000000">
            <w:pPr>
              <w:spacing w:line="240" w:lineRule="exact"/>
            </w:pPr>
            <w:r>
              <w:rPr>
                <w:rFonts w:ascii="Consolas" w:eastAsia="Consolas" w:hAnsi="Consolas" w:cs="Consolas"/>
                <w:color w:val="9B2335"/>
                <w:sz w:val="17"/>
                <w:szCs w:val="17"/>
              </w:rPr>
              <w:t>P2-parent-search-logreg</w:t>
            </w:r>
          </w:p>
        </w:tc>
        <w:tc>
          <w:tcPr>
            <w:tcW w:w="2899" w:type="dxa"/>
            <w:tcBorders>
              <w:top w:val="single" w:sz="4" w:space="0" w:color="B7C3D6"/>
              <w:left w:val="single" w:sz="4" w:space="0" w:color="B7C3D6"/>
              <w:bottom w:val="single" w:sz="4" w:space="0" w:color="B7C3D6"/>
              <w:right w:val="single" w:sz="4" w:space="0" w:color="B7C3D6"/>
            </w:tcBorders>
            <w:shd w:val="clear" w:color="auto" w:fill="F5F7FB"/>
          </w:tcPr>
          <w:p w14:paraId="59009ADB" w14:textId="77777777" w:rsidR="00111488" w:rsidRDefault="00000000">
            <w:pPr>
              <w:spacing w:line="240" w:lineRule="exact"/>
            </w:pPr>
            <w:r>
              <w:rPr>
                <w:rFonts w:ascii="Consolas" w:eastAsia="Consolas" w:hAnsi="Consolas" w:cs="Consolas"/>
                <w:color w:val="9B2335"/>
                <w:sz w:val="17"/>
                <w:szCs w:val="17"/>
              </w:rPr>
              <w:t>p2-child-logreg-C0.1</w:t>
            </w:r>
            <w:r>
              <w:rPr>
                <w:sz w:val="17"/>
                <w:szCs w:val="17"/>
              </w:rPr>
              <w:t xml:space="preserve">, </w:t>
            </w:r>
            <w:r>
              <w:rPr>
                <w:rFonts w:ascii="Consolas" w:eastAsia="Consolas" w:hAnsi="Consolas" w:cs="Consolas"/>
                <w:color w:val="9B2335"/>
                <w:sz w:val="17"/>
                <w:szCs w:val="17"/>
              </w:rPr>
              <w:t>-C1.0</w:t>
            </w:r>
            <w:r>
              <w:rPr>
                <w:sz w:val="17"/>
                <w:szCs w:val="17"/>
              </w:rPr>
              <w:t xml:space="preserve">, </w:t>
            </w:r>
            <w:r>
              <w:rPr>
                <w:rFonts w:ascii="Consolas" w:eastAsia="Consolas" w:hAnsi="Consolas" w:cs="Consolas"/>
                <w:color w:val="9B2335"/>
                <w:sz w:val="17"/>
                <w:szCs w:val="17"/>
              </w:rPr>
              <w:t>-C10.0</w:t>
            </w:r>
          </w:p>
        </w:tc>
        <w:tc>
          <w:tcPr>
            <w:tcW w:w="2660" w:type="dxa"/>
            <w:tcBorders>
              <w:top w:val="single" w:sz="4" w:space="0" w:color="B7C3D6"/>
              <w:left w:val="single" w:sz="4" w:space="0" w:color="B7C3D6"/>
              <w:bottom w:val="single" w:sz="4" w:space="0" w:color="B7C3D6"/>
              <w:right w:val="single" w:sz="4" w:space="0" w:color="B7C3D6"/>
            </w:tcBorders>
            <w:shd w:val="clear" w:color="auto" w:fill="F5F7FB"/>
          </w:tcPr>
          <w:p w14:paraId="07419D8D" w14:textId="77777777" w:rsidR="00111488" w:rsidRDefault="00000000">
            <w:pPr>
              <w:spacing w:line="240" w:lineRule="exact"/>
            </w:pPr>
            <w:r>
              <w:rPr>
                <w:rFonts w:ascii="Consolas" w:eastAsia="Consolas" w:hAnsi="Consolas" w:cs="Consolas"/>
                <w:color w:val="9B2335"/>
                <w:sz w:val="17"/>
                <w:szCs w:val="17"/>
              </w:rPr>
              <w:t>C</w:t>
            </w:r>
            <w:r>
              <w:rPr>
                <w:sz w:val="17"/>
                <w:szCs w:val="17"/>
              </w:rPr>
              <w:t xml:space="preserve"> ∈ {0.1, 1.0, </w:t>
            </w:r>
            <w:proofErr w:type="gramStart"/>
            <w:r>
              <w:rPr>
                <w:sz w:val="17"/>
                <w:szCs w:val="17"/>
              </w:rPr>
              <w:t>10.0},</w:t>
            </w:r>
            <w:proofErr w:type="gramEnd"/>
            <w:r>
              <w:rPr>
                <w:sz w:val="17"/>
                <w:szCs w:val="17"/>
              </w:rPr>
              <w:t xml:space="preserve"> </w:t>
            </w:r>
            <w:proofErr w:type="spellStart"/>
            <w:r>
              <w:rPr>
                <w:rFonts w:ascii="Consolas" w:eastAsia="Consolas" w:hAnsi="Consolas" w:cs="Consolas"/>
                <w:color w:val="9B2335"/>
                <w:sz w:val="17"/>
                <w:szCs w:val="17"/>
              </w:rPr>
              <w:t>class_weight</w:t>
            </w:r>
            <w:proofErr w:type="spellEnd"/>
            <w:r>
              <w:rPr>
                <w:rFonts w:ascii="Consolas" w:eastAsia="Consolas" w:hAnsi="Consolas" w:cs="Consolas"/>
                <w:color w:val="9B2335"/>
                <w:sz w:val="17"/>
                <w:szCs w:val="17"/>
              </w:rPr>
              <w:t>=balanced</w:t>
            </w:r>
          </w:p>
        </w:tc>
      </w:tr>
      <w:tr w:rsidR="00111488" w14:paraId="389217CB" w14:textId="77777777">
        <w:trPr>
          <w:cantSplit/>
        </w:trPr>
        <w:tc>
          <w:tcPr>
            <w:tcW w:w="1099" w:type="dxa"/>
            <w:tcBorders>
              <w:top w:val="single" w:sz="4" w:space="0" w:color="B7C3D6"/>
              <w:left w:val="single" w:sz="4" w:space="0" w:color="B7C3D6"/>
              <w:bottom w:val="single" w:sz="4" w:space="0" w:color="B7C3D6"/>
              <w:right w:val="single" w:sz="4" w:space="0" w:color="B7C3D6"/>
            </w:tcBorders>
            <w:shd w:val="clear" w:color="auto" w:fill="FFFFFF"/>
          </w:tcPr>
          <w:p w14:paraId="433443BE" w14:textId="77777777" w:rsidR="00111488" w:rsidRDefault="00000000">
            <w:pPr>
              <w:spacing w:line="240" w:lineRule="exact"/>
            </w:pPr>
            <w:r>
              <w:rPr>
                <w:sz w:val="17"/>
                <w:szCs w:val="17"/>
              </w:rPr>
              <w:t>P3</w:t>
            </w:r>
          </w:p>
        </w:tc>
        <w:tc>
          <w:tcPr>
            <w:tcW w:w="2701" w:type="dxa"/>
            <w:tcBorders>
              <w:top w:val="single" w:sz="4" w:space="0" w:color="B7C3D6"/>
              <w:left w:val="single" w:sz="4" w:space="0" w:color="B7C3D6"/>
              <w:bottom w:val="single" w:sz="4" w:space="0" w:color="B7C3D6"/>
              <w:right w:val="single" w:sz="4" w:space="0" w:color="B7C3D6"/>
            </w:tcBorders>
            <w:shd w:val="clear" w:color="auto" w:fill="FFFFFF"/>
          </w:tcPr>
          <w:p w14:paraId="47179F13" w14:textId="77777777" w:rsidR="00111488" w:rsidRDefault="00000000">
            <w:pPr>
              <w:spacing w:line="240" w:lineRule="exact"/>
            </w:pPr>
            <w:r>
              <w:rPr>
                <w:rFonts w:ascii="Consolas" w:eastAsia="Consolas" w:hAnsi="Consolas" w:cs="Consolas"/>
                <w:color w:val="9B2335"/>
                <w:sz w:val="17"/>
                <w:szCs w:val="17"/>
              </w:rPr>
              <w:t>p3-parent-search-kmeans</w:t>
            </w:r>
          </w:p>
        </w:tc>
        <w:tc>
          <w:tcPr>
            <w:tcW w:w="2899" w:type="dxa"/>
            <w:tcBorders>
              <w:top w:val="single" w:sz="4" w:space="0" w:color="B7C3D6"/>
              <w:left w:val="single" w:sz="4" w:space="0" w:color="B7C3D6"/>
              <w:bottom w:val="single" w:sz="4" w:space="0" w:color="B7C3D6"/>
              <w:right w:val="single" w:sz="4" w:space="0" w:color="B7C3D6"/>
            </w:tcBorders>
            <w:shd w:val="clear" w:color="auto" w:fill="FFFFFF"/>
          </w:tcPr>
          <w:p w14:paraId="703E6794" w14:textId="77777777" w:rsidR="00111488" w:rsidRDefault="00000000">
            <w:pPr>
              <w:spacing w:line="240" w:lineRule="exact"/>
            </w:pPr>
            <w:r>
              <w:rPr>
                <w:rFonts w:ascii="Consolas" w:eastAsia="Consolas" w:hAnsi="Consolas" w:cs="Consolas"/>
                <w:color w:val="9B2335"/>
                <w:sz w:val="17"/>
                <w:szCs w:val="17"/>
              </w:rPr>
              <w:t>p3-candidate-k3</w:t>
            </w:r>
            <w:r>
              <w:rPr>
                <w:sz w:val="17"/>
                <w:szCs w:val="17"/>
              </w:rPr>
              <w:t xml:space="preserve"> … </w:t>
            </w:r>
            <w:r>
              <w:rPr>
                <w:rFonts w:ascii="Consolas" w:eastAsia="Consolas" w:hAnsi="Consolas" w:cs="Consolas"/>
                <w:color w:val="9B2335"/>
                <w:sz w:val="17"/>
                <w:szCs w:val="17"/>
              </w:rPr>
              <w:t>p3-candidate-k6</w:t>
            </w:r>
          </w:p>
        </w:tc>
        <w:tc>
          <w:tcPr>
            <w:tcW w:w="2660" w:type="dxa"/>
            <w:tcBorders>
              <w:top w:val="single" w:sz="4" w:space="0" w:color="B7C3D6"/>
              <w:left w:val="single" w:sz="4" w:space="0" w:color="B7C3D6"/>
              <w:bottom w:val="single" w:sz="4" w:space="0" w:color="B7C3D6"/>
              <w:right w:val="single" w:sz="4" w:space="0" w:color="B7C3D6"/>
            </w:tcBorders>
            <w:shd w:val="clear" w:color="auto" w:fill="FFFFFF"/>
          </w:tcPr>
          <w:p w14:paraId="25188424" w14:textId="77777777" w:rsidR="00111488" w:rsidRDefault="00000000">
            <w:pPr>
              <w:spacing w:line="240" w:lineRule="exact"/>
            </w:pPr>
            <w:r>
              <w:rPr>
                <w:sz w:val="17"/>
                <w:szCs w:val="17"/>
              </w:rPr>
              <w:t xml:space="preserve">K ∈ {3, 4, 5, </w:t>
            </w:r>
            <w:proofErr w:type="gramStart"/>
            <w:r>
              <w:rPr>
                <w:sz w:val="17"/>
                <w:szCs w:val="17"/>
              </w:rPr>
              <w:t>6},</w:t>
            </w:r>
            <w:proofErr w:type="gramEnd"/>
            <w:r>
              <w:rPr>
                <w:sz w:val="17"/>
                <w:szCs w:val="17"/>
              </w:rPr>
              <w:t xml:space="preserve"> </w:t>
            </w:r>
            <w:proofErr w:type="spellStart"/>
            <w:r>
              <w:rPr>
                <w:rFonts w:ascii="Consolas" w:eastAsia="Consolas" w:hAnsi="Consolas" w:cs="Consolas"/>
                <w:color w:val="9B2335"/>
                <w:sz w:val="17"/>
                <w:szCs w:val="17"/>
              </w:rPr>
              <w:t>n_init</w:t>
            </w:r>
            <w:proofErr w:type="spellEnd"/>
            <w:r>
              <w:rPr>
                <w:rFonts w:ascii="Consolas" w:eastAsia="Consolas" w:hAnsi="Consolas" w:cs="Consolas"/>
                <w:color w:val="9B2335"/>
                <w:sz w:val="17"/>
                <w:szCs w:val="17"/>
              </w:rPr>
              <w:t>=10</w:t>
            </w:r>
          </w:p>
        </w:tc>
      </w:tr>
    </w:tbl>
    <w:p w14:paraId="57A7A1DC" w14:textId="77777777" w:rsidR="00111488" w:rsidRDefault="00111488">
      <w:pPr>
        <w:spacing w:after="160"/>
      </w:pPr>
    </w:p>
    <w:p w14:paraId="54F949F7" w14:textId="77777777" w:rsidR="00111488" w:rsidRPr="002362A1" w:rsidRDefault="00000000">
      <w:pPr>
        <w:spacing w:after="120" w:line="276" w:lineRule="exact"/>
        <w:jc w:val="both"/>
        <w:rPr>
          <w:lang w:val="es-MX"/>
        </w:rPr>
      </w:pPr>
      <w:r w:rsidRPr="002362A1">
        <w:rPr>
          <w:lang w:val="es-MX"/>
        </w:rPr>
        <w:t xml:space="preserve">Además de las etiquetas obligatorias de equipo, pregunta y </w:t>
      </w:r>
      <w:proofErr w:type="spellStart"/>
      <w:r w:rsidRPr="002362A1">
        <w:rPr>
          <w:i/>
          <w:iCs/>
          <w:lang w:val="es-MX"/>
        </w:rPr>
        <w:t>commit</w:t>
      </w:r>
      <w:proofErr w:type="spellEnd"/>
      <w:r w:rsidRPr="002362A1">
        <w:rPr>
          <w:lang w:val="es-MX"/>
        </w:rPr>
        <w:t xml:space="preserve"> (</w:t>
      </w:r>
      <w:r w:rsidRPr="002362A1">
        <w:rPr>
          <w:rFonts w:ascii="Consolas" w:eastAsia="Consolas" w:hAnsi="Consolas" w:cs="Consolas"/>
          <w:color w:val="9B2335"/>
          <w:sz w:val="19"/>
          <w:szCs w:val="19"/>
          <w:lang w:val="es-MX"/>
        </w:rPr>
        <w:t>equipo=01</w:t>
      </w:r>
      <w:r w:rsidRPr="002362A1">
        <w:rPr>
          <w:lang w:val="es-MX"/>
        </w:rPr>
        <w:t xml:space="preserve">, </w:t>
      </w:r>
      <w:r w:rsidRPr="002362A1">
        <w:rPr>
          <w:rFonts w:ascii="Consolas" w:eastAsia="Consolas" w:hAnsi="Consolas" w:cs="Consolas"/>
          <w:color w:val="9B2335"/>
          <w:sz w:val="19"/>
          <w:szCs w:val="19"/>
          <w:lang w:val="es-MX"/>
        </w:rPr>
        <w:t>pregunta=P1|P2|P3</w:t>
      </w:r>
      <w:r w:rsidRPr="002362A1">
        <w:rPr>
          <w:lang w:val="es-MX"/>
        </w:rPr>
        <w:t xml:space="preserve">, </w:t>
      </w:r>
      <w:proofErr w:type="spellStart"/>
      <w:r w:rsidRPr="002362A1">
        <w:rPr>
          <w:rFonts w:ascii="Consolas" w:eastAsia="Consolas" w:hAnsi="Consolas" w:cs="Consolas"/>
          <w:color w:val="9B2335"/>
          <w:sz w:val="19"/>
          <w:szCs w:val="19"/>
          <w:lang w:val="es-MX"/>
        </w:rPr>
        <w:t>commit</w:t>
      </w:r>
      <w:proofErr w:type="spellEnd"/>
      <w:r w:rsidRPr="002362A1">
        <w:rPr>
          <w:rFonts w:ascii="Consolas" w:eastAsia="Consolas" w:hAnsi="Consolas" w:cs="Consolas"/>
          <w:color w:val="9B2335"/>
          <w:sz w:val="19"/>
          <w:szCs w:val="19"/>
          <w:lang w:val="es-MX"/>
        </w:rPr>
        <w:t>=&lt;</w:t>
      </w:r>
      <w:proofErr w:type="spellStart"/>
      <w:r w:rsidRPr="002362A1">
        <w:rPr>
          <w:rFonts w:ascii="Consolas" w:eastAsia="Consolas" w:hAnsi="Consolas" w:cs="Consolas"/>
          <w:color w:val="9B2335"/>
          <w:sz w:val="19"/>
          <w:szCs w:val="19"/>
          <w:lang w:val="es-MX"/>
        </w:rPr>
        <w:t>sha</w:t>
      </w:r>
      <w:proofErr w:type="spellEnd"/>
      <w:r w:rsidRPr="002362A1">
        <w:rPr>
          <w:rFonts w:ascii="Consolas" w:eastAsia="Consolas" w:hAnsi="Consolas" w:cs="Consolas"/>
          <w:color w:val="9B2335"/>
          <w:sz w:val="19"/>
          <w:szCs w:val="19"/>
          <w:lang w:val="es-MX"/>
        </w:rPr>
        <w:t>&gt;</w:t>
      </w:r>
      <w:r w:rsidRPr="002362A1">
        <w:rPr>
          <w:lang w:val="es-MX"/>
        </w:rPr>
        <w:t xml:space="preserve">), cada corrida lleva las etiquetas </w:t>
      </w:r>
      <w:proofErr w:type="spellStart"/>
      <w:r w:rsidRPr="002362A1">
        <w:rPr>
          <w:rFonts w:ascii="Consolas" w:eastAsia="Consolas" w:hAnsi="Consolas" w:cs="Consolas"/>
          <w:color w:val="9B2335"/>
          <w:sz w:val="19"/>
          <w:szCs w:val="19"/>
          <w:lang w:val="es-MX"/>
        </w:rPr>
        <w:t>model_family</w:t>
      </w:r>
      <w:proofErr w:type="spellEnd"/>
      <w:r w:rsidRPr="002362A1">
        <w:rPr>
          <w:lang w:val="es-MX"/>
        </w:rPr>
        <w:t xml:space="preserve"> (p. ej. </w:t>
      </w:r>
      <w:proofErr w:type="spellStart"/>
      <w:r w:rsidRPr="002362A1">
        <w:rPr>
          <w:rFonts w:ascii="Consolas" w:eastAsia="Consolas" w:hAnsi="Consolas" w:cs="Consolas"/>
          <w:color w:val="9B2335"/>
          <w:sz w:val="19"/>
          <w:szCs w:val="19"/>
          <w:lang w:val="es-MX"/>
        </w:rPr>
        <w:t>random_forest</w:t>
      </w:r>
      <w:proofErr w:type="spellEnd"/>
      <w:r w:rsidRPr="002362A1">
        <w:rPr>
          <w:lang w:val="es-MX"/>
        </w:rPr>
        <w:t xml:space="preserve">, </w:t>
      </w:r>
      <w:proofErr w:type="spellStart"/>
      <w:r w:rsidRPr="002362A1">
        <w:rPr>
          <w:rFonts w:ascii="Consolas" w:eastAsia="Consolas" w:hAnsi="Consolas" w:cs="Consolas"/>
          <w:color w:val="9B2335"/>
          <w:sz w:val="19"/>
          <w:szCs w:val="19"/>
          <w:lang w:val="es-MX"/>
        </w:rPr>
        <w:t>logreg</w:t>
      </w:r>
      <w:proofErr w:type="spellEnd"/>
      <w:r w:rsidRPr="002362A1">
        <w:rPr>
          <w:lang w:val="es-MX"/>
        </w:rPr>
        <w:t xml:space="preserve">, </w:t>
      </w:r>
      <w:proofErr w:type="spellStart"/>
      <w:r w:rsidRPr="002362A1">
        <w:rPr>
          <w:rFonts w:ascii="Consolas" w:eastAsia="Consolas" w:hAnsi="Consolas" w:cs="Consolas"/>
          <w:color w:val="9B2335"/>
          <w:sz w:val="19"/>
          <w:szCs w:val="19"/>
          <w:lang w:val="es-MX"/>
        </w:rPr>
        <w:t>kmeans</w:t>
      </w:r>
      <w:proofErr w:type="spellEnd"/>
      <w:r w:rsidRPr="002362A1">
        <w:rPr>
          <w:lang w:val="es-MX"/>
        </w:rPr>
        <w:t xml:space="preserve">, </w:t>
      </w:r>
      <w:proofErr w:type="spellStart"/>
      <w:r w:rsidRPr="002362A1">
        <w:rPr>
          <w:rFonts w:ascii="Consolas" w:eastAsia="Consolas" w:hAnsi="Consolas" w:cs="Consolas"/>
          <w:color w:val="9B2335"/>
          <w:sz w:val="19"/>
          <w:szCs w:val="19"/>
          <w:lang w:val="es-MX"/>
        </w:rPr>
        <w:t>dummy</w:t>
      </w:r>
      <w:proofErr w:type="spellEnd"/>
      <w:r w:rsidRPr="002362A1">
        <w:rPr>
          <w:lang w:val="es-MX"/>
        </w:rPr>
        <w:t xml:space="preserve">) y </w:t>
      </w:r>
      <w:proofErr w:type="spellStart"/>
      <w:r w:rsidRPr="002362A1">
        <w:rPr>
          <w:rFonts w:ascii="Consolas" w:eastAsia="Consolas" w:hAnsi="Consolas" w:cs="Consolas"/>
          <w:color w:val="9B2335"/>
          <w:sz w:val="19"/>
          <w:szCs w:val="19"/>
          <w:lang w:val="es-MX"/>
        </w:rPr>
        <w:t>stage_of_work</w:t>
      </w:r>
      <w:proofErr w:type="spellEnd"/>
      <w:r w:rsidRPr="002362A1">
        <w:rPr>
          <w:lang w:val="es-MX"/>
        </w:rPr>
        <w:t xml:space="preserve"> (</w:t>
      </w:r>
      <w:proofErr w:type="spellStart"/>
      <w:r w:rsidRPr="002362A1">
        <w:rPr>
          <w:rFonts w:ascii="Consolas" w:eastAsia="Consolas" w:hAnsi="Consolas" w:cs="Consolas"/>
          <w:color w:val="9B2335"/>
          <w:sz w:val="19"/>
          <w:szCs w:val="19"/>
          <w:lang w:val="es-MX"/>
        </w:rPr>
        <w:t>baseline</w:t>
      </w:r>
      <w:proofErr w:type="spellEnd"/>
      <w:r w:rsidRPr="002362A1">
        <w:rPr>
          <w:lang w:val="es-MX"/>
        </w:rPr>
        <w:t xml:space="preserve">, </w:t>
      </w:r>
      <w:proofErr w:type="spellStart"/>
      <w:r w:rsidRPr="002362A1">
        <w:rPr>
          <w:rFonts w:ascii="Consolas" w:eastAsia="Consolas" w:hAnsi="Consolas" w:cs="Consolas"/>
          <w:color w:val="9B2335"/>
          <w:sz w:val="19"/>
          <w:szCs w:val="19"/>
          <w:lang w:val="es-MX"/>
        </w:rPr>
        <w:t>search</w:t>
      </w:r>
      <w:proofErr w:type="spellEnd"/>
      <w:r w:rsidRPr="002362A1">
        <w:rPr>
          <w:lang w:val="es-MX"/>
        </w:rPr>
        <w:t xml:space="preserve">, </w:t>
      </w:r>
      <w:r w:rsidRPr="002362A1">
        <w:rPr>
          <w:rFonts w:ascii="Consolas" w:eastAsia="Consolas" w:hAnsi="Consolas" w:cs="Consolas"/>
          <w:color w:val="9B2335"/>
          <w:sz w:val="19"/>
          <w:szCs w:val="19"/>
          <w:lang w:val="es-MX"/>
        </w:rPr>
        <w:t>candidate</w:t>
      </w:r>
      <w:r w:rsidRPr="002362A1">
        <w:rPr>
          <w:lang w:val="es-MX"/>
        </w:rPr>
        <w:t xml:space="preserve">), que permiten filtrar y comparar en la interfaz de </w:t>
      </w:r>
      <w:proofErr w:type="spellStart"/>
      <w:r w:rsidRPr="002362A1">
        <w:rPr>
          <w:lang w:val="es-MX"/>
        </w:rPr>
        <w:t>MLflow</w:t>
      </w:r>
      <w:proofErr w:type="spellEnd"/>
      <w:r w:rsidRPr="002362A1">
        <w:rPr>
          <w:lang w:val="es-MX"/>
        </w:rPr>
        <w:t xml:space="preserve">; por ejemplo, </w:t>
      </w:r>
      <w:proofErr w:type="spellStart"/>
      <w:proofErr w:type="gramStart"/>
      <w:r w:rsidRPr="002362A1">
        <w:rPr>
          <w:rFonts w:ascii="Consolas" w:eastAsia="Consolas" w:hAnsi="Consolas" w:cs="Consolas"/>
          <w:color w:val="9B2335"/>
          <w:sz w:val="19"/>
          <w:szCs w:val="19"/>
          <w:lang w:val="es-MX"/>
        </w:rPr>
        <w:t>tags.stage</w:t>
      </w:r>
      <w:proofErr w:type="gramEnd"/>
      <w:r w:rsidRPr="002362A1">
        <w:rPr>
          <w:rFonts w:ascii="Consolas" w:eastAsia="Consolas" w:hAnsi="Consolas" w:cs="Consolas"/>
          <w:color w:val="9B2335"/>
          <w:sz w:val="19"/>
          <w:szCs w:val="19"/>
          <w:lang w:val="es-MX"/>
        </w:rPr>
        <w:t>_of_work</w:t>
      </w:r>
      <w:proofErr w:type="spellEnd"/>
      <w:r w:rsidRPr="002362A1">
        <w:rPr>
          <w:rFonts w:ascii="Consolas" w:eastAsia="Consolas" w:hAnsi="Consolas" w:cs="Consolas"/>
          <w:color w:val="9B2335"/>
          <w:sz w:val="19"/>
          <w:szCs w:val="19"/>
          <w:lang w:val="es-MX"/>
        </w:rPr>
        <w:t xml:space="preserve"> = 'candidate'</w:t>
      </w:r>
      <w:r w:rsidRPr="002362A1">
        <w:rPr>
          <w:lang w:val="es-MX"/>
        </w:rPr>
        <w:t xml:space="preserve"> muestra solo las candidatas. Los parámetros registran también el rango de fechas de cada partición y el hash del manifiesto.</w:t>
      </w:r>
    </w:p>
    <w:p w14:paraId="7A9768C9" w14:textId="77777777" w:rsidR="00111488" w:rsidRPr="002362A1" w:rsidRDefault="00000000">
      <w:pPr>
        <w:pStyle w:val="Ttulo2"/>
        <w:rPr>
          <w:lang w:val="es-MX"/>
        </w:rPr>
      </w:pPr>
      <w:bookmarkStart w:id="8" w:name="__RefHeading___Toc1374_48100970"/>
      <w:bookmarkEnd w:id="8"/>
      <w:r w:rsidRPr="002362A1">
        <w:rPr>
          <w:lang w:val="es-MX"/>
        </w:rPr>
        <w:lastRenderedPageBreak/>
        <w:t>3.2 Tabla comparativa por pregunta</w:t>
      </w:r>
    </w:p>
    <w:p w14:paraId="1D9BE1FB" w14:textId="77777777" w:rsidR="00111488" w:rsidRPr="002362A1" w:rsidRDefault="00000000">
      <w:pPr>
        <w:spacing w:after="120" w:line="276" w:lineRule="exact"/>
        <w:jc w:val="both"/>
        <w:rPr>
          <w:lang w:val="es-MX"/>
        </w:rPr>
      </w:pPr>
      <w:r w:rsidRPr="002362A1">
        <w:rPr>
          <w:lang w:val="es-MX"/>
        </w:rPr>
        <w:t xml:space="preserve">La Tabla 3 consolida, para cada pregunta, el </w:t>
      </w:r>
      <w:proofErr w:type="spellStart"/>
      <w:r w:rsidRPr="002362A1">
        <w:rPr>
          <w:i/>
          <w:iCs/>
          <w:lang w:val="es-MX"/>
        </w:rPr>
        <w:t>baseline</w:t>
      </w:r>
      <w:proofErr w:type="spellEnd"/>
      <w:r w:rsidRPr="002362A1">
        <w:rPr>
          <w:lang w:val="es-MX"/>
        </w:rPr>
        <w:t xml:space="preserve">, las corridas candidatas y cada corrida hija de la búsqueda anidada, con sus </w:t>
      </w:r>
      <w:proofErr w:type="spellStart"/>
      <w:r w:rsidRPr="002362A1">
        <w:rPr>
          <w:lang w:val="es-MX"/>
        </w:rPr>
        <w:t>hiperparámetros</w:t>
      </w:r>
      <w:proofErr w:type="spellEnd"/>
      <w:r w:rsidRPr="002362A1">
        <w:rPr>
          <w:lang w:val="es-MX"/>
        </w:rPr>
        <w:t xml:space="preserve"> clave, métricas de validación y prueba, y mejora relativa respecto al </w:t>
      </w:r>
      <w:proofErr w:type="spellStart"/>
      <w:r w:rsidRPr="002362A1">
        <w:rPr>
          <w:i/>
          <w:iCs/>
          <w:lang w:val="es-MX"/>
        </w:rPr>
        <w:t>baseline</w:t>
      </w:r>
      <w:proofErr w:type="spellEnd"/>
      <w:r w:rsidRPr="002362A1">
        <w:rPr>
          <w:lang w:val="es-MX"/>
        </w:rPr>
        <w:t>. La fila sombreada corresponde al modelo elegido.</w:t>
      </w:r>
    </w:p>
    <w:p w14:paraId="00391083" w14:textId="77777777" w:rsidR="00111488" w:rsidRPr="002362A1" w:rsidRDefault="00000000">
      <w:pPr>
        <w:keepNext/>
        <w:spacing w:before="160" w:after="80"/>
        <w:rPr>
          <w:lang w:val="es-MX"/>
        </w:rPr>
      </w:pPr>
      <w:r w:rsidRPr="002362A1">
        <w:rPr>
          <w:b/>
          <w:bCs/>
          <w:sz w:val="19"/>
          <w:szCs w:val="19"/>
          <w:lang w:val="es-MX"/>
        </w:rPr>
        <w:t xml:space="preserve">Tabla 3. </w:t>
      </w:r>
      <w:r w:rsidRPr="002362A1">
        <w:rPr>
          <w:i/>
          <w:iCs/>
          <w:sz w:val="19"/>
          <w:szCs w:val="19"/>
          <w:lang w:val="es-MX"/>
        </w:rPr>
        <w:t xml:space="preserve">Comparación de cada pregunta contra su </w:t>
      </w:r>
      <w:proofErr w:type="spellStart"/>
      <w:r w:rsidRPr="002362A1">
        <w:rPr>
          <w:i/>
          <w:iCs/>
          <w:sz w:val="19"/>
          <w:szCs w:val="19"/>
          <w:lang w:val="es-MX"/>
        </w:rPr>
        <w:t>baseline</w:t>
      </w:r>
      <w:proofErr w:type="spellEnd"/>
      <w:r w:rsidRPr="002362A1">
        <w:rPr>
          <w:i/>
          <w:iCs/>
          <w:sz w:val="19"/>
          <w:szCs w:val="19"/>
          <w:lang w:val="es-MX"/>
        </w:rPr>
        <w:t xml:space="preserve"> (★ = modelo elegido y registrado con @champion).</w:t>
      </w:r>
    </w:p>
    <w:tbl>
      <w:tblPr>
        <w:tblW w:w="9360" w:type="dxa"/>
        <w:tblLayout w:type="fixed"/>
        <w:tblCellMar>
          <w:top w:w="60" w:type="dxa"/>
          <w:left w:w="90" w:type="dxa"/>
          <w:bottom w:w="60" w:type="dxa"/>
          <w:right w:w="90" w:type="dxa"/>
        </w:tblCellMar>
        <w:tblLook w:val="04A0" w:firstRow="1" w:lastRow="0" w:firstColumn="1" w:lastColumn="0" w:noHBand="0" w:noVBand="1"/>
      </w:tblPr>
      <w:tblGrid>
        <w:gridCol w:w="951"/>
        <w:gridCol w:w="2350"/>
        <w:gridCol w:w="1800"/>
        <w:gridCol w:w="1499"/>
        <w:gridCol w:w="1501"/>
        <w:gridCol w:w="1259"/>
      </w:tblGrid>
      <w:tr w:rsidR="00111488" w14:paraId="02E3459B" w14:textId="77777777">
        <w:trPr>
          <w:tblHeader/>
        </w:trPr>
        <w:tc>
          <w:tcPr>
            <w:tcW w:w="950" w:type="dxa"/>
            <w:tcBorders>
              <w:top w:val="single" w:sz="4" w:space="0" w:color="B7C3D6"/>
              <w:left w:val="single" w:sz="4" w:space="0" w:color="B7C3D6"/>
              <w:bottom w:val="single" w:sz="4" w:space="0" w:color="B7C3D6"/>
              <w:right w:val="single" w:sz="4" w:space="0" w:color="B7C3D6"/>
            </w:tcBorders>
            <w:shd w:val="clear" w:color="auto" w:fill="1F3A68"/>
          </w:tcPr>
          <w:p w14:paraId="283B1927" w14:textId="77777777" w:rsidR="00111488" w:rsidRDefault="00000000">
            <w:pPr>
              <w:spacing w:line="240" w:lineRule="exact"/>
            </w:pPr>
            <w:proofErr w:type="spellStart"/>
            <w:r>
              <w:rPr>
                <w:b/>
                <w:bCs/>
                <w:color w:val="FFFFFF"/>
                <w:sz w:val="16"/>
                <w:szCs w:val="16"/>
              </w:rPr>
              <w:t>Pregunta</w:t>
            </w:r>
            <w:proofErr w:type="spellEnd"/>
          </w:p>
        </w:tc>
        <w:tc>
          <w:tcPr>
            <w:tcW w:w="2350" w:type="dxa"/>
            <w:tcBorders>
              <w:top w:val="single" w:sz="4" w:space="0" w:color="B7C3D6"/>
              <w:left w:val="single" w:sz="4" w:space="0" w:color="B7C3D6"/>
              <w:bottom w:val="single" w:sz="4" w:space="0" w:color="B7C3D6"/>
              <w:right w:val="single" w:sz="4" w:space="0" w:color="B7C3D6"/>
            </w:tcBorders>
            <w:shd w:val="clear" w:color="auto" w:fill="1F3A68"/>
          </w:tcPr>
          <w:p w14:paraId="7E40C369" w14:textId="77777777" w:rsidR="00111488" w:rsidRDefault="00000000">
            <w:pPr>
              <w:spacing w:line="240" w:lineRule="exact"/>
            </w:pPr>
            <w:r>
              <w:rPr>
                <w:b/>
                <w:bCs/>
                <w:color w:val="FFFFFF"/>
                <w:sz w:val="16"/>
                <w:szCs w:val="16"/>
              </w:rPr>
              <w:t>Modelo (Run ID)</w:t>
            </w:r>
          </w:p>
        </w:tc>
        <w:tc>
          <w:tcPr>
            <w:tcW w:w="1800" w:type="dxa"/>
            <w:tcBorders>
              <w:top w:val="single" w:sz="4" w:space="0" w:color="B7C3D6"/>
              <w:left w:val="single" w:sz="4" w:space="0" w:color="B7C3D6"/>
              <w:bottom w:val="single" w:sz="4" w:space="0" w:color="B7C3D6"/>
              <w:right w:val="single" w:sz="4" w:space="0" w:color="B7C3D6"/>
            </w:tcBorders>
            <w:shd w:val="clear" w:color="auto" w:fill="1F3A68"/>
          </w:tcPr>
          <w:p w14:paraId="15957DFF" w14:textId="77777777" w:rsidR="00111488" w:rsidRDefault="00000000">
            <w:pPr>
              <w:spacing w:line="240" w:lineRule="exact"/>
            </w:pPr>
            <w:proofErr w:type="spellStart"/>
            <w:r>
              <w:rPr>
                <w:b/>
                <w:bCs/>
                <w:color w:val="FFFFFF"/>
                <w:sz w:val="16"/>
                <w:szCs w:val="16"/>
              </w:rPr>
              <w:t>Hiperparámetros</w:t>
            </w:r>
            <w:proofErr w:type="spellEnd"/>
            <w:r>
              <w:rPr>
                <w:b/>
                <w:bCs/>
                <w:color w:val="FFFFFF"/>
                <w:sz w:val="16"/>
                <w:szCs w:val="16"/>
              </w:rPr>
              <w:t xml:space="preserve"> clave</w:t>
            </w:r>
          </w:p>
        </w:tc>
        <w:tc>
          <w:tcPr>
            <w:tcW w:w="1499" w:type="dxa"/>
            <w:tcBorders>
              <w:top w:val="single" w:sz="4" w:space="0" w:color="B7C3D6"/>
              <w:left w:val="single" w:sz="4" w:space="0" w:color="B7C3D6"/>
              <w:bottom w:val="single" w:sz="4" w:space="0" w:color="B7C3D6"/>
              <w:right w:val="single" w:sz="4" w:space="0" w:color="B7C3D6"/>
            </w:tcBorders>
            <w:shd w:val="clear" w:color="auto" w:fill="1F3A68"/>
          </w:tcPr>
          <w:p w14:paraId="230F5404" w14:textId="77777777" w:rsidR="00111488" w:rsidRDefault="00000000">
            <w:pPr>
              <w:spacing w:line="240" w:lineRule="exact"/>
            </w:pPr>
            <w:proofErr w:type="spellStart"/>
            <w:r>
              <w:rPr>
                <w:b/>
                <w:bCs/>
                <w:color w:val="FFFFFF"/>
                <w:sz w:val="16"/>
                <w:szCs w:val="16"/>
              </w:rPr>
              <w:t>Validación</w:t>
            </w:r>
            <w:proofErr w:type="spellEnd"/>
          </w:p>
        </w:tc>
        <w:tc>
          <w:tcPr>
            <w:tcW w:w="1501" w:type="dxa"/>
            <w:tcBorders>
              <w:top w:val="single" w:sz="4" w:space="0" w:color="B7C3D6"/>
              <w:left w:val="single" w:sz="4" w:space="0" w:color="B7C3D6"/>
              <w:bottom w:val="single" w:sz="4" w:space="0" w:color="B7C3D6"/>
              <w:right w:val="single" w:sz="4" w:space="0" w:color="B7C3D6"/>
            </w:tcBorders>
            <w:shd w:val="clear" w:color="auto" w:fill="1F3A68"/>
          </w:tcPr>
          <w:p w14:paraId="1E16CFA8" w14:textId="77777777" w:rsidR="00111488" w:rsidRDefault="00000000">
            <w:pPr>
              <w:spacing w:line="240" w:lineRule="exact"/>
            </w:pPr>
            <w:proofErr w:type="spellStart"/>
            <w:r>
              <w:rPr>
                <w:b/>
                <w:bCs/>
                <w:color w:val="FFFFFF"/>
                <w:sz w:val="16"/>
                <w:szCs w:val="16"/>
              </w:rPr>
              <w:t>Prueba</w:t>
            </w:r>
            <w:proofErr w:type="spellEnd"/>
          </w:p>
        </w:tc>
        <w:tc>
          <w:tcPr>
            <w:tcW w:w="1259" w:type="dxa"/>
            <w:tcBorders>
              <w:top w:val="single" w:sz="4" w:space="0" w:color="B7C3D6"/>
              <w:left w:val="single" w:sz="4" w:space="0" w:color="B7C3D6"/>
              <w:bottom w:val="single" w:sz="4" w:space="0" w:color="B7C3D6"/>
              <w:right w:val="single" w:sz="4" w:space="0" w:color="B7C3D6"/>
            </w:tcBorders>
            <w:shd w:val="clear" w:color="auto" w:fill="1F3A68"/>
          </w:tcPr>
          <w:p w14:paraId="6C292E54" w14:textId="77777777" w:rsidR="00111488" w:rsidRDefault="00000000">
            <w:pPr>
              <w:spacing w:line="240" w:lineRule="exact"/>
            </w:pPr>
            <w:proofErr w:type="spellStart"/>
            <w:r>
              <w:rPr>
                <w:b/>
                <w:bCs/>
                <w:color w:val="FFFFFF"/>
                <w:sz w:val="16"/>
                <w:szCs w:val="16"/>
              </w:rPr>
              <w:t>Mejora</w:t>
            </w:r>
            <w:proofErr w:type="spellEnd"/>
            <w:r>
              <w:rPr>
                <w:b/>
                <w:bCs/>
                <w:color w:val="FFFFFF"/>
                <w:sz w:val="16"/>
                <w:szCs w:val="16"/>
              </w:rPr>
              <w:t xml:space="preserve"> vs. baseline</w:t>
            </w:r>
          </w:p>
        </w:tc>
      </w:tr>
      <w:tr w:rsidR="00111488" w14:paraId="27535B17" w14:textId="77777777">
        <w:trPr>
          <w:cantSplit/>
        </w:trPr>
        <w:tc>
          <w:tcPr>
            <w:tcW w:w="950" w:type="dxa"/>
            <w:tcBorders>
              <w:top w:val="single" w:sz="4" w:space="0" w:color="B7C3D6"/>
              <w:left w:val="single" w:sz="4" w:space="0" w:color="B7C3D6"/>
              <w:bottom w:val="single" w:sz="4" w:space="0" w:color="B7C3D6"/>
              <w:right w:val="single" w:sz="4" w:space="0" w:color="B7C3D6"/>
            </w:tcBorders>
            <w:shd w:val="clear" w:color="auto" w:fill="FFFFFF"/>
          </w:tcPr>
          <w:p w14:paraId="63F1ECCD" w14:textId="77777777" w:rsidR="00111488" w:rsidRDefault="00000000">
            <w:pPr>
              <w:spacing w:line="240" w:lineRule="exact"/>
            </w:pPr>
            <w:r>
              <w:rPr>
                <w:sz w:val="16"/>
                <w:szCs w:val="16"/>
              </w:rPr>
              <w:t>P1</w:t>
            </w:r>
          </w:p>
        </w:tc>
        <w:tc>
          <w:tcPr>
            <w:tcW w:w="2350" w:type="dxa"/>
            <w:tcBorders>
              <w:top w:val="single" w:sz="4" w:space="0" w:color="B7C3D6"/>
              <w:left w:val="single" w:sz="4" w:space="0" w:color="B7C3D6"/>
              <w:bottom w:val="single" w:sz="4" w:space="0" w:color="B7C3D6"/>
              <w:right w:val="single" w:sz="4" w:space="0" w:color="B7C3D6"/>
            </w:tcBorders>
            <w:shd w:val="clear" w:color="auto" w:fill="FFFFFF"/>
          </w:tcPr>
          <w:p w14:paraId="531655BB" w14:textId="77777777" w:rsidR="00111488" w:rsidRDefault="00000000">
            <w:pPr>
              <w:spacing w:line="240" w:lineRule="exact"/>
            </w:pPr>
            <w:r>
              <w:rPr>
                <w:sz w:val="16"/>
                <w:szCs w:val="16"/>
              </w:rPr>
              <w:t>Baseline Ridge (b4759af6)</w:t>
            </w:r>
          </w:p>
        </w:tc>
        <w:tc>
          <w:tcPr>
            <w:tcW w:w="1800" w:type="dxa"/>
            <w:tcBorders>
              <w:top w:val="single" w:sz="4" w:space="0" w:color="B7C3D6"/>
              <w:left w:val="single" w:sz="4" w:space="0" w:color="B7C3D6"/>
              <w:bottom w:val="single" w:sz="4" w:space="0" w:color="B7C3D6"/>
              <w:right w:val="single" w:sz="4" w:space="0" w:color="B7C3D6"/>
            </w:tcBorders>
            <w:shd w:val="clear" w:color="auto" w:fill="FFFFFF"/>
          </w:tcPr>
          <w:p w14:paraId="1AE3CEF0" w14:textId="77777777" w:rsidR="00111488" w:rsidRDefault="00000000">
            <w:pPr>
              <w:spacing w:line="240" w:lineRule="exact"/>
            </w:pPr>
            <w:r>
              <w:rPr>
                <w:rFonts w:ascii="Consolas" w:eastAsia="Consolas" w:hAnsi="Consolas" w:cs="Consolas"/>
                <w:color w:val="9B2335"/>
                <w:sz w:val="16"/>
                <w:szCs w:val="16"/>
              </w:rPr>
              <w:t>alpha=1.0</w:t>
            </w:r>
          </w:p>
        </w:tc>
        <w:tc>
          <w:tcPr>
            <w:tcW w:w="1499" w:type="dxa"/>
            <w:tcBorders>
              <w:top w:val="single" w:sz="4" w:space="0" w:color="B7C3D6"/>
              <w:left w:val="single" w:sz="4" w:space="0" w:color="B7C3D6"/>
              <w:bottom w:val="single" w:sz="4" w:space="0" w:color="B7C3D6"/>
              <w:right w:val="single" w:sz="4" w:space="0" w:color="B7C3D6"/>
            </w:tcBorders>
            <w:shd w:val="clear" w:color="auto" w:fill="FFFFFF"/>
          </w:tcPr>
          <w:p w14:paraId="30868529" w14:textId="77777777" w:rsidR="00111488" w:rsidRDefault="00000000">
            <w:pPr>
              <w:spacing w:line="240" w:lineRule="exact"/>
            </w:pPr>
            <w:r>
              <w:rPr>
                <w:sz w:val="16"/>
                <w:szCs w:val="16"/>
              </w:rPr>
              <w:t>MAE 0.834</w:t>
            </w:r>
          </w:p>
        </w:tc>
        <w:tc>
          <w:tcPr>
            <w:tcW w:w="1501" w:type="dxa"/>
            <w:tcBorders>
              <w:top w:val="single" w:sz="4" w:space="0" w:color="B7C3D6"/>
              <w:left w:val="single" w:sz="4" w:space="0" w:color="B7C3D6"/>
              <w:bottom w:val="single" w:sz="4" w:space="0" w:color="B7C3D6"/>
              <w:right w:val="single" w:sz="4" w:space="0" w:color="B7C3D6"/>
            </w:tcBorders>
            <w:shd w:val="clear" w:color="auto" w:fill="FFFFFF"/>
          </w:tcPr>
          <w:p w14:paraId="33AF43AC" w14:textId="77777777" w:rsidR="00111488" w:rsidRDefault="00000000">
            <w:pPr>
              <w:spacing w:line="240" w:lineRule="exact"/>
            </w:pPr>
            <w:r>
              <w:rPr>
                <w:sz w:val="16"/>
                <w:szCs w:val="16"/>
              </w:rPr>
              <w:t>MAE 0.814</w:t>
            </w:r>
          </w:p>
        </w:tc>
        <w:tc>
          <w:tcPr>
            <w:tcW w:w="1259" w:type="dxa"/>
            <w:tcBorders>
              <w:top w:val="single" w:sz="4" w:space="0" w:color="B7C3D6"/>
              <w:left w:val="single" w:sz="4" w:space="0" w:color="B7C3D6"/>
              <w:bottom w:val="single" w:sz="4" w:space="0" w:color="B7C3D6"/>
              <w:right w:val="single" w:sz="4" w:space="0" w:color="B7C3D6"/>
            </w:tcBorders>
            <w:shd w:val="clear" w:color="auto" w:fill="FFFFFF"/>
          </w:tcPr>
          <w:p w14:paraId="65C3E5CA" w14:textId="77777777" w:rsidR="00111488" w:rsidRDefault="00000000">
            <w:pPr>
              <w:spacing w:line="240" w:lineRule="exact"/>
            </w:pPr>
            <w:proofErr w:type="spellStart"/>
            <w:r>
              <w:rPr>
                <w:sz w:val="16"/>
                <w:szCs w:val="16"/>
              </w:rPr>
              <w:t>Referencia</w:t>
            </w:r>
            <w:proofErr w:type="spellEnd"/>
            <w:r>
              <w:rPr>
                <w:sz w:val="16"/>
                <w:szCs w:val="16"/>
              </w:rPr>
              <w:t xml:space="preserve"> (naive 4 sem.: 0.842)</w:t>
            </w:r>
          </w:p>
        </w:tc>
      </w:tr>
      <w:tr w:rsidR="00111488" w14:paraId="0AEB2AE1" w14:textId="77777777">
        <w:trPr>
          <w:cantSplit/>
        </w:trPr>
        <w:tc>
          <w:tcPr>
            <w:tcW w:w="950" w:type="dxa"/>
            <w:tcBorders>
              <w:top w:val="single" w:sz="4" w:space="0" w:color="B7C3D6"/>
              <w:left w:val="single" w:sz="4" w:space="0" w:color="B7C3D6"/>
              <w:bottom w:val="single" w:sz="4" w:space="0" w:color="B7C3D6"/>
              <w:right w:val="single" w:sz="4" w:space="0" w:color="B7C3D6"/>
            </w:tcBorders>
            <w:shd w:val="clear" w:color="auto" w:fill="F5F7FB"/>
          </w:tcPr>
          <w:p w14:paraId="43DA39A0" w14:textId="77777777" w:rsidR="00111488" w:rsidRDefault="00000000">
            <w:pPr>
              <w:spacing w:line="240" w:lineRule="exact"/>
            </w:pPr>
            <w:r>
              <w:rPr>
                <w:sz w:val="16"/>
                <w:szCs w:val="16"/>
              </w:rPr>
              <w:t>P1</w:t>
            </w:r>
          </w:p>
        </w:tc>
        <w:tc>
          <w:tcPr>
            <w:tcW w:w="2350" w:type="dxa"/>
            <w:tcBorders>
              <w:top w:val="single" w:sz="4" w:space="0" w:color="B7C3D6"/>
              <w:left w:val="single" w:sz="4" w:space="0" w:color="B7C3D6"/>
              <w:bottom w:val="single" w:sz="4" w:space="0" w:color="B7C3D6"/>
              <w:right w:val="single" w:sz="4" w:space="0" w:color="B7C3D6"/>
            </w:tcBorders>
            <w:shd w:val="clear" w:color="auto" w:fill="F5F7FB"/>
          </w:tcPr>
          <w:p w14:paraId="25E198C7" w14:textId="77777777" w:rsidR="00111488" w:rsidRDefault="00000000">
            <w:pPr>
              <w:spacing w:line="240" w:lineRule="exact"/>
            </w:pPr>
            <w:r>
              <w:rPr>
                <w:sz w:val="16"/>
                <w:szCs w:val="16"/>
              </w:rPr>
              <w:t xml:space="preserve">RF </w:t>
            </w:r>
            <w:proofErr w:type="spellStart"/>
            <w:r>
              <w:rPr>
                <w:sz w:val="16"/>
                <w:szCs w:val="16"/>
              </w:rPr>
              <w:t>candidato</w:t>
            </w:r>
            <w:proofErr w:type="spellEnd"/>
            <w:r>
              <w:rPr>
                <w:sz w:val="16"/>
                <w:szCs w:val="16"/>
              </w:rPr>
              <w:t xml:space="preserve"> (5e942ce3)</w:t>
            </w:r>
          </w:p>
        </w:tc>
        <w:tc>
          <w:tcPr>
            <w:tcW w:w="1800" w:type="dxa"/>
            <w:tcBorders>
              <w:top w:val="single" w:sz="4" w:space="0" w:color="B7C3D6"/>
              <w:left w:val="single" w:sz="4" w:space="0" w:color="B7C3D6"/>
              <w:bottom w:val="single" w:sz="4" w:space="0" w:color="B7C3D6"/>
              <w:right w:val="single" w:sz="4" w:space="0" w:color="B7C3D6"/>
            </w:tcBorders>
            <w:shd w:val="clear" w:color="auto" w:fill="F5F7FB"/>
          </w:tcPr>
          <w:p w14:paraId="5AAEC21D" w14:textId="77777777" w:rsidR="00111488" w:rsidRDefault="00000000">
            <w:pPr>
              <w:spacing w:line="240" w:lineRule="exact"/>
            </w:pPr>
            <w:proofErr w:type="spellStart"/>
            <w:r>
              <w:rPr>
                <w:rFonts w:ascii="Consolas" w:eastAsia="Consolas" w:hAnsi="Consolas" w:cs="Consolas"/>
                <w:color w:val="9B2335"/>
                <w:sz w:val="16"/>
                <w:szCs w:val="16"/>
              </w:rPr>
              <w:t>n_estimators</w:t>
            </w:r>
            <w:proofErr w:type="spellEnd"/>
            <w:r>
              <w:rPr>
                <w:rFonts w:ascii="Consolas" w:eastAsia="Consolas" w:hAnsi="Consolas" w:cs="Consolas"/>
                <w:color w:val="9B2335"/>
                <w:sz w:val="16"/>
                <w:szCs w:val="16"/>
              </w:rPr>
              <w:t>=100</w:t>
            </w:r>
          </w:p>
        </w:tc>
        <w:tc>
          <w:tcPr>
            <w:tcW w:w="1499" w:type="dxa"/>
            <w:tcBorders>
              <w:top w:val="single" w:sz="4" w:space="0" w:color="B7C3D6"/>
              <w:left w:val="single" w:sz="4" w:space="0" w:color="B7C3D6"/>
              <w:bottom w:val="single" w:sz="4" w:space="0" w:color="B7C3D6"/>
              <w:right w:val="single" w:sz="4" w:space="0" w:color="B7C3D6"/>
            </w:tcBorders>
            <w:shd w:val="clear" w:color="auto" w:fill="F5F7FB"/>
          </w:tcPr>
          <w:p w14:paraId="7D59B8BC" w14:textId="77777777" w:rsidR="00111488" w:rsidRDefault="00000000">
            <w:pPr>
              <w:spacing w:line="240" w:lineRule="exact"/>
            </w:pPr>
            <w:r>
              <w:rPr>
                <w:sz w:val="16"/>
                <w:szCs w:val="16"/>
              </w:rPr>
              <w:t>MAE 0.808</w:t>
            </w:r>
          </w:p>
        </w:tc>
        <w:tc>
          <w:tcPr>
            <w:tcW w:w="1501" w:type="dxa"/>
            <w:tcBorders>
              <w:top w:val="single" w:sz="4" w:space="0" w:color="B7C3D6"/>
              <w:left w:val="single" w:sz="4" w:space="0" w:color="B7C3D6"/>
              <w:bottom w:val="single" w:sz="4" w:space="0" w:color="B7C3D6"/>
              <w:right w:val="single" w:sz="4" w:space="0" w:color="B7C3D6"/>
            </w:tcBorders>
            <w:shd w:val="clear" w:color="auto" w:fill="F5F7FB"/>
          </w:tcPr>
          <w:p w14:paraId="7610FB35" w14:textId="77777777" w:rsidR="00111488" w:rsidRDefault="00000000">
            <w:pPr>
              <w:spacing w:line="240" w:lineRule="exact"/>
            </w:pPr>
            <w:r>
              <w:rPr>
                <w:sz w:val="16"/>
                <w:szCs w:val="16"/>
              </w:rPr>
              <w:t>MAE 0.793</w:t>
            </w:r>
          </w:p>
        </w:tc>
        <w:tc>
          <w:tcPr>
            <w:tcW w:w="1259" w:type="dxa"/>
            <w:tcBorders>
              <w:top w:val="single" w:sz="4" w:space="0" w:color="B7C3D6"/>
              <w:left w:val="single" w:sz="4" w:space="0" w:color="B7C3D6"/>
              <w:bottom w:val="single" w:sz="4" w:space="0" w:color="B7C3D6"/>
              <w:right w:val="single" w:sz="4" w:space="0" w:color="B7C3D6"/>
            </w:tcBorders>
            <w:shd w:val="clear" w:color="auto" w:fill="F5F7FB"/>
          </w:tcPr>
          <w:p w14:paraId="0482044A" w14:textId="77777777" w:rsidR="00111488" w:rsidRDefault="00000000">
            <w:pPr>
              <w:spacing w:line="240" w:lineRule="exact"/>
            </w:pPr>
            <w:r>
              <w:rPr>
                <w:sz w:val="16"/>
                <w:szCs w:val="16"/>
              </w:rPr>
              <w:t>−2.6 %</w:t>
            </w:r>
          </w:p>
        </w:tc>
      </w:tr>
      <w:tr w:rsidR="00111488" w14:paraId="0C2FE651" w14:textId="77777777">
        <w:trPr>
          <w:cantSplit/>
        </w:trPr>
        <w:tc>
          <w:tcPr>
            <w:tcW w:w="950" w:type="dxa"/>
            <w:tcBorders>
              <w:top w:val="single" w:sz="4" w:space="0" w:color="B7C3D6"/>
              <w:left w:val="single" w:sz="4" w:space="0" w:color="B7C3D6"/>
              <w:bottom w:val="single" w:sz="4" w:space="0" w:color="B7C3D6"/>
              <w:right w:val="single" w:sz="4" w:space="0" w:color="B7C3D6"/>
            </w:tcBorders>
            <w:shd w:val="clear" w:color="auto" w:fill="FFFFFF"/>
          </w:tcPr>
          <w:p w14:paraId="7AD8C2B7" w14:textId="77777777" w:rsidR="00111488" w:rsidRDefault="00000000">
            <w:pPr>
              <w:spacing w:line="240" w:lineRule="exact"/>
            </w:pPr>
            <w:r>
              <w:rPr>
                <w:sz w:val="16"/>
                <w:szCs w:val="16"/>
              </w:rPr>
              <w:t>P1</w:t>
            </w:r>
          </w:p>
        </w:tc>
        <w:tc>
          <w:tcPr>
            <w:tcW w:w="2350" w:type="dxa"/>
            <w:tcBorders>
              <w:top w:val="single" w:sz="4" w:space="0" w:color="B7C3D6"/>
              <w:left w:val="single" w:sz="4" w:space="0" w:color="B7C3D6"/>
              <w:bottom w:val="single" w:sz="4" w:space="0" w:color="B7C3D6"/>
              <w:right w:val="single" w:sz="4" w:space="0" w:color="B7C3D6"/>
            </w:tcBorders>
            <w:shd w:val="clear" w:color="auto" w:fill="FFFFFF"/>
          </w:tcPr>
          <w:p w14:paraId="68B2E389" w14:textId="77777777" w:rsidR="00111488" w:rsidRDefault="00000000">
            <w:pPr>
              <w:spacing w:line="240" w:lineRule="exact"/>
            </w:pPr>
            <w:r>
              <w:rPr>
                <w:rFonts w:ascii="Consolas" w:eastAsia="Consolas" w:hAnsi="Consolas" w:cs="Consolas"/>
                <w:color w:val="9B2335"/>
                <w:sz w:val="16"/>
                <w:szCs w:val="16"/>
              </w:rPr>
              <w:t>p1-candidate-rf-n50</w:t>
            </w:r>
            <w:r>
              <w:rPr>
                <w:sz w:val="16"/>
                <w:szCs w:val="16"/>
              </w:rPr>
              <w:t xml:space="preserve"> (48a18724)</w:t>
            </w:r>
          </w:p>
        </w:tc>
        <w:tc>
          <w:tcPr>
            <w:tcW w:w="1800" w:type="dxa"/>
            <w:tcBorders>
              <w:top w:val="single" w:sz="4" w:space="0" w:color="B7C3D6"/>
              <w:left w:val="single" w:sz="4" w:space="0" w:color="B7C3D6"/>
              <w:bottom w:val="single" w:sz="4" w:space="0" w:color="B7C3D6"/>
              <w:right w:val="single" w:sz="4" w:space="0" w:color="B7C3D6"/>
            </w:tcBorders>
            <w:shd w:val="clear" w:color="auto" w:fill="FFFFFF"/>
          </w:tcPr>
          <w:p w14:paraId="31CFDEC1" w14:textId="77777777" w:rsidR="00111488" w:rsidRDefault="00000000">
            <w:pPr>
              <w:spacing w:line="240" w:lineRule="exact"/>
            </w:pPr>
            <w:proofErr w:type="spellStart"/>
            <w:r>
              <w:rPr>
                <w:rFonts w:ascii="Consolas" w:eastAsia="Consolas" w:hAnsi="Consolas" w:cs="Consolas"/>
                <w:color w:val="9B2335"/>
                <w:sz w:val="16"/>
                <w:szCs w:val="16"/>
              </w:rPr>
              <w:t>n_estimators</w:t>
            </w:r>
            <w:proofErr w:type="spellEnd"/>
            <w:r>
              <w:rPr>
                <w:rFonts w:ascii="Consolas" w:eastAsia="Consolas" w:hAnsi="Consolas" w:cs="Consolas"/>
                <w:color w:val="9B2335"/>
                <w:sz w:val="16"/>
                <w:szCs w:val="16"/>
              </w:rPr>
              <w:t>=50</w:t>
            </w:r>
          </w:p>
        </w:tc>
        <w:tc>
          <w:tcPr>
            <w:tcW w:w="1499" w:type="dxa"/>
            <w:tcBorders>
              <w:top w:val="single" w:sz="4" w:space="0" w:color="B7C3D6"/>
              <w:left w:val="single" w:sz="4" w:space="0" w:color="B7C3D6"/>
              <w:bottom w:val="single" w:sz="4" w:space="0" w:color="B7C3D6"/>
              <w:right w:val="single" w:sz="4" w:space="0" w:color="B7C3D6"/>
            </w:tcBorders>
            <w:shd w:val="clear" w:color="auto" w:fill="FFFFFF"/>
          </w:tcPr>
          <w:p w14:paraId="0EA15FBE" w14:textId="77777777" w:rsidR="00111488" w:rsidRDefault="00000000">
            <w:pPr>
              <w:spacing w:line="240" w:lineRule="exact"/>
            </w:pPr>
            <w:r>
              <w:rPr>
                <w:sz w:val="16"/>
                <w:szCs w:val="16"/>
              </w:rPr>
              <w:t>—</w:t>
            </w:r>
          </w:p>
        </w:tc>
        <w:tc>
          <w:tcPr>
            <w:tcW w:w="1501" w:type="dxa"/>
            <w:tcBorders>
              <w:top w:val="single" w:sz="4" w:space="0" w:color="B7C3D6"/>
              <w:left w:val="single" w:sz="4" w:space="0" w:color="B7C3D6"/>
              <w:bottom w:val="single" w:sz="4" w:space="0" w:color="B7C3D6"/>
              <w:right w:val="single" w:sz="4" w:space="0" w:color="B7C3D6"/>
            </w:tcBorders>
            <w:shd w:val="clear" w:color="auto" w:fill="FFFFFF"/>
          </w:tcPr>
          <w:p w14:paraId="5FE2B664" w14:textId="77777777" w:rsidR="00111488" w:rsidRDefault="00000000">
            <w:pPr>
              <w:spacing w:line="240" w:lineRule="exact"/>
            </w:pPr>
            <w:r>
              <w:rPr>
                <w:sz w:val="16"/>
                <w:szCs w:val="16"/>
              </w:rPr>
              <w:t>MAE 0.7867; RMSE 1.4420; R² 0.6672</w:t>
            </w:r>
          </w:p>
        </w:tc>
        <w:tc>
          <w:tcPr>
            <w:tcW w:w="1259" w:type="dxa"/>
            <w:tcBorders>
              <w:top w:val="single" w:sz="4" w:space="0" w:color="B7C3D6"/>
              <w:left w:val="single" w:sz="4" w:space="0" w:color="B7C3D6"/>
              <w:bottom w:val="single" w:sz="4" w:space="0" w:color="B7C3D6"/>
              <w:right w:val="single" w:sz="4" w:space="0" w:color="B7C3D6"/>
            </w:tcBorders>
            <w:shd w:val="clear" w:color="auto" w:fill="FFFFFF"/>
          </w:tcPr>
          <w:p w14:paraId="177C0747" w14:textId="77777777" w:rsidR="00111488" w:rsidRDefault="00000000">
            <w:pPr>
              <w:spacing w:line="240" w:lineRule="exact"/>
            </w:pPr>
            <w:r>
              <w:rPr>
                <w:sz w:val="16"/>
                <w:szCs w:val="16"/>
              </w:rPr>
              <w:t>−3.4 %</w:t>
            </w:r>
          </w:p>
        </w:tc>
      </w:tr>
      <w:tr w:rsidR="00111488" w14:paraId="257F81EA" w14:textId="77777777">
        <w:trPr>
          <w:cantSplit/>
        </w:trPr>
        <w:tc>
          <w:tcPr>
            <w:tcW w:w="950" w:type="dxa"/>
            <w:tcBorders>
              <w:top w:val="single" w:sz="4" w:space="0" w:color="B7C3D6"/>
              <w:left w:val="single" w:sz="4" w:space="0" w:color="B7C3D6"/>
              <w:bottom w:val="single" w:sz="4" w:space="0" w:color="B7C3D6"/>
              <w:right w:val="single" w:sz="4" w:space="0" w:color="B7C3D6"/>
            </w:tcBorders>
            <w:shd w:val="clear" w:color="auto" w:fill="F5F7FB"/>
          </w:tcPr>
          <w:p w14:paraId="24A37BC2" w14:textId="77777777" w:rsidR="00111488" w:rsidRDefault="00000000">
            <w:pPr>
              <w:spacing w:line="240" w:lineRule="exact"/>
            </w:pPr>
            <w:r>
              <w:rPr>
                <w:sz w:val="16"/>
                <w:szCs w:val="16"/>
              </w:rPr>
              <w:t>P1</w:t>
            </w:r>
          </w:p>
        </w:tc>
        <w:tc>
          <w:tcPr>
            <w:tcW w:w="2350" w:type="dxa"/>
            <w:tcBorders>
              <w:top w:val="single" w:sz="4" w:space="0" w:color="B7C3D6"/>
              <w:left w:val="single" w:sz="4" w:space="0" w:color="B7C3D6"/>
              <w:bottom w:val="single" w:sz="4" w:space="0" w:color="B7C3D6"/>
              <w:right w:val="single" w:sz="4" w:space="0" w:color="B7C3D6"/>
            </w:tcBorders>
            <w:shd w:val="clear" w:color="auto" w:fill="F5F7FB"/>
          </w:tcPr>
          <w:p w14:paraId="2ECF7C26" w14:textId="77777777" w:rsidR="00111488" w:rsidRDefault="00000000">
            <w:pPr>
              <w:spacing w:line="240" w:lineRule="exact"/>
            </w:pPr>
            <w:r>
              <w:rPr>
                <w:rFonts w:ascii="Consolas" w:eastAsia="Consolas" w:hAnsi="Consolas" w:cs="Consolas"/>
                <w:color w:val="9B2335"/>
                <w:sz w:val="16"/>
                <w:szCs w:val="16"/>
              </w:rPr>
              <w:t>p1-candidate-rf-n100</w:t>
            </w:r>
            <w:r>
              <w:rPr>
                <w:sz w:val="16"/>
                <w:szCs w:val="16"/>
              </w:rPr>
              <w:t xml:space="preserve"> (f65ed32c)</w:t>
            </w:r>
          </w:p>
        </w:tc>
        <w:tc>
          <w:tcPr>
            <w:tcW w:w="1800" w:type="dxa"/>
            <w:tcBorders>
              <w:top w:val="single" w:sz="4" w:space="0" w:color="B7C3D6"/>
              <w:left w:val="single" w:sz="4" w:space="0" w:color="B7C3D6"/>
              <w:bottom w:val="single" w:sz="4" w:space="0" w:color="B7C3D6"/>
              <w:right w:val="single" w:sz="4" w:space="0" w:color="B7C3D6"/>
            </w:tcBorders>
            <w:shd w:val="clear" w:color="auto" w:fill="F5F7FB"/>
          </w:tcPr>
          <w:p w14:paraId="68DA79E5" w14:textId="77777777" w:rsidR="00111488" w:rsidRDefault="00000000">
            <w:pPr>
              <w:spacing w:line="240" w:lineRule="exact"/>
            </w:pPr>
            <w:proofErr w:type="spellStart"/>
            <w:r>
              <w:rPr>
                <w:rFonts w:ascii="Consolas" w:eastAsia="Consolas" w:hAnsi="Consolas" w:cs="Consolas"/>
                <w:color w:val="9B2335"/>
                <w:sz w:val="16"/>
                <w:szCs w:val="16"/>
              </w:rPr>
              <w:t>n_estimators</w:t>
            </w:r>
            <w:proofErr w:type="spellEnd"/>
            <w:r>
              <w:rPr>
                <w:rFonts w:ascii="Consolas" w:eastAsia="Consolas" w:hAnsi="Consolas" w:cs="Consolas"/>
                <w:color w:val="9B2335"/>
                <w:sz w:val="16"/>
                <w:szCs w:val="16"/>
              </w:rPr>
              <w:t>=100</w:t>
            </w:r>
          </w:p>
        </w:tc>
        <w:tc>
          <w:tcPr>
            <w:tcW w:w="1499" w:type="dxa"/>
            <w:tcBorders>
              <w:top w:val="single" w:sz="4" w:space="0" w:color="B7C3D6"/>
              <w:left w:val="single" w:sz="4" w:space="0" w:color="B7C3D6"/>
              <w:bottom w:val="single" w:sz="4" w:space="0" w:color="B7C3D6"/>
              <w:right w:val="single" w:sz="4" w:space="0" w:color="B7C3D6"/>
            </w:tcBorders>
            <w:shd w:val="clear" w:color="auto" w:fill="F5F7FB"/>
          </w:tcPr>
          <w:p w14:paraId="208339F5" w14:textId="77777777" w:rsidR="00111488" w:rsidRDefault="00000000">
            <w:pPr>
              <w:spacing w:line="240" w:lineRule="exact"/>
            </w:pPr>
            <w:r>
              <w:rPr>
                <w:sz w:val="16"/>
                <w:szCs w:val="16"/>
              </w:rPr>
              <w:t>—</w:t>
            </w:r>
          </w:p>
        </w:tc>
        <w:tc>
          <w:tcPr>
            <w:tcW w:w="1501" w:type="dxa"/>
            <w:tcBorders>
              <w:top w:val="single" w:sz="4" w:space="0" w:color="B7C3D6"/>
              <w:left w:val="single" w:sz="4" w:space="0" w:color="B7C3D6"/>
              <w:bottom w:val="single" w:sz="4" w:space="0" w:color="B7C3D6"/>
              <w:right w:val="single" w:sz="4" w:space="0" w:color="B7C3D6"/>
            </w:tcBorders>
            <w:shd w:val="clear" w:color="auto" w:fill="F5F7FB"/>
          </w:tcPr>
          <w:p w14:paraId="655337D4" w14:textId="77777777" w:rsidR="00111488" w:rsidRDefault="00000000">
            <w:pPr>
              <w:spacing w:line="240" w:lineRule="exact"/>
            </w:pPr>
            <w:r>
              <w:rPr>
                <w:sz w:val="16"/>
                <w:szCs w:val="16"/>
              </w:rPr>
              <w:t>MAE 0.7862; RMSE 1.4408; R² 0.6678</w:t>
            </w:r>
          </w:p>
        </w:tc>
        <w:tc>
          <w:tcPr>
            <w:tcW w:w="1259" w:type="dxa"/>
            <w:tcBorders>
              <w:top w:val="single" w:sz="4" w:space="0" w:color="B7C3D6"/>
              <w:left w:val="single" w:sz="4" w:space="0" w:color="B7C3D6"/>
              <w:bottom w:val="single" w:sz="4" w:space="0" w:color="B7C3D6"/>
              <w:right w:val="single" w:sz="4" w:space="0" w:color="B7C3D6"/>
            </w:tcBorders>
            <w:shd w:val="clear" w:color="auto" w:fill="F5F7FB"/>
          </w:tcPr>
          <w:p w14:paraId="4491B953" w14:textId="77777777" w:rsidR="00111488" w:rsidRDefault="00000000">
            <w:pPr>
              <w:spacing w:line="240" w:lineRule="exact"/>
            </w:pPr>
            <w:r>
              <w:rPr>
                <w:sz w:val="16"/>
                <w:szCs w:val="16"/>
              </w:rPr>
              <w:t>−3.4 %</w:t>
            </w:r>
          </w:p>
        </w:tc>
      </w:tr>
      <w:tr w:rsidR="00111488" w14:paraId="61F9523E" w14:textId="77777777">
        <w:trPr>
          <w:cantSplit/>
        </w:trPr>
        <w:tc>
          <w:tcPr>
            <w:tcW w:w="950" w:type="dxa"/>
            <w:tcBorders>
              <w:top w:val="single" w:sz="4" w:space="0" w:color="B7C3D6"/>
              <w:left w:val="single" w:sz="4" w:space="0" w:color="B7C3D6"/>
              <w:bottom w:val="single" w:sz="4" w:space="0" w:color="B7C3D6"/>
              <w:right w:val="single" w:sz="4" w:space="0" w:color="B7C3D6"/>
            </w:tcBorders>
            <w:shd w:val="clear" w:color="auto" w:fill="E2EFDA"/>
          </w:tcPr>
          <w:p w14:paraId="27A7C2E7" w14:textId="77777777" w:rsidR="00111488" w:rsidRDefault="00000000">
            <w:pPr>
              <w:spacing w:line="240" w:lineRule="exact"/>
            </w:pPr>
            <w:r>
              <w:rPr>
                <w:sz w:val="16"/>
                <w:szCs w:val="16"/>
              </w:rPr>
              <w:t>P1 ★</w:t>
            </w:r>
          </w:p>
        </w:tc>
        <w:tc>
          <w:tcPr>
            <w:tcW w:w="2350" w:type="dxa"/>
            <w:tcBorders>
              <w:top w:val="single" w:sz="4" w:space="0" w:color="B7C3D6"/>
              <w:left w:val="single" w:sz="4" w:space="0" w:color="B7C3D6"/>
              <w:bottom w:val="single" w:sz="4" w:space="0" w:color="B7C3D6"/>
              <w:right w:val="single" w:sz="4" w:space="0" w:color="B7C3D6"/>
            </w:tcBorders>
            <w:shd w:val="clear" w:color="auto" w:fill="E2EFDA"/>
          </w:tcPr>
          <w:p w14:paraId="69ECEA0A" w14:textId="77777777" w:rsidR="00111488" w:rsidRDefault="00000000">
            <w:pPr>
              <w:spacing w:line="240" w:lineRule="exact"/>
            </w:pPr>
            <w:r>
              <w:rPr>
                <w:rFonts w:ascii="Consolas" w:eastAsia="Consolas" w:hAnsi="Consolas" w:cs="Consolas"/>
                <w:color w:val="9B2335"/>
                <w:sz w:val="16"/>
                <w:szCs w:val="16"/>
              </w:rPr>
              <w:t>p1-candidate-rf-n200</w:t>
            </w:r>
            <w:r>
              <w:rPr>
                <w:sz w:val="16"/>
                <w:szCs w:val="16"/>
              </w:rPr>
              <w:t xml:space="preserve"> (41e42807)</w:t>
            </w:r>
          </w:p>
        </w:tc>
        <w:tc>
          <w:tcPr>
            <w:tcW w:w="1800" w:type="dxa"/>
            <w:tcBorders>
              <w:top w:val="single" w:sz="4" w:space="0" w:color="B7C3D6"/>
              <w:left w:val="single" w:sz="4" w:space="0" w:color="B7C3D6"/>
              <w:bottom w:val="single" w:sz="4" w:space="0" w:color="B7C3D6"/>
              <w:right w:val="single" w:sz="4" w:space="0" w:color="B7C3D6"/>
            </w:tcBorders>
            <w:shd w:val="clear" w:color="auto" w:fill="E2EFDA"/>
          </w:tcPr>
          <w:p w14:paraId="40DB5E78" w14:textId="77777777" w:rsidR="00111488" w:rsidRDefault="00000000">
            <w:pPr>
              <w:spacing w:line="240" w:lineRule="exact"/>
            </w:pPr>
            <w:proofErr w:type="spellStart"/>
            <w:r>
              <w:rPr>
                <w:rFonts w:ascii="Consolas" w:eastAsia="Consolas" w:hAnsi="Consolas" w:cs="Consolas"/>
                <w:color w:val="9B2335"/>
                <w:sz w:val="16"/>
                <w:szCs w:val="16"/>
              </w:rPr>
              <w:t>n_estimators</w:t>
            </w:r>
            <w:proofErr w:type="spellEnd"/>
            <w:r>
              <w:rPr>
                <w:rFonts w:ascii="Consolas" w:eastAsia="Consolas" w:hAnsi="Consolas" w:cs="Consolas"/>
                <w:color w:val="9B2335"/>
                <w:sz w:val="16"/>
                <w:szCs w:val="16"/>
              </w:rPr>
              <w:t>=200</w:t>
            </w:r>
          </w:p>
        </w:tc>
        <w:tc>
          <w:tcPr>
            <w:tcW w:w="1499" w:type="dxa"/>
            <w:tcBorders>
              <w:top w:val="single" w:sz="4" w:space="0" w:color="B7C3D6"/>
              <w:left w:val="single" w:sz="4" w:space="0" w:color="B7C3D6"/>
              <w:bottom w:val="single" w:sz="4" w:space="0" w:color="B7C3D6"/>
              <w:right w:val="single" w:sz="4" w:space="0" w:color="B7C3D6"/>
            </w:tcBorders>
            <w:shd w:val="clear" w:color="auto" w:fill="E2EFDA"/>
          </w:tcPr>
          <w:p w14:paraId="3AC3FD75" w14:textId="77777777" w:rsidR="00111488" w:rsidRDefault="00000000">
            <w:pPr>
              <w:spacing w:line="240" w:lineRule="exact"/>
            </w:pPr>
            <w:r>
              <w:rPr>
                <w:sz w:val="16"/>
                <w:szCs w:val="16"/>
              </w:rPr>
              <w:t>—</w:t>
            </w:r>
          </w:p>
        </w:tc>
        <w:tc>
          <w:tcPr>
            <w:tcW w:w="1501" w:type="dxa"/>
            <w:tcBorders>
              <w:top w:val="single" w:sz="4" w:space="0" w:color="B7C3D6"/>
              <w:left w:val="single" w:sz="4" w:space="0" w:color="B7C3D6"/>
              <w:bottom w:val="single" w:sz="4" w:space="0" w:color="B7C3D6"/>
              <w:right w:val="single" w:sz="4" w:space="0" w:color="B7C3D6"/>
            </w:tcBorders>
            <w:shd w:val="clear" w:color="auto" w:fill="E2EFDA"/>
          </w:tcPr>
          <w:p w14:paraId="0BDF3F82" w14:textId="77777777" w:rsidR="00111488" w:rsidRDefault="00000000">
            <w:pPr>
              <w:spacing w:line="240" w:lineRule="exact"/>
            </w:pPr>
            <w:r>
              <w:rPr>
                <w:sz w:val="16"/>
                <w:szCs w:val="16"/>
              </w:rPr>
              <w:t>MAE 0.7861; RMSE 1.4402; R² 0.6681</w:t>
            </w:r>
          </w:p>
        </w:tc>
        <w:tc>
          <w:tcPr>
            <w:tcW w:w="1259" w:type="dxa"/>
            <w:tcBorders>
              <w:top w:val="single" w:sz="4" w:space="0" w:color="B7C3D6"/>
              <w:left w:val="single" w:sz="4" w:space="0" w:color="B7C3D6"/>
              <w:bottom w:val="single" w:sz="4" w:space="0" w:color="B7C3D6"/>
              <w:right w:val="single" w:sz="4" w:space="0" w:color="B7C3D6"/>
            </w:tcBorders>
            <w:shd w:val="clear" w:color="auto" w:fill="E2EFDA"/>
          </w:tcPr>
          <w:p w14:paraId="0E941514" w14:textId="77777777" w:rsidR="00111488" w:rsidRDefault="00000000">
            <w:pPr>
              <w:spacing w:line="240" w:lineRule="exact"/>
            </w:pPr>
            <w:r>
              <w:rPr>
                <w:sz w:val="16"/>
                <w:szCs w:val="16"/>
              </w:rPr>
              <w:t>−3.4 %</w:t>
            </w:r>
          </w:p>
        </w:tc>
      </w:tr>
      <w:tr w:rsidR="00111488" w14:paraId="44022B88" w14:textId="77777777">
        <w:trPr>
          <w:cantSplit/>
        </w:trPr>
        <w:tc>
          <w:tcPr>
            <w:tcW w:w="950" w:type="dxa"/>
            <w:tcBorders>
              <w:top w:val="single" w:sz="4" w:space="0" w:color="B7C3D6"/>
              <w:left w:val="single" w:sz="4" w:space="0" w:color="B7C3D6"/>
              <w:bottom w:val="single" w:sz="4" w:space="0" w:color="B7C3D6"/>
              <w:right w:val="single" w:sz="4" w:space="0" w:color="B7C3D6"/>
            </w:tcBorders>
            <w:shd w:val="clear" w:color="auto" w:fill="F5F7FB"/>
          </w:tcPr>
          <w:p w14:paraId="34D4F448" w14:textId="77777777" w:rsidR="00111488" w:rsidRDefault="00000000">
            <w:pPr>
              <w:spacing w:line="240" w:lineRule="exact"/>
            </w:pPr>
            <w:r>
              <w:rPr>
                <w:sz w:val="16"/>
                <w:szCs w:val="16"/>
              </w:rPr>
              <w:t>P2</w:t>
            </w:r>
          </w:p>
        </w:tc>
        <w:tc>
          <w:tcPr>
            <w:tcW w:w="2350" w:type="dxa"/>
            <w:tcBorders>
              <w:top w:val="single" w:sz="4" w:space="0" w:color="B7C3D6"/>
              <w:left w:val="single" w:sz="4" w:space="0" w:color="B7C3D6"/>
              <w:bottom w:val="single" w:sz="4" w:space="0" w:color="B7C3D6"/>
              <w:right w:val="single" w:sz="4" w:space="0" w:color="B7C3D6"/>
            </w:tcBorders>
            <w:shd w:val="clear" w:color="auto" w:fill="F5F7FB"/>
          </w:tcPr>
          <w:p w14:paraId="68AC4D3D" w14:textId="77777777" w:rsidR="00111488" w:rsidRDefault="00000000">
            <w:pPr>
              <w:spacing w:line="240" w:lineRule="exact"/>
            </w:pPr>
            <w:r>
              <w:rPr>
                <w:sz w:val="16"/>
                <w:szCs w:val="16"/>
              </w:rPr>
              <w:t>Baseline Dummy (ed1f8776)</w:t>
            </w:r>
          </w:p>
        </w:tc>
        <w:tc>
          <w:tcPr>
            <w:tcW w:w="1800" w:type="dxa"/>
            <w:tcBorders>
              <w:top w:val="single" w:sz="4" w:space="0" w:color="B7C3D6"/>
              <w:left w:val="single" w:sz="4" w:space="0" w:color="B7C3D6"/>
              <w:bottom w:val="single" w:sz="4" w:space="0" w:color="B7C3D6"/>
              <w:right w:val="single" w:sz="4" w:space="0" w:color="B7C3D6"/>
            </w:tcBorders>
            <w:shd w:val="clear" w:color="auto" w:fill="F5F7FB"/>
          </w:tcPr>
          <w:p w14:paraId="351C0A42" w14:textId="77777777" w:rsidR="00111488" w:rsidRDefault="00000000">
            <w:pPr>
              <w:spacing w:line="240" w:lineRule="exact"/>
            </w:pPr>
            <w:r>
              <w:rPr>
                <w:rFonts w:ascii="Consolas" w:eastAsia="Consolas" w:hAnsi="Consolas" w:cs="Consolas"/>
                <w:color w:val="9B2335"/>
                <w:sz w:val="16"/>
                <w:szCs w:val="16"/>
              </w:rPr>
              <w:t>strategy=</w:t>
            </w:r>
            <w:proofErr w:type="spellStart"/>
            <w:r>
              <w:rPr>
                <w:rFonts w:ascii="Consolas" w:eastAsia="Consolas" w:hAnsi="Consolas" w:cs="Consolas"/>
                <w:color w:val="9B2335"/>
                <w:sz w:val="16"/>
                <w:szCs w:val="16"/>
              </w:rPr>
              <w:t>most_frequent</w:t>
            </w:r>
            <w:proofErr w:type="spellEnd"/>
          </w:p>
        </w:tc>
        <w:tc>
          <w:tcPr>
            <w:tcW w:w="1499" w:type="dxa"/>
            <w:tcBorders>
              <w:top w:val="single" w:sz="4" w:space="0" w:color="B7C3D6"/>
              <w:left w:val="single" w:sz="4" w:space="0" w:color="B7C3D6"/>
              <w:bottom w:val="single" w:sz="4" w:space="0" w:color="B7C3D6"/>
              <w:right w:val="single" w:sz="4" w:space="0" w:color="B7C3D6"/>
            </w:tcBorders>
            <w:shd w:val="clear" w:color="auto" w:fill="F5F7FB"/>
          </w:tcPr>
          <w:p w14:paraId="0FC24B70" w14:textId="77777777" w:rsidR="00111488" w:rsidRDefault="00000000">
            <w:pPr>
              <w:spacing w:line="240" w:lineRule="exact"/>
            </w:pPr>
            <w:r>
              <w:rPr>
                <w:sz w:val="16"/>
                <w:szCs w:val="16"/>
              </w:rPr>
              <w:t>—</w:t>
            </w:r>
          </w:p>
        </w:tc>
        <w:tc>
          <w:tcPr>
            <w:tcW w:w="1501" w:type="dxa"/>
            <w:tcBorders>
              <w:top w:val="single" w:sz="4" w:space="0" w:color="B7C3D6"/>
              <w:left w:val="single" w:sz="4" w:space="0" w:color="B7C3D6"/>
              <w:bottom w:val="single" w:sz="4" w:space="0" w:color="B7C3D6"/>
              <w:right w:val="single" w:sz="4" w:space="0" w:color="B7C3D6"/>
            </w:tcBorders>
            <w:shd w:val="clear" w:color="auto" w:fill="F5F7FB"/>
          </w:tcPr>
          <w:p w14:paraId="2BD4C9C7" w14:textId="77777777" w:rsidR="00111488" w:rsidRDefault="00000000">
            <w:pPr>
              <w:spacing w:line="240" w:lineRule="exact"/>
            </w:pPr>
            <w:r>
              <w:rPr>
                <w:sz w:val="16"/>
                <w:szCs w:val="16"/>
              </w:rPr>
              <w:t>ROC-AUC 0.500; F1-</w:t>
            </w:r>
            <w:proofErr w:type="gramStart"/>
            <w:r>
              <w:rPr>
                <w:sz w:val="16"/>
                <w:szCs w:val="16"/>
              </w:rPr>
              <w:t>macro 0.494</w:t>
            </w:r>
            <w:proofErr w:type="gramEnd"/>
          </w:p>
        </w:tc>
        <w:tc>
          <w:tcPr>
            <w:tcW w:w="1259" w:type="dxa"/>
            <w:tcBorders>
              <w:top w:val="single" w:sz="4" w:space="0" w:color="B7C3D6"/>
              <w:left w:val="single" w:sz="4" w:space="0" w:color="B7C3D6"/>
              <w:bottom w:val="single" w:sz="4" w:space="0" w:color="B7C3D6"/>
              <w:right w:val="single" w:sz="4" w:space="0" w:color="B7C3D6"/>
            </w:tcBorders>
            <w:shd w:val="clear" w:color="auto" w:fill="F5F7FB"/>
          </w:tcPr>
          <w:p w14:paraId="1D4D92B7" w14:textId="77777777" w:rsidR="00111488" w:rsidRDefault="00000000">
            <w:pPr>
              <w:spacing w:line="240" w:lineRule="exact"/>
            </w:pPr>
            <w:proofErr w:type="spellStart"/>
            <w:r>
              <w:rPr>
                <w:sz w:val="16"/>
                <w:szCs w:val="16"/>
              </w:rPr>
              <w:t>Referencia</w:t>
            </w:r>
            <w:proofErr w:type="spellEnd"/>
          </w:p>
        </w:tc>
      </w:tr>
      <w:tr w:rsidR="00111488" w14:paraId="7C25B917" w14:textId="77777777">
        <w:trPr>
          <w:cantSplit/>
        </w:trPr>
        <w:tc>
          <w:tcPr>
            <w:tcW w:w="950" w:type="dxa"/>
            <w:tcBorders>
              <w:top w:val="single" w:sz="4" w:space="0" w:color="B7C3D6"/>
              <w:left w:val="single" w:sz="4" w:space="0" w:color="B7C3D6"/>
              <w:bottom w:val="single" w:sz="4" w:space="0" w:color="B7C3D6"/>
              <w:right w:val="single" w:sz="4" w:space="0" w:color="B7C3D6"/>
            </w:tcBorders>
            <w:shd w:val="clear" w:color="auto" w:fill="FFFFFF"/>
          </w:tcPr>
          <w:p w14:paraId="224CCAF6" w14:textId="77777777" w:rsidR="00111488" w:rsidRDefault="00000000">
            <w:pPr>
              <w:spacing w:line="240" w:lineRule="exact"/>
            </w:pPr>
            <w:r>
              <w:rPr>
                <w:sz w:val="16"/>
                <w:szCs w:val="16"/>
              </w:rPr>
              <w:t>P2</w:t>
            </w:r>
          </w:p>
        </w:tc>
        <w:tc>
          <w:tcPr>
            <w:tcW w:w="2350" w:type="dxa"/>
            <w:tcBorders>
              <w:top w:val="single" w:sz="4" w:space="0" w:color="B7C3D6"/>
              <w:left w:val="single" w:sz="4" w:space="0" w:color="B7C3D6"/>
              <w:bottom w:val="single" w:sz="4" w:space="0" w:color="B7C3D6"/>
              <w:right w:val="single" w:sz="4" w:space="0" w:color="B7C3D6"/>
            </w:tcBorders>
            <w:shd w:val="clear" w:color="auto" w:fill="FFFFFF"/>
          </w:tcPr>
          <w:p w14:paraId="77130EF0" w14:textId="77777777" w:rsidR="00111488" w:rsidRDefault="00000000">
            <w:pPr>
              <w:spacing w:line="240" w:lineRule="exact"/>
            </w:pPr>
            <w:r>
              <w:rPr>
                <w:rFonts w:ascii="Consolas" w:eastAsia="Consolas" w:hAnsi="Consolas" w:cs="Consolas"/>
                <w:color w:val="9B2335"/>
                <w:sz w:val="16"/>
                <w:szCs w:val="16"/>
              </w:rPr>
              <w:t>p2-child-logreg-C0.1</w:t>
            </w:r>
            <w:r>
              <w:rPr>
                <w:sz w:val="16"/>
                <w:szCs w:val="16"/>
              </w:rPr>
              <w:t xml:space="preserve"> (3338b1bc)</w:t>
            </w:r>
          </w:p>
        </w:tc>
        <w:tc>
          <w:tcPr>
            <w:tcW w:w="1800" w:type="dxa"/>
            <w:tcBorders>
              <w:top w:val="single" w:sz="4" w:space="0" w:color="B7C3D6"/>
              <w:left w:val="single" w:sz="4" w:space="0" w:color="B7C3D6"/>
              <w:bottom w:val="single" w:sz="4" w:space="0" w:color="B7C3D6"/>
              <w:right w:val="single" w:sz="4" w:space="0" w:color="B7C3D6"/>
            </w:tcBorders>
            <w:shd w:val="clear" w:color="auto" w:fill="FFFFFF"/>
          </w:tcPr>
          <w:p w14:paraId="313109A5" w14:textId="77777777" w:rsidR="00111488" w:rsidRDefault="00000000">
            <w:pPr>
              <w:spacing w:line="240" w:lineRule="exact"/>
            </w:pPr>
            <w:r>
              <w:rPr>
                <w:rFonts w:ascii="Consolas" w:eastAsia="Consolas" w:hAnsi="Consolas" w:cs="Consolas"/>
                <w:color w:val="9B2335"/>
                <w:sz w:val="16"/>
                <w:szCs w:val="16"/>
              </w:rPr>
              <w:t>C=0.1</w:t>
            </w:r>
          </w:p>
        </w:tc>
        <w:tc>
          <w:tcPr>
            <w:tcW w:w="1499" w:type="dxa"/>
            <w:tcBorders>
              <w:top w:val="single" w:sz="4" w:space="0" w:color="B7C3D6"/>
              <w:left w:val="single" w:sz="4" w:space="0" w:color="B7C3D6"/>
              <w:bottom w:val="single" w:sz="4" w:space="0" w:color="B7C3D6"/>
              <w:right w:val="single" w:sz="4" w:space="0" w:color="B7C3D6"/>
            </w:tcBorders>
            <w:shd w:val="clear" w:color="auto" w:fill="FFFFFF"/>
          </w:tcPr>
          <w:p w14:paraId="414BCD8B" w14:textId="77777777" w:rsidR="00111488" w:rsidRDefault="00000000">
            <w:pPr>
              <w:spacing w:line="240" w:lineRule="exact"/>
            </w:pPr>
            <w:r>
              <w:rPr>
                <w:sz w:val="16"/>
                <w:szCs w:val="16"/>
              </w:rPr>
              <w:t>F1-</w:t>
            </w:r>
            <w:proofErr w:type="gramStart"/>
            <w:r>
              <w:rPr>
                <w:sz w:val="16"/>
                <w:szCs w:val="16"/>
              </w:rPr>
              <w:t>macro 0.526388</w:t>
            </w:r>
            <w:proofErr w:type="gramEnd"/>
            <w:r>
              <w:rPr>
                <w:sz w:val="16"/>
                <w:szCs w:val="16"/>
              </w:rPr>
              <w:t>; ROC-AUC 0.8293</w:t>
            </w:r>
          </w:p>
        </w:tc>
        <w:tc>
          <w:tcPr>
            <w:tcW w:w="1501" w:type="dxa"/>
            <w:tcBorders>
              <w:top w:val="single" w:sz="4" w:space="0" w:color="B7C3D6"/>
              <w:left w:val="single" w:sz="4" w:space="0" w:color="B7C3D6"/>
              <w:bottom w:val="single" w:sz="4" w:space="0" w:color="B7C3D6"/>
              <w:right w:val="single" w:sz="4" w:space="0" w:color="B7C3D6"/>
            </w:tcBorders>
            <w:shd w:val="clear" w:color="auto" w:fill="FFFFFF"/>
          </w:tcPr>
          <w:p w14:paraId="141915BB" w14:textId="77777777" w:rsidR="00111488" w:rsidRPr="002362A1" w:rsidRDefault="00000000">
            <w:pPr>
              <w:spacing w:line="240" w:lineRule="exact"/>
              <w:rPr>
                <w:lang w:val="es-MX"/>
              </w:rPr>
            </w:pPr>
            <w:r w:rsidRPr="002362A1">
              <w:rPr>
                <w:sz w:val="16"/>
                <w:szCs w:val="16"/>
                <w:lang w:val="es-MX"/>
              </w:rPr>
              <w:t>Solo la elegida pasa a prueba</w:t>
            </w:r>
          </w:p>
        </w:tc>
        <w:tc>
          <w:tcPr>
            <w:tcW w:w="1259" w:type="dxa"/>
            <w:tcBorders>
              <w:top w:val="single" w:sz="4" w:space="0" w:color="B7C3D6"/>
              <w:left w:val="single" w:sz="4" w:space="0" w:color="B7C3D6"/>
              <w:bottom w:val="single" w:sz="4" w:space="0" w:color="B7C3D6"/>
              <w:right w:val="single" w:sz="4" w:space="0" w:color="B7C3D6"/>
            </w:tcBorders>
            <w:shd w:val="clear" w:color="auto" w:fill="FFFFFF"/>
          </w:tcPr>
          <w:p w14:paraId="21635E4F" w14:textId="77777777" w:rsidR="00111488" w:rsidRDefault="00000000">
            <w:pPr>
              <w:spacing w:line="240" w:lineRule="exact"/>
            </w:pPr>
            <w:proofErr w:type="spellStart"/>
            <w:r>
              <w:rPr>
                <w:sz w:val="16"/>
                <w:szCs w:val="16"/>
              </w:rPr>
              <w:t>Selección</w:t>
            </w:r>
            <w:proofErr w:type="spellEnd"/>
            <w:r>
              <w:rPr>
                <w:sz w:val="16"/>
                <w:szCs w:val="16"/>
              </w:rPr>
              <w:t xml:space="preserve"> </w:t>
            </w:r>
            <w:proofErr w:type="spellStart"/>
            <w:r>
              <w:rPr>
                <w:sz w:val="16"/>
                <w:szCs w:val="16"/>
              </w:rPr>
              <w:t>en</w:t>
            </w:r>
            <w:proofErr w:type="spellEnd"/>
            <w:r>
              <w:rPr>
                <w:sz w:val="16"/>
                <w:szCs w:val="16"/>
              </w:rPr>
              <w:t xml:space="preserve"> </w:t>
            </w:r>
            <w:proofErr w:type="spellStart"/>
            <w:r>
              <w:rPr>
                <w:sz w:val="16"/>
                <w:szCs w:val="16"/>
              </w:rPr>
              <w:t>validación</w:t>
            </w:r>
            <w:proofErr w:type="spellEnd"/>
          </w:p>
        </w:tc>
      </w:tr>
      <w:tr w:rsidR="00111488" w14:paraId="229AE899" w14:textId="77777777">
        <w:trPr>
          <w:cantSplit/>
        </w:trPr>
        <w:tc>
          <w:tcPr>
            <w:tcW w:w="950" w:type="dxa"/>
            <w:tcBorders>
              <w:top w:val="single" w:sz="4" w:space="0" w:color="B7C3D6"/>
              <w:left w:val="single" w:sz="4" w:space="0" w:color="B7C3D6"/>
              <w:bottom w:val="single" w:sz="4" w:space="0" w:color="B7C3D6"/>
              <w:right w:val="single" w:sz="4" w:space="0" w:color="B7C3D6"/>
            </w:tcBorders>
            <w:shd w:val="clear" w:color="auto" w:fill="F5F7FB"/>
          </w:tcPr>
          <w:p w14:paraId="4E3A90A1" w14:textId="77777777" w:rsidR="00111488" w:rsidRDefault="00000000">
            <w:pPr>
              <w:spacing w:line="240" w:lineRule="exact"/>
            </w:pPr>
            <w:r>
              <w:rPr>
                <w:sz w:val="16"/>
                <w:szCs w:val="16"/>
              </w:rPr>
              <w:t>P2</w:t>
            </w:r>
          </w:p>
        </w:tc>
        <w:tc>
          <w:tcPr>
            <w:tcW w:w="2350" w:type="dxa"/>
            <w:tcBorders>
              <w:top w:val="single" w:sz="4" w:space="0" w:color="B7C3D6"/>
              <w:left w:val="single" w:sz="4" w:space="0" w:color="B7C3D6"/>
              <w:bottom w:val="single" w:sz="4" w:space="0" w:color="B7C3D6"/>
              <w:right w:val="single" w:sz="4" w:space="0" w:color="B7C3D6"/>
            </w:tcBorders>
            <w:shd w:val="clear" w:color="auto" w:fill="F5F7FB"/>
          </w:tcPr>
          <w:p w14:paraId="37CB5245" w14:textId="77777777" w:rsidR="00111488" w:rsidRDefault="00000000">
            <w:pPr>
              <w:spacing w:line="240" w:lineRule="exact"/>
            </w:pPr>
            <w:r>
              <w:rPr>
                <w:rFonts w:ascii="Consolas" w:eastAsia="Consolas" w:hAnsi="Consolas" w:cs="Consolas"/>
                <w:color w:val="9B2335"/>
                <w:sz w:val="16"/>
                <w:szCs w:val="16"/>
              </w:rPr>
              <w:t>p2-child-logreg-C10.0</w:t>
            </w:r>
            <w:r>
              <w:rPr>
                <w:sz w:val="16"/>
                <w:szCs w:val="16"/>
              </w:rPr>
              <w:t xml:space="preserve"> (ffe7a2d8)</w:t>
            </w:r>
          </w:p>
        </w:tc>
        <w:tc>
          <w:tcPr>
            <w:tcW w:w="1800" w:type="dxa"/>
            <w:tcBorders>
              <w:top w:val="single" w:sz="4" w:space="0" w:color="B7C3D6"/>
              <w:left w:val="single" w:sz="4" w:space="0" w:color="B7C3D6"/>
              <w:bottom w:val="single" w:sz="4" w:space="0" w:color="B7C3D6"/>
              <w:right w:val="single" w:sz="4" w:space="0" w:color="B7C3D6"/>
            </w:tcBorders>
            <w:shd w:val="clear" w:color="auto" w:fill="F5F7FB"/>
          </w:tcPr>
          <w:p w14:paraId="0E1FFC7B" w14:textId="77777777" w:rsidR="00111488" w:rsidRDefault="00000000">
            <w:pPr>
              <w:spacing w:line="240" w:lineRule="exact"/>
            </w:pPr>
            <w:r>
              <w:rPr>
                <w:rFonts w:ascii="Consolas" w:eastAsia="Consolas" w:hAnsi="Consolas" w:cs="Consolas"/>
                <w:color w:val="9B2335"/>
                <w:sz w:val="16"/>
                <w:szCs w:val="16"/>
              </w:rPr>
              <w:t>C=10.0</w:t>
            </w:r>
          </w:p>
        </w:tc>
        <w:tc>
          <w:tcPr>
            <w:tcW w:w="1499" w:type="dxa"/>
            <w:tcBorders>
              <w:top w:val="single" w:sz="4" w:space="0" w:color="B7C3D6"/>
              <w:left w:val="single" w:sz="4" w:space="0" w:color="B7C3D6"/>
              <w:bottom w:val="single" w:sz="4" w:space="0" w:color="B7C3D6"/>
              <w:right w:val="single" w:sz="4" w:space="0" w:color="B7C3D6"/>
            </w:tcBorders>
            <w:shd w:val="clear" w:color="auto" w:fill="F5F7FB"/>
          </w:tcPr>
          <w:p w14:paraId="7C25C53C" w14:textId="77777777" w:rsidR="00111488" w:rsidRDefault="00000000">
            <w:pPr>
              <w:spacing w:line="240" w:lineRule="exact"/>
            </w:pPr>
            <w:r>
              <w:rPr>
                <w:sz w:val="16"/>
                <w:szCs w:val="16"/>
              </w:rPr>
              <w:t>F1-</w:t>
            </w:r>
            <w:proofErr w:type="gramStart"/>
            <w:r>
              <w:rPr>
                <w:sz w:val="16"/>
                <w:szCs w:val="16"/>
              </w:rPr>
              <w:t>macro 0.526387</w:t>
            </w:r>
            <w:proofErr w:type="gramEnd"/>
            <w:r>
              <w:rPr>
                <w:sz w:val="16"/>
                <w:szCs w:val="16"/>
              </w:rPr>
              <w:t>; ROC-AUC 0.8293</w:t>
            </w:r>
          </w:p>
        </w:tc>
        <w:tc>
          <w:tcPr>
            <w:tcW w:w="1501" w:type="dxa"/>
            <w:tcBorders>
              <w:top w:val="single" w:sz="4" w:space="0" w:color="B7C3D6"/>
              <w:left w:val="single" w:sz="4" w:space="0" w:color="B7C3D6"/>
              <w:bottom w:val="single" w:sz="4" w:space="0" w:color="B7C3D6"/>
              <w:right w:val="single" w:sz="4" w:space="0" w:color="B7C3D6"/>
            </w:tcBorders>
            <w:shd w:val="clear" w:color="auto" w:fill="F5F7FB"/>
          </w:tcPr>
          <w:p w14:paraId="500C84BC" w14:textId="77777777" w:rsidR="00111488" w:rsidRPr="002362A1" w:rsidRDefault="00000000">
            <w:pPr>
              <w:spacing w:line="240" w:lineRule="exact"/>
              <w:rPr>
                <w:lang w:val="es-MX"/>
              </w:rPr>
            </w:pPr>
            <w:r w:rsidRPr="002362A1">
              <w:rPr>
                <w:sz w:val="16"/>
                <w:szCs w:val="16"/>
                <w:lang w:val="es-MX"/>
              </w:rPr>
              <w:t>Solo la elegida pasa a prueba</w:t>
            </w:r>
          </w:p>
        </w:tc>
        <w:tc>
          <w:tcPr>
            <w:tcW w:w="1259" w:type="dxa"/>
            <w:tcBorders>
              <w:top w:val="single" w:sz="4" w:space="0" w:color="B7C3D6"/>
              <w:left w:val="single" w:sz="4" w:space="0" w:color="B7C3D6"/>
              <w:bottom w:val="single" w:sz="4" w:space="0" w:color="B7C3D6"/>
              <w:right w:val="single" w:sz="4" w:space="0" w:color="B7C3D6"/>
            </w:tcBorders>
            <w:shd w:val="clear" w:color="auto" w:fill="F5F7FB"/>
          </w:tcPr>
          <w:p w14:paraId="0B4CF68B" w14:textId="77777777" w:rsidR="00111488" w:rsidRDefault="00000000">
            <w:pPr>
              <w:spacing w:line="240" w:lineRule="exact"/>
            </w:pPr>
            <w:proofErr w:type="spellStart"/>
            <w:r>
              <w:rPr>
                <w:sz w:val="16"/>
                <w:szCs w:val="16"/>
              </w:rPr>
              <w:t>Selección</w:t>
            </w:r>
            <w:proofErr w:type="spellEnd"/>
            <w:r>
              <w:rPr>
                <w:sz w:val="16"/>
                <w:szCs w:val="16"/>
              </w:rPr>
              <w:t xml:space="preserve"> </w:t>
            </w:r>
            <w:proofErr w:type="spellStart"/>
            <w:r>
              <w:rPr>
                <w:sz w:val="16"/>
                <w:szCs w:val="16"/>
              </w:rPr>
              <w:t>en</w:t>
            </w:r>
            <w:proofErr w:type="spellEnd"/>
            <w:r>
              <w:rPr>
                <w:sz w:val="16"/>
                <w:szCs w:val="16"/>
              </w:rPr>
              <w:t xml:space="preserve"> </w:t>
            </w:r>
            <w:proofErr w:type="spellStart"/>
            <w:r>
              <w:rPr>
                <w:sz w:val="16"/>
                <w:szCs w:val="16"/>
              </w:rPr>
              <w:t>validación</w:t>
            </w:r>
            <w:proofErr w:type="spellEnd"/>
          </w:p>
        </w:tc>
      </w:tr>
      <w:tr w:rsidR="00111488" w14:paraId="1E418625" w14:textId="77777777">
        <w:trPr>
          <w:cantSplit/>
        </w:trPr>
        <w:tc>
          <w:tcPr>
            <w:tcW w:w="950" w:type="dxa"/>
            <w:tcBorders>
              <w:top w:val="single" w:sz="4" w:space="0" w:color="B7C3D6"/>
              <w:left w:val="single" w:sz="4" w:space="0" w:color="B7C3D6"/>
              <w:bottom w:val="single" w:sz="4" w:space="0" w:color="B7C3D6"/>
              <w:right w:val="single" w:sz="4" w:space="0" w:color="B7C3D6"/>
            </w:tcBorders>
            <w:shd w:val="clear" w:color="auto" w:fill="E2EFDA"/>
          </w:tcPr>
          <w:p w14:paraId="2BD9EE9B" w14:textId="77777777" w:rsidR="00111488" w:rsidRDefault="00000000">
            <w:pPr>
              <w:spacing w:line="240" w:lineRule="exact"/>
            </w:pPr>
            <w:r>
              <w:rPr>
                <w:sz w:val="16"/>
                <w:szCs w:val="16"/>
              </w:rPr>
              <w:t>P2 ★</w:t>
            </w:r>
          </w:p>
        </w:tc>
        <w:tc>
          <w:tcPr>
            <w:tcW w:w="2350" w:type="dxa"/>
            <w:tcBorders>
              <w:top w:val="single" w:sz="4" w:space="0" w:color="B7C3D6"/>
              <w:left w:val="single" w:sz="4" w:space="0" w:color="B7C3D6"/>
              <w:bottom w:val="single" w:sz="4" w:space="0" w:color="B7C3D6"/>
              <w:right w:val="single" w:sz="4" w:space="0" w:color="B7C3D6"/>
            </w:tcBorders>
            <w:shd w:val="clear" w:color="auto" w:fill="E2EFDA"/>
          </w:tcPr>
          <w:p w14:paraId="62A36C8D" w14:textId="77777777" w:rsidR="00111488" w:rsidRDefault="00000000">
            <w:pPr>
              <w:spacing w:line="240" w:lineRule="exact"/>
            </w:pPr>
            <w:r>
              <w:rPr>
                <w:rFonts w:ascii="Consolas" w:eastAsia="Consolas" w:hAnsi="Consolas" w:cs="Consolas"/>
                <w:color w:val="9B2335"/>
                <w:sz w:val="16"/>
                <w:szCs w:val="16"/>
              </w:rPr>
              <w:t>p2-child-logreg-C1.0</w:t>
            </w:r>
            <w:r>
              <w:rPr>
                <w:sz w:val="16"/>
                <w:szCs w:val="16"/>
              </w:rPr>
              <w:t xml:space="preserve"> (774a24cc); </w:t>
            </w:r>
            <w:proofErr w:type="spellStart"/>
            <w:r>
              <w:rPr>
                <w:sz w:val="16"/>
                <w:szCs w:val="16"/>
              </w:rPr>
              <w:t>modelo</w:t>
            </w:r>
            <w:proofErr w:type="spellEnd"/>
            <w:r>
              <w:rPr>
                <w:sz w:val="16"/>
                <w:szCs w:val="16"/>
              </w:rPr>
              <w:t xml:space="preserve"> </w:t>
            </w:r>
            <w:proofErr w:type="spellStart"/>
            <w:r>
              <w:rPr>
                <w:sz w:val="16"/>
                <w:szCs w:val="16"/>
              </w:rPr>
              <w:t>en</w:t>
            </w:r>
            <w:proofErr w:type="spellEnd"/>
            <w:r>
              <w:rPr>
                <w:sz w:val="16"/>
                <w:szCs w:val="16"/>
              </w:rPr>
              <w:t xml:space="preserve"> el padre </w:t>
            </w:r>
            <w:r>
              <w:rPr>
                <w:rFonts w:ascii="Consolas" w:eastAsia="Consolas" w:hAnsi="Consolas" w:cs="Consolas"/>
                <w:color w:val="9B2335"/>
                <w:sz w:val="16"/>
                <w:szCs w:val="16"/>
              </w:rPr>
              <w:t>P2-parent-search-logreg</w:t>
            </w:r>
            <w:r>
              <w:rPr>
                <w:sz w:val="16"/>
                <w:szCs w:val="16"/>
              </w:rPr>
              <w:t xml:space="preserve"> (3ad75953)</w:t>
            </w:r>
          </w:p>
        </w:tc>
        <w:tc>
          <w:tcPr>
            <w:tcW w:w="1800" w:type="dxa"/>
            <w:tcBorders>
              <w:top w:val="single" w:sz="4" w:space="0" w:color="B7C3D6"/>
              <w:left w:val="single" w:sz="4" w:space="0" w:color="B7C3D6"/>
              <w:bottom w:val="single" w:sz="4" w:space="0" w:color="B7C3D6"/>
              <w:right w:val="single" w:sz="4" w:space="0" w:color="B7C3D6"/>
            </w:tcBorders>
            <w:shd w:val="clear" w:color="auto" w:fill="E2EFDA"/>
          </w:tcPr>
          <w:p w14:paraId="32883890" w14:textId="77777777" w:rsidR="00111488" w:rsidRDefault="00000000">
            <w:pPr>
              <w:spacing w:line="240" w:lineRule="exact"/>
            </w:pPr>
            <w:r>
              <w:rPr>
                <w:rFonts w:ascii="Consolas" w:eastAsia="Consolas" w:hAnsi="Consolas" w:cs="Consolas"/>
                <w:color w:val="9B2335"/>
                <w:sz w:val="16"/>
                <w:szCs w:val="16"/>
              </w:rPr>
              <w:t>C=1.0</w:t>
            </w:r>
            <w:r>
              <w:rPr>
                <w:sz w:val="16"/>
                <w:szCs w:val="16"/>
              </w:rPr>
              <w:t xml:space="preserve">, </w:t>
            </w:r>
            <w:proofErr w:type="spellStart"/>
            <w:r>
              <w:rPr>
                <w:rFonts w:ascii="Consolas" w:eastAsia="Consolas" w:hAnsi="Consolas" w:cs="Consolas"/>
                <w:color w:val="9B2335"/>
                <w:sz w:val="16"/>
                <w:szCs w:val="16"/>
              </w:rPr>
              <w:t>class_weight</w:t>
            </w:r>
            <w:proofErr w:type="spellEnd"/>
            <w:r>
              <w:rPr>
                <w:rFonts w:ascii="Consolas" w:eastAsia="Consolas" w:hAnsi="Consolas" w:cs="Consolas"/>
                <w:color w:val="9B2335"/>
                <w:sz w:val="16"/>
                <w:szCs w:val="16"/>
              </w:rPr>
              <w:t>=balanced</w:t>
            </w:r>
          </w:p>
        </w:tc>
        <w:tc>
          <w:tcPr>
            <w:tcW w:w="1499" w:type="dxa"/>
            <w:tcBorders>
              <w:top w:val="single" w:sz="4" w:space="0" w:color="B7C3D6"/>
              <w:left w:val="single" w:sz="4" w:space="0" w:color="B7C3D6"/>
              <w:bottom w:val="single" w:sz="4" w:space="0" w:color="B7C3D6"/>
              <w:right w:val="single" w:sz="4" w:space="0" w:color="B7C3D6"/>
            </w:tcBorders>
            <w:shd w:val="clear" w:color="auto" w:fill="E2EFDA"/>
          </w:tcPr>
          <w:p w14:paraId="2EEEAFE6" w14:textId="77777777" w:rsidR="00111488" w:rsidRDefault="00000000">
            <w:pPr>
              <w:spacing w:line="240" w:lineRule="exact"/>
            </w:pPr>
            <w:r>
              <w:rPr>
                <w:sz w:val="16"/>
                <w:szCs w:val="16"/>
              </w:rPr>
              <w:t>F1-</w:t>
            </w:r>
            <w:proofErr w:type="gramStart"/>
            <w:r>
              <w:rPr>
                <w:sz w:val="16"/>
                <w:szCs w:val="16"/>
              </w:rPr>
              <w:t>macro 0.526389</w:t>
            </w:r>
            <w:proofErr w:type="gramEnd"/>
            <w:r>
              <w:rPr>
                <w:sz w:val="16"/>
                <w:szCs w:val="16"/>
              </w:rPr>
              <w:t>; ROC-AUC 0.8293</w:t>
            </w:r>
          </w:p>
        </w:tc>
        <w:tc>
          <w:tcPr>
            <w:tcW w:w="1501" w:type="dxa"/>
            <w:tcBorders>
              <w:top w:val="single" w:sz="4" w:space="0" w:color="B7C3D6"/>
              <w:left w:val="single" w:sz="4" w:space="0" w:color="B7C3D6"/>
              <w:bottom w:val="single" w:sz="4" w:space="0" w:color="B7C3D6"/>
              <w:right w:val="single" w:sz="4" w:space="0" w:color="B7C3D6"/>
            </w:tcBorders>
            <w:shd w:val="clear" w:color="auto" w:fill="E2EFDA"/>
          </w:tcPr>
          <w:p w14:paraId="15DEDE41" w14:textId="77777777" w:rsidR="00111488" w:rsidRDefault="00000000">
            <w:pPr>
              <w:spacing w:line="240" w:lineRule="exact"/>
            </w:pPr>
            <w:r>
              <w:rPr>
                <w:sz w:val="16"/>
                <w:szCs w:val="16"/>
              </w:rPr>
              <w:t>ROC-AUC 0.824; F1-</w:t>
            </w:r>
            <w:proofErr w:type="gramStart"/>
            <w:r>
              <w:rPr>
                <w:sz w:val="16"/>
                <w:szCs w:val="16"/>
              </w:rPr>
              <w:t>macro 0.513</w:t>
            </w:r>
            <w:proofErr w:type="gramEnd"/>
            <w:r>
              <w:rPr>
                <w:sz w:val="16"/>
                <w:szCs w:val="16"/>
              </w:rPr>
              <w:t>; AP 0.128</w:t>
            </w:r>
          </w:p>
        </w:tc>
        <w:tc>
          <w:tcPr>
            <w:tcW w:w="1259" w:type="dxa"/>
            <w:tcBorders>
              <w:top w:val="single" w:sz="4" w:space="0" w:color="B7C3D6"/>
              <w:left w:val="single" w:sz="4" w:space="0" w:color="B7C3D6"/>
              <w:bottom w:val="single" w:sz="4" w:space="0" w:color="B7C3D6"/>
              <w:right w:val="single" w:sz="4" w:space="0" w:color="B7C3D6"/>
            </w:tcBorders>
            <w:shd w:val="clear" w:color="auto" w:fill="E2EFDA"/>
          </w:tcPr>
          <w:p w14:paraId="220112F8" w14:textId="77777777" w:rsidR="00111488" w:rsidRDefault="00000000">
            <w:pPr>
              <w:spacing w:line="240" w:lineRule="exact"/>
            </w:pPr>
            <w:r>
              <w:rPr>
                <w:sz w:val="16"/>
                <w:szCs w:val="16"/>
              </w:rPr>
              <w:t>+64.8 % ROC-AUC</w:t>
            </w:r>
          </w:p>
        </w:tc>
      </w:tr>
      <w:tr w:rsidR="00111488" w14:paraId="3E85BCE6" w14:textId="77777777">
        <w:trPr>
          <w:cantSplit/>
        </w:trPr>
        <w:tc>
          <w:tcPr>
            <w:tcW w:w="950" w:type="dxa"/>
            <w:tcBorders>
              <w:top w:val="single" w:sz="4" w:space="0" w:color="B7C3D6"/>
              <w:left w:val="single" w:sz="4" w:space="0" w:color="B7C3D6"/>
              <w:bottom w:val="single" w:sz="4" w:space="0" w:color="B7C3D6"/>
              <w:right w:val="single" w:sz="4" w:space="0" w:color="B7C3D6"/>
            </w:tcBorders>
            <w:shd w:val="clear" w:color="auto" w:fill="F5F7FB"/>
          </w:tcPr>
          <w:p w14:paraId="52C3E8F2" w14:textId="77777777" w:rsidR="00111488" w:rsidRDefault="00000000">
            <w:pPr>
              <w:spacing w:line="240" w:lineRule="exact"/>
            </w:pPr>
            <w:r>
              <w:rPr>
                <w:sz w:val="16"/>
                <w:szCs w:val="16"/>
              </w:rPr>
              <w:t>P3</w:t>
            </w:r>
          </w:p>
        </w:tc>
        <w:tc>
          <w:tcPr>
            <w:tcW w:w="2350" w:type="dxa"/>
            <w:tcBorders>
              <w:top w:val="single" w:sz="4" w:space="0" w:color="B7C3D6"/>
              <w:left w:val="single" w:sz="4" w:space="0" w:color="B7C3D6"/>
              <w:bottom w:val="single" w:sz="4" w:space="0" w:color="B7C3D6"/>
              <w:right w:val="single" w:sz="4" w:space="0" w:color="B7C3D6"/>
            </w:tcBorders>
            <w:shd w:val="clear" w:color="auto" w:fill="F5F7FB"/>
          </w:tcPr>
          <w:p w14:paraId="40CC6BE6" w14:textId="77777777" w:rsidR="00111488" w:rsidRDefault="00000000">
            <w:pPr>
              <w:spacing w:line="240" w:lineRule="exact"/>
            </w:pPr>
            <w:r>
              <w:rPr>
                <w:sz w:val="16"/>
                <w:szCs w:val="16"/>
              </w:rPr>
              <w:t>Baseline K-Means random (93caace1)</w:t>
            </w:r>
          </w:p>
        </w:tc>
        <w:tc>
          <w:tcPr>
            <w:tcW w:w="1800" w:type="dxa"/>
            <w:tcBorders>
              <w:top w:val="single" w:sz="4" w:space="0" w:color="B7C3D6"/>
              <w:left w:val="single" w:sz="4" w:space="0" w:color="B7C3D6"/>
              <w:bottom w:val="single" w:sz="4" w:space="0" w:color="B7C3D6"/>
              <w:right w:val="single" w:sz="4" w:space="0" w:color="B7C3D6"/>
            </w:tcBorders>
            <w:shd w:val="clear" w:color="auto" w:fill="F5F7FB"/>
          </w:tcPr>
          <w:p w14:paraId="7D54242D" w14:textId="77777777" w:rsidR="00111488" w:rsidRDefault="00000000">
            <w:pPr>
              <w:spacing w:line="240" w:lineRule="exact"/>
            </w:pPr>
            <w:proofErr w:type="spellStart"/>
            <w:r>
              <w:rPr>
                <w:rFonts w:ascii="Consolas" w:eastAsia="Consolas" w:hAnsi="Consolas" w:cs="Consolas"/>
                <w:color w:val="9B2335"/>
                <w:sz w:val="16"/>
                <w:szCs w:val="16"/>
              </w:rPr>
              <w:t>init</w:t>
            </w:r>
            <w:proofErr w:type="spellEnd"/>
            <w:r>
              <w:rPr>
                <w:rFonts w:ascii="Consolas" w:eastAsia="Consolas" w:hAnsi="Consolas" w:cs="Consolas"/>
                <w:color w:val="9B2335"/>
                <w:sz w:val="16"/>
                <w:szCs w:val="16"/>
              </w:rPr>
              <w:t>=random</w:t>
            </w:r>
            <w:r>
              <w:rPr>
                <w:sz w:val="16"/>
                <w:szCs w:val="16"/>
              </w:rPr>
              <w:t xml:space="preserve">, K=5, </w:t>
            </w:r>
            <w:proofErr w:type="spellStart"/>
            <w:r>
              <w:rPr>
                <w:rFonts w:ascii="Consolas" w:eastAsia="Consolas" w:hAnsi="Consolas" w:cs="Consolas"/>
                <w:color w:val="9B2335"/>
                <w:sz w:val="16"/>
                <w:szCs w:val="16"/>
              </w:rPr>
              <w:t>n_init</w:t>
            </w:r>
            <w:proofErr w:type="spellEnd"/>
            <w:r>
              <w:rPr>
                <w:rFonts w:ascii="Consolas" w:eastAsia="Consolas" w:hAnsi="Consolas" w:cs="Consolas"/>
                <w:color w:val="9B2335"/>
                <w:sz w:val="16"/>
                <w:szCs w:val="16"/>
              </w:rPr>
              <w:t>=1</w:t>
            </w:r>
          </w:p>
        </w:tc>
        <w:tc>
          <w:tcPr>
            <w:tcW w:w="1499" w:type="dxa"/>
            <w:tcBorders>
              <w:top w:val="single" w:sz="4" w:space="0" w:color="B7C3D6"/>
              <w:left w:val="single" w:sz="4" w:space="0" w:color="B7C3D6"/>
              <w:bottom w:val="single" w:sz="4" w:space="0" w:color="B7C3D6"/>
              <w:right w:val="single" w:sz="4" w:space="0" w:color="B7C3D6"/>
            </w:tcBorders>
            <w:shd w:val="clear" w:color="auto" w:fill="F5F7FB"/>
          </w:tcPr>
          <w:p w14:paraId="1FFCD972" w14:textId="77777777" w:rsidR="00111488" w:rsidRDefault="00000000">
            <w:pPr>
              <w:spacing w:line="240" w:lineRule="exact"/>
            </w:pPr>
            <w:r>
              <w:rPr>
                <w:sz w:val="16"/>
                <w:szCs w:val="16"/>
              </w:rPr>
              <w:t>—</w:t>
            </w:r>
          </w:p>
        </w:tc>
        <w:tc>
          <w:tcPr>
            <w:tcW w:w="1501" w:type="dxa"/>
            <w:tcBorders>
              <w:top w:val="single" w:sz="4" w:space="0" w:color="B7C3D6"/>
              <w:left w:val="single" w:sz="4" w:space="0" w:color="B7C3D6"/>
              <w:bottom w:val="single" w:sz="4" w:space="0" w:color="B7C3D6"/>
              <w:right w:val="single" w:sz="4" w:space="0" w:color="B7C3D6"/>
            </w:tcBorders>
            <w:shd w:val="clear" w:color="auto" w:fill="F5F7FB"/>
          </w:tcPr>
          <w:p w14:paraId="422EB112" w14:textId="77777777" w:rsidR="00111488" w:rsidRDefault="00000000">
            <w:pPr>
              <w:spacing w:line="240" w:lineRule="exact"/>
            </w:pPr>
            <w:proofErr w:type="spellStart"/>
            <w:r>
              <w:rPr>
                <w:sz w:val="16"/>
                <w:szCs w:val="16"/>
              </w:rPr>
              <w:t>Silueta</w:t>
            </w:r>
            <w:proofErr w:type="spellEnd"/>
            <w:r>
              <w:rPr>
                <w:sz w:val="16"/>
                <w:szCs w:val="16"/>
              </w:rPr>
              <w:t xml:space="preserve"> 0.1591</w:t>
            </w:r>
          </w:p>
        </w:tc>
        <w:tc>
          <w:tcPr>
            <w:tcW w:w="1259" w:type="dxa"/>
            <w:tcBorders>
              <w:top w:val="single" w:sz="4" w:space="0" w:color="B7C3D6"/>
              <w:left w:val="single" w:sz="4" w:space="0" w:color="B7C3D6"/>
              <w:bottom w:val="single" w:sz="4" w:space="0" w:color="B7C3D6"/>
              <w:right w:val="single" w:sz="4" w:space="0" w:color="B7C3D6"/>
            </w:tcBorders>
            <w:shd w:val="clear" w:color="auto" w:fill="F5F7FB"/>
          </w:tcPr>
          <w:p w14:paraId="144BE465" w14:textId="77777777" w:rsidR="00111488" w:rsidRDefault="00000000">
            <w:pPr>
              <w:spacing w:line="240" w:lineRule="exact"/>
            </w:pPr>
            <w:proofErr w:type="spellStart"/>
            <w:r>
              <w:rPr>
                <w:sz w:val="16"/>
                <w:szCs w:val="16"/>
              </w:rPr>
              <w:t>Referencia</w:t>
            </w:r>
            <w:proofErr w:type="spellEnd"/>
          </w:p>
        </w:tc>
      </w:tr>
      <w:tr w:rsidR="00111488" w14:paraId="6E7FB099" w14:textId="77777777">
        <w:trPr>
          <w:cantSplit/>
        </w:trPr>
        <w:tc>
          <w:tcPr>
            <w:tcW w:w="950" w:type="dxa"/>
            <w:tcBorders>
              <w:top w:val="single" w:sz="4" w:space="0" w:color="B7C3D6"/>
              <w:left w:val="single" w:sz="4" w:space="0" w:color="B7C3D6"/>
              <w:bottom w:val="single" w:sz="4" w:space="0" w:color="B7C3D6"/>
              <w:right w:val="single" w:sz="4" w:space="0" w:color="B7C3D6"/>
            </w:tcBorders>
            <w:shd w:val="clear" w:color="auto" w:fill="E2EFDA"/>
          </w:tcPr>
          <w:p w14:paraId="2BACA4F7" w14:textId="77777777" w:rsidR="00111488" w:rsidRDefault="00000000">
            <w:pPr>
              <w:spacing w:line="240" w:lineRule="exact"/>
            </w:pPr>
            <w:r>
              <w:rPr>
                <w:sz w:val="16"/>
                <w:szCs w:val="16"/>
              </w:rPr>
              <w:t>P3 ★</w:t>
            </w:r>
          </w:p>
        </w:tc>
        <w:tc>
          <w:tcPr>
            <w:tcW w:w="2350" w:type="dxa"/>
            <w:tcBorders>
              <w:top w:val="single" w:sz="4" w:space="0" w:color="B7C3D6"/>
              <w:left w:val="single" w:sz="4" w:space="0" w:color="B7C3D6"/>
              <w:bottom w:val="single" w:sz="4" w:space="0" w:color="B7C3D6"/>
              <w:right w:val="single" w:sz="4" w:space="0" w:color="B7C3D6"/>
            </w:tcBorders>
            <w:shd w:val="clear" w:color="auto" w:fill="E2EFDA"/>
          </w:tcPr>
          <w:p w14:paraId="1941504E" w14:textId="77777777" w:rsidR="00111488" w:rsidRDefault="00000000">
            <w:pPr>
              <w:spacing w:line="240" w:lineRule="exact"/>
            </w:pPr>
            <w:r>
              <w:rPr>
                <w:rFonts w:ascii="Consolas" w:eastAsia="Consolas" w:hAnsi="Consolas" w:cs="Consolas"/>
                <w:color w:val="9B2335"/>
                <w:sz w:val="16"/>
                <w:szCs w:val="16"/>
              </w:rPr>
              <w:t>p3-candidate-k3</w:t>
            </w:r>
            <w:r>
              <w:rPr>
                <w:sz w:val="16"/>
                <w:szCs w:val="16"/>
              </w:rPr>
              <w:t xml:space="preserve"> (9fa2a199)</w:t>
            </w:r>
          </w:p>
        </w:tc>
        <w:tc>
          <w:tcPr>
            <w:tcW w:w="1800" w:type="dxa"/>
            <w:tcBorders>
              <w:top w:val="single" w:sz="4" w:space="0" w:color="B7C3D6"/>
              <w:left w:val="single" w:sz="4" w:space="0" w:color="B7C3D6"/>
              <w:bottom w:val="single" w:sz="4" w:space="0" w:color="B7C3D6"/>
              <w:right w:val="single" w:sz="4" w:space="0" w:color="B7C3D6"/>
            </w:tcBorders>
            <w:shd w:val="clear" w:color="auto" w:fill="E2EFDA"/>
          </w:tcPr>
          <w:p w14:paraId="79B27921" w14:textId="77777777" w:rsidR="00111488" w:rsidRDefault="00000000">
            <w:pPr>
              <w:spacing w:line="240" w:lineRule="exact"/>
            </w:pPr>
            <w:r>
              <w:rPr>
                <w:rFonts w:ascii="Consolas" w:eastAsia="Consolas" w:hAnsi="Consolas" w:cs="Consolas"/>
                <w:color w:val="9B2335"/>
                <w:sz w:val="16"/>
                <w:szCs w:val="16"/>
              </w:rPr>
              <w:t>k-means++</w:t>
            </w:r>
            <w:r>
              <w:rPr>
                <w:sz w:val="16"/>
                <w:szCs w:val="16"/>
              </w:rPr>
              <w:t xml:space="preserve">, K=3, </w:t>
            </w:r>
            <w:proofErr w:type="spellStart"/>
            <w:r>
              <w:rPr>
                <w:rFonts w:ascii="Consolas" w:eastAsia="Consolas" w:hAnsi="Consolas" w:cs="Consolas"/>
                <w:color w:val="9B2335"/>
                <w:sz w:val="16"/>
                <w:szCs w:val="16"/>
              </w:rPr>
              <w:t>n_init</w:t>
            </w:r>
            <w:proofErr w:type="spellEnd"/>
            <w:r>
              <w:rPr>
                <w:rFonts w:ascii="Consolas" w:eastAsia="Consolas" w:hAnsi="Consolas" w:cs="Consolas"/>
                <w:color w:val="9B2335"/>
                <w:sz w:val="16"/>
                <w:szCs w:val="16"/>
              </w:rPr>
              <w:t>=10</w:t>
            </w:r>
          </w:p>
        </w:tc>
        <w:tc>
          <w:tcPr>
            <w:tcW w:w="1499" w:type="dxa"/>
            <w:tcBorders>
              <w:top w:val="single" w:sz="4" w:space="0" w:color="B7C3D6"/>
              <w:left w:val="single" w:sz="4" w:space="0" w:color="B7C3D6"/>
              <w:bottom w:val="single" w:sz="4" w:space="0" w:color="B7C3D6"/>
              <w:right w:val="single" w:sz="4" w:space="0" w:color="B7C3D6"/>
            </w:tcBorders>
            <w:shd w:val="clear" w:color="auto" w:fill="E2EFDA"/>
          </w:tcPr>
          <w:p w14:paraId="4EDDDB0D" w14:textId="77777777" w:rsidR="00111488" w:rsidRDefault="00000000">
            <w:pPr>
              <w:spacing w:line="240" w:lineRule="exact"/>
            </w:pPr>
            <w:r>
              <w:rPr>
                <w:sz w:val="16"/>
                <w:szCs w:val="16"/>
              </w:rPr>
              <w:t>—</w:t>
            </w:r>
          </w:p>
        </w:tc>
        <w:tc>
          <w:tcPr>
            <w:tcW w:w="1501" w:type="dxa"/>
            <w:tcBorders>
              <w:top w:val="single" w:sz="4" w:space="0" w:color="B7C3D6"/>
              <w:left w:val="single" w:sz="4" w:space="0" w:color="B7C3D6"/>
              <w:bottom w:val="single" w:sz="4" w:space="0" w:color="B7C3D6"/>
              <w:right w:val="single" w:sz="4" w:space="0" w:color="B7C3D6"/>
            </w:tcBorders>
            <w:shd w:val="clear" w:color="auto" w:fill="E2EFDA"/>
          </w:tcPr>
          <w:p w14:paraId="30296980" w14:textId="77777777" w:rsidR="00111488" w:rsidRDefault="00000000">
            <w:pPr>
              <w:spacing w:line="240" w:lineRule="exact"/>
            </w:pPr>
            <w:proofErr w:type="spellStart"/>
            <w:r>
              <w:rPr>
                <w:sz w:val="16"/>
                <w:szCs w:val="16"/>
              </w:rPr>
              <w:t>Silueta</w:t>
            </w:r>
            <w:proofErr w:type="spellEnd"/>
            <w:r>
              <w:rPr>
                <w:sz w:val="16"/>
                <w:szCs w:val="16"/>
              </w:rPr>
              <w:t xml:space="preserve"> 0.2562</w:t>
            </w:r>
          </w:p>
        </w:tc>
        <w:tc>
          <w:tcPr>
            <w:tcW w:w="1259" w:type="dxa"/>
            <w:tcBorders>
              <w:top w:val="single" w:sz="4" w:space="0" w:color="B7C3D6"/>
              <w:left w:val="single" w:sz="4" w:space="0" w:color="B7C3D6"/>
              <w:bottom w:val="single" w:sz="4" w:space="0" w:color="B7C3D6"/>
              <w:right w:val="single" w:sz="4" w:space="0" w:color="B7C3D6"/>
            </w:tcBorders>
            <w:shd w:val="clear" w:color="auto" w:fill="E2EFDA"/>
          </w:tcPr>
          <w:p w14:paraId="3FC11CEE" w14:textId="77777777" w:rsidR="00111488" w:rsidRDefault="00000000">
            <w:pPr>
              <w:spacing w:line="240" w:lineRule="exact"/>
            </w:pPr>
            <w:r>
              <w:rPr>
                <w:sz w:val="16"/>
                <w:szCs w:val="16"/>
              </w:rPr>
              <w:t>+61.0 %</w:t>
            </w:r>
          </w:p>
        </w:tc>
      </w:tr>
      <w:tr w:rsidR="00111488" w14:paraId="0A5CA04E" w14:textId="77777777">
        <w:trPr>
          <w:cantSplit/>
        </w:trPr>
        <w:tc>
          <w:tcPr>
            <w:tcW w:w="950" w:type="dxa"/>
            <w:tcBorders>
              <w:top w:val="single" w:sz="4" w:space="0" w:color="B7C3D6"/>
              <w:left w:val="single" w:sz="4" w:space="0" w:color="B7C3D6"/>
              <w:bottom w:val="single" w:sz="4" w:space="0" w:color="B7C3D6"/>
              <w:right w:val="single" w:sz="4" w:space="0" w:color="B7C3D6"/>
            </w:tcBorders>
            <w:shd w:val="clear" w:color="auto" w:fill="F5F7FB"/>
          </w:tcPr>
          <w:p w14:paraId="33A6CB21" w14:textId="77777777" w:rsidR="00111488" w:rsidRDefault="00000000">
            <w:pPr>
              <w:spacing w:line="240" w:lineRule="exact"/>
            </w:pPr>
            <w:r>
              <w:rPr>
                <w:sz w:val="16"/>
                <w:szCs w:val="16"/>
              </w:rPr>
              <w:t>P3</w:t>
            </w:r>
          </w:p>
        </w:tc>
        <w:tc>
          <w:tcPr>
            <w:tcW w:w="2350" w:type="dxa"/>
            <w:tcBorders>
              <w:top w:val="single" w:sz="4" w:space="0" w:color="B7C3D6"/>
              <w:left w:val="single" w:sz="4" w:space="0" w:color="B7C3D6"/>
              <w:bottom w:val="single" w:sz="4" w:space="0" w:color="B7C3D6"/>
              <w:right w:val="single" w:sz="4" w:space="0" w:color="B7C3D6"/>
            </w:tcBorders>
            <w:shd w:val="clear" w:color="auto" w:fill="F5F7FB"/>
          </w:tcPr>
          <w:p w14:paraId="20CB7A0C" w14:textId="77777777" w:rsidR="00111488" w:rsidRDefault="00000000">
            <w:pPr>
              <w:spacing w:line="240" w:lineRule="exact"/>
            </w:pPr>
            <w:r>
              <w:rPr>
                <w:rFonts w:ascii="Consolas" w:eastAsia="Consolas" w:hAnsi="Consolas" w:cs="Consolas"/>
                <w:color w:val="9B2335"/>
                <w:sz w:val="16"/>
                <w:szCs w:val="16"/>
              </w:rPr>
              <w:t>p3-candidate-k4</w:t>
            </w:r>
            <w:r>
              <w:rPr>
                <w:sz w:val="16"/>
                <w:szCs w:val="16"/>
              </w:rPr>
              <w:t xml:space="preserve"> (724f4af5)</w:t>
            </w:r>
          </w:p>
        </w:tc>
        <w:tc>
          <w:tcPr>
            <w:tcW w:w="1800" w:type="dxa"/>
            <w:tcBorders>
              <w:top w:val="single" w:sz="4" w:space="0" w:color="B7C3D6"/>
              <w:left w:val="single" w:sz="4" w:space="0" w:color="B7C3D6"/>
              <w:bottom w:val="single" w:sz="4" w:space="0" w:color="B7C3D6"/>
              <w:right w:val="single" w:sz="4" w:space="0" w:color="B7C3D6"/>
            </w:tcBorders>
            <w:shd w:val="clear" w:color="auto" w:fill="F5F7FB"/>
          </w:tcPr>
          <w:p w14:paraId="3915D5A8" w14:textId="77777777" w:rsidR="00111488" w:rsidRDefault="00000000">
            <w:pPr>
              <w:spacing w:line="240" w:lineRule="exact"/>
            </w:pPr>
            <w:r>
              <w:rPr>
                <w:rFonts w:ascii="Consolas" w:eastAsia="Consolas" w:hAnsi="Consolas" w:cs="Consolas"/>
                <w:color w:val="9B2335"/>
                <w:sz w:val="16"/>
                <w:szCs w:val="16"/>
              </w:rPr>
              <w:t>k-means++</w:t>
            </w:r>
            <w:r>
              <w:rPr>
                <w:sz w:val="16"/>
                <w:szCs w:val="16"/>
              </w:rPr>
              <w:t xml:space="preserve">, K=4, </w:t>
            </w:r>
            <w:proofErr w:type="spellStart"/>
            <w:r>
              <w:rPr>
                <w:rFonts w:ascii="Consolas" w:eastAsia="Consolas" w:hAnsi="Consolas" w:cs="Consolas"/>
                <w:color w:val="9B2335"/>
                <w:sz w:val="16"/>
                <w:szCs w:val="16"/>
              </w:rPr>
              <w:t>n_init</w:t>
            </w:r>
            <w:proofErr w:type="spellEnd"/>
            <w:r>
              <w:rPr>
                <w:rFonts w:ascii="Consolas" w:eastAsia="Consolas" w:hAnsi="Consolas" w:cs="Consolas"/>
                <w:color w:val="9B2335"/>
                <w:sz w:val="16"/>
                <w:szCs w:val="16"/>
              </w:rPr>
              <w:t>=10</w:t>
            </w:r>
          </w:p>
        </w:tc>
        <w:tc>
          <w:tcPr>
            <w:tcW w:w="1499" w:type="dxa"/>
            <w:tcBorders>
              <w:top w:val="single" w:sz="4" w:space="0" w:color="B7C3D6"/>
              <w:left w:val="single" w:sz="4" w:space="0" w:color="B7C3D6"/>
              <w:bottom w:val="single" w:sz="4" w:space="0" w:color="B7C3D6"/>
              <w:right w:val="single" w:sz="4" w:space="0" w:color="B7C3D6"/>
            </w:tcBorders>
            <w:shd w:val="clear" w:color="auto" w:fill="F5F7FB"/>
          </w:tcPr>
          <w:p w14:paraId="15B269D2" w14:textId="77777777" w:rsidR="00111488" w:rsidRDefault="00000000">
            <w:pPr>
              <w:spacing w:line="240" w:lineRule="exact"/>
            </w:pPr>
            <w:r>
              <w:rPr>
                <w:sz w:val="16"/>
                <w:szCs w:val="16"/>
              </w:rPr>
              <w:t>—</w:t>
            </w:r>
          </w:p>
        </w:tc>
        <w:tc>
          <w:tcPr>
            <w:tcW w:w="1501" w:type="dxa"/>
            <w:tcBorders>
              <w:top w:val="single" w:sz="4" w:space="0" w:color="B7C3D6"/>
              <w:left w:val="single" w:sz="4" w:space="0" w:color="B7C3D6"/>
              <w:bottom w:val="single" w:sz="4" w:space="0" w:color="B7C3D6"/>
              <w:right w:val="single" w:sz="4" w:space="0" w:color="B7C3D6"/>
            </w:tcBorders>
            <w:shd w:val="clear" w:color="auto" w:fill="F5F7FB"/>
          </w:tcPr>
          <w:p w14:paraId="78926451" w14:textId="77777777" w:rsidR="00111488" w:rsidRDefault="00000000">
            <w:pPr>
              <w:spacing w:line="240" w:lineRule="exact"/>
            </w:pPr>
            <w:proofErr w:type="spellStart"/>
            <w:r>
              <w:rPr>
                <w:sz w:val="16"/>
                <w:szCs w:val="16"/>
              </w:rPr>
              <w:t>Silueta</w:t>
            </w:r>
            <w:proofErr w:type="spellEnd"/>
            <w:r>
              <w:rPr>
                <w:sz w:val="16"/>
                <w:szCs w:val="16"/>
              </w:rPr>
              <w:t xml:space="preserve"> 0.1773</w:t>
            </w:r>
          </w:p>
        </w:tc>
        <w:tc>
          <w:tcPr>
            <w:tcW w:w="1259" w:type="dxa"/>
            <w:tcBorders>
              <w:top w:val="single" w:sz="4" w:space="0" w:color="B7C3D6"/>
              <w:left w:val="single" w:sz="4" w:space="0" w:color="B7C3D6"/>
              <w:bottom w:val="single" w:sz="4" w:space="0" w:color="B7C3D6"/>
              <w:right w:val="single" w:sz="4" w:space="0" w:color="B7C3D6"/>
            </w:tcBorders>
            <w:shd w:val="clear" w:color="auto" w:fill="F5F7FB"/>
          </w:tcPr>
          <w:p w14:paraId="231F7F1F" w14:textId="77777777" w:rsidR="00111488" w:rsidRDefault="00000000">
            <w:pPr>
              <w:spacing w:line="240" w:lineRule="exact"/>
            </w:pPr>
            <w:r>
              <w:rPr>
                <w:sz w:val="16"/>
                <w:szCs w:val="16"/>
              </w:rPr>
              <w:t>+11.4 %</w:t>
            </w:r>
          </w:p>
        </w:tc>
      </w:tr>
      <w:tr w:rsidR="00111488" w14:paraId="65609338" w14:textId="77777777">
        <w:trPr>
          <w:cantSplit/>
        </w:trPr>
        <w:tc>
          <w:tcPr>
            <w:tcW w:w="950" w:type="dxa"/>
            <w:tcBorders>
              <w:top w:val="single" w:sz="4" w:space="0" w:color="B7C3D6"/>
              <w:left w:val="single" w:sz="4" w:space="0" w:color="B7C3D6"/>
              <w:bottom w:val="single" w:sz="4" w:space="0" w:color="B7C3D6"/>
              <w:right w:val="single" w:sz="4" w:space="0" w:color="B7C3D6"/>
            </w:tcBorders>
            <w:shd w:val="clear" w:color="auto" w:fill="FFFFFF"/>
          </w:tcPr>
          <w:p w14:paraId="1E7E9439" w14:textId="77777777" w:rsidR="00111488" w:rsidRDefault="00000000">
            <w:pPr>
              <w:spacing w:line="240" w:lineRule="exact"/>
            </w:pPr>
            <w:r>
              <w:rPr>
                <w:sz w:val="16"/>
                <w:szCs w:val="16"/>
              </w:rPr>
              <w:t>P3</w:t>
            </w:r>
          </w:p>
        </w:tc>
        <w:tc>
          <w:tcPr>
            <w:tcW w:w="2350" w:type="dxa"/>
            <w:tcBorders>
              <w:top w:val="single" w:sz="4" w:space="0" w:color="B7C3D6"/>
              <w:left w:val="single" w:sz="4" w:space="0" w:color="B7C3D6"/>
              <w:bottom w:val="single" w:sz="4" w:space="0" w:color="B7C3D6"/>
              <w:right w:val="single" w:sz="4" w:space="0" w:color="B7C3D6"/>
            </w:tcBorders>
            <w:shd w:val="clear" w:color="auto" w:fill="FFFFFF"/>
          </w:tcPr>
          <w:p w14:paraId="790917E9" w14:textId="77777777" w:rsidR="00111488" w:rsidRDefault="00000000">
            <w:pPr>
              <w:spacing w:line="240" w:lineRule="exact"/>
            </w:pPr>
            <w:r>
              <w:rPr>
                <w:rFonts w:ascii="Consolas" w:eastAsia="Consolas" w:hAnsi="Consolas" w:cs="Consolas"/>
                <w:color w:val="9B2335"/>
                <w:sz w:val="16"/>
                <w:szCs w:val="16"/>
              </w:rPr>
              <w:t>p3-candidate-k5</w:t>
            </w:r>
            <w:r>
              <w:rPr>
                <w:sz w:val="16"/>
                <w:szCs w:val="16"/>
              </w:rPr>
              <w:t xml:space="preserve"> (0a5293df)</w:t>
            </w:r>
          </w:p>
        </w:tc>
        <w:tc>
          <w:tcPr>
            <w:tcW w:w="1800" w:type="dxa"/>
            <w:tcBorders>
              <w:top w:val="single" w:sz="4" w:space="0" w:color="B7C3D6"/>
              <w:left w:val="single" w:sz="4" w:space="0" w:color="B7C3D6"/>
              <w:bottom w:val="single" w:sz="4" w:space="0" w:color="B7C3D6"/>
              <w:right w:val="single" w:sz="4" w:space="0" w:color="B7C3D6"/>
            </w:tcBorders>
            <w:shd w:val="clear" w:color="auto" w:fill="FFFFFF"/>
          </w:tcPr>
          <w:p w14:paraId="6CE7313D" w14:textId="77777777" w:rsidR="00111488" w:rsidRDefault="00000000">
            <w:pPr>
              <w:spacing w:line="240" w:lineRule="exact"/>
            </w:pPr>
            <w:r>
              <w:rPr>
                <w:rFonts w:ascii="Consolas" w:eastAsia="Consolas" w:hAnsi="Consolas" w:cs="Consolas"/>
                <w:color w:val="9B2335"/>
                <w:sz w:val="16"/>
                <w:szCs w:val="16"/>
              </w:rPr>
              <w:t>k-means++</w:t>
            </w:r>
            <w:r>
              <w:rPr>
                <w:sz w:val="16"/>
                <w:szCs w:val="16"/>
              </w:rPr>
              <w:t xml:space="preserve">, K=5, </w:t>
            </w:r>
            <w:proofErr w:type="spellStart"/>
            <w:r>
              <w:rPr>
                <w:rFonts w:ascii="Consolas" w:eastAsia="Consolas" w:hAnsi="Consolas" w:cs="Consolas"/>
                <w:color w:val="9B2335"/>
                <w:sz w:val="16"/>
                <w:szCs w:val="16"/>
              </w:rPr>
              <w:t>n_init</w:t>
            </w:r>
            <w:proofErr w:type="spellEnd"/>
            <w:r>
              <w:rPr>
                <w:rFonts w:ascii="Consolas" w:eastAsia="Consolas" w:hAnsi="Consolas" w:cs="Consolas"/>
                <w:color w:val="9B2335"/>
                <w:sz w:val="16"/>
                <w:szCs w:val="16"/>
              </w:rPr>
              <w:t>=10</w:t>
            </w:r>
          </w:p>
        </w:tc>
        <w:tc>
          <w:tcPr>
            <w:tcW w:w="1499" w:type="dxa"/>
            <w:tcBorders>
              <w:top w:val="single" w:sz="4" w:space="0" w:color="B7C3D6"/>
              <w:left w:val="single" w:sz="4" w:space="0" w:color="B7C3D6"/>
              <w:bottom w:val="single" w:sz="4" w:space="0" w:color="B7C3D6"/>
              <w:right w:val="single" w:sz="4" w:space="0" w:color="B7C3D6"/>
            </w:tcBorders>
            <w:shd w:val="clear" w:color="auto" w:fill="FFFFFF"/>
          </w:tcPr>
          <w:p w14:paraId="7C58EB11" w14:textId="77777777" w:rsidR="00111488" w:rsidRDefault="00000000">
            <w:pPr>
              <w:spacing w:line="240" w:lineRule="exact"/>
            </w:pPr>
            <w:r>
              <w:rPr>
                <w:sz w:val="16"/>
                <w:szCs w:val="16"/>
              </w:rPr>
              <w:t>—</w:t>
            </w:r>
          </w:p>
        </w:tc>
        <w:tc>
          <w:tcPr>
            <w:tcW w:w="1501" w:type="dxa"/>
            <w:tcBorders>
              <w:top w:val="single" w:sz="4" w:space="0" w:color="B7C3D6"/>
              <w:left w:val="single" w:sz="4" w:space="0" w:color="B7C3D6"/>
              <w:bottom w:val="single" w:sz="4" w:space="0" w:color="B7C3D6"/>
              <w:right w:val="single" w:sz="4" w:space="0" w:color="B7C3D6"/>
            </w:tcBorders>
            <w:shd w:val="clear" w:color="auto" w:fill="FFFFFF"/>
          </w:tcPr>
          <w:p w14:paraId="7A3ED964" w14:textId="77777777" w:rsidR="00111488" w:rsidRDefault="00000000">
            <w:pPr>
              <w:spacing w:line="240" w:lineRule="exact"/>
            </w:pPr>
            <w:proofErr w:type="spellStart"/>
            <w:r>
              <w:rPr>
                <w:sz w:val="16"/>
                <w:szCs w:val="16"/>
              </w:rPr>
              <w:t>Silueta</w:t>
            </w:r>
            <w:proofErr w:type="spellEnd"/>
            <w:r>
              <w:rPr>
                <w:sz w:val="16"/>
                <w:szCs w:val="16"/>
              </w:rPr>
              <w:t xml:space="preserve"> 0.1461</w:t>
            </w:r>
          </w:p>
        </w:tc>
        <w:tc>
          <w:tcPr>
            <w:tcW w:w="1259" w:type="dxa"/>
            <w:tcBorders>
              <w:top w:val="single" w:sz="4" w:space="0" w:color="B7C3D6"/>
              <w:left w:val="single" w:sz="4" w:space="0" w:color="B7C3D6"/>
              <w:bottom w:val="single" w:sz="4" w:space="0" w:color="B7C3D6"/>
              <w:right w:val="single" w:sz="4" w:space="0" w:color="B7C3D6"/>
            </w:tcBorders>
            <w:shd w:val="clear" w:color="auto" w:fill="FFFFFF"/>
          </w:tcPr>
          <w:p w14:paraId="5826D906" w14:textId="77777777" w:rsidR="00111488" w:rsidRDefault="00000000">
            <w:pPr>
              <w:spacing w:line="240" w:lineRule="exact"/>
            </w:pPr>
            <w:r>
              <w:rPr>
                <w:sz w:val="16"/>
                <w:szCs w:val="16"/>
              </w:rPr>
              <w:t>−8.2 %</w:t>
            </w:r>
          </w:p>
        </w:tc>
      </w:tr>
      <w:tr w:rsidR="00111488" w14:paraId="3EE0BBA9" w14:textId="77777777">
        <w:trPr>
          <w:cantSplit/>
        </w:trPr>
        <w:tc>
          <w:tcPr>
            <w:tcW w:w="950" w:type="dxa"/>
            <w:tcBorders>
              <w:top w:val="single" w:sz="4" w:space="0" w:color="B7C3D6"/>
              <w:left w:val="single" w:sz="4" w:space="0" w:color="B7C3D6"/>
              <w:bottom w:val="single" w:sz="4" w:space="0" w:color="B7C3D6"/>
              <w:right w:val="single" w:sz="4" w:space="0" w:color="B7C3D6"/>
            </w:tcBorders>
            <w:shd w:val="clear" w:color="auto" w:fill="F5F7FB"/>
          </w:tcPr>
          <w:p w14:paraId="44FCB598" w14:textId="77777777" w:rsidR="00111488" w:rsidRDefault="00000000">
            <w:pPr>
              <w:spacing w:line="240" w:lineRule="exact"/>
            </w:pPr>
            <w:r>
              <w:rPr>
                <w:sz w:val="16"/>
                <w:szCs w:val="16"/>
              </w:rPr>
              <w:t>P3</w:t>
            </w:r>
          </w:p>
        </w:tc>
        <w:tc>
          <w:tcPr>
            <w:tcW w:w="2350" w:type="dxa"/>
            <w:tcBorders>
              <w:top w:val="single" w:sz="4" w:space="0" w:color="B7C3D6"/>
              <w:left w:val="single" w:sz="4" w:space="0" w:color="B7C3D6"/>
              <w:bottom w:val="single" w:sz="4" w:space="0" w:color="B7C3D6"/>
              <w:right w:val="single" w:sz="4" w:space="0" w:color="B7C3D6"/>
            </w:tcBorders>
            <w:shd w:val="clear" w:color="auto" w:fill="F5F7FB"/>
          </w:tcPr>
          <w:p w14:paraId="2DCF516D" w14:textId="77777777" w:rsidR="00111488" w:rsidRDefault="00000000">
            <w:pPr>
              <w:spacing w:line="240" w:lineRule="exact"/>
            </w:pPr>
            <w:r>
              <w:rPr>
                <w:rFonts w:ascii="Consolas" w:eastAsia="Consolas" w:hAnsi="Consolas" w:cs="Consolas"/>
                <w:color w:val="9B2335"/>
                <w:sz w:val="16"/>
                <w:szCs w:val="16"/>
              </w:rPr>
              <w:t>p3-candidate-k6</w:t>
            </w:r>
            <w:r>
              <w:rPr>
                <w:sz w:val="16"/>
                <w:szCs w:val="16"/>
              </w:rPr>
              <w:t xml:space="preserve"> (827a58e2)</w:t>
            </w:r>
          </w:p>
        </w:tc>
        <w:tc>
          <w:tcPr>
            <w:tcW w:w="1800" w:type="dxa"/>
            <w:tcBorders>
              <w:top w:val="single" w:sz="4" w:space="0" w:color="B7C3D6"/>
              <w:left w:val="single" w:sz="4" w:space="0" w:color="B7C3D6"/>
              <w:bottom w:val="single" w:sz="4" w:space="0" w:color="B7C3D6"/>
              <w:right w:val="single" w:sz="4" w:space="0" w:color="B7C3D6"/>
            </w:tcBorders>
            <w:shd w:val="clear" w:color="auto" w:fill="F5F7FB"/>
          </w:tcPr>
          <w:p w14:paraId="057387D6" w14:textId="77777777" w:rsidR="00111488" w:rsidRDefault="00000000">
            <w:pPr>
              <w:spacing w:line="240" w:lineRule="exact"/>
            </w:pPr>
            <w:r>
              <w:rPr>
                <w:rFonts w:ascii="Consolas" w:eastAsia="Consolas" w:hAnsi="Consolas" w:cs="Consolas"/>
                <w:color w:val="9B2335"/>
                <w:sz w:val="16"/>
                <w:szCs w:val="16"/>
              </w:rPr>
              <w:t>k-means++</w:t>
            </w:r>
            <w:r>
              <w:rPr>
                <w:sz w:val="16"/>
                <w:szCs w:val="16"/>
              </w:rPr>
              <w:t xml:space="preserve">, K=6, </w:t>
            </w:r>
            <w:proofErr w:type="spellStart"/>
            <w:r>
              <w:rPr>
                <w:rFonts w:ascii="Consolas" w:eastAsia="Consolas" w:hAnsi="Consolas" w:cs="Consolas"/>
                <w:color w:val="9B2335"/>
                <w:sz w:val="16"/>
                <w:szCs w:val="16"/>
              </w:rPr>
              <w:t>n_init</w:t>
            </w:r>
            <w:proofErr w:type="spellEnd"/>
            <w:r>
              <w:rPr>
                <w:rFonts w:ascii="Consolas" w:eastAsia="Consolas" w:hAnsi="Consolas" w:cs="Consolas"/>
                <w:color w:val="9B2335"/>
                <w:sz w:val="16"/>
                <w:szCs w:val="16"/>
              </w:rPr>
              <w:t>=10</w:t>
            </w:r>
          </w:p>
        </w:tc>
        <w:tc>
          <w:tcPr>
            <w:tcW w:w="1499" w:type="dxa"/>
            <w:tcBorders>
              <w:top w:val="single" w:sz="4" w:space="0" w:color="B7C3D6"/>
              <w:left w:val="single" w:sz="4" w:space="0" w:color="B7C3D6"/>
              <w:bottom w:val="single" w:sz="4" w:space="0" w:color="B7C3D6"/>
              <w:right w:val="single" w:sz="4" w:space="0" w:color="B7C3D6"/>
            </w:tcBorders>
            <w:shd w:val="clear" w:color="auto" w:fill="F5F7FB"/>
          </w:tcPr>
          <w:p w14:paraId="3C2EC9ED" w14:textId="77777777" w:rsidR="00111488" w:rsidRDefault="00000000">
            <w:pPr>
              <w:spacing w:line="240" w:lineRule="exact"/>
            </w:pPr>
            <w:r>
              <w:rPr>
                <w:sz w:val="16"/>
                <w:szCs w:val="16"/>
              </w:rPr>
              <w:t>—</w:t>
            </w:r>
          </w:p>
        </w:tc>
        <w:tc>
          <w:tcPr>
            <w:tcW w:w="1501" w:type="dxa"/>
            <w:tcBorders>
              <w:top w:val="single" w:sz="4" w:space="0" w:color="B7C3D6"/>
              <w:left w:val="single" w:sz="4" w:space="0" w:color="B7C3D6"/>
              <w:bottom w:val="single" w:sz="4" w:space="0" w:color="B7C3D6"/>
              <w:right w:val="single" w:sz="4" w:space="0" w:color="B7C3D6"/>
            </w:tcBorders>
            <w:shd w:val="clear" w:color="auto" w:fill="F5F7FB"/>
          </w:tcPr>
          <w:p w14:paraId="6A0550E0" w14:textId="77777777" w:rsidR="00111488" w:rsidRDefault="00000000">
            <w:pPr>
              <w:spacing w:line="240" w:lineRule="exact"/>
            </w:pPr>
            <w:proofErr w:type="spellStart"/>
            <w:r>
              <w:rPr>
                <w:sz w:val="16"/>
                <w:szCs w:val="16"/>
              </w:rPr>
              <w:t>Silueta</w:t>
            </w:r>
            <w:proofErr w:type="spellEnd"/>
            <w:r>
              <w:rPr>
                <w:sz w:val="16"/>
                <w:szCs w:val="16"/>
              </w:rPr>
              <w:t xml:space="preserve"> 0.1431</w:t>
            </w:r>
          </w:p>
        </w:tc>
        <w:tc>
          <w:tcPr>
            <w:tcW w:w="1259" w:type="dxa"/>
            <w:tcBorders>
              <w:top w:val="single" w:sz="4" w:space="0" w:color="B7C3D6"/>
              <w:left w:val="single" w:sz="4" w:space="0" w:color="B7C3D6"/>
              <w:bottom w:val="single" w:sz="4" w:space="0" w:color="B7C3D6"/>
              <w:right w:val="single" w:sz="4" w:space="0" w:color="B7C3D6"/>
            </w:tcBorders>
            <w:shd w:val="clear" w:color="auto" w:fill="F5F7FB"/>
          </w:tcPr>
          <w:p w14:paraId="68FCA206" w14:textId="77777777" w:rsidR="00111488" w:rsidRDefault="00000000">
            <w:pPr>
              <w:spacing w:line="240" w:lineRule="exact"/>
            </w:pPr>
            <w:r>
              <w:rPr>
                <w:sz w:val="16"/>
                <w:szCs w:val="16"/>
              </w:rPr>
              <w:t>−10.1 %</w:t>
            </w:r>
          </w:p>
        </w:tc>
      </w:tr>
    </w:tbl>
    <w:p w14:paraId="4E8C296C" w14:textId="77777777" w:rsidR="00111488" w:rsidRDefault="00111488">
      <w:pPr>
        <w:spacing w:after="160"/>
      </w:pPr>
    </w:p>
    <w:p w14:paraId="721DE4B4" w14:textId="77777777" w:rsidR="00111488" w:rsidRPr="002362A1" w:rsidRDefault="00000000">
      <w:pPr>
        <w:spacing w:after="120" w:line="276" w:lineRule="exact"/>
        <w:jc w:val="both"/>
        <w:rPr>
          <w:lang w:val="es-MX"/>
        </w:rPr>
      </w:pPr>
      <w:r w:rsidRPr="002362A1">
        <w:rPr>
          <w:lang w:val="es-MX"/>
        </w:rPr>
        <w:lastRenderedPageBreak/>
        <w:t xml:space="preserve">Los valores de las corridas hijas provienen de las búsquedas anidadas lanzadas con </w:t>
      </w:r>
      <w:proofErr w:type="spellStart"/>
      <w:r w:rsidRPr="002362A1">
        <w:rPr>
          <w:rFonts w:ascii="Consolas" w:eastAsia="Consolas" w:hAnsi="Consolas" w:cs="Consolas"/>
          <w:color w:val="9B2335"/>
          <w:sz w:val="19"/>
          <w:szCs w:val="19"/>
          <w:lang w:val="es-MX"/>
        </w:rPr>
        <w:t>mlflow</w:t>
      </w:r>
      <w:proofErr w:type="spellEnd"/>
      <w:r w:rsidRPr="002362A1">
        <w:rPr>
          <w:rFonts w:ascii="Consolas" w:eastAsia="Consolas" w:hAnsi="Consolas" w:cs="Consolas"/>
          <w:color w:val="9B2335"/>
          <w:sz w:val="19"/>
          <w:szCs w:val="19"/>
          <w:lang w:val="es-MX"/>
        </w:rPr>
        <w:t xml:space="preserve"> </w:t>
      </w:r>
      <w:proofErr w:type="gramStart"/>
      <w:r w:rsidRPr="002362A1">
        <w:rPr>
          <w:rFonts w:ascii="Consolas" w:eastAsia="Consolas" w:hAnsi="Consolas" w:cs="Consolas"/>
          <w:color w:val="9B2335"/>
          <w:sz w:val="19"/>
          <w:szCs w:val="19"/>
          <w:lang w:val="es-MX"/>
        </w:rPr>
        <w:t>run .</w:t>
      </w:r>
      <w:proofErr w:type="gramEnd"/>
      <w:r w:rsidRPr="002362A1">
        <w:rPr>
          <w:rFonts w:ascii="Consolas" w:eastAsia="Consolas" w:hAnsi="Consolas" w:cs="Consolas"/>
          <w:color w:val="9B2335"/>
          <w:sz w:val="19"/>
          <w:szCs w:val="19"/>
          <w:lang w:val="es-MX"/>
        </w:rPr>
        <w:t xml:space="preserve"> -e </w:t>
      </w:r>
      <w:proofErr w:type="spellStart"/>
      <w:r w:rsidRPr="002362A1">
        <w:rPr>
          <w:rFonts w:ascii="Consolas" w:eastAsia="Consolas" w:hAnsi="Consolas" w:cs="Consolas"/>
          <w:color w:val="9B2335"/>
          <w:sz w:val="19"/>
          <w:szCs w:val="19"/>
          <w:lang w:val="es-MX"/>
        </w:rPr>
        <w:t>search</w:t>
      </w:r>
      <w:proofErr w:type="spellEnd"/>
      <w:r w:rsidRPr="002362A1">
        <w:rPr>
          <w:lang w:val="es-MX"/>
        </w:rPr>
        <w:t xml:space="preserve"> y se muestran en las Figuras 1 a 3. Las métricas de las hijas de P1 y P3 se calculan sobre el periodo de prueba y las de las hijas de P2, sobre validación.</w:t>
      </w:r>
    </w:p>
    <w:p w14:paraId="7FDBD0BD" w14:textId="77777777" w:rsidR="00111488" w:rsidRDefault="00000000">
      <w:pPr>
        <w:keepNext/>
        <w:spacing w:before="120" w:after="60"/>
        <w:jc w:val="center"/>
      </w:pPr>
      <w:r>
        <w:rPr>
          <w:noProof/>
        </w:rPr>
        <w:drawing>
          <wp:inline distT="0" distB="0" distL="0" distR="0" wp14:anchorId="4F19C3A6" wp14:editId="2A738C5A">
            <wp:extent cx="5715000" cy="3200400"/>
            <wp:effectExtent l="0" t="0" r="0" b="0"/>
            <wp:docPr id="2" name="g_srch_p1.jpg" descr="Figura 1&#10;Corridas hijas de `p1-parent-search-rf`: `test_mae`, `test_rmse` y `test_r2` para `n_estimators` = 50, 100 y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_srch_p1.jpg" descr="Figura 1&#10;Corridas hijas de `p1-parent-search-rf`: `test_mae`, `test_rmse` y `test_r2` para `n_estimators` = 50, 100 y 200."/>
                    <pic:cNvPicPr>
                      <a:picLocks noChangeAspect="1" noChangeArrowheads="1"/>
                    </pic:cNvPicPr>
                  </pic:nvPicPr>
                  <pic:blipFill>
                    <a:blip r:embed="rId11"/>
                    <a:stretch>
                      <a:fillRect/>
                    </a:stretch>
                  </pic:blipFill>
                  <pic:spPr bwMode="auto">
                    <a:xfrm>
                      <a:off x="0" y="0"/>
                      <a:ext cx="5715000" cy="3200400"/>
                    </a:xfrm>
                    <a:prstGeom prst="rect">
                      <a:avLst/>
                    </a:prstGeom>
                  </pic:spPr>
                </pic:pic>
              </a:graphicData>
            </a:graphic>
          </wp:inline>
        </w:drawing>
      </w:r>
    </w:p>
    <w:p w14:paraId="2EE3CC89" w14:textId="77777777" w:rsidR="00111488" w:rsidRPr="002362A1" w:rsidRDefault="00000000">
      <w:pPr>
        <w:spacing w:after="200"/>
        <w:jc w:val="center"/>
        <w:rPr>
          <w:lang w:val="es-MX"/>
        </w:rPr>
      </w:pPr>
      <w:r w:rsidRPr="002362A1">
        <w:rPr>
          <w:b/>
          <w:bCs/>
          <w:sz w:val="19"/>
          <w:szCs w:val="19"/>
          <w:lang w:val="es-MX"/>
        </w:rPr>
        <w:t xml:space="preserve">Figura 1. </w:t>
      </w:r>
      <w:r w:rsidRPr="002362A1">
        <w:rPr>
          <w:sz w:val="19"/>
          <w:szCs w:val="19"/>
          <w:lang w:val="es-MX"/>
        </w:rPr>
        <w:t xml:space="preserve">Corridas hijas de </w:t>
      </w:r>
      <w:r w:rsidRPr="002362A1">
        <w:rPr>
          <w:rFonts w:ascii="Consolas" w:eastAsia="Consolas" w:hAnsi="Consolas" w:cs="Consolas"/>
          <w:color w:val="9B2335"/>
          <w:sz w:val="19"/>
          <w:szCs w:val="19"/>
          <w:lang w:val="es-MX"/>
        </w:rPr>
        <w:t>p1-parent-search-rf</w:t>
      </w:r>
      <w:r w:rsidRPr="002362A1">
        <w:rPr>
          <w:sz w:val="19"/>
          <w:szCs w:val="19"/>
          <w:lang w:val="es-MX"/>
        </w:rPr>
        <w:t xml:space="preserve">: </w:t>
      </w:r>
      <w:proofErr w:type="spellStart"/>
      <w:r w:rsidRPr="002362A1">
        <w:rPr>
          <w:rFonts w:ascii="Consolas" w:eastAsia="Consolas" w:hAnsi="Consolas" w:cs="Consolas"/>
          <w:color w:val="9B2335"/>
          <w:sz w:val="19"/>
          <w:szCs w:val="19"/>
          <w:lang w:val="es-MX"/>
        </w:rPr>
        <w:t>test_mae</w:t>
      </w:r>
      <w:proofErr w:type="spellEnd"/>
      <w:r w:rsidRPr="002362A1">
        <w:rPr>
          <w:sz w:val="19"/>
          <w:szCs w:val="19"/>
          <w:lang w:val="es-MX"/>
        </w:rPr>
        <w:t xml:space="preserve">, </w:t>
      </w:r>
      <w:proofErr w:type="spellStart"/>
      <w:r w:rsidRPr="002362A1">
        <w:rPr>
          <w:rFonts w:ascii="Consolas" w:eastAsia="Consolas" w:hAnsi="Consolas" w:cs="Consolas"/>
          <w:color w:val="9B2335"/>
          <w:sz w:val="19"/>
          <w:szCs w:val="19"/>
          <w:lang w:val="es-MX"/>
        </w:rPr>
        <w:t>test_rmse</w:t>
      </w:r>
      <w:proofErr w:type="spellEnd"/>
      <w:r w:rsidRPr="002362A1">
        <w:rPr>
          <w:sz w:val="19"/>
          <w:szCs w:val="19"/>
          <w:lang w:val="es-MX"/>
        </w:rPr>
        <w:t xml:space="preserve"> y </w:t>
      </w:r>
      <w:r w:rsidRPr="002362A1">
        <w:rPr>
          <w:rFonts w:ascii="Consolas" w:eastAsia="Consolas" w:hAnsi="Consolas" w:cs="Consolas"/>
          <w:color w:val="9B2335"/>
          <w:sz w:val="19"/>
          <w:szCs w:val="19"/>
          <w:lang w:val="es-MX"/>
        </w:rPr>
        <w:t>test_r2</w:t>
      </w:r>
      <w:r w:rsidRPr="002362A1">
        <w:rPr>
          <w:sz w:val="19"/>
          <w:szCs w:val="19"/>
          <w:lang w:val="es-MX"/>
        </w:rPr>
        <w:t xml:space="preserve"> para </w:t>
      </w:r>
      <w:proofErr w:type="spellStart"/>
      <w:r w:rsidRPr="002362A1">
        <w:rPr>
          <w:rFonts w:ascii="Consolas" w:eastAsia="Consolas" w:hAnsi="Consolas" w:cs="Consolas"/>
          <w:color w:val="9B2335"/>
          <w:sz w:val="19"/>
          <w:szCs w:val="19"/>
          <w:lang w:val="es-MX"/>
        </w:rPr>
        <w:t>n_estimators</w:t>
      </w:r>
      <w:proofErr w:type="spellEnd"/>
      <w:r w:rsidRPr="002362A1">
        <w:rPr>
          <w:sz w:val="19"/>
          <w:szCs w:val="19"/>
          <w:lang w:val="es-MX"/>
        </w:rPr>
        <w:t xml:space="preserve"> = 50, 100 y 200.</w:t>
      </w:r>
    </w:p>
    <w:p w14:paraId="742A7091" w14:textId="77777777" w:rsidR="00111488" w:rsidRDefault="00000000">
      <w:pPr>
        <w:keepNext/>
        <w:spacing w:before="120" w:after="60"/>
        <w:jc w:val="center"/>
      </w:pPr>
      <w:r>
        <w:rPr>
          <w:noProof/>
        </w:rPr>
        <w:drawing>
          <wp:inline distT="0" distB="0" distL="0" distR="0" wp14:anchorId="2DDC1264" wp14:editId="6EBA5AEB">
            <wp:extent cx="5715000" cy="3200400"/>
            <wp:effectExtent l="0" t="0" r="0" b="0"/>
            <wp:docPr id="3" name="g_srch_p2.jpg" descr="Figura 2&#10;Corridas hijas de `P2-parent-search-logreg`: métricas de validación para C = 0.1, 1.0 y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_srch_p2.jpg" descr="Figura 2&#10;Corridas hijas de `P2-parent-search-logreg`: métricas de validación para C = 0.1, 1.0 y 10.0."/>
                    <pic:cNvPicPr>
                      <a:picLocks noChangeAspect="1" noChangeArrowheads="1"/>
                    </pic:cNvPicPr>
                  </pic:nvPicPr>
                  <pic:blipFill>
                    <a:blip r:embed="rId12"/>
                    <a:stretch>
                      <a:fillRect/>
                    </a:stretch>
                  </pic:blipFill>
                  <pic:spPr bwMode="auto">
                    <a:xfrm>
                      <a:off x="0" y="0"/>
                      <a:ext cx="5715000" cy="3200400"/>
                    </a:xfrm>
                    <a:prstGeom prst="rect">
                      <a:avLst/>
                    </a:prstGeom>
                  </pic:spPr>
                </pic:pic>
              </a:graphicData>
            </a:graphic>
          </wp:inline>
        </w:drawing>
      </w:r>
    </w:p>
    <w:p w14:paraId="1B2D71D9" w14:textId="77777777" w:rsidR="00111488" w:rsidRPr="002362A1" w:rsidRDefault="00000000">
      <w:pPr>
        <w:spacing w:after="200"/>
        <w:jc w:val="center"/>
        <w:rPr>
          <w:lang w:val="es-MX"/>
        </w:rPr>
      </w:pPr>
      <w:r w:rsidRPr="002362A1">
        <w:rPr>
          <w:b/>
          <w:bCs/>
          <w:sz w:val="19"/>
          <w:szCs w:val="19"/>
          <w:lang w:val="es-MX"/>
        </w:rPr>
        <w:t xml:space="preserve">Figura 2. </w:t>
      </w:r>
      <w:r w:rsidRPr="002362A1">
        <w:rPr>
          <w:sz w:val="19"/>
          <w:szCs w:val="19"/>
          <w:lang w:val="es-MX"/>
        </w:rPr>
        <w:t xml:space="preserve">Corridas hijas de </w:t>
      </w:r>
      <w:r w:rsidRPr="002362A1">
        <w:rPr>
          <w:rFonts w:ascii="Consolas" w:eastAsia="Consolas" w:hAnsi="Consolas" w:cs="Consolas"/>
          <w:color w:val="9B2335"/>
          <w:sz w:val="19"/>
          <w:szCs w:val="19"/>
          <w:lang w:val="es-MX"/>
        </w:rPr>
        <w:t>P2-parent-search-logreg</w:t>
      </w:r>
      <w:r w:rsidRPr="002362A1">
        <w:rPr>
          <w:sz w:val="19"/>
          <w:szCs w:val="19"/>
          <w:lang w:val="es-MX"/>
        </w:rPr>
        <w:t>: métricas de validación para C = 0.1, 1.0 y 10.0.</w:t>
      </w:r>
    </w:p>
    <w:p w14:paraId="39755F62" w14:textId="77777777" w:rsidR="00111488" w:rsidRDefault="00000000">
      <w:pPr>
        <w:keepNext/>
        <w:spacing w:before="120" w:after="60"/>
        <w:jc w:val="center"/>
      </w:pPr>
      <w:r>
        <w:rPr>
          <w:noProof/>
        </w:rPr>
        <w:lastRenderedPageBreak/>
        <w:drawing>
          <wp:inline distT="0" distB="0" distL="0" distR="0" wp14:anchorId="7E3EEC58" wp14:editId="4EFDD94A">
            <wp:extent cx="5715000" cy="3200400"/>
            <wp:effectExtent l="0" t="0" r="0" b="0"/>
            <wp:docPr id="4" name="g_srch_p3.jpg" descr="Figura 3&#10;Corridas hijas de `p3-parent-search-kmeans`: `test_silhouette_score` para K = 3, 4, 5 y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_srch_p3.jpg" descr="Figura 3&#10;Corridas hijas de `p3-parent-search-kmeans`: `test_silhouette_score` para K = 3, 4, 5 y 6."/>
                    <pic:cNvPicPr>
                      <a:picLocks noChangeAspect="1" noChangeArrowheads="1"/>
                    </pic:cNvPicPr>
                  </pic:nvPicPr>
                  <pic:blipFill>
                    <a:blip r:embed="rId13"/>
                    <a:stretch>
                      <a:fillRect/>
                    </a:stretch>
                  </pic:blipFill>
                  <pic:spPr bwMode="auto">
                    <a:xfrm>
                      <a:off x="0" y="0"/>
                      <a:ext cx="5715000" cy="3200400"/>
                    </a:xfrm>
                    <a:prstGeom prst="rect">
                      <a:avLst/>
                    </a:prstGeom>
                  </pic:spPr>
                </pic:pic>
              </a:graphicData>
            </a:graphic>
          </wp:inline>
        </w:drawing>
      </w:r>
    </w:p>
    <w:p w14:paraId="66D90C5D" w14:textId="77777777" w:rsidR="00111488" w:rsidRPr="002362A1" w:rsidRDefault="00000000">
      <w:pPr>
        <w:spacing w:after="200"/>
        <w:jc w:val="center"/>
        <w:rPr>
          <w:lang w:val="es-MX"/>
        </w:rPr>
      </w:pPr>
      <w:r w:rsidRPr="002362A1">
        <w:rPr>
          <w:b/>
          <w:bCs/>
          <w:sz w:val="19"/>
          <w:szCs w:val="19"/>
          <w:lang w:val="es-MX"/>
        </w:rPr>
        <w:t xml:space="preserve">Figura 3. </w:t>
      </w:r>
      <w:r w:rsidRPr="002362A1">
        <w:rPr>
          <w:sz w:val="19"/>
          <w:szCs w:val="19"/>
          <w:lang w:val="es-MX"/>
        </w:rPr>
        <w:t xml:space="preserve">Corridas hijas de </w:t>
      </w:r>
      <w:r w:rsidRPr="002362A1">
        <w:rPr>
          <w:rFonts w:ascii="Consolas" w:eastAsia="Consolas" w:hAnsi="Consolas" w:cs="Consolas"/>
          <w:color w:val="9B2335"/>
          <w:sz w:val="19"/>
          <w:szCs w:val="19"/>
          <w:lang w:val="es-MX"/>
        </w:rPr>
        <w:t>p3-parent-search-kmeans</w:t>
      </w:r>
      <w:r w:rsidRPr="002362A1">
        <w:rPr>
          <w:sz w:val="19"/>
          <w:szCs w:val="19"/>
          <w:lang w:val="es-MX"/>
        </w:rPr>
        <w:t xml:space="preserve">: </w:t>
      </w:r>
      <w:proofErr w:type="spellStart"/>
      <w:r w:rsidRPr="002362A1">
        <w:rPr>
          <w:rFonts w:ascii="Consolas" w:eastAsia="Consolas" w:hAnsi="Consolas" w:cs="Consolas"/>
          <w:color w:val="9B2335"/>
          <w:sz w:val="19"/>
          <w:szCs w:val="19"/>
          <w:lang w:val="es-MX"/>
        </w:rPr>
        <w:t>test_silhouette_score</w:t>
      </w:r>
      <w:proofErr w:type="spellEnd"/>
      <w:r w:rsidRPr="002362A1">
        <w:rPr>
          <w:sz w:val="19"/>
          <w:szCs w:val="19"/>
          <w:lang w:val="es-MX"/>
        </w:rPr>
        <w:t xml:space="preserve"> para K = 3, 4, 5 y 6.</w:t>
      </w:r>
    </w:p>
    <w:p w14:paraId="2FBC3CDA" w14:textId="77777777" w:rsidR="00111488" w:rsidRPr="002362A1" w:rsidRDefault="00000000">
      <w:pPr>
        <w:pStyle w:val="Ttulo2"/>
        <w:rPr>
          <w:lang w:val="es-MX"/>
        </w:rPr>
      </w:pPr>
      <w:bookmarkStart w:id="9" w:name="__RefHeading___Toc1376_48100970"/>
      <w:bookmarkEnd w:id="9"/>
      <w:r w:rsidRPr="002362A1">
        <w:rPr>
          <w:lang w:val="es-MX"/>
        </w:rPr>
        <w:t>3.3 Análisis de la comparación</w:t>
      </w:r>
    </w:p>
    <w:p w14:paraId="637754B4" w14:textId="77777777" w:rsidR="00111488" w:rsidRPr="002362A1" w:rsidRDefault="00000000">
      <w:pPr>
        <w:spacing w:after="120" w:line="276" w:lineRule="exact"/>
        <w:jc w:val="both"/>
        <w:rPr>
          <w:lang w:val="es-MX"/>
        </w:rPr>
      </w:pPr>
      <w:r w:rsidRPr="002362A1">
        <w:rPr>
          <w:b/>
          <w:bCs/>
          <w:lang w:val="es-MX"/>
        </w:rPr>
        <w:t>P1.</w:t>
      </w:r>
      <w:r w:rsidRPr="002362A1">
        <w:rPr>
          <w:lang w:val="es-MX"/>
        </w:rPr>
        <w:t xml:space="preserve"> El Random Forest mejora de forma consistente al Ridge en validación (0.808 vs. 0.834) y en prueba (0.793 vs. 0.814), lo que confirma que la mejora no es producto de la partición. La búsqueda anidada muestra una curva prácticamente plana a partir de 50 árboles (MAE de 0.7867, 0.7862 y 0.7861; diferencias menores a 0.001), es decir, el modelo ya está saturado en capacidad y aumentar árboles solo eleva el costo de entrenamiento. La ganancia frente al </w:t>
      </w:r>
      <w:proofErr w:type="spellStart"/>
      <w:r w:rsidRPr="002362A1">
        <w:rPr>
          <w:lang w:val="es-MX"/>
        </w:rPr>
        <w:t>baseline</w:t>
      </w:r>
      <w:proofErr w:type="spellEnd"/>
      <w:r w:rsidRPr="002362A1">
        <w:rPr>
          <w:lang w:val="es-MX"/>
        </w:rPr>
        <w:t xml:space="preserve"> proviene de las interacciones no lineales entre hora, día y estación que el modelo lineal no captura.</w:t>
      </w:r>
    </w:p>
    <w:p w14:paraId="73F9719A" w14:textId="77777777" w:rsidR="00111488" w:rsidRPr="002362A1" w:rsidRDefault="00000000">
      <w:pPr>
        <w:spacing w:after="120" w:line="276" w:lineRule="exact"/>
        <w:jc w:val="both"/>
        <w:rPr>
          <w:lang w:val="es-MX"/>
        </w:rPr>
      </w:pPr>
      <w:r w:rsidRPr="002362A1">
        <w:rPr>
          <w:b/>
          <w:bCs/>
          <w:lang w:val="es-MX"/>
        </w:rPr>
        <w:t>P2.</w:t>
      </w:r>
      <w:r w:rsidRPr="002362A1">
        <w:rPr>
          <w:lang w:val="es-MX"/>
        </w:rPr>
        <w:t xml:space="preserve"> El clasificador trivial obtiene ROC-AUC de 0.500, como se espera de un modelo que siempre predice la clase mayoritaria en un problema desbalanceado (2.6 % de horas-estación en riesgo en prueba). La regresión logística con pesos balanceados eleva el ROC-AUC a 0.824, por lo que sí ordena correctamente las horas de mayor riesgo. Las tres hijas prácticamente empatan en validación (F1-macro 0.526388, 0.526389 y 0.526387; ROC-AUC 0.8293), lo que indica que la regularización no es el factor limitante; el F1-macro moderado (0.513) refleja la dificultad de la clase minoritaria y deja margen para modelos no lineales en etapas posteriores.</w:t>
      </w:r>
    </w:p>
    <w:p w14:paraId="43881695" w14:textId="77777777" w:rsidR="00111488" w:rsidRPr="002362A1" w:rsidRDefault="00000000">
      <w:pPr>
        <w:spacing w:after="120" w:line="276" w:lineRule="exact"/>
        <w:jc w:val="both"/>
        <w:rPr>
          <w:lang w:val="es-MX"/>
        </w:rPr>
      </w:pPr>
      <w:r w:rsidRPr="002362A1">
        <w:rPr>
          <w:b/>
          <w:bCs/>
          <w:lang w:val="es-MX"/>
        </w:rPr>
        <w:t>P3.</w:t>
      </w:r>
      <w:r w:rsidRPr="002362A1">
        <w:rPr>
          <w:lang w:val="es-MX"/>
        </w:rPr>
        <w:t xml:space="preserve"> Con la misma semilla, pasar de inicialización aleatoria a K-Means++ con 10 reinicios estabiliza los centroides, y la búsqueda sobre K muestra que la cohesión cae monótonamente al aumentar K (0.256 → 0.177 → 0.146 → 0.143). K=3 es, por lo tanto, el número de grupos mejor separados según el coeficiente de silueta.</w:t>
      </w:r>
    </w:p>
    <w:p w14:paraId="56D732DC" w14:textId="77777777" w:rsidR="00111488" w:rsidRPr="002362A1" w:rsidRDefault="00000000">
      <w:pPr>
        <w:pStyle w:val="Ttulo2"/>
        <w:rPr>
          <w:lang w:val="es-MX"/>
        </w:rPr>
      </w:pPr>
      <w:bookmarkStart w:id="10" w:name="__RefHeading___Toc1378_48100970"/>
      <w:bookmarkEnd w:id="10"/>
      <w:r w:rsidRPr="002362A1">
        <w:rPr>
          <w:lang w:val="es-MX"/>
        </w:rPr>
        <w:t>3.4 Registro de artefactos</w:t>
      </w:r>
    </w:p>
    <w:p w14:paraId="18C70EDF" w14:textId="77777777" w:rsidR="00111488" w:rsidRPr="002362A1" w:rsidRDefault="00000000">
      <w:pPr>
        <w:spacing w:after="120" w:line="276" w:lineRule="exact"/>
        <w:jc w:val="both"/>
        <w:rPr>
          <w:lang w:val="es-MX"/>
        </w:rPr>
      </w:pPr>
      <w:r w:rsidRPr="002362A1">
        <w:rPr>
          <w:lang w:val="es-MX"/>
        </w:rPr>
        <w:t xml:space="preserve">Las corridas candidatas guardan los artefactos que respaldan su resultado, organizados en subcarpetas del </w:t>
      </w:r>
      <w:proofErr w:type="spellStart"/>
      <w:r w:rsidRPr="002362A1">
        <w:rPr>
          <w:i/>
          <w:iCs/>
          <w:lang w:val="es-MX"/>
        </w:rPr>
        <w:t>artifact</w:t>
      </w:r>
      <w:proofErr w:type="spellEnd"/>
      <w:r w:rsidRPr="002362A1">
        <w:rPr>
          <w:i/>
          <w:iCs/>
          <w:lang w:val="es-MX"/>
        </w:rPr>
        <w:t xml:space="preserve"> store</w:t>
      </w:r>
      <w:r w:rsidRPr="002362A1">
        <w:rPr>
          <w:lang w:val="es-MX"/>
        </w:rPr>
        <w:t>. La Tabla 4 detalla qué registra cada pregunta:</w:t>
      </w:r>
    </w:p>
    <w:p w14:paraId="27923889" w14:textId="77777777" w:rsidR="00111488" w:rsidRPr="002362A1" w:rsidRDefault="00000000">
      <w:pPr>
        <w:keepNext/>
        <w:spacing w:before="160" w:after="80"/>
        <w:rPr>
          <w:lang w:val="es-MX"/>
        </w:rPr>
      </w:pPr>
      <w:r w:rsidRPr="002362A1">
        <w:rPr>
          <w:b/>
          <w:bCs/>
          <w:sz w:val="19"/>
          <w:szCs w:val="19"/>
          <w:lang w:val="es-MX"/>
        </w:rPr>
        <w:t xml:space="preserve">Tabla 4. </w:t>
      </w:r>
      <w:r w:rsidRPr="002362A1">
        <w:rPr>
          <w:i/>
          <w:iCs/>
          <w:sz w:val="19"/>
          <w:szCs w:val="19"/>
          <w:lang w:val="es-MX"/>
        </w:rPr>
        <w:t>Artefactos registrados por pregunta.</w:t>
      </w:r>
    </w:p>
    <w:tbl>
      <w:tblPr>
        <w:tblW w:w="9360" w:type="dxa"/>
        <w:tblLayout w:type="fixed"/>
        <w:tblCellMar>
          <w:top w:w="60" w:type="dxa"/>
          <w:left w:w="90" w:type="dxa"/>
          <w:bottom w:w="60" w:type="dxa"/>
          <w:right w:w="90" w:type="dxa"/>
        </w:tblCellMar>
        <w:tblLook w:val="04A0" w:firstRow="1" w:lastRow="0" w:firstColumn="1" w:lastColumn="0" w:noHBand="0" w:noVBand="1"/>
      </w:tblPr>
      <w:tblGrid>
        <w:gridCol w:w="2299"/>
        <w:gridCol w:w="2201"/>
        <w:gridCol w:w="4860"/>
      </w:tblGrid>
      <w:tr w:rsidR="00111488" w14:paraId="2DDCE1AD" w14:textId="77777777">
        <w:trPr>
          <w:tblHeader/>
        </w:trPr>
        <w:tc>
          <w:tcPr>
            <w:tcW w:w="2299" w:type="dxa"/>
            <w:tcBorders>
              <w:top w:val="single" w:sz="4" w:space="0" w:color="B7C3D6"/>
              <w:left w:val="single" w:sz="4" w:space="0" w:color="B7C3D6"/>
              <w:bottom w:val="single" w:sz="4" w:space="0" w:color="B7C3D6"/>
              <w:right w:val="single" w:sz="4" w:space="0" w:color="B7C3D6"/>
            </w:tcBorders>
            <w:shd w:val="clear" w:color="auto" w:fill="1F3A68"/>
          </w:tcPr>
          <w:p w14:paraId="2F8FAA1A" w14:textId="77777777" w:rsidR="00111488" w:rsidRDefault="00000000">
            <w:pPr>
              <w:spacing w:line="240" w:lineRule="exact"/>
            </w:pPr>
            <w:proofErr w:type="spellStart"/>
            <w:r>
              <w:rPr>
                <w:b/>
                <w:bCs/>
                <w:color w:val="FFFFFF"/>
                <w:sz w:val="17"/>
                <w:szCs w:val="17"/>
              </w:rPr>
              <w:t>Artefacto</w:t>
            </w:r>
            <w:proofErr w:type="spellEnd"/>
          </w:p>
        </w:tc>
        <w:tc>
          <w:tcPr>
            <w:tcW w:w="2201" w:type="dxa"/>
            <w:tcBorders>
              <w:top w:val="single" w:sz="4" w:space="0" w:color="B7C3D6"/>
              <w:left w:val="single" w:sz="4" w:space="0" w:color="B7C3D6"/>
              <w:bottom w:val="single" w:sz="4" w:space="0" w:color="B7C3D6"/>
              <w:right w:val="single" w:sz="4" w:space="0" w:color="B7C3D6"/>
            </w:tcBorders>
            <w:shd w:val="clear" w:color="auto" w:fill="1F3A68"/>
          </w:tcPr>
          <w:p w14:paraId="357D621D" w14:textId="77777777" w:rsidR="00111488" w:rsidRDefault="00000000">
            <w:pPr>
              <w:spacing w:line="240" w:lineRule="exact"/>
            </w:pPr>
            <w:proofErr w:type="spellStart"/>
            <w:r>
              <w:rPr>
                <w:b/>
                <w:bCs/>
                <w:color w:val="FFFFFF"/>
                <w:sz w:val="17"/>
                <w:szCs w:val="17"/>
              </w:rPr>
              <w:t>Subcarpeta</w:t>
            </w:r>
            <w:proofErr w:type="spellEnd"/>
          </w:p>
        </w:tc>
        <w:tc>
          <w:tcPr>
            <w:tcW w:w="4860" w:type="dxa"/>
            <w:tcBorders>
              <w:top w:val="single" w:sz="4" w:space="0" w:color="B7C3D6"/>
              <w:left w:val="single" w:sz="4" w:space="0" w:color="B7C3D6"/>
              <w:bottom w:val="single" w:sz="4" w:space="0" w:color="B7C3D6"/>
              <w:right w:val="single" w:sz="4" w:space="0" w:color="B7C3D6"/>
            </w:tcBorders>
            <w:shd w:val="clear" w:color="auto" w:fill="1F3A68"/>
          </w:tcPr>
          <w:p w14:paraId="2629D4FE" w14:textId="77777777" w:rsidR="00111488" w:rsidRDefault="00000000">
            <w:pPr>
              <w:spacing w:line="240" w:lineRule="exact"/>
            </w:pPr>
            <w:proofErr w:type="spellStart"/>
            <w:r>
              <w:rPr>
                <w:b/>
                <w:bCs/>
                <w:color w:val="FFFFFF"/>
                <w:sz w:val="17"/>
                <w:szCs w:val="17"/>
              </w:rPr>
              <w:t>Implementación</w:t>
            </w:r>
            <w:proofErr w:type="spellEnd"/>
          </w:p>
        </w:tc>
      </w:tr>
      <w:tr w:rsidR="00111488" w:rsidRPr="002362A1" w14:paraId="3354B81F" w14:textId="77777777">
        <w:trPr>
          <w:cantSplit/>
        </w:trPr>
        <w:tc>
          <w:tcPr>
            <w:tcW w:w="2299" w:type="dxa"/>
            <w:tcBorders>
              <w:top w:val="single" w:sz="4" w:space="0" w:color="B7C3D6"/>
              <w:left w:val="single" w:sz="4" w:space="0" w:color="B7C3D6"/>
              <w:bottom w:val="single" w:sz="4" w:space="0" w:color="B7C3D6"/>
              <w:right w:val="single" w:sz="4" w:space="0" w:color="B7C3D6"/>
            </w:tcBorders>
            <w:shd w:val="clear" w:color="auto" w:fill="FFFFFF"/>
          </w:tcPr>
          <w:p w14:paraId="0DCA75AE" w14:textId="77777777" w:rsidR="00111488" w:rsidRPr="002362A1" w:rsidRDefault="00000000">
            <w:pPr>
              <w:spacing w:line="240" w:lineRule="exact"/>
              <w:rPr>
                <w:lang w:val="es-MX"/>
              </w:rPr>
            </w:pPr>
            <w:r w:rsidRPr="002362A1">
              <w:rPr>
                <w:sz w:val="17"/>
                <w:szCs w:val="17"/>
                <w:lang w:val="es-MX"/>
              </w:rPr>
              <w:lastRenderedPageBreak/>
              <w:t>Modelo con firma y ejemplo de entrada</w:t>
            </w:r>
          </w:p>
        </w:tc>
        <w:tc>
          <w:tcPr>
            <w:tcW w:w="2201" w:type="dxa"/>
            <w:tcBorders>
              <w:top w:val="single" w:sz="4" w:space="0" w:color="B7C3D6"/>
              <w:left w:val="single" w:sz="4" w:space="0" w:color="B7C3D6"/>
              <w:bottom w:val="single" w:sz="4" w:space="0" w:color="B7C3D6"/>
              <w:right w:val="single" w:sz="4" w:space="0" w:color="B7C3D6"/>
            </w:tcBorders>
            <w:shd w:val="clear" w:color="auto" w:fill="FFFFFF"/>
          </w:tcPr>
          <w:p w14:paraId="2B1140CB" w14:textId="77777777" w:rsidR="00111488" w:rsidRDefault="00000000">
            <w:pPr>
              <w:spacing w:line="240" w:lineRule="exact"/>
            </w:pPr>
            <w:r>
              <w:rPr>
                <w:rFonts w:ascii="Consolas" w:eastAsia="Consolas" w:hAnsi="Consolas" w:cs="Consolas"/>
                <w:color w:val="9B2335"/>
                <w:sz w:val="17"/>
                <w:szCs w:val="17"/>
              </w:rPr>
              <w:t>model/</w:t>
            </w:r>
            <w:r>
              <w:rPr>
                <w:sz w:val="17"/>
                <w:szCs w:val="17"/>
              </w:rPr>
              <w:t xml:space="preserve">, </w:t>
            </w:r>
            <w:proofErr w:type="spellStart"/>
            <w:r>
              <w:rPr>
                <w:rFonts w:ascii="Consolas" w:eastAsia="Consolas" w:hAnsi="Consolas" w:cs="Consolas"/>
                <w:color w:val="9B2335"/>
                <w:sz w:val="17"/>
                <w:szCs w:val="17"/>
              </w:rPr>
              <w:t>model_signature</w:t>
            </w:r>
            <w:proofErr w:type="spellEnd"/>
            <w:r>
              <w:rPr>
                <w:rFonts w:ascii="Consolas" w:eastAsia="Consolas" w:hAnsi="Consolas" w:cs="Consolas"/>
                <w:color w:val="9B2335"/>
                <w:sz w:val="17"/>
                <w:szCs w:val="17"/>
              </w:rPr>
              <w:t>/</w:t>
            </w:r>
          </w:p>
        </w:tc>
        <w:tc>
          <w:tcPr>
            <w:tcW w:w="4860" w:type="dxa"/>
            <w:tcBorders>
              <w:top w:val="single" w:sz="4" w:space="0" w:color="B7C3D6"/>
              <w:left w:val="single" w:sz="4" w:space="0" w:color="B7C3D6"/>
              <w:bottom w:val="single" w:sz="4" w:space="0" w:color="B7C3D6"/>
              <w:right w:val="single" w:sz="4" w:space="0" w:color="B7C3D6"/>
            </w:tcBorders>
            <w:shd w:val="clear" w:color="auto" w:fill="FFFFFF"/>
          </w:tcPr>
          <w:p w14:paraId="4FEF8882" w14:textId="77777777" w:rsidR="00111488" w:rsidRPr="002362A1" w:rsidRDefault="00000000">
            <w:pPr>
              <w:spacing w:line="240" w:lineRule="exact"/>
              <w:rPr>
                <w:lang w:val="es-MX"/>
              </w:rPr>
            </w:pPr>
            <w:proofErr w:type="spellStart"/>
            <w:r w:rsidRPr="002362A1">
              <w:rPr>
                <w:rFonts w:ascii="Consolas" w:eastAsia="Consolas" w:hAnsi="Consolas" w:cs="Consolas"/>
                <w:color w:val="9B2335"/>
                <w:sz w:val="17"/>
                <w:szCs w:val="17"/>
                <w:lang w:val="es-MX"/>
              </w:rPr>
              <w:t>mlflow.sklearn.log_model</w:t>
            </w:r>
            <w:proofErr w:type="spellEnd"/>
            <w:r w:rsidRPr="002362A1">
              <w:rPr>
                <w:sz w:val="17"/>
                <w:szCs w:val="17"/>
                <w:lang w:val="es-MX"/>
              </w:rPr>
              <w:t xml:space="preserve"> con </w:t>
            </w:r>
            <w:proofErr w:type="spellStart"/>
            <w:r w:rsidRPr="002362A1">
              <w:rPr>
                <w:rFonts w:ascii="Consolas" w:eastAsia="Consolas" w:hAnsi="Consolas" w:cs="Consolas"/>
                <w:color w:val="9B2335"/>
                <w:sz w:val="17"/>
                <w:szCs w:val="17"/>
                <w:lang w:val="es-MX"/>
              </w:rPr>
              <w:t>infer_signature</w:t>
            </w:r>
            <w:proofErr w:type="spellEnd"/>
            <w:r w:rsidRPr="002362A1">
              <w:rPr>
                <w:sz w:val="17"/>
                <w:szCs w:val="17"/>
                <w:lang w:val="es-MX"/>
              </w:rPr>
              <w:t xml:space="preserve"> e </w:t>
            </w:r>
            <w:proofErr w:type="spellStart"/>
            <w:r w:rsidRPr="002362A1">
              <w:rPr>
                <w:rFonts w:ascii="Consolas" w:eastAsia="Consolas" w:hAnsi="Consolas" w:cs="Consolas"/>
                <w:color w:val="9B2335"/>
                <w:sz w:val="17"/>
                <w:szCs w:val="17"/>
                <w:lang w:val="es-MX"/>
              </w:rPr>
              <w:t>input_example</w:t>
            </w:r>
            <w:proofErr w:type="spellEnd"/>
            <w:r w:rsidRPr="002362A1">
              <w:rPr>
                <w:sz w:val="17"/>
                <w:szCs w:val="17"/>
                <w:lang w:val="es-MX"/>
              </w:rPr>
              <w:t xml:space="preserve"> (5 filas); la firma y el ejemplo se guardan también como JSON.</w:t>
            </w:r>
          </w:p>
        </w:tc>
      </w:tr>
      <w:tr w:rsidR="00111488" w:rsidRPr="002362A1" w14:paraId="2DBCFA39" w14:textId="77777777">
        <w:trPr>
          <w:cantSplit/>
        </w:trPr>
        <w:tc>
          <w:tcPr>
            <w:tcW w:w="2299" w:type="dxa"/>
            <w:tcBorders>
              <w:top w:val="single" w:sz="4" w:space="0" w:color="B7C3D6"/>
              <w:left w:val="single" w:sz="4" w:space="0" w:color="B7C3D6"/>
              <w:bottom w:val="single" w:sz="4" w:space="0" w:color="B7C3D6"/>
              <w:right w:val="single" w:sz="4" w:space="0" w:color="B7C3D6"/>
            </w:tcBorders>
            <w:shd w:val="clear" w:color="auto" w:fill="F5F7FB"/>
          </w:tcPr>
          <w:p w14:paraId="54284F62" w14:textId="77777777" w:rsidR="00111488" w:rsidRDefault="00000000">
            <w:pPr>
              <w:spacing w:line="240" w:lineRule="exact"/>
            </w:pPr>
            <w:proofErr w:type="spellStart"/>
            <w:r>
              <w:rPr>
                <w:sz w:val="17"/>
                <w:szCs w:val="17"/>
              </w:rPr>
              <w:t>Versión</w:t>
            </w:r>
            <w:proofErr w:type="spellEnd"/>
            <w:r>
              <w:rPr>
                <w:sz w:val="17"/>
                <w:szCs w:val="17"/>
              </w:rPr>
              <w:t xml:space="preserve"> de </w:t>
            </w:r>
            <w:proofErr w:type="spellStart"/>
            <w:r>
              <w:rPr>
                <w:sz w:val="17"/>
                <w:szCs w:val="17"/>
              </w:rPr>
              <w:t>los</w:t>
            </w:r>
            <w:proofErr w:type="spellEnd"/>
            <w:r>
              <w:rPr>
                <w:sz w:val="17"/>
                <w:szCs w:val="17"/>
              </w:rPr>
              <w:t xml:space="preserve"> </w:t>
            </w:r>
            <w:proofErr w:type="spellStart"/>
            <w:r>
              <w:rPr>
                <w:sz w:val="17"/>
                <w:szCs w:val="17"/>
              </w:rPr>
              <w:t>datos</w:t>
            </w:r>
            <w:proofErr w:type="spellEnd"/>
          </w:p>
        </w:tc>
        <w:tc>
          <w:tcPr>
            <w:tcW w:w="2201" w:type="dxa"/>
            <w:tcBorders>
              <w:top w:val="single" w:sz="4" w:space="0" w:color="B7C3D6"/>
              <w:left w:val="single" w:sz="4" w:space="0" w:color="B7C3D6"/>
              <w:bottom w:val="single" w:sz="4" w:space="0" w:color="B7C3D6"/>
              <w:right w:val="single" w:sz="4" w:space="0" w:color="B7C3D6"/>
            </w:tcBorders>
            <w:shd w:val="clear" w:color="auto" w:fill="F5F7FB"/>
          </w:tcPr>
          <w:p w14:paraId="297A3F70" w14:textId="77777777" w:rsidR="00111488" w:rsidRPr="002362A1" w:rsidRDefault="00000000">
            <w:pPr>
              <w:spacing w:line="240" w:lineRule="exact"/>
              <w:rPr>
                <w:lang w:val="es-MX"/>
              </w:rPr>
            </w:pPr>
            <w:r w:rsidRPr="002362A1">
              <w:rPr>
                <w:rFonts w:ascii="Consolas" w:eastAsia="Consolas" w:hAnsi="Consolas" w:cs="Consolas"/>
                <w:color w:val="9B2335"/>
                <w:sz w:val="17"/>
                <w:szCs w:val="17"/>
                <w:lang w:val="es-MX"/>
              </w:rPr>
              <w:t>data/</w:t>
            </w:r>
            <w:r w:rsidRPr="002362A1">
              <w:rPr>
                <w:sz w:val="17"/>
                <w:szCs w:val="17"/>
                <w:lang w:val="es-MX"/>
              </w:rPr>
              <w:t xml:space="preserve">, pestaña </w:t>
            </w:r>
            <w:proofErr w:type="spellStart"/>
            <w:r w:rsidRPr="002362A1">
              <w:rPr>
                <w:i/>
                <w:iCs/>
                <w:sz w:val="17"/>
                <w:szCs w:val="17"/>
                <w:lang w:val="es-MX"/>
              </w:rPr>
              <w:t>Datasets</w:t>
            </w:r>
            <w:proofErr w:type="spellEnd"/>
            <w:r w:rsidRPr="002362A1">
              <w:rPr>
                <w:sz w:val="17"/>
                <w:szCs w:val="17"/>
                <w:lang w:val="es-MX"/>
              </w:rPr>
              <w:t xml:space="preserve"> y parámetros</w:t>
            </w:r>
          </w:p>
        </w:tc>
        <w:tc>
          <w:tcPr>
            <w:tcW w:w="4860" w:type="dxa"/>
            <w:tcBorders>
              <w:top w:val="single" w:sz="4" w:space="0" w:color="B7C3D6"/>
              <w:left w:val="single" w:sz="4" w:space="0" w:color="B7C3D6"/>
              <w:bottom w:val="single" w:sz="4" w:space="0" w:color="B7C3D6"/>
              <w:right w:val="single" w:sz="4" w:space="0" w:color="B7C3D6"/>
            </w:tcBorders>
            <w:shd w:val="clear" w:color="auto" w:fill="F5F7FB"/>
          </w:tcPr>
          <w:p w14:paraId="51E0878C" w14:textId="77777777" w:rsidR="00111488" w:rsidRPr="002362A1" w:rsidRDefault="00000000">
            <w:pPr>
              <w:spacing w:line="240" w:lineRule="exact"/>
              <w:rPr>
                <w:lang w:val="es-MX"/>
              </w:rPr>
            </w:pPr>
            <w:r w:rsidRPr="002362A1">
              <w:rPr>
                <w:sz w:val="17"/>
                <w:szCs w:val="17"/>
                <w:lang w:val="es-MX"/>
              </w:rPr>
              <w:t xml:space="preserve">P1: </w:t>
            </w:r>
            <w:r w:rsidRPr="002362A1">
              <w:rPr>
                <w:rFonts w:ascii="Consolas" w:eastAsia="Consolas" w:hAnsi="Consolas" w:cs="Consolas"/>
                <w:color w:val="9B2335"/>
                <w:sz w:val="17"/>
                <w:szCs w:val="17"/>
                <w:lang w:val="es-MX"/>
              </w:rPr>
              <w:t>data/</w:t>
            </w:r>
            <w:proofErr w:type="spellStart"/>
            <w:r w:rsidRPr="002362A1">
              <w:rPr>
                <w:rFonts w:ascii="Consolas" w:eastAsia="Consolas" w:hAnsi="Consolas" w:cs="Consolas"/>
                <w:color w:val="9B2335"/>
                <w:sz w:val="17"/>
                <w:szCs w:val="17"/>
                <w:lang w:val="es-MX"/>
              </w:rPr>
              <w:t>manifest.json</w:t>
            </w:r>
            <w:proofErr w:type="spellEnd"/>
            <w:r w:rsidRPr="002362A1">
              <w:rPr>
                <w:sz w:val="17"/>
                <w:szCs w:val="17"/>
                <w:lang w:val="es-MX"/>
              </w:rPr>
              <w:t xml:space="preserve"> (hashes SHA-256) como artefacto y conjunto de entrenamiento con </w:t>
            </w:r>
            <w:proofErr w:type="spellStart"/>
            <w:r w:rsidRPr="002362A1">
              <w:rPr>
                <w:rFonts w:ascii="Consolas" w:eastAsia="Consolas" w:hAnsi="Consolas" w:cs="Consolas"/>
                <w:color w:val="9B2335"/>
                <w:sz w:val="17"/>
                <w:szCs w:val="17"/>
                <w:lang w:val="es-MX"/>
              </w:rPr>
              <w:t>mlflow.log_input</w:t>
            </w:r>
            <w:proofErr w:type="spellEnd"/>
            <w:r w:rsidRPr="002362A1">
              <w:rPr>
                <w:sz w:val="17"/>
                <w:szCs w:val="17"/>
                <w:lang w:val="es-MX"/>
              </w:rPr>
              <w:t xml:space="preserve">. P2: </w:t>
            </w:r>
            <w:proofErr w:type="spellStart"/>
            <w:r w:rsidRPr="002362A1">
              <w:rPr>
                <w:rFonts w:ascii="Consolas" w:eastAsia="Consolas" w:hAnsi="Consolas" w:cs="Consolas"/>
                <w:color w:val="9B2335"/>
                <w:sz w:val="17"/>
                <w:szCs w:val="17"/>
                <w:lang w:val="es-MX"/>
              </w:rPr>
              <w:t>mlflow.log_input</w:t>
            </w:r>
            <w:proofErr w:type="spellEnd"/>
            <w:r w:rsidRPr="002362A1">
              <w:rPr>
                <w:sz w:val="17"/>
                <w:szCs w:val="17"/>
                <w:lang w:val="es-MX"/>
              </w:rPr>
              <w:t xml:space="preserve"> y hashes del manifiesto y del Parquet como parámetros (</w:t>
            </w:r>
            <w:r w:rsidRPr="002362A1">
              <w:rPr>
                <w:rFonts w:ascii="Consolas" w:eastAsia="Consolas" w:hAnsi="Consolas" w:cs="Consolas"/>
                <w:color w:val="9B2335"/>
                <w:sz w:val="17"/>
                <w:szCs w:val="17"/>
                <w:lang w:val="es-MX"/>
              </w:rPr>
              <w:t>data_manifest_sha256</w:t>
            </w:r>
            <w:r w:rsidRPr="002362A1">
              <w:rPr>
                <w:sz w:val="17"/>
                <w:szCs w:val="17"/>
                <w:lang w:val="es-MX"/>
              </w:rPr>
              <w:t xml:space="preserve">, </w:t>
            </w:r>
            <w:r w:rsidRPr="002362A1">
              <w:rPr>
                <w:rFonts w:ascii="Consolas" w:eastAsia="Consolas" w:hAnsi="Consolas" w:cs="Consolas"/>
                <w:color w:val="9B2335"/>
                <w:sz w:val="17"/>
                <w:szCs w:val="17"/>
                <w:lang w:val="es-MX"/>
              </w:rPr>
              <w:t>data_parquet_sha256</w:t>
            </w:r>
            <w:r w:rsidRPr="002362A1">
              <w:rPr>
                <w:sz w:val="17"/>
                <w:szCs w:val="17"/>
                <w:lang w:val="es-MX"/>
              </w:rPr>
              <w:t>). P3: hashes como parámetros de la corrida padre de la búsqueda.</w:t>
            </w:r>
          </w:p>
        </w:tc>
      </w:tr>
      <w:tr w:rsidR="00111488" w14:paraId="37D1C576" w14:textId="77777777">
        <w:trPr>
          <w:cantSplit/>
        </w:trPr>
        <w:tc>
          <w:tcPr>
            <w:tcW w:w="2299" w:type="dxa"/>
            <w:tcBorders>
              <w:top w:val="single" w:sz="4" w:space="0" w:color="B7C3D6"/>
              <w:left w:val="single" w:sz="4" w:space="0" w:color="B7C3D6"/>
              <w:bottom w:val="single" w:sz="4" w:space="0" w:color="B7C3D6"/>
              <w:right w:val="single" w:sz="4" w:space="0" w:color="B7C3D6"/>
            </w:tcBorders>
            <w:shd w:val="clear" w:color="auto" w:fill="FFFFFF"/>
          </w:tcPr>
          <w:p w14:paraId="45D839EB" w14:textId="77777777" w:rsidR="00111488" w:rsidRDefault="00000000">
            <w:pPr>
              <w:spacing w:line="240" w:lineRule="exact"/>
            </w:pPr>
            <w:proofErr w:type="spellStart"/>
            <w:r>
              <w:rPr>
                <w:sz w:val="17"/>
                <w:szCs w:val="17"/>
              </w:rPr>
              <w:t>Gráficas</w:t>
            </w:r>
            <w:proofErr w:type="spellEnd"/>
            <w:r>
              <w:rPr>
                <w:sz w:val="17"/>
                <w:szCs w:val="17"/>
              </w:rPr>
              <w:t xml:space="preserve"> de </w:t>
            </w:r>
            <w:proofErr w:type="spellStart"/>
            <w:r>
              <w:rPr>
                <w:sz w:val="17"/>
                <w:szCs w:val="17"/>
              </w:rPr>
              <w:t>desempeño</w:t>
            </w:r>
            <w:proofErr w:type="spellEnd"/>
          </w:p>
        </w:tc>
        <w:tc>
          <w:tcPr>
            <w:tcW w:w="2201" w:type="dxa"/>
            <w:tcBorders>
              <w:top w:val="single" w:sz="4" w:space="0" w:color="B7C3D6"/>
              <w:left w:val="single" w:sz="4" w:space="0" w:color="B7C3D6"/>
              <w:bottom w:val="single" w:sz="4" w:space="0" w:color="B7C3D6"/>
              <w:right w:val="single" w:sz="4" w:space="0" w:color="B7C3D6"/>
            </w:tcBorders>
            <w:shd w:val="clear" w:color="auto" w:fill="FFFFFF"/>
          </w:tcPr>
          <w:p w14:paraId="1332C4B7" w14:textId="77777777" w:rsidR="00111488" w:rsidRDefault="00000000">
            <w:pPr>
              <w:spacing w:line="240" w:lineRule="exact"/>
            </w:pPr>
            <w:r>
              <w:rPr>
                <w:rFonts w:ascii="Consolas" w:eastAsia="Consolas" w:hAnsi="Consolas" w:cs="Consolas"/>
                <w:color w:val="9B2335"/>
                <w:sz w:val="17"/>
                <w:szCs w:val="17"/>
              </w:rPr>
              <w:t>plots/</w:t>
            </w:r>
            <w:r>
              <w:rPr>
                <w:sz w:val="17"/>
                <w:szCs w:val="17"/>
              </w:rPr>
              <w:t xml:space="preserve">, </w:t>
            </w:r>
            <w:proofErr w:type="spellStart"/>
            <w:r>
              <w:rPr>
                <w:rFonts w:ascii="Consolas" w:eastAsia="Consolas" w:hAnsi="Consolas" w:cs="Consolas"/>
                <w:color w:val="9B2335"/>
                <w:sz w:val="17"/>
                <w:szCs w:val="17"/>
              </w:rPr>
              <w:t>classification_artifacts</w:t>
            </w:r>
            <w:proofErr w:type="spellEnd"/>
            <w:r>
              <w:rPr>
                <w:rFonts w:ascii="Consolas" w:eastAsia="Consolas" w:hAnsi="Consolas" w:cs="Consolas"/>
                <w:color w:val="9B2335"/>
                <w:sz w:val="17"/>
                <w:szCs w:val="17"/>
              </w:rPr>
              <w:t>/</w:t>
            </w:r>
            <w:r>
              <w:rPr>
                <w:sz w:val="17"/>
                <w:szCs w:val="17"/>
              </w:rPr>
              <w:t xml:space="preserve">, </w:t>
            </w:r>
            <w:proofErr w:type="spellStart"/>
            <w:r>
              <w:rPr>
                <w:rFonts w:ascii="Consolas" w:eastAsia="Consolas" w:hAnsi="Consolas" w:cs="Consolas"/>
                <w:color w:val="9B2335"/>
                <w:sz w:val="17"/>
                <w:szCs w:val="17"/>
              </w:rPr>
              <w:t>clustering_artifacts</w:t>
            </w:r>
            <w:proofErr w:type="spellEnd"/>
            <w:r>
              <w:rPr>
                <w:rFonts w:ascii="Consolas" w:eastAsia="Consolas" w:hAnsi="Consolas" w:cs="Consolas"/>
                <w:color w:val="9B2335"/>
                <w:sz w:val="17"/>
                <w:szCs w:val="17"/>
              </w:rPr>
              <w:t>/</w:t>
            </w:r>
          </w:p>
        </w:tc>
        <w:tc>
          <w:tcPr>
            <w:tcW w:w="4860" w:type="dxa"/>
            <w:tcBorders>
              <w:top w:val="single" w:sz="4" w:space="0" w:color="B7C3D6"/>
              <w:left w:val="single" w:sz="4" w:space="0" w:color="B7C3D6"/>
              <w:bottom w:val="single" w:sz="4" w:space="0" w:color="B7C3D6"/>
              <w:right w:val="single" w:sz="4" w:space="0" w:color="B7C3D6"/>
            </w:tcBorders>
            <w:shd w:val="clear" w:color="auto" w:fill="FFFFFF"/>
          </w:tcPr>
          <w:p w14:paraId="1DB159E1" w14:textId="77777777" w:rsidR="00111488" w:rsidRDefault="00000000">
            <w:pPr>
              <w:spacing w:line="240" w:lineRule="exact"/>
            </w:pPr>
            <w:r w:rsidRPr="002362A1">
              <w:rPr>
                <w:sz w:val="17"/>
                <w:szCs w:val="17"/>
                <w:lang w:val="es-MX"/>
              </w:rPr>
              <w:t>P1: real vs. predicho y residuales. P2: matriz de confusión y curva precisión-</w:t>
            </w:r>
            <w:proofErr w:type="spellStart"/>
            <w:r w:rsidRPr="002362A1">
              <w:rPr>
                <w:sz w:val="17"/>
                <w:szCs w:val="17"/>
                <w:lang w:val="es-MX"/>
              </w:rPr>
              <w:t>recall</w:t>
            </w:r>
            <w:proofErr w:type="spellEnd"/>
            <w:r w:rsidRPr="002362A1">
              <w:rPr>
                <w:sz w:val="17"/>
                <w:szCs w:val="17"/>
                <w:lang w:val="es-MX"/>
              </w:rPr>
              <w:t xml:space="preserve">. </w:t>
            </w:r>
            <w:r>
              <w:rPr>
                <w:sz w:val="17"/>
                <w:szCs w:val="17"/>
              </w:rPr>
              <w:t xml:space="preserve">P3: </w:t>
            </w:r>
            <w:proofErr w:type="spellStart"/>
            <w:r>
              <w:rPr>
                <w:sz w:val="17"/>
                <w:szCs w:val="17"/>
              </w:rPr>
              <w:t>mapa</w:t>
            </w:r>
            <w:proofErr w:type="spellEnd"/>
            <w:r>
              <w:rPr>
                <w:sz w:val="17"/>
                <w:szCs w:val="17"/>
              </w:rPr>
              <w:t xml:space="preserve"> </w:t>
            </w:r>
            <w:proofErr w:type="spellStart"/>
            <w:r>
              <w:rPr>
                <w:sz w:val="17"/>
                <w:szCs w:val="17"/>
              </w:rPr>
              <w:t>geográfico</w:t>
            </w:r>
            <w:proofErr w:type="spellEnd"/>
            <w:r>
              <w:rPr>
                <w:sz w:val="17"/>
                <w:szCs w:val="17"/>
              </w:rPr>
              <w:t xml:space="preserve"> de </w:t>
            </w:r>
            <w:proofErr w:type="spellStart"/>
            <w:r>
              <w:rPr>
                <w:sz w:val="17"/>
                <w:szCs w:val="17"/>
              </w:rPr>
              <w:t>estaciones</w:t>
            </w:r>
            <w:proofErr w:type="spellEnd"/>
            <w:r>
              <w:rPr>
                <w:sz w:val="17"/>
                <w:szCs w:val="17"/>
              </w:rPr>
              <w:t xml:space="preserve"> y </w:t>
            </w:r>
            <w:proofErr w:type="spellStart"/>
            <w:r>
              <w:rPr>
                <w:sz w:val="17"/>
                <w:szCs w:val="17"/>
              </w:rPr>
              <w:t>distribución</w:t>
            </w:r>
            <w:proofErr w:type="spellEnd"/>
            <w:r>
              <w:rPr>
                <w:sz w:val="17"/>
                <w:szCs w:val="17"/>
              </w:rPr>
              <w:t xml:space="preserve"> de </w:t>
            </w:r>
            <w:proofErr w:type="spellStart"/>
            <w:r>
              <w:rPr>
                <w:sz w:val="17"/>
                <w:szCs w:val="17"/>
              </w:rPr>
              <w:t>clústeres</w:t>
            </w:r>
            <w:proofErr w:type="spellEnd"/>
            <w:r>
              <w:rPr>
                <w:sz w:val="17"/>
                <w:szCs w:val="17"/>
              </w:rPr>
              <w:t>.</w:t>
            </w:r>
          </w:p>
        </w:tc>
      </w:tr>
      <w:tr w:rsidR="00111488" w:rsidRPr="002362A1" w14:paraId="3143406E" w14:textId="77777777">
        <w:trPr>
          <w:cantSplit/>
        </w:trPr>
        <w:tc>
          <w:tcPr>
            <w:tcW w:w="2299" w:type="dxa"/>
            <w:tcBorders>
              <w:top w:val="single" w:sz="4" w:space="0" w:color="B7C3D6"/>
              <w:left w:val="single" w:sz="4" w:space="0" w:color="B7C3D6"/>
              <w:bottom w:val="single" w:sz="4" w:space="0" w:color="B7C3D6"/>
              <w:right w:val="single" w:sz="4" w:space="0" w:color="B7C3D6"/>
            </w:tcBorders>
            <w:shd w:val="clear" w:color="auto" w:fill="F5F7FB"/>
          </w:tcPr>
          <w:p w14:paraId="0591069A" w14:textId="77777777" w:rsidR="00111488" w:rsidRDefault="00000000">
            <w:pPr>
              <w:spacing w:line="240" w:lineRule="exact"/>
            </w:pPr>
            <w:proofErr w:type="spellStart"/>
            <w:r>
              <w:rPr>
                <w:sz w:val="17"/>
                <w:szCs w:val="17"/>
              </w:rPr>
              <w:t>Configuración</w:t>
            </w:r>
            <w:proofErr w:type="spellEnd"/>
            <w:r>
              <w:rPr>
                <w:sz w:val="17"/>
                <w:szCs w:val="17"/>
              </w:rPr>
              <w:t xml:space="preserve"> de la corrida</w:t>
            </w:r>
          </w:p>
        </w:tc>
        <w:tc>
          <w:tcPr>
            <w:tcW w:w="2201" w:type="dxa"/>
            <w:tcBorders>
              <w:top w:val="single" w:sz="4" w:space="0" w:color="B7C3D6"/>
              <w:left w:val="single" w:sz="4" w:space="0" w:color="B7C3D6"/>
              <w:bottom w:val="single" w:sz="4" w:space="0" w:color="B7C3D6"/>
              <w:right w:val="single" w:sz="4" w:space="0" w:color="B7C3D6"/>
            </w:tcBorders>
            <w:shd w:val="clear" w:color="auto" w:fill="F5F7FB"/>
          </w:tcPr>
          <w:p w14:paraId="27B70768" w14:textId="77777777" w:rsidR="00111488" w:rsidRDefault="00000000">
            <w:pPr>
              <w:spacing w:line="240" w:lineRule="exact"/>
            </w:pPr>
            <w:r>
              <w:rPr>
                <w:rFonts w:ascii="Consolas" w:eastAsia="Consolas" w:hAnsi="Consolas" w:cs="Consolas"/>
                <w:color w:val="9B2335"/>
                <w:sz w:val="17"/>
                <w:szCs w:val="17"/>
              </w:rPr>
              <w:t>config/</w:t>
            </w:r>
            <w:r>
              <w:rPr>
                <w:sz w:val="17"/>
                <w:szCs w:val="17"/>
              </w:rPr>
              <w:t xml:space="preserve"> y </w:t>
            </w:r>
            <w:proofErr w:type="spellStart"/>
            <w:r>
              <w:rPr>
                <w:sz w:val="17"/>
                <w:szCs w:val="17"/>
              </w:rPr>
              <w:t>parámetros</w:t>
            </w:r>
            <w:proofErr w:type="spellEnd"/>
          </w:p>
        </w:tc>
        <w:tc>
          <w:tcPr>
            <w:tcW w:w="4860" w:type="dxa"/>
            <w:tcBorders>
              <w:top w:val="single" w:sz="4" w:space="0" w:color="B7C3D6"/>
              <w:left w:val="single" w:sz="4" w:space="0" w:color="B7C3D6"/>
              <w:bottom w:val="single" w:sz="4" w:space="0" w:color="B7C3D6"/>
              <w:right w:val="single" w:sz="4" w:space="0" w:color="B7C3D6"/>
            </w:tcBorders>
            <w:shd w:val="clear" w:color="auto" w:fill="F5F7FB"/>
          </w:tcPr>
          <w:p w14:paraId="33A3E2DE" w14:textId="77777777" w:rsidR="00111488" w:rsidRPr="002362A1" w:rsidRDefault="00000000">
            <w:pPr>
              <w:spacing w:line="240" w:lineRule="exact"/>
              <w:rPr>
                <w:lang w:val="es-MX"/>
              </w:rPr>
            </w:pPr>
            <w:r w:rsidRPr="002362A1">
              <w:rPr>
                <w:sz w:val="17"/>
                <w:szCs w:val="17"/>
                <w:lang w:val="es-MX"/>
              </w:rPr>
              <w:t xml:space="preserve">P1: archivo de configuración en </w:t>
            </w:r>
            <w:proofErr w:type="spellStart"/>
            <w:r w:rsidRPr="002362A1">
              <w:rPr>
                <w:rFonts w:ascii="Consolas" w:eastAsia="Consolas" w:hAnsi="Consolas" w:cs="Consolas"/>
                <w:color w:val="9B2335"/>
                <w:sz w:val="17"/>
                <w:szCs w:val="17"/>
                <w:lang w:val="es-MX"/>
              </w:rPr>
              <w:t>config</w:t>
            </w:r>
            <w:proofErr w:type="spellEnd"/>
            <w:r w:rsidRPr="002362A1">
              <w:rPr>
                <w:rFonts w:ascii="Consolas" w:eastAsia="Consolas" w:hAnsi="Consolas" w:cs="Consolas"/>
                <w:color w:val="9B2335"/>
                <w:sz w:val="17"/>
                <w:szCs w:val="17"/>
                <w:lang w:val="es-MX"/>
              </w:rPr>
              <w:t>/</w:t>
            </w:r>
            <w:r w:rsidRPr="002362A1">
              <w:rPr>
                <w:sz w:val="17"/>
                <w:szCs w:val="17"/>
                <w:lang w:val="es-MX"/>
              </w:rPr>
              <w:t xml:space="preserve">. P1, P2 y P3: partición temporal, semilla e </w:t>
            </w:r>
            <w:proofErr w:type="spellStart"/>
            <w:r w:rsidRPr="002362A1">
              <w:rPr>
                <w:sz w:val="17"/>
                <w:szCs w:val="17"/>
                <w:lang w:val="es-MX"/>
              </w:rPr>
              <w:t>hiperparámetros</w:t>
            </w:r>
            <w:proofErr w:type="spellEnd"/>
            <w:r w:rsidRPr="002362A1">
              <w:rPr>
                <w:sz w:val="17"/>
                <w:szCs w:val="17"/>
                <w:lang w:val="es-MX"/>
              </w:rPr>
              <w:t xml:space="preserve"> registrados como parámetros de la corrida, leídos de </w:t>
            </w:r>
            <w:r w:rsidRPr="002362A1">
              <w:rPr>
                <w:rFonts w:ascii="Consolas" w:eastAsia="Consolas" w:hAnsi="Consolas" w:cs="Consolas"/>
                <w:color w:val="9B2335"/>
                <w:sz w:val="17"/>
                <w:szCs w:val="17"/>
                <w:lang w:val="es-MX"/>
              </w:rPr>
              <w:t>config.py</w:t>
            </w:r>
            <w:r w:rsidRPr="002362A1">
              <w:rPr>
                <w:sz w:val="17"/>
                <w:szCs w:val="17"/>
                <w:lang w:val="es-MX"/>
              </w:rPr>
              <w:t>.</w:t>
            </w:r>
          </w:p>
        </w:tc>
      </w:tr>
    </w:tbl>
    <w:p w14:paraId="7C0B975F" w14:textId="77777777" w:rsidR="00111488" w:rsidRPr="002362A1" w:rsidRDefault="00111488">
      <w:pPr>
        <w:spacing w:after="160"/>
        <w:rPr>
          <w:lang w:val="es-MX"/>
        </w:rPr>
      </w:pPr>
    </w:p>
    <w:p w14:paraId="63BB086D" w14:textId="77777777" w:rsidR="00111488" w:rsidRPr="002362A1" w:rsidRDefault="00000000">
      <w:pPr>
        <w:spacing w:after="120" w:line="276" w:lineRule="exact"/>
        <w:jc w:val="both"/>
        <w:rPr>
          <w:lang w:val="es-MX"/>
        </w:rPr>
      </w:pPr>
      <w:r w:rsidRPr="002362A1">
        <w:rPr>
          <w:lang w:val="es-MX"/>
        </w:rPr>
        <w:t xml:space="preserve">Ningún artefacto contiene datos personales de los usuarios de </w:t>
      </w:r>
      <w:proofErr w:type="spellStart"/>
      <w:r w:rsidRPr="002362A1">
        <w:rPr>
          <w:lang w:val="es-MX"/>
        </w:rPr>
        <w:t>MiBici</w:t>
      </w:r>
      <w:proofErr w:type="spellEnd"/>
      <w:r w:rsidRPr="002362A1">
        <w:rPr>
          <w:lang w:val="es-MX"/>
        </w:rPr>
        <w:t xml:space="preserve">: las figuras y tablas se construyen a nivel estación-hora o estación, sin identificadores de usuario, y las credenciales viven solo </w:t>
      </w:r>
      <w:proofErr w:type="gramStart"/>
      <w:r w:rsidRPr="002362A1">
        <w:rPr>
          <w:lang w:val="es-MX"/>
        </w:rPr>
        <w:t xml:space="preserve">en </w:t>
      </w:r>
      <w:r w:rsidRPr="002362A1">
        <w:rPr>
          <w:rFonts w:ascii="Consolas" w:eastAsia="Consolas" w:hAnsi="Consolas" w:cs="Consolas"/>
          <w:color w:val="9B2335"/>
          <w:sz w:val="19"/>
          <w:szCs w:val="19"/>
          <w:lang w:val="es-MX"/>
        </w:rPr>
        <w:t>.</w:t>
      </w:r>
      <w:proofErr w:type="spellStart"/>
      <w:r w:rsidRPr="002362A1">
        <w:rPr>
          <w:rFonts w:ascii="Consolas" w:eastAsia="Consolas" w:hAnsi="Consolas" w:cs="Consolas"/>
          <w:color w:val="9B2335"/>
          <w:sz w:val="19"/>
          <w:szCs w:val="19"/>
          <w:lang w:val="es-MX"/>
        </w:rPr>
        <w:t>env</w:t>
      </w:r>
      <w:proofErr w:type="spellEnd"/>
      <w:proofErr w:type="gramEnd"/>
      <w:r w:rsidRPr="002362A1">
        <w:rPr>
          <w:lang w:val="es-MX"/>
        </w:rPr>
        <w:t>, que no se versiona.</w:t>
      </w:r>
    </w:p>
    <w:p w14:paraId="193F339D" w14:textId="77777777" w:rsidR="00111488" w:rsidRDefault="00000000">
      <w:pPr>
        <w:keepNext/>
        <w:spacing w:before="120" w:after="60"/>
        <w:jc w:val="center"/>
      </w:pPr>
      <w:r>
        <w:rPr>
          <w:noProof/>
        </w:rPr>
        <w:drawing>
          <wp:inline distT="0" distB="0" distL="0" distR="0" wp14:anchorId="7B85C651" wp14:editId="56161AD8">
            <wp:extent cx="4953000" cy="2476500"/>
            <wp:effectExtent l="0" t="0" r="0" b="0"/>
            <wp:docPr id="5" name="g_p1.jpg" descr="Figura 4&#10;Artefacto de P1: valores reales contra predichos y distribución de residuales del Random Forest (n=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_p1.jpg" descr="Figura 4&#10;Artefacto de P1: valores reales contra predichos y distribución de residuales del Random Forest (n=200)."/>
                    <pic:cNvPicPr>
                      <a:picLocks noChangeAspect="1" noChangeArrowheads="1"/>
                    </pic:cNvPicPr>
                  </pic:nvPicPr>
                  <pic:blipFill>
                    <a:blip r:embed="rId14"/>
                    <a:stretch>
                      <a:fillRect/>
                    </a:stretch>
                  </pic:blipFill>
                  <pic:spPr bwMode="auto">
                    <a:xfrm>
                      <a:off x="0" y="0"/>
                      <a:ext cx="4953000" cy="2476500"/>
                    </a:xfrm>
                    <a:prstGeom prst="rect">
                      <a:avLst/>
                    </a:prstGeom>
                  </pic:spPr>
                </pic:pic>
              </a:graphicData>
            </a:graphic>
          </wp:inline>
        </w:drawing>
      </w:r>
    </w:p>
    <w:p w14:paraId="28ABC4BC" w14:textId="77777777" w:rsidR="00111488" w:rsidRPr="002362A1" w:rsidRDefault="00000000">
      <w:pPr>
        <w:spacing w:after="200"/>
        <w:jc w:val="center"/>
        <w:rPr>
          <w:lang w:val="es-MX"/>
        </w:rPr>
      </w:pPr>
      <w:r w:rsidRPr="002362A1">
        <w:rPr>
          <w:b/>
          <w:bCs/>
          <w:sz w:val="19"/>
          <w:szCs w:val="19"/>
          <w:lang w:val="es-MX"/>
        </w:rPr>
        <w:t xml:space="preserve">Figura 4. </w:t>
      </w:r>
      <w:r w:rsidRPr="002362A1">
        <w:rPr>
          <w:sz w:val="19"/>
          <w:szCs w:val="19"/>
          <w:lang w:val="es-MX"/>
        </w:rPr>
        <w:t>Artefacto de P1: valores reales contra predichos y distribución de residuales del Random Forest (n=200).</w:t>
      </w:r>
    </w:p>
    <w:p w14:paraId="60A72AB3" w14:textId="77777777" w:rsidR="00111488" w:rsidRDefault="00000000">
      <w:pPr>
        <w:keepNext/>
        <w:spacing w:before="120" w:after="60"/>
        <w:jc w:val="center"/>
      </w:pPr>
      <w:r>
        <w:rPr>
          <w:noProof/>
        </w:rPr>
        <w:lastRenderedPageBreak/>
        <w:drawing>
          <wp:inline distT="0" distB="0" distL="0" distR="0" wp14:anchorId="2910AF68" wp14:editId="0025E195">
            <wp:extent cx="4095750" cy="3152775"/>
            <wp:effectExtent l="0" t="0" r="0" b="0"/>
            <wp:docPr id="6" name="g_p3.jpg" descr="Figura 5&#10;Artefacto de P3: mapa de estaciones de MiBici coloreadas según su grupo (K-Means++, K=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_p3.jpg" descr="Figura 5&#10;Artefacto de P3: mapa de estaciones de MiBici coloreadas según su grupo (K-Means++, K=3)."/>
                    <pic:cNvPicPr>
                      <a:picLocks noChangeAspect="1" noChangeArrowheads="1"/>
                    </pic:cNvPicPr>
                  </pic:nvPicPr>
                  <pic:blipFill>
                    <a:blip r:embed="rId15"/>
                    <a:stretch>
                      <a:fillRect/>
                    </a:stretch>
                  </pic:blipFill>
                  <pic:spPr bwMode="auto">
                    <a:xfrm>
                      <a:off x="0" y="0"/>
                      <a:ext cx="4095750" cy="3152775"/>
                    </a:xfrm>
                    <a:prstGeom prst="rect">
                      <a:avLst/>
                    </a:prstGeom>
                  </pic:spPr>
                </pic:pic>
              </a:graphicData>
            </a:graphic>
          </wp:inline>
        </w:drawing>
      </w:r>
    </w:p>
    <w:p w14:paraId="081DFD08" w14:textId="77777777" w:rsidR="00111488" w:rsidRPr="002362A1" w:rsidRDefault="00000000">
      <w:pPr>
        <w:spacing w:after="200"/>
        <w:jc w:val="center"/>
        <w:rPr>
          <w:lang w:val="es-MX"/>
        </w:rPr>
      </w:pPr>
      <w:r w:rsidRPr="002362A1">
        <w:rPr>
          <w:b/>
          <w:bCs/>
          <w:sz w:val="19"/>
          <w:szCs w:val="19"/>
          <w:lang w:val="es-MX"/>
        </w:rPr>
        <w:t xml:space="preserve">Figura 5. </w:t>
      </w:r>
      <w:r w:rsidRPr="002362A1">
        <w:rPr>
          <w:sz w:val="19"/>
          <w:szCs w:val="19"/>
          <w:lang w:val="es-MX"/>
        </w:rPr>
        <w:t xml:space="preserve">Artefacto de P3: mapa de estaciones de </w:t>
      </w:r>
      <w:proofErr w:type="spellStart"/>
      <w:r w:rsidRPr="002362A1">
        <w:rPr>
          <w:sz w:val="19"/>
          <w:szCs w:val="19"/>
          <w:lang w:val="es-MX"/>
        </w:rPr>
        <w:t>MiBici</w:t>
      </w:r>
      <w:proofErr w:type="spellEnd"/>
      <w:r w:rsidRPr="002362A1">
        <w:rPr>
          <w:sz w:val="19"/>
          <w:szCs w:val="19"/>
          <w:lang w:val="es-MX"/>
        </w:rPr>
        <w:t xml:space="preserve"> coloreadas según su grupo (K-Means++, K=3).</w:t>
      </w:r>
    </w:p>
    <w:p w14:paraId="0180D3E2" w14:textId="77777777" w:rsidR="00111488" w:rsidRPr="002362A1" w:rsidRDefault="00000000">
      <w:pPr>
        <w:pStyle w:val="Ttulo1"/>
        <w:rPr>
          <w:lang w:val="es-MX"/>
        </w:rPr>
      </w:pPr>
      <w:bookmarkStart w:id="11" w:name="__RefHeading___Toc1380_48100970"/>
      <w:bookmarkEnd w:id="11"/>
      <w:r w:rsidRPr="002362A1">
        <w:rPr>
          <w:lang w:val="es-MX"/>
        </w:rPr>
        <w:t>4. Justificación de la selección del mejor modelo</w:t>
      </w:r>
    </w:p>
    <w:p w14:paraId="464D2C84" w14:textId="77777777" w:rsidR="00111488" w:rsidRPr="002362A1" w:rsidRDefault="00000000">
      <w:pPr>
        <w:spacing w:after="120" w:line="276" w:lineRule="exact"/>
        <w:jc w:val="both"/>
        <w:rPr>
          <w:lang w:val="es-MX"/>
        </w:rPr>
      </w:pPr>
      <w:r w:rsidRPr="002362A1">
        <w:rPr>
          <w:lang w:val="es-MX"/>
        </w:rPr>
        <w:t xml:space="preserve">La elección se basó en la mejora sobre el </w:t>
      </w:r>
      <w:proofErr w:type="spellStart"/>
      <w:r w:rsidRPr="002362A1">
        <w:rPr>
          <w:i/>
          <w:iCs/>
          <w:lang w:val="es-MX"/>
        </w:rPr>
        <w:t>baseline</w:t>
      </w:r>
      <w:proofErr w:type="spellEnd"/>
      <w:r w:rsidRPr="002362A1">
        <w:rPr>
          <w:lang w:val="es-MX"/>
        </w:rPr>
        <w:t>, en la métrica ligada a la decisión de negocio de cada pregunta, en la estabilidad de los resultados y en el costo de entrenamiento e inferencia.</w:t>
      </w:r>
    </w:p>
    <w:p w14:paraId="19B18C43" w14:textId="77777777" w:rsidR="00111488" w:rsidRDefault="00000000">
      <w:pPr>
        <w:pStyle w:val="Ttulo2"/>
      </w:pPr>
      <w:bookmarkStart w:id="12" w:name="__RefHeading___Toc1382_48100970"/>
      <w:bookmarkEnd w:id="12"/>
      <w:r>
        <w:t xml:space="preserve">4.1 P1 — </w:t>
      </w:r>
      <w:proofErr w:type="spellStart"/>
      <w:r>
        <w:t>Demanda</w:t>
      </w:r>
      <w:proofErr w:type="spellEnd"/>
      <w:r>
        <w:t>: Random Forest (</w:t>
      </w:r>
      <w:proofErr w:type="spellStart"/>
      <w:r>
        <w:t>n_estimators</w:t>
      </w:r>
      <w:proofErr w:type="spellEnd"/>
      <w:r>
        <w:t>=200)</w:t>
      </w:r>
    </w:p>
    <w:p w14:paraId="4B5EB025" w14:textId="77777777" w:rsidR="00111488" w:rsidRPr="002362A1" w:rsidRDefault="00000000">
      <w:pPr>
        <w:pStyle w:val="Prrafodelista"/>
        <w:numPr>
          <w:ilvl w:val="0"/>
          <w:numId w:val="1"/>
        </w:numPr>
        <w:spacing w:after="60" w:line="264" w:lineRule="exact"/>
        <w:rPr>
          <w:lang w:val="es-MX"/>
        </w:rPr>
      </w:pPr>
      <w:r w:rsidRPr="002362A1">
        <w:rPr>
          <w:b/>
          <w:bCs/>
          <w:lang w:val="es-MX"/>
        </w:rPr>
        <w:t>Desempeño:</w:t>
      </w:r>
      <w:r w:rsidRPr="002362A1">
        <w:rPr>
          <w:lang w:val="es-MX"/>
        </w:rPr>
        <w:t xml:space="preserve"> </w:t>
      </w:r>
      <w:proofErr w:type="gramStart"/>
      <w:r w:rsidRPr="002362A1">
        <w:rPr>
          <w:lang w:val="es-MX"/>
        </w:rPr>
        <w:t xml:space="preserve">menor </w:t>
      </w:r>
      <w:proofErr w:type="spellStart"/>
      <w:r w:rsidRPr="002362A1">
        <w:rPr>
          <w:rFonts w:ascii="Consolas" w:eastAsia="Consolas" w:hAnsi="Consolas" w:cs="Consolas"/>
          <w:color w:val="9B2335"/>
          <w:sz w:val="19"/>
          <w:szCs w:val="19"/>
          <w:lang w:val="es-MX"/>
        </w:rPr>
        <w:t>test</w:t>
      </w:r>
      <w:proofErr w:type="gramEnd"/>
      <w:r w:rsidRPr="002362A1">
        <w:rPr>
          <w:rFonts w:ascii="Consolas" w:eastAsia="Consolas" w:hAnsi="Consolas" w:cs="Consolas"/>
          <w:color w:val="9B2335"/>
          <w:sz w:val="19"/>
          <w:szCs w:val="19"/>
          <w:lang w:val="es-MX"/>
        </w:rPr>
        <w:t>_mae</w:t>
      </w:r>
      <w:proofErr w:type="spellEnd"/>
      <w:r w:rsidRPr="002362A1">
        <w:rPr>
          <w:lang w:val="es-MX"/>
        </w:rPr>
        <w:t xml:space="preserve"> (0.7861), 3.4 % menos error que el Ridge (0.814) y 6.6 % menos que la referencia ingenua de 4 semanas (0.842).</w:t>
      </w:r>
    </w:p>
    <w:p w14:paraId="0A985210" w14:textId="77777777" w:rsidR="00111488" w:rsidRPr="002362A1" w:rsidRDefault="00000000">
      <w:pPr>
        <w:pStyle w:val="Prrafodelista"/>
        <w:numPr>
          <w:ilvl w:val="0"/>
          <w:numId w:val="1"/>
        </w:numPr>
        <w:spacing w:after="60" w:line="264" w:lineRule="exact"/>
        <w:rPr>
          <w:lang w:val="es-MX"/>
        </w:rPr>
      </w:pPr>
      <w:r w:rsidRPr="002362A1">
        <w:rPr>
          <w:b/>
          <w:bCs/>
          <w:lang w:val="es-MX"/>
        </w:rPr>
        <w:t>Negocio:</w:t>
      </w:r>
      <w:r w:rsidRPr="002362A1">
        <w:rPr>
          <w:lang w:val="es-MX"/>
        </w:rPr>
        <w:t xml:space="preserve"> el MAE se interpreta directamente como viajes de error por estación-hora; mantenerlo por debajo de un viaje es suficiente para planear el rebalanceo diario.</w:t>
      </w:r>
    </w:p>
    <w:p w14:paraId="1090E264" w14:textId="77777777" w:rsidR="00111488" w:rsidRPr="002362A1" w:rsidRDefault="00000000">
      <w:pPr>
        <w:pStyle w:val="Prrafodelista"/>
        <w:numPr>
          <w:ilvl w:val="0"/>
          <w:numId w:val="1"/>
        </w:numPr>
        <w:spacing w:after="60" w:line="264" w:lineRule="exact"/>
        <w:rPr>
          <w:lang w:val="es-MX"/>
        </w:rPr>
      </w:pPr>
      <w:r w:rsidRPr="002362A1">
        <w:rPr>
          <w:b/>
          <w:bCs/>
          <w:lang w:val="es-MX"/>
        </w:rPr>
        <w:t>Estabilidad y costo:</w:t>
      </w:r>
      <w:r w:rsidRPr="002362A1">
        <w:rPr>
          <w:lang w:val="es-MX"/>
        </w:rPr>
        <w:t xml:space="preserve"> los tres candidatos quedaron prácticamente empatados (0.7867 / 0.7862 / 0.7861), lo que muestra un modelo estable ante el número de árboles. Se eligió n=200 por menor MAE; su costo de inferencia es despreciable para una planeación diaria por lotes, aunque n=50 sería una alternativa válida si el costo de entrenamiento se volviera restrictivo.</w:t>
      </w:r>
    </w:p>
    <w:p w14:paraId="2149E11C" w14:textId="77777777" w:rsidR="00111488" w:rsidRDefault="00000000">
      <w:pPr>
        <w:pStyle w:val="Ttulo2"/>
      </w:pPr>
      <w:bookmarkStart w:id="13" w:name="__RefHeading___Toc1384_48100970"/>
      <w:bookmarkEnd w:id="13"/>
      <w:r>
        <w:t xml:space="preserve">4.2 P2 — Riesgo: </w:t>
      </w:r>
      <w:proofErr w:type="spellStart"/>
      <w:r>
        <w:t>Regresión</w:t>
      </w:r>
      <w:proofErr w:type="spellEnd"/>
      <w:r>
        <w:t xml:space="preserve"> </w:t>
      </w:r>
      <w:proofErr w:type="spellStart"/>
      <w:r>
        <w:t>logística</w:t>
      </w:r>
      <w:proofErr w:type="spellEnd"/>
      <w:r>
        <w:t xml:space="preserve"> (C=1.0, </w:t>
      </w:r>
      <w:proofErr w:type="spellStart"/>
      <w:r>
        <w:t>class_weight</w:t>
      </w:r>
      <w:proofErr w:type="spellEnd"/>
      <w:r>
        <w:t>=balanced)</w:t>
      </w:r>
    </w:p>
    <w:p w14:paraId="2A4DAD4A" w14:textId="77777777" w:rsidR="00111488" w:rsidRPr="002362A1" w:rsidRDefault="00000000">
      <w:pPr>
        <w:pStyle w:val="Prrafodelista"/>
        <w:numPr>
          <w:ilvl w:val="0"/>
          <w:numId w:val="1"/>
        </w:numPr>
        <w:spacing w:after="60" w:line="264" w:lineRule="exact"/>
        <w:rPr>
          <w:lang w:val="es-MX"/>
        </w:rPr>
      </w:pPr>
      <w:r w:rsidRPr="002362A1">
        <w:rPr>
          <w:b/>
          <w:bCs/>
          <w:lang w:val="es-MX"/>
        </w:rPr>
        <w:t>Desempeño:</w:t>
      </w:r>
      <w:r w:rsidRPr="002362A1">
        <w:rPr>
          <w:lang w:val="es-MX"/>
        </w:rPr>
        <w:t xml:space="preserve"> ROC-AUC de prueba de 0.824 frente a 0.500 del </w:t>
      </w:r>
      <w:proofErr w:type="spellStart"/>
      <w:r w:rsidRPr="002362A1">
        <w:rPr>
          <w:lang w:val="es-MX"/>
        </w:rPr>
        <w:t>baseline</w:t>
      </w:r>
      <w:proofErr w:type="spellEnd"/>
      <w:r w:rsidRPr="002362A1">
        <w:rPr>
          <w:lang w:val="es-MX"/>
        </w:rPr>
        <w:t xml:space="preserve"> (+64.8 %).</w:t>
      </w:r>
    </w:p>
    <w:p w14:paraId="00FDB99E" w14:textId="77777777" w:rsidR="00111488" w:rsidRPr="002362A1" w:rsidRDefault="00000000">
      <w:pPr>
        <w:pStyle w:val="Prrafodelista"/>
        <w:numPr>
          <w:ilvl w:val="0"/>
          <w:numId w:val="1"/>
        </w:numPr>
        <w:spacing w:after="60" w:line="264" w:lineRule="exact"/>
        <w:rPr>
          <w:lang w:val="es-MX"/>
        </w:rPr>
      </w:pPr>
      <w:r w:rsidRPr="002362A1">
        <w:rPr>
          <w:b/>
          <w:bCs/>
          <w:lang w:val="es-MX"/>
        </w:rPr>
        <w:t>Negocio:</w:t>
      </w:r>
      <w:r w:rsidRPr="002362A1">
        <w:rPr>
          <w:lang w:val="es-MX"/>
        </w:rPr>
        <w:t xml:space="preserve"> el costo de no anticipar una estación vacía o llena (falso negativo) es mayor que el de una visita de rebalanceo innecesaria; los pesos balanceados priorizan la clase en riesgo. Además, sus coeficientes son interpretables para los operadores logísticos y la inferencia es instantánea.</w:t>
      </w:r>
    </w:p>
    <w:p w14:paraId="20C68BB0" w14:textId="77777777" w:rsidR="00111488" w:rsidRDefault="00000000">
      <w:pPr>
        <w:pStyle w:val="Prrafodelista"/>
        <w:numPr>
          <w:ilvl w:val="0"/>
          <w:numId w:val="1"/>
        </w:numPr>
        <w:spacing w:after="60" w:line="264" w:lineRule="exact"/>
      </w:pPr>
      <w:r w:rsidRPr="002362A1">
        <w:rPr>
          <w:b/>
          <w:bCs/>
          <w:lang w:val="es-MX"/>
        </w:rPr>
        <w:t>Estabilidad y costo:</w:t>
      </w:r>
      <w:r w:rsidRPr="002362A1">
        <w:rPr>
          <w:lang w:val="es-MX"/>
        </w:rPr>
        <w:t xml:space="preserve"> las tres hijas obtuvieron prácticamente el mismo F1-macro de validación (0.526388, 0.526389 y 0.526387), lo que indica que el desempeño es insensible a la regularización en este rango. La búsqueda eligió </w:t>
      </w:r>
      <w:r w:rsidRPr="002362A1">
        <w:rPr>
          <w:rFonts w:ascii="Consolas" w:eastAsia="Consolas" w:hAnsi="Consolas" w:cs="Consolas"/>
          <w:color w:val="9B2335"/>
          <w:sz w:val="19"/>
          <w:szCs w:val="19"/>
          <w:lang w:val="es-MX"/>
        </w:rPr>
        <w:t>C=1.0</w:t>
      </w:r>
      <w:r w:rsidRPr="002362A1">
        <w:rPr>
          <w:lang w:val="es-MX"/>
        </w:rPr>
        <w:t xml:space="preserve"> (</w:t>
      </w:r>
      <w:proofErr w:type="spellStart"/>
      <w:r w:rsidRPr="002362A1">
        <w:rPr>
          <w:rFonts w:ascii="Consolas" w:eastAsia="Consolas" w:hAnsi="Consolas" w:cs="Consolas"/>
          <w:color w:val="9B2335"/>
          <w:sz w:val="19"/>
          <w:szCs w:val="19"/>
          <w:lang w:val="es-MX"/>
        </w:rPr>
        <w:t>best_C</w:t>
      </w:r>
      <w:proofErr w:type="spellEnd"/>
      <w:r w:rsidRPr="002362A1">
        <w:rPr>
          <w:lang w:val="es-MX"/>
        </w:rPr>
        <w:t xml:space="preserve">, Figura 12), cuyo F1-macro es el más alto por una diferencia en la sexta cifra decimal y que corresponde al valor por defecto de </w:t>
      </w:r>
      <w:proofErr w:type="spellStart"/>
      <w:r w:rsidRPr="002362A1">
        <w:rPr>
          <w:lang w:val="es-MX"/>
        </w:rPr>
        <w:t>scikit-learn</w:t>
      </w:r>
      <w:proofErr w:type="spellEnd"/>
      <w:r w:rsidRPr="002362A1">
        <w:rPr>
          <w:lang w:val="es-MX"/>
        </w:rPr>
        <w:t xml:space="preserve">, sin regularización adicional; el modelo se evaluó una sola vez en prueba. </w:t>
      </w:r>
      <w:r>
        <w:t xml:space="preserve">La </w:t>
      </w:r>
      <w:proofErr w:type="spellStart"/>
      <w:r>
        <w:t>búsqueda</w:t>
      </w:r>
      <w:proofErr w:type="spellEnd"/>
      <w:r>
        <w:t xml:space="preserve"> completa </w:t>
      </w:r>
      <w:proofErr w:type="spellStart"/>
      <w:r>
        <w:t>tarda</w:t>
      </w:r>
      <w:proofErr w:type="spellEnd"/>
      <w:r>
        <w:t xml:space="preserve"> </w:t>
      </w:r>
      <w:proofErr w:type="spellStart"/>
      <w:r>
        <w:t>unos</w:t>
      </w:r>
      <w:proofErr w:type="spellEnd"/>
      <w:r>
        <w:t xml:space="preserve"> 5 </w:t>
      </w:r>
      <w:proofErr w:type="spellStart"/>
      <w:r>
        <w:t>minutos</w:t>
      </w:r>
      <w:proofErr w:type="spellEnd"/>
      <w:r>
        <w:t>.</w:t>
      </w:r>
    </w:p>
    <w:p w14:paraId="7BE995A2" w14:textId="77777777" w:rsidR="00111488" w:rsidRDefault="00000000">
      <w:pPr>
        <w:pStyle w:val="Ttulo2"/>
      </w:pPr>
      <w:bookmarkStart w:id="14" w:name="__RefHeading___Toc1386_48100970"/>
      <w:bookmarkEnd w:id="14"/>
      <w:r>
        <w:lastRenderedPageBreak/>
        <w:t xml:space="preserve">4.3 P3 — </w:t>
      </w:r>
      <w:proofErr w:type="spellStart"/>
      <w:r>
        <w:t>Grupos</w:t>
      </w:r>
      <w:proofErr w:type="spellEnd"/>
      <w:r>
        <w:t xml:space="preserve">: K-Means++ (K=3, </w:t>
      </w:r>
      <w:proofErr w:type="spellStart"/>
      <w:r>
        <w:t>n_init</w:t>
      </w:r>
      <w:proofErr w:type="spellEnd"/>
      <w:r>
        <w:t>=10)</w:t>
      </w:r>
    </w:p>
    <w:p w14:paraId="4B1E641F" w14:textId="77777777" w:rsidR="00111488" w:rsidRPr="002362A1" w:rsidRDefault="00000000">
      <w:pPr>
        <w:pStyle w:val="Prrafodelista"/>
        <w:numPr>
          <w:ilvl w:val="0"/>
          <w:numId w:val="1"/>
        </w:numPr>
        <w:spacing w:after="60" w:line="264" w:lineRule="exact"/>
        <w:rPr>
          <w:lang w:val="es-MX"/>
        </w:rPr>
      </w:pPr>
      <w:r w:rsidRPr="002362A1">
        <w:rPr>
          <w:b/>
          <w:bCs/>
          <w:lang w:val="es-MX"/>
        </w:rPr>
        <w:t>Desempeño:</w:t>
      </w:r>
      <w:r w:rsidRPr="002362A1">
        <w:rPr>
          <w:lang w:val="es-MX"/>
        </w:rPr>
        <w:t xml:space="preserve"> silueta de 0.2562 frente a 0.1591 del </w:t>
      </w:r>
      <w:proofErr w:type="spellStart"/>
      <w:r w:rsidRPr="002362A1">
        <w:rPr>
          <w:lang w:val="es-MX"/>
        </w:rPr>
        <w:t>baseline</w:t>
      </w:r>
      <w:proofErr w:type="spellEnd"/>
      <w:r w:rsidRPr="002362A1">
        <w:rPr>
          <w:lang w:val="es-MX"/>
        </w:rPr>
        <w:t xml:space="preserve"> con inicialización aleatoria (+61.0 %), y el valor más alto de la búsqueda sobre K.</w:t>
      </w:r>
    </w:p>
    <w:p w14:paraId="67F3C9A8" w14:textId="77777777" w:rsidR="00111488" w:rsidRPr="002362A1" w:rsidRDefault="00000000">
      <w:pPr>
        <w:pStyle w:val="Prrafodelista"/>
        <w:numPr>
          <w:ilvl w:val="0"/>
          <w:numId w:val="1"/>
        </w:numPr>
        <w:spacing w:after="60" w:line="264" w:lineRule="exact"/>
        <w:rPr>
          <w:lang w:val="es-MX"/>
        </w:rPr>
      </w:pPr>
      <w:r w:rsidRPr="002362A1">
        <w:rPr>
          <w:b/>
          <w:bCs/>
          <w:lang w:val="es-MX"/>
        </w:rPr>
        <w:t>Negocio:</w:t>
      </w:r>
      <w:r w:rsidRPr="002362A1">
        <w:rPr>
          <w:lang w:val="es-MX"/>
        </w:rPr>
        <w:t xml:space="preserve"> tres perfiles horarios de uso (zonas residenciales, universitarias y de uso mixto) son fáciles de comunicar y de convertir en rutas de rebalanceo diferenciadas.</w:t>
      </w:r>
    </w:p>
    <w:p w14:paraId="0E8C2E6A" w14:textId="77777777" w:rsidR="00111488" w:rsidRPr="002362A1" w:rsidRDefault="00000000">
      <w:pPr>
        <w:pStyle w:val="Prrafodelista"/>
        <w:numPr>
          <w:ilvl w:val="0"/>
          <w:numId w:val="1"/>
        </w:numPr>
        <w:spacing w:after="60" w:line="264" w:lineRule="exact"/>
        <w:rPr>
          <w:lang w:val="es-MX"/>
        </w:rPr>
      </w:pPr>
      <w:r w:rsidRPr="002362A1">
        <w:rPr>
          <w:b/>
          <w:bCs/>
          <w:lang w:val="es-MX"/>
        </w:rPr>
        <w:t>Estabilidad y costo:</w:t>
      </w:r>
      <w:r w:rsidRPr="002362A1">
        <w:rPr>
          <w:lang w:val="es-MX"/>
        </w:rPr>
        <w:t xml:space="preserve"> K-Means++ con 10 reinicios y semilla fija produce agrupamientos repetibles entre ejecuciones; el entrenamiento toma menos de un minuto. Como limitación, una silueta de 0.256 indica grupos con traslape moderado, algo esperable en patrones de movilidad urbana.</w:t>
      </w:r>
    </w:p>
    <w:p w14:paraId="32DD6011" w14:textId="77777777" w:rsidR="00111488" w:rsidRPr="002362A1" w:rsidRDefault="00000000">
      <w:pPr>
        <w:pStyle w:val="Ttulo1"/>
        <w:rPr>
          <w:lang w:val="es-MX"/>
        </w:rPr>
      </w:pPr>
      <w:bookmarkStart w:id="15" w:name="__RefHeading___Toc1388_48100970"/>
      <w:bookmarkEnd w:id="15"/>
      <w:r w:rsidRPr="002362A1">
        <w:rPr>
          <w:lang w:val="es-MX"/>
        </w:rPr>
        <w:t xml:space="preserve">5. Parte C. Model </w:t>
      </w:r>
      <w:proofErr w:type="spellStart"/>
      <w:r w:rsidRPr="002362A1">
        <w:rPr>
          <w:lang w:val="es-MX"/>
        </w:rPr>
        <w:t>Registry</w:t>
      </w:r>
      <w:proofErr w:type="spellEnd"/>
      <w:r w:rsidRPr="002362A1">
        <w:rPr>
          <w:lang w:val="es-MX"/>
        </w:rPr>
        <w:t xml:space="preserve"> y ciclo de vida</w:t>
      </w:r>
    </w:p>
    <w:p w14:paraId="71BB318F" w14:textId="77777777" w:rsidR="00111488" w:rsidRPr="002362A1" w:rsidRDefault="00000000">
      <w:pPr>
        <w:pStyle w:val="Ttulo2"/>
        <w:rPr>
          <w:lang w:val="es-MX"/>
        </w:rPr>
      </w:pPr>
      <w:bookmarkStart w:id="16" w:name="__RefHeading___Toc1390_48100970"/>
      <w:bookmarkEnd w:id="16"/>
      <w:r w:rsidRPr="002362A1">
        <w:rPr>
          <w:lang w:val="es-MX"/>
        </w:rPr>
        <w:t>5.1 Modelos registrados</w:t>
      </w:r>
    </w:p>
    <w:p w14:paraId="35691C6F" w14:textId="77777777" w:rsidR="00111488" w:rsidRPr="002362A1" w:rsidRDefault="00000000">
      <w:pPr>
        <w:spacing w:after="120" w:line="276" w:lineRule="exact"/>
        <w:jc w:val="both"/>
        <w:rPr>
          <w:lang w:val="es-MX"/>
        </w:rPr>
      </w:pPr>
      <w:r w:rsidRPr="002362A1">
        <w:rPr>
          <w:lang w:val="es-MX"/>
        </w:rPr>
        <w:t xml:space="preserve">El punto de entrada </w:t>
      </w:r>
      <w:proofErr w:type="spellStart"/>
      <w:r w:rsidRPr="002362A1">
        <w:rPr>
          <w:rFonts w:ascii="Consolas" w:eastAsia="Consolas" w:hAnsi="Consolas" w:cs="Consolas"/>
          <w:color w:val="9B2335"/>
          <w:sz w:val="19"/>
          <w:szCs w:val="19"/>
          <w:lang w:val="es-MX"/>
        </w:rPr>
        <w:t>register</w:t>
      </w:r>
      <w:proofErr w:type="spellEnd"/>
      <w:r w:rsidRPr="002362A1">
        <w:rPr>
          <w:lang w:val="es-MX"/>
        </w:rPr>
        <w:t xml:space="preserve"> (</w:t>
      </w:r>
      <w:proofErr w:type="spellStart"/>
      <w:r w:rsidRPr="002362A1">
        <w:rPr>
          <w:rFonts w:ascii="Consolas" w:eastAsia="Consolas" w:hAnsi="Consolas" w:cs="Consolas"/>
          <w:color w:val="9B2335"/>
          <w:sz w:val="19"/>
          <w:szCs w:val="19"/>
          <w:lang w:val="es-MX"/>
        </w:rPr>
        <w:t>mibici</w:t>
      </w:r>
      <w:proofErr w:type="spellEnd"/>
      <w:r w:rsidRPr="002362A1">
        <w:rPr>
          <w:rFonts w:ascii="Consolas" w:eastAsia="Consolas" w:hAnsi="Consolas" w:cs="Consolas"/>
          <w:color w:val="9B2335"/>
          <w:sz w:val="19"/>
          <w:szCs w:val="19"/>
          <w:lang w:val="es-MX"/>
        </w:rPr>
        <w:t>/</w:t>
      </w:r>
      <w:proofErr w:type="spellStart"/>
      <w:r w:rsidRPr="002362A1">
        <w:rPr>
          <w:rFonts w:ascii="Consolas" w:eastAsia="Consolas" w:hAnsi="Consolas" w:cs="Consolas"/>
          <w:color w:val="9B2335"/>
          <w:sz w:val="19"/>
          <w:szCs w:val="19"/>
          <w:lang w:val="es-MX"/>
        </w:rPr>
        <w:t>modeling</w:t>
      </w:r>
      <w:proofErr w:type="spellEnd"/>
      <w:r w:rsidRPr="002362A1">
        <w:rPr>
          <w:rFonts w:ascii="Consolas" w:eastAsia="Consolas" w:hAnsi="Consolas" w:cs="Consolas"/>
          <w:color w:val="9B2335"/>
          <w:sz w:val="19"/>
          <w:szCs w:val="19"/>
          <w:lang w:val="es-MX"/>
        </w:rPr>
        <w:t>/register.py</w:t>
      </w:r>
      <w:r w:rsidRPr="002362A1">
        <w:rPr>
          <w:lang w:val="es-MX"/>
        </w:rPr>
        <w:t xml:space="preserve">) busca el mejor run de cada pregunta según su métrica de prueba, priorizando las corridas con </w:t>
      </w:r>
      <w:proofErr w:type="spellStart"/>
      <w:r w:rsidRPr="002362A1">
        <w:rPr>
          <w:rFonts w:ascii="Consolas" w:eastAsia="Consolas" w:hAnsi="Consolas" w:cs="Consolas"/>
          <w:color w:val="9B2335"/>
          <w:sz w:val="19"/>
          <w:szCs w:val="19"/>
          <w:lang w:val="es-MX"/>
        </w:rPr>
        <w:t>stage_of_work</w:t>
      </w:r>
      <w:proofErr w:type="spellEnd"/>
      <w:r w:rsidRPr="002362A1">
        <w:rPr>
          <w:rFonts w:ascii="Consolas" w:eastAsia="Consolas" w:hAnsi="Consolas" w:cs="Consolas"/>
          <w:color w:val="9B2335"/>
          <w:sz w:val="19"/>
          <w:szCs w:val="19"/>
          <w:lang w:val="es-MX"/>
        </w:rPr>
        <w:t>=candidate</w:t>
      </w:r>
      <w:r w:rsidRPr="002362A1">
        <w:rPr>
          <w:lang w:val="es-MX"/>
        </w:rPr>
        <w:t xml:space="preserve">, lo registra con un nombre consistente y escribe en la descripción del modelo y de la versión su linaje completo: experimento, run de origen, </w:t>
      </w:r>
      <w:proofErr w:type="spellStart"/>
      <w:r w:rsidRPr="002362A1">
        <w:rPr>
          <w:i/>
          <w:iCs/>
          <w:lang w:val="es-MX"/>
        </w:rPr>
        <w:t>commit</w:t>
      </w:r>
      <w:proofErr w:type="spellEnd"/>
      <w:r w:rsidRPr="002362A1">
        <w:rPr>
          <w:lang w:val="es-MX"/>
        </w:rPr>
        <w:t xml:space="preserve"> y hashes del manifiesto y del Parquet de datos. Es idempotente: no registra dos veces el mismo run.</w:t>
      </w:r>
    </w:p>
    <w:p w14:paraId="1C748DF1" w14:textId="77777777" w:rsidR="00111488" w:rsidRPr="002362A1" w:rsidRDefault="00000000">
      <w:pPr>
        <w:keepNext/>
        <w:spacing w:before="160" w:after="80"/>
        <w:rPr>
          <w:lang w:val="es-MX"/>
        </w:rPr>
      </w:pPr>
      <w:r w:rsidRPr="002362A1">
        <w:rPr>
          <w:b/>
          <w:bCs/>
          <w:sz w:val="19"/>
          <w:szCs w:val="19"/>
          <w:lang w:val="es-MX"/>
        </w:rPr>
        <w:t xml:space="preserve">Tabla 5. </w:t>
      </w:r>
      <w:r w:rsidRPr="002362A1">
        <w:rPr>
          <w:i/>
          <w:iCs/>
          <w:sz w:val="19"/>
          <w:szCs w:val="19"/>
          <w:lang w:val="es-MX"/>
        </w:rPr>
        <w:t xml:space="preserve">Modelos en el Model </w:t>
      </w:r>
      <w:proofErr w:type="spellStart"/>
      <w:r w:rsidRPr="002362A1">
        <w:rPr>
          <w:i/>
          <w:iCs/>
          <w:sz w:val="19"/>
          <w:szCs w:val="19"/>
          <w:lang w:val="es-MX"/>
        </w:rPr>
        <w:t>Registry</w:t>
      </w:r>
      <w:proofErr w:type="spellEnd"/>
      <w:r w:rsidRPr="002362A1">
        <w:rPr>
          <w:i/>
          <w:iCs/>
          <w:sz w:val="19"/>
          <w:szCs w:val="19"/>
          <w:lang w:val="es-MX"/>
        </w:rPr>
        <w:t xml:space="preserve"> con su versión en producción.</w:t>
      </w:r>
    </w:p>
    <w:tbl>
      <w:tblPr>
        <w:tblW w:w="9360" w:type="dxa"/>
        <w:tblLayout w:type="fixed"/>
        <w:tblCellMar>
          <w:top w:w="60" w:type="dxa"/>
          <w:left w:w="90" w:type="dxa"/>
          <w:bottom w:w="60" w:type="dxa"/>
          <w:right w:w="90" w:type="dxa"/>
        </w:tblCellMar>
        <w:tblLook w:val="04A0" w:firstRow="1" w:lastRow="0" w:firstColumn="1" w:lastColumn="0" w:noHBand="0" w:noVBand="1"/>
      </w:tblPr>
      <w:tblGrid>
        <w:gridCol w:w="2800"/>
        <w:gridCol w:w="2000"/>
        <w:gridCol w:w="1300"/>
        <w:gridCol w:w="3260"/>
      </w:tblGrid>
      <w:tr w:rsidR="00111488" w14:paraId="5B9702A2" w14:textId="77777777">
        <w:trPr>
          <w:tblHeader/>
        </w:trPr>
        <w:tc>
          <w:tcPr>
            <w:tcW w:w="2799" w:type="dxa"/>
            <w:tcBorders>
              <w:top w:val="single" w:sz="4" w:space="0" w:color="B7C3D6"/>
              <w:left w:val="single" w:sz="4" w:space="0" w:color="B7C3D6"/>
              <w:bottom w:val="single" w:sz="4" w:space="0" w:color="B7C3D6"/>
              <w:right w:val="single" w:sz="4" w:space="0" w:color="B7C3D6"/>
            </w:tcBorders>
            <w:shd w:val="clear" w:color="auto" w:fill="1F3A68"/>
          </w:tcPr>
          <w:p w14:paraId="3E761232" w14:textId="77777777" w:rsidR="00111488" w:rsidRDefault="00000000">
            <w:pPr>
              <w:spacing w:line="240" w:lineRule="exact"/>
            </w:pPr>
            <w:r>
              <w:rPr>
                <w:b/>
                <w:bCs/>
                <w:color w:val="FFFFFF"/>
                <w:sz w:val="17"/>
                <w:szCs w:val="17"/>
              </w:rPr>
              <w:t xml:space="preserve">Modelo </w:t>
            </w:r>
            <w:proofErr w:type="spellStart"/>
            <w:r>
              <w:rPr>
                <w:b/>
                <w:bCs/>
                <w:color w:val="FFFFFF"/>
                <w:sz w:val="17"/>
                <w:szCs w:val="17"/>
              </w:rPr>
              <w:t>registrado</w:t>
            </w:r>
            <w:proofErr w:type="spellEnd"/>
          </w:p>
        </w:tc>
        <w:tc>
          <w:tcPr>
            <w:tcW w:w="2000" w:type="dxa"/>
            <w:tcBorders>
              <w:top w:val="single" w:sz="4" w:space="0" w:color="B7C3D6"/>
              <w:left w:val="single" w:sz="4" w:space="0" w:color="B7C3D6"/>
              <w:bottom w:val="single" w:sz="4" w:space="0" w:color="B7C3D6"/>
              <w:right w:val="single" w:sz="4" w:space="0" w:color="B7C3D6"/>
            </w:tcBorders>
            <w:shd w:val="clear" w:color="auto" w:fill="1F3A68"/>
          </w:tcPr>
          <w:p w14:paraId="52A4D21E" w14:textId="77777777" w:rsidR="00111488" w:rsidRDefault="00000000">
            <w:pPr>
              <w:spacing w:line="240" w:lineRule="exact"/>
            </w:pPr>
            <w:proofErr w:type="spellStart"/>
            <w:r>
              <w:rPr>
                <w:b/>
                <w:bCs/>
                <w:color w:val="FFFFFF"/>
                <w:sz w:val="17"/>
                <w:szCs w:val="17"/>
              </w:rPr>
              <w:t>Criterio</w:t>
            </w:r>
            <w:proofErr w:type="spellEnd"/>
            <w:r>
              <w:rPr>
                <w:b/>
                <w:bCs/>
                <w:color w:val="FFFFFF"/>
                <w:sz w:val="17"/>
                <w:szCs w:val="17"/>
              </w:rPr>
              <w:t xml:space="preserve"> de </w:t>
            </w:r>
            <w:proofErr w:type="spellStart"/>
            <w:r>
              <w:rPr>
                <w:b/>
                <w:bCs/>
                <w:color w:val="FFFFFF"/>
                <w:sz w:val="17"/>
                <w:szCs w:val="17"/>
              </w:rPr>
              <w:t>selección</w:t>
            </w:r>
            <w:proofErr w:type="spellEnd"/>
          </w:p>
        </w:tc>
        <w:tc>
          <w:tcPr>
            <w:tcW w:w="1300" w:type="dxa"/>
            <w:tcBorders>
              <w:top w:val="single" w:sz="4" w:space="0" w:color="B7C3D6"/>
              <w:left w:val="single" w:sz="4" w:space="0" w:color="B7C3D6"/>
              <w:bottom w:val="single" w:sz="4" w:space="0" w:color="B7C3D6"/>
              <w:right w:val="single" w:sz="4" w:space="0" w:color="B7C3D6"/>
            </w:tcBorders>
            <w:shd w:val="clear" w:color="auto" w:fill="1F3A68"/>
          </w:tcPr>
          <w:p w14:paraId="181DAD74" w14:textId="77777777" w:rsidR="00111488" w:rsidRDefault="00000000">
            <w:pPr>
              <w:spacing w:line="240" w:lineRule="exact"/>
            </w:pPr>
            <w:r>
              <w:rPr>
                <w:b/>
                <w:bCs/>
                <w:color w:val="FFFFFF"/>
                <w:sz w:val="17"/>
                <w:szCs w:val="17"/>
              </w:rPr>
              <w:t>Alias</w:t>
            </w:r>
          </w:p>
        </w:tc>
        <w:tc>
          <w:tcPr>
            <w:tcW w:w="3260" w:type="dxa"/>
            <w:tcBorders>
              <w:top w:val="single" w:sz="4" w:space="0" w:color="B7C3D6"/>
              <w:left w:val="single" w:sz="4" w:space="0" w:color="B7C3D6"/>
              <w:bottom w:val="single" w:sz="4" w:space="0" w:color="B7C3D6"/>
              <w:right w:val="single" w:sz="4" w:space="0" w:color="B7C3D6"/>
            </w:tcBorders>
            <w:shd w:val="clear" w:color="auto" w:fill="1F3A68"/>
          </w:tcPr>
          <w:p w14:paraId="45940BD7" w14:textId="77777777" w:rsidR="00111488" w:rsidRDefault="00000000">
            <w:pPr>
              <w:spacing w:line="240" w:lineRule="exact"/>
            </w:pPr>
            <w:proofErr w:type="spellStart"/>
            <w:r>
              <w:rPr>
                <w:b/>
                <w:bCs/>
                <w:color w:val="FFFFFF"/>
                <w:sz w:val="17"/>
                <w:szCs w:val="17"/>
              </w:rPr>
              <w:t>Descripción</w:t>
            </w:r>
            <w:proofErr w:type="spellEnd"/>
            <w:r>
              <w:rPr>
                <w:b/>
                <w:bCs/>
                <w:color w:val="FFFFFF"/>
                <w:sz w:val="17"/>
                <w:szCs w:val="17"/>
              </w:rPr>
              <w:t xml:space="preserve"> / </w:t>
            </w:r>
            <w:proofErr w:type="spellStart"/>
            <w:r>
              <w:rPr>
                <w:b/>
                <w:bCs/>
                <w:color w:val="FFFFFF"/>
                <w:sz w:val="17"/>
                <w:szCs w:val="17"/>
              </w:rPr>
              <w:t>linaje</w:t>
            </w:r>
            <w:proofErr w:type="spellEnd"/>
          </w:p>
        </w:tc>
      </w:tr>
      <w:tr w:rsidR="00111488" w14:paraId="0AD871EB" w14:textId="77777777">
        <w:trPr>
          <w:cantSplit/>
        </w:trPr>
        <w:tc>
          <w:tcPr>
            <w:tcW w:w="2799" w:type="dxa"/>
            <w:tcBorders>
              <w:top w:val="single" w:sz="4" w:space="0" w:color="B7C3D6"/>
              <w:left w:val="single" w:sz="4" w:space="0" w:color="B7C3D6"/>
              <w:bottom w:val="single" w:sz="4" w:space="0" w:color="B7C3D6"/>
              <w:right w:val="single" w:sz="4" w:space="0" w:color="B7C3D6"/>
            </w:tcBorders>
            <w:shd w:val="clear" w:color="auto" w:fill="FFFFFF"/>
          </w:tcPr>
          <w:p w14:paraId="4B4CDE49" w14:textId="77777777" w:rsidR="00111488" w:rsidRDefault="00000000">
            <w:pPr>
              <w:spacing w:line="240" w:lineRule="exact"/>
            </w:pPr>
            <w:r>
              <w:rPr>
                <w:rFonts w:ascii="Consolas" w:eastAsia="Consolas" w:hAnsi="Consolas" w:cs="Consolas"/>
                <w:color w:val="9B2335"/>
                <w:sz w:val="17"/>
                <w:szCs w:val="17"/>
              </w:rPr>
              <w:t>mibici-equipo01-p1-demanda</w:t>
            </w:r>
          </w:p>
        </w:tc>
        <w:tc>
          <w:tcPr>
            <w:tcW w:w="2000" w:type="dxa"/>
            <w:tcBorders>
              <w:top w:val="single" w:sz="4" w:space="0" w:color="B7C3D6"/>
              <w:left w:val="single" w:sz="4" w:space="0" w:color="B7C3D6"/>
              <w:bottom w:val="single" w:sz="4" w:space="0" w:color="B7C3D6"/>
              <w:right w:val="single" w:sz="4" w:space="0" w:color="B7C3D6"/>
            </w:tcBorders>
            <w:shd w:val="clear" w:color="auto" w:fill="FFFFFF"/>
          </w:tcPr>
          <w:p w14:paraId="5EF883C3" w14:textId="77777777" w:rsidR="00111488" w:rsidRDefault="00000000">
            <w:pPr>
              <w:spacing w:line="240" w:lineRule="exact"/>
            </w:pPr>
            <w:proofErr w:type="spellStart"/>
            <w:r>
              <w:rPr>
                <w:rFonts w:ascii="Consolas" w:eastAsia="Consolas" w:hAnsi="Consolas" w:cs="Consolas"/>
                <w:color w:val="9B2335"/>
                <w:sz w:val="17"/>
                <w:szCs w:val="17"/>
              </w:rPr>
              <w:t>test_mae</w:t>
            </w:r>
            <w:proofErr w:type="spellEnd"/>
            <w:r>
              <w:rPr>
                <w:sz w:val="17"/>
                <w:szCs w:val="17"/>
              </w:rPr>
              <w:t xml:space="preserve"> (</w:t>
            </w:r>
            <w:proofErr w:type="spellStart"/>
            <w:r>
              <w:rPr>
                <w:sz w:val="17"/>
                <w:szCs w:val="17"/>
              </w:rPr>
              <w:t>menor</w:t>
            </w:r>
            <w:proofErr w:type="spellEnd"/>
            <w:r>
              <w:rPr>
                <w:sz w:val="17"/>
                <w:szCs w:val="17"/>
              </w:rPr>
              <w:t>)</w:t>
            </w:r>
          </w:p>
        </w:tc>
        <w:tc>
          <w:tcPr>
            <w:tcW w:w="1300" w:type="dxa"/>
            <w:tcBorders>
              <w:top w:val="single" w:sz="4" w:space="0" w:color="B7C3D6"/>
              <w:left w:val="single" w:sz="4" w:space="0" w:color="B7C3D6"/>
              <w:bottom w:val="single" w:sz="4" w:space="0" w:color="B7C3D6"/>
              <w:right w:val="single" w:sz="4" w:space="0" w:color="B7C3D6"/>
            </w:tcBorders>
            <w:shd w:val="clear" w:color="auto" w:fill="FFFFFF"/>
          </w:tcPr>
          <w:p w14:paraId="7EE3C998" w14:textId="77777777" w:rsidR="00111488" w:rsidRDefault="00000000">
            <w:pPr>
              <w:spacing w:line="240" w:lineRule="exact"/>
            </w:pPr>
            <w:r>
              <w:rPr>
                <w:rFonts w:ascii="Consolas" w:eastAsia="Consolas" w:hAnsi="Consolas" w:cs="Consolas"/>
                <w:color w:val="9B2335"/>
                <w:sz w:val="17"/>
                <w:szCs w:val="17"/>
              </w:rPr>
              <w:t>@champion</w:t>
            </w:r>
          </w:p>
        </w:tc>
        <w:tc>
          <w:tcPr>
            <w:tcW w:w="3260" w:type="dxa"/>
            <w:tcBorders>
              <w:top w:val="single" w:sz="4" w:space="0" w:color="B7C3D6"/>
              <w:left w:val="single" w:sz="4" w:space="0" w:color="B7C3D6"/>
              <w:bottom w:val="single" w:sz="4" w:space="0" w:color="B7C3D6"/>
              <w:right w:val="single" w:sz="4" w:space="0" w:color="B7C3D6"/>
            </w:tcBorders>
            <w:shd w:val="clear" w:color="auto" w:fill="FFFFFF"/>
          </w:tcPr>
          <w:p w14:paraId="03B9D2CB" w14:textId="77777777" w:rsidR="00111488" w:rsidRDefault="00000000">
            <w:pPr>
              <w:spacing w:line="240" w:lineRule="exact"/>
            </w:pPr>
            <w:proofErr w:type="spellStart"/>
            <w:r>
              <w:rPr>
                <w:sz w:val="17"/>
                <w:szCs w:val="17"/>
              </w:rPr>
              <w:t>Versión</w:t>
            </w:r>
            <w:proofErr w:type="spellEnd"/>
            <w:r>
              <w:rPr>
                <w:sz w:val="17"/>
                <w:szCs w:val="17"/>
              </w:rPr>
              <w:t xml:space="preserve"> 2. Run </w:t>
            </w:r>
            <w:r>
              <w:rPr>
                <w:rFonts w:ascii="Consolas" w:eastAsia="Consolas" w:hAnsi="Consolas" w:cs="Consolas"/>
                <w:color w:val="9B2335"/>
                <w:sz w:val="17"/>
                <w:szCs w:val="17"/>
              </w:rPr>
              <w:t>p1-candidate-rf-n200</w:t>
            </w:r>
            <w:r>
              <w:rPr>
                <w:sz w:val="17"/>
                <w:szCs w:val="17"/>
              </w:rPr>
              <w:t xml:space="preserve"> (41e42807…), commit 047a918, </w:t>
            </w:r>
            <w:proofErr w:type="spellStart"/>
            <w:r>
              <w:rPr>
                <w:sz w:val="17"/>
                <w:szCs w:val="17"/>
              </w:rPr>
              <w:t>test_mae</w:t>
            </w:r>
            <w:proofErr w:type="spellEnd"/>
            <w:r>
              <w:rPr>
                <w:sz w:val="17"/>
                <w:szCs w:val="17"/>
              </w:rPr>
              <w:t>=0.7861.</w:t>
            </w:r>
          </w:p>
        </w:tc>
      </w:tr>
      <w:tr w:rsidR="00111488" w14:paraId="210F8BED" w14:textId="77777777">
        <w:trPr>
          <w:cantSplit/>
        </w:trPr>
        <w:tc>
          <w:tcPr>
            <w:tcW w:w="2799" w:type="dxa"/>
            <w:tcBorders>
              <w:top w:val="single" w:sz="4" w:space="0" w:color="B7C3D6"/>
              <w:left w:val="single" w:sz="4" w:space="0" w:color="B7C3D6"/>
              <w:bottom w:val="single" w:sz="4" w:space="0" w:color="B7C3D6"/>
              <w:right w:val="single" w:sz="4" w:space="0" w:color="B7C3D6"/>
            </w:tcBorders>
            <w:shd w:val="clear" w:color="auto" w:fill="F5F7FB"/>
          </w:tcPr>
          <w:p w14:paraId="2C96F261" w14:textId="77777777" w:rsidR="00111488" w:rsidRDefault="00000000">
            <w:pPr>
              <w:spacing w:line="240" w:lineRule="exact"/>
            </w:pPr>
            <w:r>
              <w:rPr>
                <w:rFonts w:ascii="Consolas" w:eastAsia="Consolas" w:hAnsi="Consolas" w:cs="Consolas"/>
                <w:color w:val="9B2335"/>
                <w:sz w:val="17"/>
                <w:szCs w:val="17"/>
              </w:rPr>
              <w:t>mibici-equipo01-p2-riesgo</w:t>
            </w:r>
          </w:p>
        </w:tc>
        <w:tc>
          <w:tcPr>
            <w:tcW w:w="2000" w:type="dxa"/>
            <w:tcBorders>
              <w:top w:val="single" w:sz="4" w:space="0" w:color="B7C3D6"/>
              <w:left w:val="single" w:sz="4" w:space="0" w:color="B7C3D6"/>
              <w:bottom w:val="single" w:sz="4" w:space="0" w:color="B7C3D6"/>
              <w:right w:val="single" w:sz="4" w:space="0" w:color="B7C3D6"/>
            </w:tcBorders>
            <w:shd w:val="clear" w:color="auto" w:fill="F5F7FB"/>
          </w:tcPr>
          <w:p w14:paraId="35DD3AF2" w14:textId="77777777" w:rsidR="00111488" w:rsidRDefault="00000000">
            <w:pPr>
              <w:spacing w:line="240" w:lineRule="exact"/>
            </w:pPr>
            <w:proofErr w:type="spellStart"/>
            <w:r>
              <w:rPr>
                <w:rFonts w:ascii="Consolas" w:eastAsia="Consolas" w:hAnsi="Consolas" w:cs="Consolas"/>
                <w:color w:val="9B2335"/>
                <w:sz w:val="17"/>
                <w:szCs w:val="17"/>
              </w:rPr>
              <w:t>test_roc_auc</w:t>
            </w:r>
            <w:proofErr w:type="spellEnd"/>
            <w:r>
              <w:rPr>
                <w:sz w:val="17"/>
                <w:szCs w:val="17"/>
              </w:rPr>
              <w:t xml:space="preserve"> (mayor)</w:t>
            </w:r>
          </w:p>
        </w:tc>
        <w:tc>
          <w:tcPr>
            <w:tcW w:w="1300" w:type="dxa"/>
            <w:tcBorders>
              <w:top w:val="single" w:sz="4" w:space="0" w:color="B7C3D6"/>
              <w:left w:val="single" w:sz="4" w:space="0" w:color="B7C3D6"/>
              <w:bottom w:val="single" w:sz="4" w:space="0" w:color="B7C3D6"/>
              <w:right w:val="single" w:sz="4" w:space="0" w:color="B7C3D6"/>
            </w:tcBorders>
            <w:shd w:val="clear" w:color="auto" w:fill="F5F7FB"/>
          </w:tcPr>
          <w:p w14:paraId="032B293D" w14:textId="77777777" w:rsidR="00111488" w:rsidRDefault="00000000">
            <w:pPr>
              <w:spacing w:line="240" w:lineRule="exact"/>
            </w:pPr>
            <w:r>
              <w:rPr>
                <w:rFonts w:ascii="Consolas" w:eastAsia="Consolas" w:hAnsi="Consolas" w:cs="Consolas"/>
                <w:color w:val="9B2335"/>
                <w:sz w:val="17"/>
                <w:szCs w:val="17"/>
              </w:rPr>
              <w:t>@champion</w:t>
            </w:r>
          </w:p>
        </w:tc>
        <w:tc>
          <w:tcPr>
            <w:tcW w:w="3260" w:type="dxa"/>
            <w:tcBorders>
              <w:top w:val="single" w:sz="4" w:space="0" w:color="B7C3D6"/>
              <w:left w:val="single" w:sz="4" w:space="0" w:color="B7C3D6"/>
              <w:bottom w:val="single" w:sz="4" w:space="0" w:color="B7C3D6"/>
              <w:right w:val="single" w:sz="4" w:space="0" w:color="B7C3D6"/>
            </w:tcBorders>
            <w:shd w:val="clear" w:color="auto" w:fill="F5F7FB"/>
          </w:tcPr>
          <w:p w14:paraId="29D9BC0A" w14:textId="77777777" w:rsidR="00111488" w:rsidRDefault="00000000">
            <w:pPr>
              <w:spacing w:line="240" w:lineRule="exact"/>
            </w:pPr>
            <w:proofErr w:type="spellStart"/>
            <w:r>
              <w:rPr>
                <w:sz w:val="17"/>
                <w:szCs w:val="17"/>
              </w:rPr>
              <w:t>Versión</w:t>
            </w:r>
            <w:proofErr w:type="spellEnd"/>
            <w:r>
              <w:rPr>
                <w:sz w:val="17"/>
                <w:szCs w:val="17"/>
              </w:rPr>
              <w:t xml:space="preserve"> 2. Run </w:t>
            </w:r>
            <w:r>
              <w:rPr>
                <w:rFonts w:ascii="Consolas" w:eastAsia="Consolas" w:hAnsi="Consolas" w:cs="Consolas"/>
                <w:color w:val="9B2335"/>
                <w:sz w:val="17"/>
                <w:szCs w:val="17"/>
              </w:rPr>
              <w:t>P2-parent-search-logreg</w:t>
            </w:r>
            <w:r>
              <w:rPr>
                <w:sz w:val="17"/>
                <w:szCs w:val="17"/>
              </w:rPr>
              <w:t xml:space="preserve"> (3ad75953…), commit 483c6f4, manifest ceff081f… / parquet fbb830d0…, </w:t>
            </w:r>
            <w:proofErr w:type="spellStart"/>
            <w:r>
              <w:rPr>
                <w:sz w:val="17"/>
                <w:szCs w:val="17"/>
              </w:rPr>
              <w:t>test_roc_auc</w:t>
            </w:r>
            <w:proofErr w:type="spellEnd"/>
            <w:r>
              <w:rPr>
                <w:sz w:val="17"/>
                <w:szCs w:val="17"/>
              </w:rPr>
              <w:t>=0.8240.</w:t>
            </w:r>
          </w:p>
        </w:tc>
      </w:tr>
      <w:tr w:rsidR="00111488" w14:paraId="188C931A" w14:textId="77777777">
        <w:trPr>
          <w:cantSplit/>
        </w:trPr>
        <w:tc>
          <w:tcPr>
            <w:tcW w:w="2799" w:type="dxa"/>
            <w:tcBorders>
              <w:top w:val="single" w:sz="4" w:space="0" w:color="B7C3D6"/>
              <w:left w:val="single" w:sz="4" w:space="0" w:color="B7C3D6"/>
              <w:bottom w:val="single" w:sz="4" w:space="0" w:color="B7C3D6"/>
              <w:right w:val="single" w:sz="4" w:space="0" w:color="B7C3D6"/>
            </w:tcBorders>
            <w:shd w:val="clear" w:color="auto" w:fill="FFFFFF"/>
          </w:tcPr>
          <w:p w14:paraId="6C77C7BB" w14:textId="77777777" w:rsidR="00111488" w:rsidRDefault="00000000">
            <w:pPr>
              <w:spacing w:line="240" w:lineRule="exact"/>
            </w:pPr>
            <w:r>
              <w:rPr>
                <w:rFonts w:ascii="Consolas" w:eastAsia="Consolas" w:hAnsi="Consolas" w:cs="Consolas"/>
                <w:color w:val="9B2335"/>
                <w:sz w:val="17"/>
                <w:szCs w:val="17"/>
              </w:rPr>
              <w:t>mibici-equipo01-p3-grupos</w:t>
            </w:r>
          </w:p>
        </w:tc>
        <w:tc>
          <w:tcPr>
            <w:tcW w:w="2000" w:type="dxa"/>
            <w:tcBorders>
              <w:top w:val="single" w:sz="4" w:space="0" w:color="B7C3D6"/>
              <w:left w:val="single" w:sz="4" w:space="0" w:color="B7C3D6"/>
              <w:bottom w:val="single" w:sz="4" w:space="0" w:color="B7C3D6"/>
              <w:right w:val="single" w:sz="4" w:space="0" w:color="B7C3D6"/>
            </w:tcBorders>
            <w:shd w:val="clear" w:color="auto" w:fill="FFFFFF"/>
          </w:tcPr>
          <w:p w14:paraId="4A363975" w14:textId="77777777" w:rsidR="00111488" w:rsidRDefault="00000000">
            <w:pPr>
              <w:spacing w:line="240" w:lineRule="exact"/>
            </w:pPr>
            <w:proofErr w:type="spellStart"/>
            <w:r>
              <w:rPr>
                <w:rFonts w:ascii="Consolas" w:eastAsia="Consolas" w:hAnsi="Consolas" w:cs="Consolas"/>
                <w:color w:val="9B2335"/>
                <w:sz w:val="17"/>
                <w:szCs w:val="17"/>
              </w:rPr>
              <w:t>test_silhouette_score</w:t>
            </w:r>
            <w:proofErr w:type="spellEnd"/>
            <w:r>
              <w:rPr>
                <w:sz w:val="17"/>
                <w:szCs w:val="17"/>
              </w:rPr>
              <w:t xml:space="preserve"> (mayor)</w:t>
            </w:r>
          </w:p>
        </w:tc>
        <w:tc>
          <w:tcPr>
            <w:tcW w:w="1300" w:type="dxa"/>
            <w:tcBorders>
              <w:top w:val="single" w:sz="4" w:space="0" w:color="B7C3D6"/>
              <w:left w:val="single" w:sz="4" w:space="0" w:color="B7C3D6"/>
              <w:bottom w:val="single" w:sz="4" w:space="0" w:color="B7C3D6"/>
              <w:right w:val="single" w:sz="4" w:space="0" w:color="B7C3D6"/>
            </w:tcBorders>
            <w:shd w:val="clear" w:color="auto" w:fill="FFFFFF"/>
          </w:tcPr>
          <w:p w14:paraId="1D472655" w14:textId="77777777" w:rsidR="00111488" w:rsidRDefault="00000000">
            <w:pPr>
              <w:spacing w:line="240" w:lineRule="exact"/>
            </w:pPr>
            <w:r>
              <w:rPr>
                <w:rFonts w:ascii="Consolas" w:eastAsia="Consolas" w:hAnsi="Consolas" w:cs="Consolas"/>
                <w:color w:val="9B2335"/>
                <w:sz w:val="17"/>
                <w:szCs w:val="17"/>
              </w:rPr>
              <w:t>@champion</w:t>
            </w:r>
          </w:p>
        </w:tc>
        <w:tc>
          <w:tcPr>
            <w:tcW w:w="3260" w:type="dxa"/>
            <w:tcBorders>
              <w:top w:val="single" w:sz="4" w:space="0" w:color="B7C3D6"/>
              <w:left w:val="single" w:sz="4" w:space="0" w:color="B7C3D6"/>
              <w:bottom w:val="single" w:sz="4" w:space="0" w:color="B7C3D6"/>
              <w:right w:val="single" w:sz="4" w:space="0" w:color="B7C3D6"/>
            </w:tcBorders>
            <w:shd w:val="clear" w:color="auto" w:fill="FFFFFF"/>
          </w:tcPr>
          <w:p w14:paraId="4D9642C6" w14:textId="77777777" w:rsidR="00111488" w:rsidRDefault="00000000">
            <w:pPr>
              <w:spacing w:line="240" w:lineRule="exact"/>
            </w:pPr>
            <w:proofErr w:type="spellStart"/>
            <w:r>
              <w:rPr>
                <w:sz w:val="17"/>
                <w:szCs w:val="17"/>
              </w:rPr>
              <w:t>Versión</w:t>
            </w:r>
            <w:proofErr w:type="spellEnd"/>
            <w:r>
              <w:rPr>
                <w:sz w:val="17"/>
                <w:szCs w:val="17"/>
              </w:rPr>
              <w:t xml:space="preserve"> 2. Run </w:t>
            </w:r>
            <w:r>
              <w:rPr>
                <w:rFonts w:ascii="Consolas" w:eastAsia="Consolas" w:hAnsi="Consolas" w:cs="Consolas"/>
                <w:color w:val="9B2335"/>
                <w:sz w:val="17"/>
                <w:szCs w:val="17"/>
              </w:rPr>
              <w:t>p3-candidate-k3</w:t>
            </w:r>
            <w:r>
              <w:rPr>
                <w:sz w:val="17"/>
                <w:szCs w:val="17"/>
              </w:rPr>
              <w:t xml:space="preserve"> (9fa2a199…), commit 047a918, </w:t>
            </w:r>
            <w:proofErr w:type="spellStart"/>
            <w:r>
              <w:rPr>
                <w:sz w:val="17"/>
                <w:szCs w:val="17"/>
              </w:rPr>
              <w:t>test_silhouette_score</w:t>
            </w:r>
            <w:proofErr w:type="spellEnd"/>
            <w:r>
              <w:rPr>
                <w:sz w:val="17"/>
                <w:szCs w:val="17"/>
              </w:rPr>
              <w:t>=0.2562.</w:t>
            </w:r>
          </w:p>
        </w:tc>
      </w:tr>
    </w:tbl>
    <w:p w14:paraId="63F418DF" w14:textId="77777777" w:rsidR="00111488" w:rsidRDefault="00111488">
      <w:pPr>
        <w:spacing w:after="160"/>
      </w:pPr>
    </w:p>
    <w:p w14:paraId="266B0758" w14:textId="77777777" w:rsidR="00111488" w:rsidRPr="002362A1" w:rsidRDefault="00000000">
      <w:pPr>
        <w:pStyle w:val="Ttulo2"/>
        <w:rPr>
          <w:lang w:val="es-MX"/>
        </w:rPr>
      </w:pPr>
      <w:bookmarkStart w:id="17" w:name="__RefHeading___Toc1392_48100970"/>
      <w:bookmarkEnd w:id="17"/>
      <w:r w:rsidRPr="002362A1">
        <w:rPr>
          <w:lang w:val="es-MX"/>
        </w:rPr>
        <w:t>5.2 Esquema de ciclo de vida: aliases</w:t>
      </w:r>
    </w:p>
    <w:p w14:paraId="730576C2" w14:textId="77777777" w:rsidR="00111488" w:rsidRDefault="00000000">
      <w:pPr>
        <w:spacing w:after="120" w:line="276" w:lineRule="exact"/>
        <w:jc w:val="both"/>
      </w:pPr>
      <w:r w:rsidRPr="002362A1">
        <w:rPr>
          <w:lang w:val="es-MX"/>
        </w:rPr>
        <w:t xml:space="preserve">Se adoptó el esquema vigente de </w:t>
      </w:r>
      <w:r w:rsidRPr="002362A1">
        <w:rPr>
          <w:b/>
          <w:bCs/>
          <w:lang w:val="es-MX"/>
        </w:rPr>
        <w:t>aliases</w:t>
      </w:r>
      <w:r w:rsidRPr="002362A1">
        <w:rPr>
          <w:lang w:val="es-MX"/>
        </w:rPr>
        <w:t xml:space="preserve"> de </w:t>
      </w:r>
      <w:proofErr w:type="spellStart"/>
      <w:r w:rsidRPr="002362A1">
        <w:rPr>
          <w:lang w:val="es-MX"/>
        </w:rPr>
        <w:t>MLflow</w:t>
      </w:r>
      <w:proofErr w:type="spellEnd"/>
      <w:r w:rsidRPr="002362A1">
        <w:rPr>
          <w:lang w:val="es-MX"/>
        </w:rPr>
        <w:t xml:space="preserve"> en lugar de las etapas clásicas (</w:t>
      </w:r>
      <w:proofErr w:type="spellStart"/>
      <w:r w:rsidRPr="002362A1">
        <w:rPr>
          <w:i/>
          <w:iCs/>
          <w:lang w:val="es-MX"/>
        </w:rPr>
        <w:t>Staging</w:t>
      </w:r>
      <w:proofErr w:type="spellEnd"/>
      <w:r w:rsidRPr="002362A1">
        <w:rPr>
          <w:lang w:val="es-MX"/>
        </w:rPr>
        <w:t>/</w:t>
      </w:r>
      <w:proofErr w:type="spellStart"/>
      <w:r w:rsidRPr="002362A1">
        <w:rPr>
          <w:i/>
          <w:iCs/>
          <w:lang w:val="es-MX"/>
        </w:rPr>
        <w:t>Production</w:t>
      </w:r>
      <w:proofErr w:type="spellEnd"/>
      <w:r w:rsidRPr="002362A1">
        <w:rPr>
          <w:lang w:val="es-MX"/>
        </w:rPr>
        <w:t xml:space="preserve">), que </w:t>
      </w:r>
      <w:proofErr w:type="spellStart"/>
      <w:r w:rsidRPr="002362A1">
        <w:rPr>
          <w:lang w:val="es-MX"/>
        </w:rPr>
        <w:t>MLflow</w:t>
      </w:r>
      <w:proofErr w:type="spellEnd"/>
      <w:r w:rsidRPr="002362A1">
        <w:rPr>
          <w:lang w:val="es-MX"/>
        </w:rPr>
        <w:t xml:space="preserve"> marca como obsoletas desde la versión 2.9. La versión en producción de cada modelo se identifica con el alias </w:t>
      </w:r>
      <w:r w:rsidRPr="002362A1">
        <w:rPr>
          <w:rFonts w:ascii="Consolas" w:eastAsia="Consolas" w:hAnsi="Consolas" w:cs="Consolas"/>
          <w:color w:val="9B2335"/>
          <w:sz w:val="19"/>
          <w:szCs w:val="19"/>
          <w:lang w:val="es-MX"/>
        </w:rPr>
        <w:t>@champion</w:t>
      </w:r>
      <w:r w:rsidRPr="002362A1">
        <w:rPr>
          <w:lang w:val="es-MX"/>
        </w:rPr>
        <w:t xml:space="preserve">, asignado por </w:t>
      </w:r>
      <w:r w:rsidRPr="002362A1">
        <w:rPr>
          <w:rFonts w:ascii="Consolas" w:eastAsia="Consolas" w:hAnsi="Consolas" w:cs="Consolas"/>
          <w:color w:val="9B2335"/>
          <w:sz w:val="19"/>
          <w:szCs w:val="19"/>
          <w:lang w:val="es-MX"/>
        </w:rPr>
        <w:t>register.py</w:t>
      </w:r>
      <w:r w:rsidRPr="002362A1">
        <w:rPr>
          <w:lang w:val="es-MX"/>
        </w:rPr>
        <w:t xml:space="preserve"> con </w:t>
      </w:r>
      <w:proofErr w:type="spellStart"/>
      <w:r w:rsidRPr="002362A1">
        <w:rPr>
          <w:rFonts w:ascii="Consolas" w:eastAsia="Consolas" w:hAnsi="Consolas" w:cs="Consolas"/>
          <w:color w:val="9B2335"/>
          <w:sz w:val="19"/>
          <w:szCs w:val="19"/>
          <w:lang w:val="es-MX"/>
        </w:rPr>
        <w:t>set_registered_model_alias</w:t>
      </w:r>
      <w:proofErr w:type="spellEnd"/>
      <w:r w:rsidRPr="002362A1">
        <w:rPr>
          <w:lang w:val="es-MX"/>
        </w:rPr>
        <w:t xml:space="preserve">. </w:t>
      </w:r>
      <w:r>
        <w:t xml:space="preserve">Las </w:t>
      </w:r>
      <w:proofErr w:type="spellStart"/>
      <w:r>
        <w:t>razones</w:t>
      </w:r>
      <w:proofErr w:type="spellEnd"/>
      <w:r>
        <w:t xml:space="preserve"> </w:t>
      </w:r>
      <w:proofErr w:type="spellStart"/>
      <w:r>
        <w:t>fueron</w:t>
      </w:r>
      <w:proofErr w:type="spellEnd"/>
      <w:r>
        <w:t>:</w:t>
      </w:r>
    </w:p>
    <w:p w14:paraId="33A9EEBB" w14:textId="77777777" w:rsidR="00111488" w:rsidRPr="002362A1" w:rsidRDefault="00000000">
      <w:pPr>
        <w:pStyle w:val="Prrafodelista"/>
        <w:numPr>
          <w:ilvl w:val="0"/>
          <w:numId w:val="1"/>
        </w:numPr>
        <w:spacing w:after="60" w:line="264" w:lineRule="exact"/>
        <w:rPr>
          <w:lang w:val="es-MX"/>
        </w:rPr>
      </w:pPr>
      <w:r w:rsidRPr="002362A1">
        <w:rPr>
          <w:b/>
          <w:bCs/>
          <w:lang w:val="es-MX"/>
        </w:rPr>
        <w:t>Desacoplamiento:</w:t>
      </w:r>
      <w:r w:rsidRPr="002362A1">
        <w:rPr>
          <w:lang w:val="es-MX"/>
        </w:rPr>
        <w:t xml:space="preserve"> los consumidores (la API de servido y el monitoreo de las siguientes etapas) cargan siempre </w:t>
      </w:r>
      <w:proofErr w:type="spellStart"/>
      <w:r w:rsidRPr="002362A1">
        <w:rPr>
          <w:rFonts w:ascii="Consolas" w:eastAsia="Consolas" w:hAnsi="Consolas" w:cs="Consolas"/>
          <w:color w:val="9B2335"/>
          <w:sz w:val="19"/>
          <w:szCs w:val="19"/>
          <w:lang w:val="es-MX"/>
        </w:rPr>
        <w:t>models</w:t>
      </w:r>
      <w:proofErr w:type="spellEnd"/>
      <w:r w:rsidRPr="002362A1">
        <w:rPr>
          <w:rFonts w:ascii="Consolas" w:eastAsia="Consolas" w:hAnsi="Consolas" w:cs="Consolas"/>
          <w:color w:val="9B2335"/>
          <w:sz w:val="19"/>
          <w:szCs w:val="19"/>
          <w:lang w:val="es-MX"/>
        </w:rPr>
        <w:t>:/&lt;nombre&gt;@champion</w:t>
      </w:r>
      <w:r w:rsidRPr="002362A1">
        <w:rPr>
          <w:lang w:val="es-MX"/>
        </w:rPr>
        <w:t xml:space="preserve"> sin conocer el número de versión; promover un modelo nuevo solo mueve el alias.</w:t>
      </w:r>
    </w:p>
    <w:p w14:paraId="19385853" w14:textId="77777777" w:rsidR="00111488" w:rsidRPr="002362A1" w:rsidRDefault="00000000">
      <w:pPr>
        <w:pStyle w:val="Prrafodelista"/>
        <w:numPr>
          <w:ilvl w:val="0"/>
          <w:numId w:val="1"/>
        </w:numPr>
        <w:spacing w:after="60" w:line="264" w:lineRule="exact"/>
        <w:rPr>
          <w:lang w:val="es-MX"/>
        </w:rPr>
      </w:pPr>
      <w:proofErr w:type="spellStart"/>
      <w:r w:rsidRPr="002362A1">
        <w:rPr>
          <w:b/>
          <w:bCs/>
          <w:lang w:val="es-MX"/>
        </w:rPr>
        <w:t>Rollback</w:t>
      </w:r>
      <w:proofErr w:type="spellEnd"/>
      <w:r w:rsidRPr="002362A1">
        <w:rPr>
          <w:b/>
          <w:bCs/>
          <w:lang w:val="es-MX"/>
        </w:rPr>
        <w:t xml:space="preserve"> inmediato:</w:t>
      </w:r>
      <w:r w:rsidRPr="002362A1">
        <w:rPr>
          <w:lang w:val="es-MX"/>
        </w:rPr>
        <w:t xml:space="preserve"> volver a la versión anterior consiste en reasignar el alias, sin redesplegar código.</w:t>
      </w:r>
    </w:p>
    <w:p w14:paraId="21A11A35" w14:textId="77777777" w:rsidR="00111488" w:rsidRPr="002362A1" w:rsidRDefault="00000000">
      <w:pPr>
        <w:pStyle w:val="Prrafodelista"/>
        <w:numPr>
          <w:ilvl w:val="0"/>
          <w:numId w:val="1"/>
        </w:numPr>
        <w:spacing w:after="60" w:line="264" w:lineRule="exact"/>
        <w:rPr>
          <w:lang w:val="es-MX"/>
        </w:rPr>
      </w:pPr>
      <w:r w:rsidRPr="002362A1">
        <w:rPr>
          <w:b/>
          <w:bCs/>
          <w:lang w:val="es-MX"/>
        </w:rPr>
        <w:t xml:space="preserve">Preparación para A/B </w:t>
      </w:r>
      <w:proofErr w:type="spellStart"/>
      <w:r w:rsidRPr="002362A1">
        <w:rPr>
          <w:b/>
          <w:bCs/>
          <w:lang w:val="es-MX"/>
        </w:rPr>
        <w:t>testing</w:t>
      </w:r>
      <w:proofErr w:type="spellEnd"/>
      <w:r w:rsidRPr="002362A1">
        <w:rPr>
          <w:b/>
          <w:bCs/>
          <w:lang w:val="es-MX"/>
        </w:rPr>
        <w:t>:</w:t>
      </w:r>
      <w:r w:rsidRPr="002362A1">
        <w:rPr>
          <w:lang w:val="es-MX"/>
        </w:rPr>
        <w:t xml:space="preserve"> el esquema admite un segundo alias </w:t>
      </w:r>
      <w:r w:rsidRPr="002362A1">
        <w:rPr>
          <w:rFonts w:ascii="Consolas" w:eastAsia="Consolas" w:hAnsi="Consolas" w:cs="Consolas"/>
          <w:color w:val="9B2335"/>
          <w:sz w:val="19"/>
          <w:szCs w:val="19"/>
          <w:lang w:val="es-MX"/>
        </w:rPr>
        <w:t>@challenger</w:t>
      </w:r>
      <w:r w:rsidRPr="002362A1">
        <w:rPr>
          <w:lang w:val="es-MX"/>
        </w:rPr>
        <w:t xml:space="preserve"> para la siguiente mejor versión, que se usará al comparar modelos del registro en el módulo 3.</w:t>
      </w:r>
    </w:p>
    <w:p w14:paraId="3C77239E" w14:textId="77777777" w:rsidR="00111488" w:rsidRPr="002362A1" w:rsidRDefault="00000000">
      <w:pPr>
        <w:spacing w:after="120" w:line="276" w:lineRule="exact"/>
        <w:jc w:val="both"/>
        <w:rPr>
          <w:lang w:val="es-MX"/>
        </w:rPr>
      </w:pPr>
      <w:r w:rsidRPr="002362A1">
        <w:rPr>
          <w:lang w:val="es-MX"/>
        </w:rPr>
        <w:lastRenderedPageBreak/>
        <w:t>La versión en producción se verifica cargándola por nombre y alias:</w:t>
      </w:r>
    </w:p>
    <w:p w14:paraId="419E3F5D" w14:textId="77777777" w:rsidR="00111488" w:rsidRDefault="00000000">
      <w:pPr>
        <w:pBdr>
          <w:top w:val="single" w:sz="2" w:space="4" w:color="F2F4F7"/>
          <w:left w:val="single" w:sz="12" w:space="6" w:color="4472C4"/>
        </w:pBdr>
        <w:shd w:val="clear" w:color="auto" w:fill="F2F4F7"/>
        <w:spacing w:line="240" w:lineRule="exact"/>
        <w:ind w:left="200" w:right="200"/>
      </w:pPr>
      <w:r>
        <w:rPr>
          <w:rFonts w:ascii="Consolas" w:eastAsia="Consolas" w:hAnsi="Consolas" w:cs="Consolas"/>
          <w:sz w:val="15"/>
          <w:szCs w:val="15"/>
        </w:rPr>
        <w:t xml:space="preserve">import </w:t>
      </w:r>
      <w:proofErr w:type="spellStart"/>
      <w:r>
        <w:rPr>
          <w:rFonts w:ascii="Consolas" w:eastAsia="Consolas" w:hAnsi="Consolas" w:cs="Consolas"/>
          <w:sz w:val="15"/>
          <w:szCs w:val="15"/>
        </w:rPr>
        <w:t>mlflow</w:t>
      </w:r>
      <w:proofErr w:type="spellEnd"/>
    </w:p>
    <w:p w14:paraId="6EF199E4" w14:textId="77777777" w:rsidR="00111488" w:rsidRDefault="00000000">
      <w:pPr>
        <w:pBdr>
          <w:left w:val="single" w:sz="12" w:space="6" w:color="4472C4"/>
        </w:pBdr>
        <w:shd w:val="clear" w:color="auto" w:fill="F2F4F7"/>
        <w:spacing w:line="240" w:lineRule="exact"/>
        <w:ind w:left="200" w:right="200"/>
      </w:pPr>
      <w:proofErr w:type="spellStart"/>
      <w:r>
        <w:rPr>
          <w:rFonts w:ascii="Consolas" w:eastAsia="Consolas" w:hAnsi="Consolas" w:cs="Consolas"/>
          <w:sz w:val="15"/>
          <w:szCs w:val="15"/>
        </w:rPr>
        <w:t>mlflow.set_tracking_uri</w:t>
      </w:r>
      <w:proofErr w:type="spellEnd"/>
      <w:r>
        <w:rPr>
          <w:rFonts w:ascii="Consolas" w:eastAsia="Consolas" w:hAnsi="Consolas" w:cs="Consolas"/>
          <w:sz w:val="15"/>
          <w:szCs w:val="15"/>
        </w:rPr>
        <w:t>("http://127.0.0.1:5000")</w:t>
      </w:r>
    </w:p>
    <w:p w14:paraId="45A9A821" w14:textId="77777777" w:rsidR="00111488" w:rsidRDefault="00000000">
      <w:pPr>
        <w:pBdr>
          <w:left w:val="single" w:sz="12" w:space="6" w:color="4472C4"/>
        </w:pBdr>
        <w:shd w:val="clear" w:color="auto" w:fill="F2F4F7"/>
        <w:spacing w:line="240" w:lineRule="exact"/>
        <w:ind w:left="200" w:right="200"/>
      </w:pPr>
      <w:proofErr w:type="spellStart"/>
      <w:r>
        <w:rPr>
          <w:rFonts w:ascii="Consolas" w:eastAsia="Consolas" w:hAnsi="Consolas" w:cs="Consolas"/>
          <w:sz w:val="15"/>
          <w:szCs w:val="15"/>
        </w:rPr>
        <w:t>modelo</w:t>
      </w:r>
      <w:proofErr w:type="spellEnd"/>
      <w:r>
        <w:rPr>
          <w:rFonts w:ascii="Consolas" w:eastAsia="Consolas" w:hAnsi="Consolas" w:cs="Consolas"/>
          <w:sz w:val="15"/>
          <w:szCs w:val="15"/>
        </w:rPr>
        <w:t xml:space="preserve"> = </w:t>
      </w:r>
      <w:proofErr w:type="gramStart"/>
      <w:r>
        <w:rPr>
          <w:rFonts w:ascii="Consolas" w:eastAsia="Consolas" w:hAnsi="Consolas" w:cs="Consolas"/>
          <w:sz w:val="15"/>
          <w:szCs w:val="15"/>
        </w:rPr>
        <w:t>mlflow.pyfunc</w:t>
      </w:r>
      <w:proofErr w:type="gramEnd"/>
      <w:r>
        <w:rPr>
          <w:rFonts w:ascii="Consolas" w:eastAsia="Consolas" w:hAnsi="Consolas" w:cs="Consolas"/>
          <w:sz w:val="15"/>
          <w:szCs w:val="15"/>
        </w:rPr>
        <w:t>.load_model("</w:t>
      </w:r>
      <w:proofErr w:type="gramStart"/>
      <w:r>
        <w:rPr>
          <w:rFonts w:ascii="Consolas" w:eastAsia="Consolas" w:hAnsi="Consolas" w:cs="Consolas"/>
          <w:sz w:val="15"/>
          <w:szCs w:val="15"/>
        </w:rPr>
        <w:t>models:/mibici-equipo01-p2-riesgo@champion</w:t>
      </w:r>
      <w:proofErr w:type="gramEnd"/>
      <w:r>
        <w:rPr>
          <w:rFonts w:ascii="Consolas" w:eastAsia="Consolas" w:hAnsi="Consolas" w:cs="Consolas"/>
          <w:sz w:val="15"/>
          <w:szCs w:val="15"/>
        </w:rPr>
        <w:t>")</w:t>
      </w:r>
    </w:p>
    <w:p w14:paraId="18A3CDD6" w14:textId="77777777" w:rsidR="00111488" w:rsidRDefault="00000000">
      <w:pPr>
        <w:pBdr>
          <w:left w:val="single" w:sz="12" w:space="6" w:color="4472C4"/>
          <w:bottom w:val="single" w:sz="2" w:space="4" w:color="F2F4F7"/>
        </w:pBdr>
        <w:shd w:val="clear" w:color="auto" w:fill="F2F4F7"/>
        <w:spacing w:line="240" w:lineRule="exact"/>
        <w:ind w:left="200" w:right="200"/>
      </w:pPr>
      <w:r>
        <w:rPr>
          <w:rFonts w:ascii="Consolas" w:eastAsia="Consolas" w:hAnsi="Consolas" w:cs="Consolas"/>
          <w:sz w:val="15"/>
          <w:szCs w:val="15"/>
        </w:rPr>
        <w:t>print(</w:t>
      </w:r>
      <w:proofErr w:type="spellStart"/>
      <w:r>
        <w:rPr>
          <w:rFonts w:ascii="Consolas" w:eastAsia="Consolas" w:hAnsi="Consolas" w:cs="Consolas"/>
          <w:sz w:val="15"/>
          <w:szCs w:val="15"/>
        </w:rPr>
        <w:t>modelo.metadata.run_</w:t>
      </w:r>
      <w:proofErr w:type="gramStart"/>
      <w:r>
        <w:rPr>
          <w:rFonts w:ascii="Consolas" w:eastAsia="Consolas" w:hAnsi="Consolas" w:cs="Consolas"/>
          <w:sz w:val="15"/>
          <w:szCs w:val="15"/>
        </w:rPr>
        <w:t>id</w:t>
      </w:r>
      <w:proofErr w:type="spellEnd"/>
      <w:r>
        <w:rPr>
          <w:rFonts w:ascii="Consolas" w:eastAsia="Consolas" w:hAnsi="Consolas" w:cs="Consolas"/>
          <w:sz w:val="15"/>
          <w:szCs w:val="15"/>
        </w:rPr>
        <w:t xml:space="preserve">)   </w:t>
      </w:r>
      <w:proofErr w:type="gramEnd"/>
      <w:r>
        <w:rPr>
          <w:rFonts w:ascii="Consolas" w:eastAsia="Consolas" w:hAnsi="Consolas" w:cs="Consolas"/>
          <w:sz w:val="15"/>
          <w:szCs w:val="15"/>
        </w:rPr>
        <w:t># 3ad7595371f64f3083e42473543aafd2</w:t>
      </w:r>
    </w:p>
    <w:p w14:paraId="5F1C4808" w14:textId="77777777" w:rsidR="00111488" w:rsidRDefault="00111488">
      <w:pPr>
        <w:spacing w:after="80"/>
      </w:pPr>
    </w:p>
    <w:p w14:paraId="5B044B13" w14:textId="77777777" w:rsidR="00111488" w:rsidRPr="002362A1" w:rsidRDefault="00000000">
      <w:pPr>
        <w:pStyle w:val="Ttulo1"/>
        <w:rPr>
          <w:lang w:val="es-MX"/>
        </w:rPr>
      </w:pPr>
      <w:bookmarkStart w:id="18" w:name="__RefHeading___Toc1394_48100970"/>
      <w:bookmarkEnd w:id="18"/>
      <w:r w:rsidRPr="002362A1">
        <w:rPr>
          <w:lang w:val="es-MX"/>
        </w:rPr>
        <w:t xml:space="preserve">6. Evidencia en la interfaz de </w:t>
      </w:r>
      <w:proofErr w:type="spellStart"/>
      <w:r w:rsidRPr="002362A1">
        <w:rPr>
          <w:lang w:val="es-MX"/>
        </w:rPr>
        <w:t>MLflow</w:t>
      </w:r>
      <w:proofErr w:type="spellEnd"/>
    </w:p>
    <w:p w14:paraId="4EC0EE85" w14:textId="77777777" w:rsidR="00111488" w:rsidRPr="002362A1" w:rsidRDefault="00000000">
      <w:pPr>
        <w:spacing w:after="120" w:line="276" w:lineRule="exact"/>
        <w:jc w:val="both"/>
        <w:rPr>
          <w:lang w:val="es-MX"/>
        </w:rPr>
      </w:pPr>
      <w:r w:rsidRPr="002362A1">
        <w:rPr>
          <w:lang w:val="es-MX"/>
        </w:rPr>
        <w:t xml:space="preserve">Las capturas de esta sección corresponden al paso 10 de la actividad y se versionan en </w:t>
      </w:r>
      <w:proofErr w:type="spellStart"/>
      <w:r w:rsidRPr="002362A1">
        <w:rPr>
          <w:rFonts w:ascii="Consolas" w:eastAsia="Consolas" w:hAnsi="Consolas" w:cs="Consolas"/>
          <w:color w:val="9B2335"/>
          <w:sz w:val="19"/>
          <w:szCs w:val="19"/>
          <w:lang w:val="es-MX"/>
        </w:rPr>
        <w:t>reports</w:t>
      </w:r>
      <w:proofErr w:type="spellEnd"/>
      <w:r w:rsidRPr="002362A1">
        <w:rPr>
          <w:rFonts w:ascii="Consolas" w:eastAsia="Consolas" w:hAnsi="Consolas" w:cs="Consolas"/>
          <w:color w:val="9B2335"/>
          <w:sz w:val="19"/>
          <w:szCs w:val="19"/>
          <w:lang w:val="es-MX"/>
        </w:rPr>
        <w:t>/figures/</w:t>
      </w:r>
      <w:proofErr w:type="spellStart"/>
      <w:r w:rsidRPr="002362A1">
        <w:rPr>
          <w:rFonts w:ascii="Consolas" w:eastAsia="Consolas" w:hAnsi="Consolas" w:cs="Consolas"/>
          <w:color w:val="9B2335"/>
          <w:sz w:val="19"/>
          <w:szCs w:val="19"/>
          <w:lang w:val="es-MX"/>
        </w:rPr>
        <w:t>mlflow_evidencia</w:t>
      </w:r>
      <w:proofErr w:type="spellEnd"/>
      <w:r w:rsidRPr="002362A1">
        <w:rPr>
          <w:rFonts w:ascii="Consolas" w:eastAsia="Consolas" w:hAnsi="Consolas" w:cs="Consolas"/>
          <w:color w:val="9B2335"/>
          <w:sz w:val="19"/>
          <w:szCs w:val="19"/>
          <w:lang w:val="es-MX"/>
        </w:rPr>
        <w:t>/</w:t>
      </w:r>
      <w:r w:rsidRPr="002362A1">
        <w:rPr>
          <w:lang w:val="es-MX"/>
        </w:rPr>
        <w:t>.</w:t>
      </w:r>
    </w:p>
    <w:p w14:paraId="5A8B3D41" w14:textId="77777777" w:rsidR="00111488" w:rsidRPr="002362A1" w:rsidRDefault="00000000">
      <w:pPr>
        <w:pStyle w:val="Ttulo2"/>
        <w:rPr>
          <w:lang w:val="es-MX"/>
        </w:rPr>
      </w:pPr>
      <w:bookmarkStart w:id="19" w:name="__RefHeading___Toc1396_48100970"/>
      <w:bookmarkEnd w:id="19"/>
      <w:r w:rsidRPr="002362A1">
        <w:rPr>
          <w:lang w:val="es-MX"/>
        </w:rPr>
        <w:t xml:space="preserve">6.1 Comparación de corridas con </w:t>
      </w:r>
      <w:proofErr w:type="spellStart"/>
      <w:r w:rsidRPr="002362A1">
        <w:rPr>
          <w:lang w:val="es-MX"/>
        </w:rPr>
        <w:t>nested</w:t>
      </w:r>
      <w:proofErr w:type="spellEnd"/>
      <w:r w:rsidRPr="002362A1">
        <w:rPr>
          <w:lang w:val="es-MX"/>
        </w:rPr>
        <w:t xml:space="preserve"> </w:t>
      </w:r>
      <w:proofErr w:type="spellStart"/>
      <w:r w:rsidRPr="002362A1">
        <w:rPr>
          <w:lang w:val="es-MX"/>
        </w:rPr>
        <w:t>runs</w:t>
      </w:r>
      <w:proofErr w:type="spellEnd"/>
    </w:p>
    <w:p w14:paraId="2AB9D7C2" w14:textId="77777777" w:rsidR="00111488" w:rsidRDefault="00000000">
      <w:pPr>
        <w:keepNext/>
        <w:spacing w:before="120" w:after="60"/>
        <w:jc w:val="center"/>
      </w:pPr>
      <w:r>
        <w:rPr>
          <w:noProof/>
        </w:rPr>
        <w:drawing>
          <wp:inline distT="0" distB="0" distL="0" distR="0" wp14:anchorId="484BB877" wp14:editId="1BF094EF">
            <wp:extent cx="5715000" cy="2857500"/>
            <wp:effectExtent l="0" t="0" r="0" b="0"/>
            <wp:docPr id="7" name="f_nested.jpg" descr="Figura 6&#10;Búsqueda anidada de P2: corrida padre `P2-parent-search-logreg` con sus tres corridas hijas (C = 0.1, 1.0 y 10.0), dataset registrado y modelo vinculado a `mibici-equipo01-p2-riesgo` v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_nested.jpg" descr="Figura 6&#10;Búsqueda anidada de P2: corrida padre `P2-parent-search-logreg` con sus tres corridas hijas (C = 0.1, 1.0 y 10.0), dataset registrado y modelo vinculado a `mibici-equipo01-p2-riesgo` v1."/>
                    <pic:cNvPicPr>
                      <a:picLocks noChangeAspect="1" noChangeArrowheads="1"/>
                    </pic:cNvPicPr>
                  </pic:nvPicPr>
                  <pic:blipFill>
                    <a:blip r:embed="rId16"/>
                    <a:stretch>
                      <a:fillRect/>
                    </a:stretch>
                  </pic:blipFill>
                  <pic:spPr bwMode="auto">
                    <a:xfrm>
                      <a:off x="0" y="0"/>
                      <a:ext cx="5715000" cy="2857500"/>
                    </a:xfrm>
                    <a:prstGeom prst="rect">
                      <a:avLst/>
                    </a:prstGeom>
                  </pic:spPr>
                </pic:pic>
              </a:graphicData>
            </a:graphic>
          </wp:inline>
        </w:drawing>
      </w:r>
    </w:p>
    <w:p w14:paraId="3696EB98" w14:textId="77777777" w:rsidR="00111488" w:rsidRPr="002362A1" w:rsidRDefault="00000000">
      <w:pPr>
        <w:spacing w:after="200"/>
        <w:jc w:val="center"/>
        <w:rPr>
          <w:lang w:val="es-MX"/>
        </w:rPr>
      </w:pPr>
      <w:r w:rsidRPr="002362A1">
        <w:rPr>
          <w:b/>
          <w:bCs/>
          <w:sz w:val="19"/>
          <w:szCs w:val="19"/>
          <w:lang w:val="es-MX"/>
        </w:rPr>
        <w:t xml:space="preserve">Figura 6. </w:t>
      </w:r>
      <w:r w:rsidRPr="002362A1">
        <w:rPr>
          <w:sz w:val="19"/>
          <w:szCs w:val="19"/>
          <w:lang w:val="es-MX"/>
        </w:rPr>
        <w:t xml:space="preserve">Búsqueda anidada de P2: corrida padre </w:t>
      </w:r>
      <w:r w:rsidRPr="002362A1">
        <w:rPr>
          <w:rFonts w:ascii="Consolas" w:eastAsia="Consolas" w:hAnsi="Consolas" w:cs="Consolas"/>
          <w:color w:val="9B2335"/>
          <w:sz w:val="19"/>
          <w:szCs w:val="19"/>
          <w:lang w:val="es-MX"/>
        </w:rPr>
        <w:t>P2-parent-search-logreg</w:t>
      </w:r>
      <w:r w:rsidRPr="002362A1">
        <w:rPr>
          <w:sz w:val="19"/>
          <w:szCs w:val="19"/>
          <w:lang w:val="es-MX"/>
        </w:rPr>
        <w:t xml:space="preserve"> con sus tres corridas hijas (C = 0.1, 1.0 y 10.0), </w:t>
      </w:r>
      <w:proofErr w:type="spellStart"/>
      <w:r w:rsidRPr="002362A1">
        <w:rPr>
          <w:sz w:val="19"/>
          <w:szCs w:val="19"/>
          <w:lang w:val="es-MX"/>
        </w:rPr>
        <w:t>dataset</w:t>
      </w:r>
      <w:proofErr w:type="spellEnd"/>
      <w:r w:rsidRPr="002362A1">
        <w:rPr>
          <w:sz w:val="19"/>
          <w:szCs w:val="19"/>
          <w:lang w:val="es-MX"/>
        </w:rPr>
        <w:t xml:space="preserve"> registrado y modelo vinculado a </w:t>
      </w:r>
      <w:r w:rsidRPr="002362A1">
        <w:rPr>
          <w:rFonts w:ascii="Consolas" w:eastAsia="Consolas" w:hAnsi="Consolas" w:cs="Consolas"/>
          <w:color w:val="9B2335"/>
          <w:sz w:val="19"/>
          <w:szCs w:val="19"/>
          <w:lang w:val="es-MX"/>
        </w:rPr>
        <w:t>mibici-equipo01-p2-riesgo</w:t>
      </w:r>
      <w:r w:rsidRPr="002362A1">
        <w:rPr>
          <w:sz w:val="19"/>
          <w:szCs w:val="19"/>
          <w:lang w:val="es-MX"/>
        </w:rPr>
        <w:t xml:space="preserve"> v1.</w:t>
      </w:r>
    </w:p>
    <w:p w14:paraId="56D8EFF2" w14:textId="77777777" w:rsidR="00111488" w:rsidRDefault="00000000">
      <w:pPr>
        <w:keepNext/>
        <w:spacing w:before="120" w:after="60"/>
        <w:jc w:val="center"/>
      </w:pPr>
      <w:r>
        <w:rPr>
          <w:noProof/>
        </w:rPr>
        <w:lastRenderedPageBreak/>
        <w:drawing>
          <wp:inline distT="0" distB="0" distL="0" distR="0" wp14:anchorId="778E65AB" wp14:editId="2CDF50F3">
            <wp:extent cx="5715000" cy="2857500"/>
            <wp:effectExtent l="0" t="0" r="0" b="0"/>
            <wp:docPr id="8" name="f_compare.jpg" descr="Figura 7&#10;Vista *Compare* de las corridas hijas de P2: gráfica de coordenadas paralelas entre `C` y las métricas de valid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_compare.jpg" descr="Figura 7&#10;Vista *Compare* de las corridas hijas de P2: gráfica de coordenadas paralelas entre `C` y las métricas de validación."/>
                    <pic:cNvPicPr>
                      <a:picLocks noChangeAspect="1" noChangeArrowheads="1"/>
                    </pic:cNvPicPr>
                  </pic:nvPicPr>
                  <pic:blipFill>
                    <a:blip r:embed="rId17"/>
                    <a:stretch>
                      <a:fillRect/>
                    </a:stretch>
                  </pic:blipFill>
                  <pic:spPr bwMode="auto">
                    <a:xfrm>
                      <a:off x="0" y="0"/>
                      <a:ext cx="5715000" cy="2857500"/>
                    </a:xfrm>
                    <a:prstGeom prst="rect">
                      <a:avLst/>
                    </a:prstGeom>
                  </pic:spPr>
                </pic:pic>
              </a:graphicData>
            </a:graphic>
          </wp:inline>
        </w:drawing>
      </w:r>
    </w:p>
    <w:p w14:paraId="5B7A0CED" w14:textId="77777777" w:rsidR="00111488" w:rsidRPr="002362A1" w:rsidRDefault="00000000">
      <w:pPr>
        <w:spacing w:after="200"/>
        <w:jc w:val="center"/>
        <w:rPr>
          <w:lang w:val="es-MX"/>
        </w:rPr>
      </w:pPr>
      <w:r w:rsidRPr="002362A1">
        <w:rPr>
          <w:b/>
          <w:bCs/>
          <w:sz w:val="19"/>
          <w:szCs w:val="19"/>
          <w:lang w:val="es-MX"/>
        </w:rPr>
        <w:t xml:space="preserve">Figura 7. </w:t>
      </w:r>
      <w:r w:rsidRPr="002362A1">
        <w:rPr>
          <w:sz w:val="19"/>
          <w:szCs w:val="19"/>
          <w:lang w:val="es-MX"/>
        </w:rPr>
        <w:t xml:space="preserve">Vista Compare de las corridas hijas de P2: gráfica de coordenadas paralelas entre </w:t>
      </w:r>
      <w:r w:rsidRPr="002362A1">
        <w:rPr>
          <w:rFonts w:ascii="Consolas" w:eastAsia="Consolas" w:hAnsi="Consolas" w:cs="Consolas"/>
          <w:color w:val="9B2335"/>
          <w:sz w:val="19"/>
          <w:szCs w:val="19"/>
          <w:lang w:val="es-MX"/>
        </w:rPr>
        <w:t>C</w:t>
      </w:r>
      <w:r w:rsidRPr="002362A1">
        <w:rPr>
          <w:sz w:val="19"/>
          <w:szCs w:val="19"/>
          <w:lang w:val="es-MX"/>
        </w:rPr>
        <w:t xml:space="preserve"> y las métricas de validación.</w:t>
      </w:r>
    </w:p>
    <w:p w14:paraId="744EBD28" w14:textId="77777777" w:rsidR="00111488" w:rsidRDefault="00000000">
      <w:pPr>
        <w:keepNext/>
        <w:spacing w:before="120" w:after="60"/>
        <w:jc w:val="center"/>
      </w:pPr>
      <w:r>
        <w:rPr>
          <w:noProof/>
        </w:rPr>
        <w:drawing>
          <wp:inline distT="0" distB="0" distL="0" distR="0" wp14:anchorId="0E314FA0" wp14:editId="14C85C55">
            <wp:extent cx="5715000" cy="3209925"/>
            <wp:effectExtent l="0" t="0" r="0" b="0"/>
            <wp:docPr id="9" name="f_p1cmp.jpg" descr="Figura 8&#10;Comparación de corridas de P1 (baseline Ridge contra candidata Random Forest) en la interfaz de ML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_p1cmp.jpg" descr="Figura 8&#10;Comparación de corridas de P1 (baseline Ridge contra candidata Random Forest) en la interfaz de MLflow."/>
                    <pic:cNvPicPr>
                      <a:picLocks noChangeAspect="1" noChangeArrowheads="1"/>
                    </pic:cNvPicPr>
                  </pic:nvPicPr>
                  <pic:blipFill>
                    <a:blip r:embed="rId18"/>
                    <a:stretch>
                      <a:fillRect/>
                    </a:stretch>
                  </pic:blipFill>
                  <pic:spPr bwMode="auto">
                    <a:xfrm>
                      <a:off x="0" y="0"/>
                      <a:ext cx="5715000" cy="3209925"/>
                    </a:xfrm>
                    <a:prstGeom prst="rect">
                      <a:avLst/>
                    </a:prstGeom>
                  </pic:spPr>
                </pic:pic>
              </a:graphicData>
            </a:graphic>
          </wp:inline>
        </w:drawing>
      </w:r>
    </w:p>
    <w:p w14:paraId="0BBB984D" w14:textId="77777777" w:rsidR="00111488" w:rsidRPr="002362A1" w:rsidRDefault="00000000">
      <w:pPr>
        <w:spacing w:after="200"/>
        <w:jc w:val="center"/>
        <w:rPr>
          <w:lang w:val="es-MX"/>
        </w:rPr>
      </w:pPr>
      <w:r w:rsidRPr="002362A1">
        <w:rPr>
          <w:b/>
          <w:bCs/>
          <w:sz w:val="19"/>
          <w:szCs w:val="19"/>
          <w:lang w:val="es-MX"/>
        </w:rPr>
        <w:t xml:space="preserve">Figura 8. </w:t>
      </w:r>
      <w:r w:rsidRPr="002362A1">
        <w:rPr>
          <w:sz w:val="19"/>
          <w:szCs w:val="19"/>
          <w:lang w:val="es-MX"/>
        </w:rPr>
        <w:t>Comparación de corridas de P1 (</w:t>
      </w:r>
      <w:proofErr w:type="spellStart"/>
      <w:r w:rsidRPr="002362A1">
        <w:rPr>
          <w:sz w:val="19"/>
          <w:szCs w:val="19"/>
          <w:lang w:val="es-MX"/>
        </w:rPr>
        <w:t>baseline</w:t>
      </w:r>
      <w:proofErr w:type="spellEnd"/>
      <w:r w:rsidRPr="002362A1">
        <w:rPr>
          <w:sz w:val="19"/>
          <w:szCs w:val="19"/>
          <w:lang w:val="es-MX"/>
        </w:rPr>
        <w:t xml:space="preserve"> Ridge contra candidata Random Forest) en la interfaz de </w:t>
      </w:r>
      <w:proofErr w:type="spellStart"/>
      <w:r w:rsidRPr="002362A1">
        <w:rPr>
          <w:sz w:val="19"/>
          <w:szCs w:val="19"/>
          <w:lang w:val="es-MX"/>
        </w:rPr>
        <w:t>MLflow</w:t>
      </w:r>
      <w:proofErr w:type="spellEnd"/>
      <w:r w:rsidRPr="002362A1">
        <w:rPr>
          <w:sz w:val="19"/>
          <w:szCs w:val="19"/>
          <w:lang w:val="es-MX"/>
        </w:rPr>
        <w:t>.</w:t>
      </w:r>
    </w:p>
    <w:p w14:paraId="36CE83B0" w14:textId="77777777" w:rsidR="00111488" w:rsidRDefault="00000000">
      <w:pPr>
        <w:keepNext/>
        <w:spacing w:before="120" w:after="60"/>
        <w:jc w:val="center"/>
      </w:pPr>
      <w:r>
        <w:rPr>
          <w:noProof/>
        </w:rPr>
        <w:lastRenderedPageBreak/>
        <w:drawing>
          <wp:inline distT="0" distB="0" distL="0" distR="0" wp14:anchorId="658AECFD" wp14:editId="1DB28406">
            <wp:extent cx="5715000" cy="2009775"/>
            <wp:effectExtent l="0" t="0" r="0" b="0"/>
            <wp:docPr id="10" name="f_p3nested.jpg" descr="Figura 9&#10;Vista del experimento `mibici-equipo01` con corridas anidadas y filtradas por pregunta, con parámetros y métricas de P3 visi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_p3nested.jpg" descr="Figura 9&#10;Vista del experimento `mibici-equipo01` con corridas anidadas y filtradas por pregunta, con parámetros y métricas de P3 visibles."/>
                    <pic:cNvPicPr>
                      <a:picLocks noChangeAspect="1" noChangeArrowheads="1"/>
                    </pic:cNvPicPr>
                  </pic:nvPicPr>
                  <pic:blipFill>
                    <a:blip r:embed="rId19"/>
                    <a:stretch>
                      <a:fillRect/>
                    </a:stretch>
                  </pic:blipFill>
                  <pic:spPr bwMode="auto">
                    <a:xfrm>
                      <a:off x="0" y="0"/>
                      <a:ext cx="5715000" cy="2009775"/>
                    </a:xfrm>
                    <a:prstGeom prst="rect">
                      <a:avLst/>
                    </a:prstGeom>
                  </pic:spPr>
                </pic:pic>
              </a:graphicData>
            </a:graphic>
          </wp:inline>
        </w:drawing>
      </w:r>
    </w:p>
    <w:p w14:paraId="2B9EB5E1" w14:textId="77777777" w:rsidR="00111488" w:rsidRPr="002362A1" w:rsidRDefault="00000000">
      <w:pPr>
        <w:spacing w:after="200"/>
        <w:jc w:val="center"/>
        <w:rPr>
          <w:lang w:val="es-MX"/>
        </w:rPr>
      </w:pPr>
      <w:r w:rsidRPr="002362A1">
        <w:rPr>
          <w:b/>
          <w:bCs/>
          <w:sz w:val="19"/>
          <w:szCs w:val="19"/>
          <w:lang w:val="es-MX"/>
        </w:rPr>
        <w:t xml:space="preserve">Figura 9. </w:t>
      </w:r>
      <w:r w:rsidRPr="002362A1">
        <w:rPr>
          <w:sz w:val="19"/>
          <w:szCs w:val="19"/>
          <w:lang w:val="es-MX"/>
        </w:rPr>
        <w:t xml:space="preserve">Vista del experimento </w:t>
      </w:r>
      <w:r w:rsidRPr="002362A1">
        <w:rPr>
          <w:rFonts w:ascii="Consolas" w:eastAsia="Consolas" w:hAnsi="Consolas" w:cs="Consolas"/>
          <w:color w:val="9B2335"/>
          <w:sz w:val="19"/>
          <w:szCs w:val="19"/>
          <w:lang w:val="es-MX"/>
        </w:rPr>
        <w:t>mibici-equipo01</w:t>
      </w:r>
      <w:r w:rsidRPr="002362A1">
        <w:rPr>
          <w:sz w:val="19"/>
          <w:szCs w:val="19"/>
          <w:lang w:val="es-MX"/>
        </w:rPr>
        <w:t xml:space="preserve"> con corridas anidadas y filtradas por pregunta, con parámetros y métricas de P3 visibles.</w:t>
      </w:r>
    </w:p>
    <w:p w14:paraId="02B44266" w14:textId="77777777" w:rsidR="00111488" w:rsidRPr="002362A1" w:rsidRDefault="00000000">
      <w:pPr>
        <w:pStyle w:val="Ttulo2"/>
        <w:rPr>
          <w:lang w:val="es-MX"/>
        </w:rPr>
      </w:pPr>
      <w:bookmarkStart w:id="20" w:name="__RefHeading___Toc1398_48100970"/>
      <w:bookmarkEnd w:id="20"/>
      <w:r w:rsidRPr="002362A1">
        <w:rPr>
          <w:lang w:val="es-MX"/>
        </w:rPr>
        <w:t>6.2 Detalle de artefactos de una corrida candidata</w:t>
      </w:r>
    </w:p>
    <w:p w14:paraId="5863E55F" w14:textId="77777777" w:rsidR="00111488" w:rsidRDefault="00000000">
      <w:pPr>
        <w:keepNext/>
        <w:spacing w:before="120" w:after="60"/>
        <w:jc w:val="center"/>
      </w:pPr>
      <w:r>
        <w:rPr>
          <w:noProof/>
        </w:rPr>
        <w:drawing>
          <wp:inline distT="0" distB="0" distL="0" distR="0" wp14:anchorId="647F930C" wp14:editId="0D392E65">
            <wp:extent cx="5715000" cy="2819400"/>
            <wp:effectExtent l="0" t="0" r="0" b="0"/>
            <wp:docPr id="11" name="f_art.jpg" descr="Figura 10&#10;Artefactos de la corrida candidata de P2: modelo con firma, `classification_artifacts/` con la matriz de confusión y manifiesto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_art.jpg" descr="Figura 10&#10;Artefactos de la corrida candidata de P2: modelo con firma, `classification_artifacts/` con la matriz de confusión y manifiesto de datos."/>
                    <pic:cNvPicPr>
                      <a:picLocks noChangeAspect="1" noChangeArrowheads="1"/>
                    </pic:cNvPicPr>
                  </pic:nvPicPr>
                  <pic:blipFill>
                    <a:blip r:embed="rId20"/>
                    <a:stretch>
                      <a:fillRect/>
                    </a:stretch>
                  </pic:blipFill>
                  <pic:spPr bwMode="auto">
                    <a:xfrm>
                      <a:off x="0" y="0"/>
                      <a:ext cx="5715000" cy="2819400"/>
                    </a:xfrm>
                    <a:prstGeom prst="rect">
                      <a:avLst/>
                    </a:prstGeom>
                  </pic:spPr>
                </pic:pic>
              </a:graphicData>
            </a:graphic>
          </wp:inline>
        </w:drawing>
      </w:r>
    </w:p>
    <w:p w14:paraId="0B634EB3" w14:textId="77777777" w:rsidR="00111488" w:rsidRPr="002362A1" w:rsidRDefault="00000000">
      <w:pPr>
        <w:spacing w:after="200"/>
        <w:jc w:val="center"/>
        <w:rPr>
          <w:lang w:val="es-MX"/>
        </w:rPr>
      </w:pPr>
      <w:r w:rsidRPr="002362A1">
        <w:rPr>
          <w:b/>
          <w:bCs/>
          <w:sz w:val="19"/>
          <w:szCs w:val="19"/>
          <w:lang w:val="es-MX"/>
        </w:rPr>
        <w:t xml:space="preserve">Figura 10. </w:t>
      </w:r>
      <w:r w:rsidRPr="002362A1">
        <w:rPr>
          <w:sz w:val="19"/>
          <w:szCs w:val="19"/>
          <w:lang w:val="es-MX"/>
        </w:rPr>
        <w:t xml:space="preserve">Artefactos de la corrida candidata de P2: modelo con firma, </w:t>
      </w:r>
      <w:proofErr w:type="spellStart"/>
      <w:r w:rsidRPr="002362A1">
        <w:rPr>
          <w:rFonts w:ascii="Consolas" w:eastAsia="Consolas" w:hAnsi="Consolas" w:cs="Consolas"/>
          <w:color w:val="9B2335"/>
          <w:sz w:val="19"/>
          <w:szCs w:val="19"/>
          <w:lang w:val="es-MX"/>
        </w:rPr>
        <w:t>classification_artifacts</w:t>
      </w:r>
      <w:proofErr w:type="spellEnd"/>
      <w:r w:rsidRPr="002362A1">
        <w:rPr>
          <w:rFonts w:ascii="Consolas" w:eastAsia="Consolas" w:hAnsi="Consolas" w:cs="Consolas"/>
          <w:color w:val="9B2335"/>
          <w:sz w:val="19"/>
          <w:szCs w:val="19"/>
          <w:lang w:val="es-MX"/>
        </w:rPr>
        <w:t>/</w:t>
      </w:r>
      <w:r w:rsidRPr="002362A1">
        <w:rPr>
          <w:sz w:val="19"/>
          <w:szCs w:val="19"/>
          <w:lang w:val="es-MX"/>
        </w:rPr>
        <w:t xml:space="preserve"> con la matriz de confusión y manifiesto de datos.</w:t>
      </w:r>
    </w:p>
    <w:p w14:paraId="7BCEE3B1" w14:textId="77777777" w:rsidR="00111488" w:rsidRDefault="00000000">
      <w:pPr>
        <w:keepNext/>
        <w:spacing w:before="120" w:after="60"/>
        <w:jc w:val="center"/>
      </w:pPr>
      <w:r>
        <w:rPr>
          <w:noProof/>
        </w:rPr>
        <w:lastRenderedPageBreak/>
        <w:drawing>
          <wp:inline distT="0" distB="0" distL="0" distR="0" wp14:anchorId="65B595E8" wp14:editId="0244CE7C">
            <wp:extent cx="5715000" cy="2828925"/>
            <wp:effectExtent l="0" t="0" r="0" b="0"/>
            <wp:docPr id="12" name="f_curvapr.jpg" descr="Figura 11&#10;Curva precisión-recall de P2 registrada en `classification_artifacts/` de `P2-parent-search-logreg` (AP = 0.13 frente a 0.03 del nivel de az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_curvapr.jpg" descr="Figura 11&#10;Curva precisión-recall de P2 registrada en `classification_artifacts/` de `P2-parent-search-logreg` (AP = 0.13 frente a 0.03 del nivel de azar)."/>
                    <pic:cNvPicPr>
                      <a:picLocks noChangeAspect="1" noChangeArrowheads="1"/>
                    </pic:cNvPicPr>
                  </pic:nvPicPr>
                  <pic:blipFill>
                    <a:blip r:embed="rId21"/>
                    <a:stretch>
                      <a:fillRect/>
                    </a:stretch>
                  </pic:blipFill>
                  <pic:spPr bwMode="auto">
                    <a:xfrm>
                      <a:off x="0" y="0"/>
                      <a:ext cx="5715000" cy="2828925"/>
                    </a:xfrm>
                    <a:prstGeom prst="rect">
                      <a:avLst/>
                    </a:prstGeom>
                  </pic:spPr>
                </pic:pic>
              </a:graphicData>
            </a:graphic>
          </wp:inline>
        </w:drawing>
      </w:r>
    </w:p>
    <w:p w14:paraId="4B02061F" w14:textId="77777777" w:rsidR="00111488" w:rsidRPr="002362A1" w:rsidRDefault="00000000">
      <w:pPr>
        <w:spacing w:after="200"/>
        <w:jc w:val="center"/>
        <w:rPr>
          <w:lang w:val="es-MX"/>
        </w:rPr>
      </w:pPr>
      <w:r w:rsidRPr="002362A1">
        <w:rPr>
          <w:b/>
          <w:bCs/>
          <w:sz w:val="19"/>
          <w:szCs w:val="19"/>
          <w:lang w:val="es-MX"/>
        </w:rPr>
        <w:t xml:space="preserve">Figura 11. </w:t>
      </w:r>
      <w:r w:rsidRPr="002362A1">
        <w:rPr>
          <w:sz w:val="19"/>
          <w:szCs w:val="19"/>
          <w:lang w:val="es-MX"/>
        </w:rPr>
        <w:t>Curva precisión-</w:t>
      </w:r>
      <w:proofErr w:type="spellStart"/>
      <w:r w:rsidRPr="002362A1">
        <w:rPr>
          <w:sz w:val="19"/>
          <w:szCs w:val="19"/>
          <w:lang w:val="es-MX"/>
        </w:rPr>
        <w:t>recall</w:t>
      </w:r>
      <w:proofErr w:type="spellEnd"/>
      <w:r w:rsidRPr="002362A1">
        <w:rPr>
          <w:sz w:val="19"/>
          <w:szCs w:val="19"/>
          <w:lang w:val="es-MX"/>
        </w:rPr>
        <w:t xml:space="preserve"> de P2 registrada en </w:t>
      </w:r>
      <w:proofErr w:type="spellStart"/>
      <w:r w:rsidRPr="002362A1">
        <w:rPr>
          <w:rFonts w:ascii="Consolas" w:eastAsia="Consolas" w:hAnsi="Consolas" w:cs="Consolas"/>
          <w:color w:val="9B2335"/>
          <w:sz w:val="19"/>
          <w:szCs w:val="19"/>
          <w:lang w:val="es-MX"/>
        </w:rPr>
        <w:t>classification_artifacts</w:t>
      </w:r>
      <w:proofErr w:type="spellEnd"/>
      <w:r w:rsidRPr="002362A1">
        <w:rPr>
          <w:rFonts w:ascii="Consolas" w:eastAsia="Consolas" w:hAnsi="Consolas" w:cs="Consolas"/>
          <w:color w:val="9B2335"/>
          <w:sz w:val="19"/>
          <w:szCs w:val="19"/>
          <w:lang w:val="es-MX"/>
        </w:rPr>
        <w:t>/</w:t>
      </w:r>
      <w:r w:rsidRPr="002362A1">
        <w:rPr>
          <w:sz w:val="19"/>
          <w:szCs w:val="19"/>
          <w:lang w:val="es-MX"/>
        </w:rPr>
        <w:t xml:space="preserve"> de </w:t>
      </w:r>
      <w:r w:rsidRPr="002362A1">
        <w:rPr>
          <w:rFonts w:ascii="Consolas" w:eastAsia="Consolas" w:hAnsi="Consolas" w:cs="Consolas"/>
          <w:color w:val="9B2335"/>
          <w:sz w:val="19"/>
          <w:szCs w:val="19"/>
          <w:lang w:val="es-MX"/>
        </w:rPr>
        <w:t>P2-parent-search-logreg</w:t>
      </w:r>
      <w:r w:rsidRPr="002362A1">
        <w:rPr>
          <w:sz w:val="19"/>
          <w:szCs w:val="19"/>
          <w:lang w:val="es-MX"/>
        </w:rPr>
        <w:t xml:space="preserve"> (AP = 0.13 frente a 0.03 del nivel de azar).</w:t>
      </w:r>
    </w:p>
    <w:p w14:paraId="27B1A0D0" w14:textId="77777777" w:rsidR="00111488" w:rsidRDefault="00000000">
      <w:pPr>
        <w:keepNext/>
        <w:spacing w:before="120" w:after="60"/>
        <w:jc w:val="center"/>
      </w:pPr>
      <w:r>
        <w:rPr>
          <w:noProof/>
        </w:rPr>
        <w:drawing>
          <wp:inline distT="0" distB="0" distL="0" distR="0" wp14:anchorId="24B21F6C" wp14:editId="606C4ACD">
            <wp:extent cx="5715000" cy="2867025"/>
            <wp:effectExtent l="0" t="0" r="0" b="0"/>
            <wp:docPr id="13" name="f_params.jpg" descr="Figura 12&#10;Resumen de `P2-parent-search-logreg`: métricas de prueba (incluida `test_average_precision`), rangos de la partición temporal, hashes del manifiesto y del Parquet, `best_C`, corridas hijas, dataset, etiquetas y modelo registrado (`mibici-equipo01-p2-riesgo` 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_params.jpg" descr="Figura 12&#10;Resumen de `P2-parent-search-logreg`: métricas de prueba (incluida `test_average_precision`), rangos de la partición temporal, hashes del manifiesto y del Parquet, `best_C`, corridas hijas, dataset, etiquetas y modelo registrado (`mibici-equipo01-p2-riesgo` v2)."/>
                    <pic:cNvPicPr>
                      <a:picLocks noChangeAspect="1" noChangeArrowheads="1"/>
                    </pic:cNvPicPr>
                  </pic:nvPicPr>
                  <pic:blipFill>
                    <a:blip r:embed="rId22"/>
                    <a:stretch>
                      <a:fillRect/>
                    </a:stretch>
                  </pic:blipFill>
                  <pic:spPr bwMode="auto">
                    <a:xfrm>
                      <a:off x="0" y="0"/>
                      <a:ext cx="5715000" cy="2867025"/>
                    </a:xfrm>
                    <a:prstGeom prst="rect">
                      <a:avLst/>
                    </a:prstGeom>
                  </pic:spPr>
                </pic:pic>
              </a:graphicData>
            </a:graphic>
          </wp:inline>
        </w:drawing>
      </w:r>
    </w:p>
    <w:p w14:paraId="64732553" w14:textId="77777777" w:rsidR="00111488" w:rsidRPr="002362A1" w:rsidRDefault="00000000">
      <w:pPr>
        <w:spacing w:after="200"/>
        <w:jc w:val="center"/>
        <w:rPr>
          <w:lang w:val="es-MX"/>
        </w:rPr>
      </w:pPr>
      <w:r w:rsidRPr="002362A1">
        <w:rPr>
          <w:b/>
          <w:bCs/>
          <w:sz w:val="19"/>
          <w:szCs w:val="19"/>
          <w:lang w:val="es-MX"/>
        </w:rPr>
        <w:t xml:space="preserve">Figura 12. </w:t>
      </w:r>
      <w:r w:rsidRPr="002362A1">
        <w:rPr>
          <w:sz w:val="19"/>
          <w:szCs w:val="19"/>
          <w:lang w:val="es-MX"/>
        </w:rPr>
        <w:t xml:space="preserve">Resumen de </w:t>
      </w:r>
      <w:r w:rsidRPr="002362A1">
        <w:rPr>
          <w:rFonts w:ascii="Consolas" w:eastAsia="Consolas" w:hAnsi="Consolas" w:cs="Consolas"/>
          <w:color w:val="9B2335"/>
          <w:sz w:val="19"/>
          <w:szCs w:val="19"/>
          <w:lang w:val="es-MX"/>
        </w:rPr>
        <w:t>P2-parent-search-logreg</w:t>
      </w:r>
      <w:r w:rsidRPr="002362A1">
        <w:rPr>
          <w:sz w:val="19"/>
          <w:szCs w:val="19"/>
          <w:lang w:val="es-MX"/>
        </w:rPr>
        <w:t>: métricas de prueba (</w:t>
      </w:r>
      <w:proofErr w:type="gramStart"/>
      <w:r w:rsidRPr="002362A1">
        <w:rPr>
          <w:sz w:val="19"/>
          <w:szCs w:val="19"/>
          <w:lang w:val="es-MX"/>
        </w:rPr>
        <w:t xml:space="preserve">incluida </w:t>
      </w:r>
      <w:proofErr w:type="spellStart"/>
      <w:r w:rsidRPr="002362A1">
        <w:rPr>
          <w:rFonts w:ascii="Consolas" w:eastAsia="Consolas" w:hAnsi="Consolas" w:cs="Consolas"/>
          <w:color w:val="9B2335"/>
          <w:sz w:val="19"/>
          <w:szCs w:val="19"/>
          <w:lang w:val="es-MX"/>
        </w:rPr>
        <w:t>test</w:t>
      </w:r>
      <w:proofErr w:type="gramEnd"/>
      <w:r w:rsidRPr="002362A1">
        <w:rPr>
          <w:rFonts w:ascii="Consolas" w:eastAsia="Consolas" w:hAnsi="Consolas" w:cs="Consolas"/>
          <w:color w:val="9B2335"/>
          <w:sz w:val="19"/>
          <w:szCs w:val="19"/>
          <w:lang w:val="es-MX"/>
        </w:rPr>
        <w:t>_average_precision</w:t>
      </w:r>
      <w:proofErr w:type="spellEnd"/>
      <w:r w:rsidRPr="002362A1">
        <w:rPr>
          <w:sz w:val="19"/>
          <w:szCs w:val="19"/>
          <w:lang w:val="es-MX"/>
        </w:rPr>
        <w:t xml:space="preserve">), rangos de la partición temporal, hashes del manifiesto y del Parquet, </w:t>
      </w:r>
      <w:proofErr w:type="spellStart"/>
      <w:r w:rsidRPr="002362A1">
        <w:rPr>
          <w:rFonts w:ascii="Consolas" w:eastAsia="Consolas" w:hAnsi="Consolas" w:cs="Consolas"/>
          <w:color w:val="9B2335"/>
          <w:sz w:val="19"/>
          <w:szCs w:val="19"/>
          <w:lang w:val="es-MX"/>
        </w:rPr>
        <w:t>best_C</w:t>
      </w:r>
      <w:proofErr w:type="spellEnd"/>
      <w:r w:rsidRPr="002362A1">
        <w:rPr>
          <w:sz w:val="19"/>
          <w:szCs w:val="19"/>
          <w:lang w:val="es-MX"/>
        </w:rPr>
        <w:t xml:space="preserve">, corridas hijas, </w:t>
      </w:r>
      <w:proofErr w:type="spellStart"/>
      <w:r w:rsidRPr="002362A1">
        <w:rPr>
          <w:sz w:val="19"/>
          <w:szCs w:val="19"/>
          <w:lang w:val="es-MX"/>
        </w:rPr>
        <w:t>dataset</w:t>
      </w:r>
      <w:proofErr w:type="spellEnd"/>
      <w:r w:rsidRPr="002362A1">
        <w:rPr>
          <w:sz w:val="19"/>
          <w:szCs w:val="19"/>
          <w:lang w:val="es-MX"/>
        </w:rPr>
        <w:t>, etiquetas y modelo registrado (</w:t>
      </w:r>
      <w:r w:rsidRPr="002362A1">
        <w:rPr>
          <w:rFonts w:ascii="Consolas" w:eastAsia="Consolas" w:hAnsi="Consolas" w:cs="Consolas"/>
          <w:color w:val="9B2335"/>
          <w:sz w:val="19"/>
          <w:szCs w:val="19"/>
          <w:lang w:val="es-MX"/>
        </w:rPr>
        <w:t>mibici-equipo01-p2-riesgo</w:t>
      </w:r>
      <w:r w:rsidRPr="002362A1">
        <w:rPr>
          <w:sz w:val="19"/>
          <w:szCs w:val="19"/>
          <w:lang w:val="es-MX"/>
        </w:rPr>
        <w:t xml:space="preserve"> v2).</w:t>
      </w:r>
    </w:p>
    <w:p w14:paraId="306BD238" w14:textId="77777777" w:rsidR="00111488" w:rsidRDefault="00000000">
      <w:pPr>
        <w:keepNext/>
        <w:spacing w:before="120" w:after="60"/>
        <w:jc w:val="center"/>
      </w:pPr>
      <w:r>
        <w:rPr>
          <w:noProof/>
        </w:rPr>
        <w:lastRenderedPageBreak/>
        <w:drawing>
          <wp:inline distT="0" distB="0" distL="0" distR="0" wp14:anchorId="357E7FC7" wp14:editId="50F8BEF2">
            <wp:extent cx="5715000" cy="3209925"/>
            <wp:effectExtent l="0" t="0" r="0" b="0"/>
            <wp:docPr id="14" name="f_p1art.jpg" descr="Figura 13&#10;Artefactos de P1: gráfica de real contra predicho registrada en la subcarpeta de gráf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_p1art.jpg" descr="Figura 13&#10;Artefactos de P1: gráfica de real contra predicho registrada en la subcarpeta de gráficas."/>
                    <pic:cNvPicPr>
                      <a:picLocks noChangeAspect="1" noChangeArrowheads="1"/>
                    </pic:cNvPicPr>
                  </pic:nvPicPr>
                  <pic:blipFill>
                    <a:blip r:embed="rId23"/>
                    <a:stretch>
                      <a:fillRect/>
                    </a:stretch>
                  </pic:blipFill>
                  <pic:spPr bwMode="auto">
                    <a:xfrm>
                      <a:off x="0" y="0"/>
                      <a:ext cx="5715000" cy="3209925"/>
                    </a:xfrm>
                    <a:prstGeom prst="rect">
                      <a:avLst/>
                    </a:prstGeom>
                  </pic:spPr>
                </pic:pic>
              </a:graphicData>
            </a:graphic>
          </wp:inline>
        </w:drawing>
      </w:r>
    </w:p>
    <w:p w14:paraId="336C8BDB" w14:textId="77777777" w:rsidR="00111488" w:rsidRPr="002362A1" w:rsidRDefault="00000000">
      <w:pPr>
        <w:spacing w:after="200"/>
        <w:jc w:val="center"/>
        <w:rPr>
          <w:lang w:val="es-MX"/>
        </w:rPr>
      </w:pPr>
      <w:r w:rsidRPr="002362A1">
        <w:rPr>
          <w:b/>
          <w:bCs/>
          <w:sz w:val="19"/>
          <w:szCs w:val="19"/>
          <w:lang w:val="es-MX"/>
        </w:rPr>
        <w:t xml:space="preserve">Figura 13. </w:t>
      </w:r>
      <w:r w:rsidRPr="002362A1">
        <w:rPr>
          <w:sz w:val="19"/>
          <w:szCs w:val="19"/>
          <w:lang w:val="es-MX"/>
        </w:rPr>
        <w:t>Artefactos de P1: gráfica de real contra predicho registrada en la subcarpeta de gráficas.</w:t>
      </w:r>
    </w:p>
    <w:p w14:paraId="663E1E68" w14:textId="77777777" w:rsidR="00111488" w:rsidRPr="002362A1" w:rsidRDefault="00000000">
      <w:pPr>
        <w:pStyle w:val="Ttulo2"/>
        <w:rPr>
          <w:lang w:val="es-MX"/>
        </w:rPr>
      </w:pPr>
      <w:bookmarkStart w:id="21" w:name="__RefHeading___Toc1400_48100970"/>
      <w:bookmarkEnd w:id="21"/>
      <w:r w:rsidRPr="002362A1">
        <w:rPr>
          <w:lang w:val="es-MX"/>
        </w:rPr>
        <w:t>6.3 Modelos registrados en producción con su linaje</w:t>
      </w:r>
    </w:p>
    <w:p w14:paraId="7821716A" w14:textId="77777777" w:rsidR="00111488" w:rsidRDefault="00000000">
      <w:pPr>
        <w:keepNext/>
        <w:spacing w:before="120" w:after="60"/>
        <w:jc w:val="center"/>
      </w:pPr>
      <w:r>
        <w:rPr>
          <w:noProof/>
        </w:rPr>
        <w:drawing>
          <wp:inline distT="0" distB="0" distL="0" distR="0" wp14:anchorId="71C238F4" wp14:editId="430FF030">
            <wp:extent cx="5715000" cy="1333500"/>
            <wp:effectExtent l="0" t="0" r="0" b="0"/>
            <wp:docPr id="15" name="f_registry.jpg" descr="Figura 14&#10;Model Registry con los tres modelos (`p1-demanda`, `p2-riesgo`, `p3-grupos`), cada uno con su versión 2 bajo el alias `@champ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_registry.jpg" descr="Figura 14&#10;Model Registry con los tres modelos (`p1-demanda`, `p2-riesgo`, `p3-grupos`), cada uno con su versión 2 bajo el alias `@champion`."/>
                    <pic:cNvPicPr>
                      <a:picLocks noChangeAspect="1" noChangeArrowheads="1"/>
                    </pic:cNvPicPr>
                  </pic:nvPicPr>
                  <pic:blipFill>
                    <a:blip r:embed="rId24"/>
                    <a:stretch>
                      <a:fillRect/>
                    </a:stretch>
                  </pic:blipFill>
                  <pic:spPr bwMode="auto">
                    <a:xfrm>
                      <a:off x="0" y="0"/>
                      <a:ext cx="5715000" cy="1333500"/>
                    </a:xfrm>
                    <a:prstGeom prst="rect">
                      <a:avLst/>
                    </a:prstGeom>
                  </pic:spPr>
                </pic:pic>
              </a:graphicData>
            </a:graphic>
          </wp:inline>
        </w:drawing>
      </w:r>
    </w:p>
    <w:p w14:paraId="3608F674" w14:textId="77777777" w:rsidR="00111488" w:rsidRPr="002362A1" w:rsidRDefault="00000000">
      <w:pPr>
        <w:spacing w:after="200"/>
        <w:jc w:val="center"/>
        <w:rPr>
          <w:lang w:val="es-MX"/>
        </w:rPr>
      </w:pPr>
      <w:r w:rsidRPr="002362A1">
        <w:rPr>
          <w:b/>
          <w:bCs/>
          <w:sz w:val="19"/>
          <w:szCs w:val="19"/>
          <w:lang w:val="es-MX"/>
        </w:rPr>
        <w:t xml:space="preserve">Figura 14. </w:t>
      </w:r>
      <w:r w:rsidRPr="002362A1">
        <w:rPr>
          <w:sz w:val="19"/>
          <w:szCs w:val="19"/>
          <w:lang w:val="es-MX"/>
        </w:rPr>
        <w:t xml:space="preserve">Model </w:t>
      </w:r>
      <w:proofErr w:type="spellStart"/>
      <w:r w:rsidRPr="002362A1">
        <w:rPr>
          <w:sz w:val="19"/>
          <w:szCs w:val="19"/>
          <w:lang w:val="es-MX"/>
        </w:rPr>
        <w:t>Registry</w:t>
      </w:r>
      <w:proofErr w:type="spellEnd"/>
      <w:r w:rsidRPr="002362A1">
        <w:rPr>
          <w:sz w:val="19"/>
          <w:szCs w:val="19"/>
          <w:lang w:val="es-MX"/>
        </w:rPr>
        <w:t xml:space="preserve"> con los tres modelos (</w:t>
      </w:r>
      <w:r w:rsidRPr="002362A1">
        <w:rPr>
          <w:rFonts w:ascii="Consolas" w:eastAsia="Consolas" w:hAnsi="Consolas" w:cs="Consolas"/>
          <w:color w:val="9B2335"/>
          <w:sz w:val="19"/>
          <w:szCs w:val="19"/>
          <w:lang w:val="es-MX"/>
        </w:rPr>
        <w:t>p1-demanda</w:t>
      </w:r>
      <w:r w:rsidRPr="002362A1">
        <w:rPr>
          <w:sz w:val="19"/>
          <w:szCs w:val="19"/>
          <w:lang w:val="es-MX"/>
        </w:rPr>
        <w:t xml:space="preserve">, </w:t>
      </w:r>
      <w:r w:rsidRPr="002362A1">
        <w:rPr>
          <w:rFonts w:ascii="Consolas" w:eastAsia="Consolas" w:hAnsi="Consolas" w:cs="Consolas"/>
          <w:color w:val="9B2335"/>
          <w:sz w:val="19"/>
          <w:szCs w:val="19"/>
          <w:lang w:val="es-MX"/>
        </w:rPr>
        <w:t>p2-riesgo</w:t>
      </w:r>
      <w:r w:rsidRPr="002362A1">
        <w:rPr>
          <w:sz w:val="19"/>
          <w:szCs w:val="19"/>
          <w:lang w:val="es-MX"/>
        </w:rPr>
        <w:t xml:space="preserve">, </w:t>
      </w:r>
      <w:r w:rsidRPr="002362A1">
        <w:rPr>
          <w:rFonts w:ascii="Consolas" w:eastAsia="Consolas" w:hAnsi="Consolas" w:cs="Consolas"/>
          <w:color w:val="9B2335"/>
          <w:sz w:val="19"/>
          <w:szCs w:val="19"/>
          <w:lang w:val="es-MX"/>
        </w:rPr>
        <w:t>p3-grupos</w:t>
      </w:r>
      <w:r w:rsidRPr="002362A1">
        <w:rPr>
          <w:sz w:val="19"/>
          <w:szCs w:val="19"/>
          <w:lang w:val="es-MX"/>
        </w:rPr>
        <w:t xml:space="preserve">), cada uno con su versión 2 bajo el alias </w:t>
      </w:r>
      <w:r w:rsidRPr="002362A1">
        <w:rPr>
          <w:rFonts w:ascii="Consolas" w:eastAsia="Consolas" w:hAnsi="Consolas" w:cs="Consolas"/>
          <w:color w:val="9B2335"/>
          <w:sz w:val="19"/>
          <w:szCs w:val="19"/>
          <w:lang w:val="es-MX"/>
        </w:rPr>
        <w:t>@champion</w:t>
      </w:r>
      <w:r w:rsidRPr="002362A1">
        <w:rPr>
          <w:sz w:val="19"/>
          <w:szCs w:val="19"/>
          <w:lang w:val="es-MX"/>
        </w:rPr>
        <w:t>.</w:t>
      </w:r>
    </w:p>
    <w:p w14:paraId="10E39F3A" w14:textId="77777777" w:rsidR="00111488" w:rsidRDefault="00000000">
      <w:pPr>
        <w:keepNext/>
        <w:spacing w:before="120" w:after="60"/>
        <w:jc w:val="center"/>
      </w:pPr>
      <w:r>
        <w:rPr>
          <w:noProof/>
        </w:rPr>
        <w:drawing>
          <wp:inline distT="0" distB="0" distL="0" distR="0" wp14:anchorId="557E2B8A" wp14:editId="64593F9F">
            <wp:extent cx="5715000" cy="1524000"/>
            <wp:effectExtent l="0" t="0" r="0" b="0"/>
            <wp:docPr id="16" name="f_linaje_p1.jpg" descr="Figura 15&#10;Detalle de `mibici-equipo01-p1-demanda`: la versión 2, con alias `@champion`, proviene de `p1-candidate-rf-n200`; la descripción documenta run de origen, commit y métr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_linaje_p1.jpg" descr="Figura 15&#10;Detalle de `mibici-equipo01-p1-demanda`: la versión 2, con alias `@champion`, proviene de `p1-candidate-rf-n200`; la descripción documenta run de origen, commit y métrica."/>
                    <pic:cNvPicPr>
                      <a:picLocks noChangeAspect="1" noChangeArrowheads="1"/>
                    </pic:cNvPicPr>
                  </pic:nvPicPr>
                  <pic:blipFill>
                    <a:blip r:embed="rId25"/>
                    <a:stretch>
                      <a:fillRect/>
                    </a:stretch>
                  </pic:blipFill>
                  <pic:spPr bwMode="auto">
                    <a:xfrm>
                      <a:off x="0" y="0"/>
                      <a:ext cx="5715000" cy="1524000"/>
                    </a:xfrm>
                    <a:prstGeom prst="rect">
                      <a:avLst/>
                    </a:prstGeom>
                  </pic:spPr>
                </pic:pic>
              </a:graphicData>
            </a:graphic>
          </wp:inline>
        </w:drawing>
      </w:r>
    </w:p>
    <w:p w14:paraId="07603ACE" w14:textId="77777777" w:rsidR="00111488" w:rsidRPr="002362A1" w:rsidRDefault="00000000">
      <w:pPr>
        <w:spacing w:after="200"/>
        <w:jc w:val="center"/>
        <w:rPr>
          <w:lang w:val="es-MX"/>
        </w:rPr>
      </w:pPr>
      <w:r w:rsidRPr="002362A1">
        <w:rPr>
          <w:b/>
          <w:bCs/>
          <w:sz w:val="19"/>
          <w:szCs w:val="19"/>
          <w:lang w:val="es-MX"/>
        </w:rPr>
        <w:t xml:space="preserve">Figura 15. </w:t>
      </w:r>
      <w:r w:rsidRPr="002362A1">
        <w:rPr>
          <w:sz w:val="19"/>
          <w:szCs w:val="19"/>
          <w:lang w:val="es-MX"/>
        </w:rPr>
        <w:t xml:space="preserve">Detalle de </w:t>
      </w:r>
      <w:r w:rsidRPr="002362A1">
        <w:rPr>
          <w:rFonts w:ascii="Consolas" w:eastAsia="Consolas" w:hAnsi="Consolas" w:cs="Consolas"/>
          <w:color w:val="9B2335"/>
          <w:sz w:val="19"/>
          <w:szCs w:val="19"/>
          <w:lang w:val="es-MX"/>
        </w:rPr>
        <w:t>mibici-equipo01-p1-demanda</w:t>
      </w:r>
      <w:r w:rsidRPr="002362A1">
        <w:rPr>
          <w:sz w:val="19"/>
          <w:szCs w:val="19"/>
          <w:lang w:val="es-MX"/>
        </w:rPr>
        <w:t xml:space="preserve">: la versión 2, con alias </w:t>
      </w:r>
      <w:r w:rsidRPr="002362A1">
        <w:rPr>
          <w:rFonts w:ascii="Consolas" w:eastAsia="Consolas" w:hAnsi="Consolas" w:cs="Consolas"/>
          <w:color w:val="9B2335"/>
          <w:sz w:val="19"/>
          <w:szCs w:val="19"/>
          <w:lang w:val="es-MX"/>
        </w:rPr>
        <w:t>@champion</w:t>
      </w:r>
      <w:r w:rsidRPr="002362A1">
        <w:rPr>
          <w:sz w:val="19"/>
          <w:szCs w:val="19"/>
          <w:lang w:val="es-MX"/>
        </w:rPr>
        <w:t xml:space="preserve">, proviene de </w:t>
      </w:r>
      <w:r w:rsidRPr="002362A1">
        <w:rPr>
          <w:rFonts w:ascii="Consolas" w:eastAsia="Consolas" w:hAnsi="Consolas" w:cs="Consolas"/>
          <w:color w:val="9B2335"/>
          <w:sz w:val="19"/>
          <w:szCs w:val="19"/>
          <w:lang w:val="es-MX"/>
        </w:rPr>
        <w:t>p1-candidate-rf-n200</w:t>
      </w:r>
      <w:r w:rsidRPr="002362A1">
        <w:rPr>
          <w:sz w:val="19"/>
          <w:szCs w:val="19"/>
          <w:lang w:val="es-MX"/>
        </w:rPr>
        <w:t xml:space="preserve">; la descripción documenta run de origen, </w:t>
      </w:r>
      <w:proofErr w:type="spellStart"/>
      <w:r w:rsidRPr="002362A1">
        <w:rPr>
          <w:sz w:val="19"/>
          <w:szCs w:val="19"/>
          <w:lang w:val="es-MX"/>
        </w:rPr>
        <w:t>commit</w:t>
      </w:r>
      <w:proofErr w:type="spellEnd"/>
      <w:r w:rsidRPr="002362A1">
        <w:rPr>
          <w:sz w:val="19"/>
          <w:szCs w:val="19"/>
          <w:lang w:val="es-MX"/>
        </w:rPr>
        <w:t xml:space="preserve"> y métrica.</w:t>
      </w:r>
    </w:p>
    <w:p w14:paraId="11BCB64C" w14:textId="77777777" w:rsidR="00111488" w:rsidRDefault="00000000">
      <w:pPr>
        <w:keepNext/>
        <w:spacing w:before="120" w:after="60"/>
        <w:jc w:val="center"/>
      </w:pPr>
      <w:r>
        <w:rPr>
          <w:noProof/>
        </w:rPr>
        <w:lastRenderedPageBreak/>
        <w:drawing>
          <wp:inline distT="0" distB="0" distL="0" distR="0" wp14:anchorId="4EEAA594" wp14:editId="1ADF1169">
            <wp:extent cx="5715000" cy="1943100"/>
            <wp:effectExtent l="0" t="0" r="0" b="0"/>
            <wp:docPr id="17" name="f_linaje.jpg" descr="Figura 16&#10;Detalle de `mibici-equipo01-p2-riesgo`: la versión 2, con alias `@champion`, documenta run de origen, commit y hashes del manifiesto y del Parqu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_linaje.jpg" descr="Figura 16&#10;Detalle de `mibici-equipo01-p2-riesgo`: la versión 2, con alias `@champion`, documenta run de origen, commit y hashes del manifiesto y del Parquet."/>
                    <pic:cNvPicPr>
                      <a:picLocks noChangeAspect="1" noChangeArrowheads="1"/>
                    </pic:cNvPicPr>
                  </pic:nvPicPr>
                  <pic:blipFill>
                    <a:blip r:embed="rId26"/>
                    <a:stretch>
                      <a:fillRect/>
                    </a:stretch>
                  </pic:blipFill>
                  <pic:spPr bwMode="auto">
                    <a:xfrm>
                      <a:off x="0" y="0"/>
                      <a:ext cx="5715000" cy="1943100"/>
                    </a:xfrm>
                    <a:prstGeom prst="rect">
                      <a:avLst/>
                    </a:prstGeom>
                  </pic:spPr>
                </pic:pic>
              </a:graphicData>
            </a:graphic>
          </wp:inline>
        </w:drawing>
      </w:r>
    </w:p>
    <w:p w14:paraId="0FAA43B3" w14:textId="77777777" w:rsidR="00111488" w:rsidRPr="002362A1" w:rsidRDefault="00000000">
      <w:pPr>
        <w:spacing w:after="200"/>
        <w:jc w:val="center"/>
        <w:rPr>
          <w:lang w:val="es-MX"/>
        </w:rPr>
      </w:pPr>
      <w:r w:rsidRPr="002362A1">
        <w:rPr>
          <w:b/>
          <w:bCs/>
          <w:sz w:val="19"/>
          <w:szCs w:val="19"/>
          <w:lang w:val="es-MX"/>
        </w:rPr>
        <w:t xml:space="preserve">Figura 16. </w:t>
      </w:r>
      <w:r w:rsidRPr="002362A1">
        <w:rPr>
          <w:sz w:val="19"/>
          <w:szCs w:val="19"/>
          <w:lang w:val="es-MX"/>
        </w:rPr>
        <w:t xml:space="preserve">Detalle de </w:t>
      </w:r>
      <w:r w:rsidRPr="002362A1">
        <w:rPr>
          <w:rFonts w:ascii="Consolas" w:eastAsia="Consolas" w:hAnsi="Consolas" w:cs="Consolas"/>
          <w:color w:val="9B2335"/>
          <w:sz w:val="19"/>
          <w:szCs w:val="19"/>
          <w:lang w:val="es-MX"/>
        </w:rPr>
        <w:t>mibici-equipo01-p2-riesgo</w:t>
      </w:r>
      <w:r w:rsidRPr="002362A1">
        <w:rPr>
          <w:sz w:val="19"/>
          <w:szCs w:val="19"/>
          <w:lang w:val="es-MX"/>
        </w:rPr>
        <w:t xml:space="preserve">: la versión 2, con alias </w:t>
      </w:r>
      <w:r w:rsidRPr="002362A1">
        <w:rPr>
          <w:rFonts w:ascii="Consolas" w:eastAsia="Consolas" w:hAnsi="Consolas" w:cs="Consolas"/>
          <w:color w:val="9B2335"/>
          <w:sz w:val="19"/>
          <w:szCs w:val="19"/>
          <w:lang w:val="es-MX"/>
        </w:rPr>
        <w:t>@champion</w:t>
      </w:r>
      <w:r w:rsidRPr="002362A1">
        <w:rPr>
          <w:sz w:val="19"/>
          <w:szCs w:val="19"/>
          <w:lang w:val="es-MX"/>
        </w:rPr>
        <w:t xml:space="preserve">, documenta run de origen, </w:t>
      </w:r>
      <w:proofErr w:type="spellStart"/>
      <w:r w:rsidRPr="002362A1">
        <w:rPr>
          <w:sz w:val="19"/>
          <w:szCs w:val="19"/>
          <w:lang w:val="es-MX"/>
        </w:rPr>
        <w:t>commit</w:t>
      </w:r>
      <w:proofErr w:type="spellEnd"/>
      <w:r w:rsidRPr="002362A1">
        <w:rPr>
          <w:sz w:val="19"/>
          <w:szCs w:val="19"/>
          <w:lang w:val="es-MX"/>
        </w:rPr>
        <w:t xml:space="preserve"> y hashes del manifiesto y del Parquet.</w:t>
      </w:r>
    </w:p>
    <w:p w14:paraId="11F3E573" w14:textId="77777777" w:rsidR="00111488" w:rsidRDefault="00000000">
      <w:pPr>
        <w:keepNext/>
        <w:spacing w:before="120" w:after="60"/>
        <w:jc w:val="center"/>
      </w:pPr>
      <w:r>
        <w:rPr>
          <w:noProof/>
        </w:rPr>
        <w:drawing>
          <wp:inline distT="0" distB="0" distL="0" distR="0" wp14:anchorId="7AAB992C" wp14:editId="24201762">
            <wp:extent cx="5715000" cy="1781175"/>
            <wp:effectExtent l="0" t="0" r="0" b="0"/>
            <wp:docPr id="18" name="f_linaje_p3.jpg" descr="Figura 17&#10;Detalle de `mibici-equipo01-p3-grupos`: la versión 2, con alias `@champion`, proviene de `p3-candidate-k3`; la descripción documenta run de origen, commit y métr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_linaje_p3.jpg" descr="Figura 17&#10;Detalle de `mibici-equipo01-p3-grupos`: la versión 2, con alias `@champion`, proviene de `p3-candidate-k3`; la descripción documenta run de origen, commit y métrica."/>
                    <pic:cNvPicPr>
                      <a:picLocks noChangeAspect="1" noChangeArrowheads="1"/>
                    </pic:cNvPicPr>
                  </pic:nvPicPr>
                  <pic:blipFill>
                    <a:blip r:embed="rId27"/>
                    <a:stretch>
                      <a:fillRect/>
                    </a:stretch>
                  </pic:blipFill>
                  <pic:spPr bwMode="auto">
                    <a:xfrm>
                      <a:off x="0" y="0"/>
                      <a:ext cx="5715000" cy="1781175"/>
                    </a:xfrm>
                    <a:prstGeom prst="rect">
                      <a:avLst/>
                    </a:prstGeom>
                  </pic:spPr>
                </pic:pic>
              </a:graphicData>
            </a:graphic>
          </wp:inline>
        </w:drawing>
      </w:r>
    </w:p>
    <w:p w14:paraId="54B621D3" w14:textId="77777777" w:rsidR="00111488" w:rsidRPr="002362A1" w:rsidRDefault="00000000">
      <w:pPr>
        <w:spacing w:after="200"/>
        <w:jc w:val="center"/>
        <w:rPr>
          <w:lang w:val="es-MX"/>
        </w:rPr>
      </w:pPr>
      <w:r w:rsidRPr="002362A1">
        <w:rPr>
          <w:b/>
          <w:bCs/>
          <w:sz w:val="19"/>
          <w:szCs w:val="19"/>
          <w:lang w:val="es-MX"/>
        </w:rPr>
        <w:t xml:space="preserve">Figura 17. </w:t>
      </w:r>
      <w:r w:rsidRPr="002362A1">
        <w:rPr>
          <w:sz w:val="19"/>
          <w:szCs w:val="19"/>
          <w:lang w:val="es-MX"/>
        </w:rPr>
        <w:t xml:space="preserve">Detalle de </w:t>
      </w:r>
      <w:r w:rsidRPr="002362A1">
        <w:rPr>
          <w:rFonts w:ascii="Consolas" w:eastAsia="Consolas" w:hAnsi="Consolas" w:cs="Consolas"/>
          <w:color w:val="9B2335"/>
          <w:sz w:val="19"/>
          <w:szCs w:val="19"/>
          <w:lang w:val="es-MX"/>
        </w:rPr>
        <w:t>mibici-equipo01-p3-grupos</w:t>
      </w:r>
      <w:r w:rsidRPr="002362A1">
        <w:rPr>
          <w:sz w:val="19"/>
          <w:szCs w:val="19"/>
          <w:lang w:val="es-MX"/>
        </w:rPr>
        <w:t xml:space="preserve">: la versión 2, con alias </w:t>
      </w:r>
      <w:r w:rsidRPr="002362A1">
        <w:rPr>
          <w:rFonts w:ascii="Consolas" w:eastAsia="Consolas" w:hAnsi="Consolas" w:cs="Consolas"/>
          <w:color w:val="9B2335"/>
          <w:sz w:val="19"/>
          <w:szCs w:val="19"/>
          <w:lang w:val="es-MX"/>
        </w:rPr>
        <w:t>@champion</w:t>
      </w:r>
      <w:r w:rsidRPr="002362A1">
        <w:rPr>
          <w:sz w:val="19"/>
          <w:szCs w:val="19"/>
          <w:lang w:val="es-MX"/>
        </w:rPr>
        <w:t xml:space="preserve">, proviene de </w:t>
      </w:r>
      <w:r w:rsidRPr="002362A1">
        <w:rPr>
          <w:rFonts w:ascii="Consolas" w:eastAsia="Consolas" w:hAnsi="Consolas" w:cs="Consolas"/>
          <w:color w:val="9B2335"/>
          <w:sz w:val="19"/>
          <w:szCs w:val="19"/>
          <w:lang w:val="es-MX"/>
        </w:rPr>
        <w:t>p3-candidate-k3</w:t>
      </w:r>
      <w:r w:rsidRPr="002362A1">
        <w:rPr>
          <w:sz w:val="19"/>
          <w:szCs w:val="19"/>
          <w:lang w:val="es-MX"/>
        </w:rPr>
        <w:t xml:space="preserve">; la descripción documenta run de origen, </w:t>
      </w:r>
      <w:proofErr w:type="spellStart"/>
      <w:r w:rsidRPr="002362A1">
        <w:rPr>
          <w:sz w:val="19"/>
          <w:szCs w:val="19"/>
          <w:lang w:val="es-MX"/>
        </w:rPr>
        <w:t>commit</w:t>
      </w:r>
      <w:proofErr w:type="spellEnd"/>
      <w:r w:rsidRPr="002362A1">
        <w:rPr>
          <w:sz w:val="19"/>
          <w:szCs w:val="19"/>
          <w:lang w:val="es-MX"/>
        </w:rPr>
        <w:t xml:space="preserve"> y métrica.</w:t>
      </w:r>
    </w:p>
    <w:p w14:paraId="6A3C8C91" w14:textId="77777777" w:rsidR="00111488" w:rsidRPr="002362A1" w:rsidRDefault="00000000">
      <w:pPr>
        <w:pStyle w:val="Ttulo1"/>
        <w:rPr>
          <w:lang w:val="es-MX"/>
        </w:rPr>
      </w:pPr>
      <w:bookmarkStart w:id="22" w:name="__RefHeading___Toc1402_48100970"/>
      <w:bookmarkEnd w:id="22"/>
      <w:r w:rsidRPr="002362A1">
        <w:rPr>
          <w:lang w:val="es-MX"/>
        </w:rPr>
        <w:t>7. Flujo de trabajo con Git y GitHub</w:t>
      </w:r>
    </w:p>
    <w:p w14:paraId="2FE98C9D" w14:textId="77777777" w:rsidR="00111488" w:rsidRPr="002362A1" w:rsidRDefault="00000000">
      <w:pPr>
        <w:spacing w:after="120" w:line="276" w:lineRule="exact"/>
        <w:jc w:val="both"/>
        <w:rPr>
          <w:lang w:val="es-MX"/>
        </w:rPr>
      </w:pPr>
      <w:r w:rsidRPr="002362A1">
        <w:rPr>
          <w:lang w:val="es-MX"/>
        </w:rPr>
        <w:t xml:space="preserve">Todo el trabajo entró a la rama </w:t>
      </w:r>
      <w:proofErr w:type="spellStart"/>
      <w:r w:rsidRPr="002362A1">
        <w:rPr>
          <w:rFonts w:ascii="Consolas" w:eastAsia="Consolas" w:hAnsi="Consolas" w:cs="Consolas"/>
          <w:color w:val="9B2335"/>
          <w:sz w:val="19"/>
          <w:szCs w:val="19"/>
          <w:lang w:val="es-MX"/>
        </w:rPr>
        <w:t>main</w:t>
      </w:r>
      <w:proofErr w:type="spellEnd"/>
      <w:r w:rsidRPr="002362A1">
        <w:rPr>
          <w:lang w:val="es-MX"/>
        </w:rPr>
        <w:t xml:space="preserve">, protegida con </w:t>
      </w:r>
      <w:proofErr w:type="spellStart"/>
      <w:r w:rsidRPr="002362A1">
        <w:rPr>
          <w:i/>
          <w:iCs/>
          <w:lang w:val="es-MX"/>
        </w:rPr>
        <w:t>Require</w:t>
      </w:r>
      <w:proofErr w:type="spellEnd"/>
      <w:r w:rsidRPr="002362A1">
        <w:rPr>
          <w:i/>
          <w:iCs/>
          <w:lang w:val="es-MX"/>
        </w:rPr>
        <w:t xml:space="preserve"> </w:t>
      </w:r>
      <w:proofErr w:type="spellStart"/>
      <w:r w:rsidRPr="002362A1">
        <w:rPr>
          <w:i/>
          <w:iCs/>
          <w:lang w:val="es-MX"/>
        </w:rPr>
        <w:t>pull</w:t>
      </w:r>
      <w:proofErr w:type="spellEnd"/>
      <w:r w:rsidRPr="002362A1">
        <w:rPr>
          <w:i/>
          <w:iCs/>
          <w:lang w:val="es-MX"/>
        </w:rPr>
        <w:t xml:space="preserve"> </w:t>
      </w:r>
      <w:proofErr w:type="spellStart"/>
      <w:r w:rsidRPr="002362A1">
        <w:rPr>
          <w:i/>
          <w:iCs/>
          <w:lang w:val="es-MX"/>
        </w:rPr>
        <w:t>request</w:t>
      </w:r>
      <w:proofErr w:type="spellEnd"/>
      <w:r w:rsidRPr="002362A1">
        <w:rPr>
          <w:i/>
          <w:iCs/>
          <w:lang w:val="es-MX"/>
        </w:rPr>
        <w:t xml:space="preserve"> </w:t>
      </w:r>
      <w:proofErr w:type="spellStart"/>
      <w:r w:rsidRPr="002362A1">
        <w:rPr>
          <w:i/>
          <w:iCs/>
          <w:lang w:val="es-MX"/>
        </w:rPr>
        <w:t>before</w:t>
      </w:r>
      <w:proofErr w:type="spellEnd"/>
      <w:r w:rsidRPr="002362A1">
        <w:rPr>
          <w:i/>
          <w:iCs/>
          <w:lang w:val="es-MX"/>
        </w:rPr>
        <w:t xml:space="preserve"> </w:t>
      </w:r>
      <w:proofErr w:type="spellStart"/>
      <w:r w:rsidRPr="002362A1">
        <w:rPr>
          <w:i/>
          <w:iCs/>
          <w:lang w:val="es-MX"/>
        </w:rPr>
        <w:t>merging</w:t>
      </w:r>
      <w:proofErr w:type="spellEnd"/>
      <w:r w:rsidRPr="002362A1">
        <w:rPr>
          <w:lang w:val="es-MX"/>
        </w:rPr>
        <w:t xml:space="preserve"> y al menos una aprobación de otro integrante. Las ramas siguen el formato </w:t>
      </w:r>
      <w:proofErr w:type="spellStart"/>
      <w:r w:rsidRPr="002362A1">
        <w:rPr>
          <w:rFonts w:ascii="Consolas" w:eastAsia="Consolas" w:hAnsi="Consolas" w:cs="Consolas"/>
          <w:color w:val="9B2335"/>
          <w:sz w:val="19"/>
          <w:szCs w:val="19"/>
          <w:lang w:val="es-MX"/>
        </w:rPr>
        <w:t>feature</w:t>
      </w:r>
      <w:proofErr w:type="spellEnd"/>
      <w:r w:rsidRPr="002362A1">
        <w:rPr>
          <w:rFonts w:ascii="Consolas" w:eastAsia="Consolas" w:hAnsi="Consolas" w:cs="Consolas"/>
          <w:color w:val="9B2335"/>
          <w:sz w:val="19"/>
          <w:szCs w:val="19"/>
          <w:lang w:val="es-MX"/>
        </w:rPr>
        <w:t>/&lt;nombre&gt;</w:t>
      </w:r>
      <w:r w:rsidRPr="002362A1">
        <w:rPr>
          <w:lang w:val="es-MX"/>
        </w:rPr>
        <w:t xml:space="preserve">, </w:t>
      </w:r>
      <w:proofErr w:type="spellStart"/>
      <w:r w:rsidRPr="002362A1">
        <w:rPr>
          <w:rFonts w:ascii="Consolas" w:eastAsia="Consolas" w:hAnsi="Consolas" w:cs="Consolas"/>
          <w:color w:val="9B2335"/>
          <w:sz w:val="19"/>
          <w:szCs w:val="19"/>
          <w:lang w:val="es-MX"/>
        </w:rPr>
        <w:t>fix</w:t>
      </w:r>
      <w:proofErr w:type="spellEnd"/>
      <w:r w:rsidRPr="002362A1">
        <w:rPr>
          <w:rFonts w:ascii="Consolas" w:eastAsia="Consolas" w:hAnsi="Consolas" w:cs="Consolas"/>
          <w:color w:val="9B2335"/>
          <w:sz w:val="19"/>
          <w:szCs w:val="19"/>
          <w:lang w:val="es-MX"/>
        </w:rPr>
        <w:t>/&lt;</w:t>
      </w:r>
      <w:proofErr w:type="spellStart"/>
      <w:r w:rsidRPr="002362A1">
        <w:rPr>
          <w:rFonts w:ascii="Consolas" w:eastAsia="Consolas" w:hAnsi="Consolas" w:cs="Consolas"/>
          <w:color w:val="9B2335"/>
          <w:sz w:val="19"/>
          <w:szCs w:val="19"/>
          <w:lang w:val="es-MX"/>
        </w:rPr>
        <w:t>issue</w:t>
      </w:r>
      <w:proofErr w:type="spellEnd"/>
      <w:r w:rsidRPr="002362A1">
        <w:rPr>
          <w:rFonts w:ascii="Consolas" w:eastAsia="Consolas" w:hAnsi="Consolas" w:cs="Consolas"/>
          <w:color w:val="9B2335"/>
          <w:sz w:val="19"/>
          <w:szCs w:val="19"/>
          <w:lang w:val="es-MX"/>
        </w:rPr>
        <w:t>&gt;</w:t>
      </w:r>
      <w:r w:rsidRPr="002362A1">
        <w:rPr>
          <w:lang w:val="es-MX"/>
        </w:rPr>
        <w:t xml:space="preserve"> o </w:t>
      </w:r>
      <w:proofErr w:type="spellStart"/>
      <w:r w:rsidRPr="002362A1">
        <w:rPr>
          <w:rFonts w:ascii="Consolas" w:eastAsia="Consolas" w:hAnsi="Consolas" w:cs="Consolas"/>
          <w:color w:val="9B2335"/>
          <w:sz w:val="19"/>
          <w:szCs w:val="19"/>
          <w:lang w:val="es-MX"/>
        </w:rPr>
        <w:t>docs</w:t>
      </w:r>
      <w:proofErr w:type="spellEnd"/>
      <w:r w:rsidRPr="002362A1">
        <w:rPr>
          <w:rFonts w:ascii="Consolas" w:eastAsia="Consolas" w:hAnsi="Consolas" w:cs="Consolas"/>
          <w:color w:val="9B2335"/>
          <w:sz w:val="19"/>
          <w:szCs w:val="19"/>
          <w:lang w:val="es-MX"/>
        </w:rPr>
        <w:t>/&lt;tema&gt;</w:t>
      </w:r>
      <w:r w:rsidRPr="002362A1">
        <w:rPr>
          <w:lang w:val="es-MX"/>
        </w:rPr>
        <w:t xml:space="preserve">, y los mensajes usan </w:t>
      </w:r>
      <w:proofErr w:type="spellStart"/>
      <w:r w:rsidRPr="002362A1">
        <w:rPr>
          <w:i/>
          <w:iCs/>
          <w:lang w:val="es-MX"/>
        </w:rPr>
        <w:t>Conventional</w:t>
      </w:r>
      <w:proofErr w:type="spellEnd"/>
      <w:r w:rsidRPr="002362A1">
        <w:rPr>
          <w:i/>
          <w:iCs/>
          <w:lang w:val="es-MX"/>
        </w:rPr>
        <w:t xml:space="preserve"> </w:t>
      </w:r>
      <w:proofErr w:type="spellStart"/>
      <w:r w:rsidRPr="002362A1">
        <w:rPr>
          <w:i/>
          <w:iCs/>
          <w:lang w:val="es-MX"/>
        </w:rPr>
        <w:t>Commits</w:t>
      </w:r>
      <w:proofErr w:type="spellEnd"/>
      <w:r w:rsidRPr="002362A1">
        <w:rPr>
          <w:lang w:val="es-MX"/>
        </w:rPr>
        <w:t xml:space="preserve"> (</w:t>
      </w:r>
      <w:proofErr w:type="spellStart"/>
      <w:proofErr w:type="gramStart"/>
      <w:r w:rsidRPr="002362A1">
        <w:rPr>
          <w:rFonts w:ascii="Consolas" w:eastAsia="Consolas" w:hAnsi="Consolas" w:cs="Consolas"/>
          <w:color w:val="9B2335"/>
          <w:sz w:val="19"/>
          <w:szCs w:val="19"/>
          <w:lang w:val="es-MX"/>
        </w:rPr>
        <w:t>feat</w:t>
      </w:r>
      <w:proofErr w:type="spellEnd"/>
      <w:r w:rsidRPr="002362A1">
        <w:rPr>
          <w:rFonts w:ascii="Consolas" w:eastAsia="Consolas" w:hAnsi="Consolas" w:cs="Consolas"/>
          <w:color w:val="9B2335"/>
          <w:sz w:val="19"/>
          <w:szCs w:val="19"/>
          <w:lang w:val="es-MX"/>
        </w:rPr>
        <w:t>:</w:t>
      </w:r>
      <w:r w:rsidRPr="002362A1">
        <w:rPr>
          <w:lang w:val="es-MX"/>
        </w:rPr>
        <w:t>,</w:t>
      </w:r>
      <w:proofErr w:type="gramEnd"/>
      <w:r w:rsidRPr="002362A1">
        <w:rPr>
          <w:lang w:val="es-MX"/>
        </w:rPr>
        <w:t xml:space="preserve"> </w:t>
      </w:r>
      <w:proofErr w:type="spellStart"/>
      <w:proofErr w:type="gramStart"/>
      <w:r w:rsidRPr="002362A1">
        <w:rPr>
          <w:rFonts w:ascii="Consolas" w:eastAsia="Consolas" w:hAnsi="Consolas" w:cs="Consolas"/>
          <w:color w:val="9B2335"/>
          <w:sz w:val="19"/>
          <w:szCs w:val="19"/>
          <w:lang w:val="es-MX"/>
        </w:rPr>
        <w:t>fix</w:t>
      </w:r>
      <w:proofErr w:type="spellEnd"/>
      <w:r w:rsidRPr="002362A1">
        <w:rPr>
          <w:rFonts w:ascii="Consolas" w:eastAsia="Consolas" w:hAnsi="Consolas" w:cs="Consolas"/>
          <w:color w:val="9B2335"/>
          <w:sz w:val="19"/>
          <w:szCs w:val="19"/>
          <w:lang w:val="es-MX"/>
        </w:rPr>
        <w:t>:</w:t>
      </w:r>
      <w:r w:rsidRPr="002362A1">
        <w:rPr>
          <w:lang w:val="es-MX"/>
        </w:rPr>
        <w:t>,</w:t>
      </w:r>
      <w:proofErr w:type="gramEnd"/>
      <w:r w:rsidRPr="002362A1">
        <w:rPr>
          <w:lang w:val="es-MX"/>
        </w:rPr>
        <w:t xml:space="preserve"> </w:t>
      </w:r>
      <w:proofErr w:type="spellStart"/>
      <w:proofErr w:type="gramStart"/>
      <w:r w:rsidRPr="002362A1">
        <w:rPr>
          <w:rFonts w:ascii="Consolas" w:eastAsia="Consolas" w:hAnsi="Consolas" w:cs="Consolas"/>
          <w:color w:val="9B2335"/>
          <w:sz w:val="19"/>
          <w:szCs w:val="19"/>
          <w:lang w:val="es-MX"/>
        </w:rPr>
        <w:t>docs</w:t>
      </w:r>
      <w:proofErr w:type="spellEnd"/>
      <w:r w:rsidRPr="002362A1">
        <w:rPr>
          <w:rFonts w:ascii="Consolas" w:eastAsia="Consolas" w:hAnsi="Consolas" w:cs="Consolas"/>
          <w:color w:val="9B2335"/>
          <w:sz w:val="19"/>
          <w:szCs w:val="19"/>
          <w:lang w:val="es-MX"/>
        </w:rPr>
        <w:t>:</w:t>
      </w:r>
      <w:r w:rsidRPr="002362A1">
        <w:rPr>
          <w:lang w:val="es-MX"/>
        </w:rPr>
        <w:t>,</w:t>
      </w:r>
      <w:proofErr w:type="gramEnd"/>
      <w:r w:rsidRPr="002362A1">
        <w:rPr>
          <w:lang w:val="es-MX"/>
        </w:rPr>
        <w:t xml:space="preserve"> </w:t>
      </w:r>
      <w:proofErr w:type="gramStart"/>
      <w:r w:rsidRPr="002362A1">
        <w:rPr>
          <w:rFonts w:ascii="Consolas" w:eastAsia="Consolas" w:hAnsi="Consolas" w:cs="Consolas"/>
          <w:color w:val="9B2335"/>
          <w:sz w:val="19"/>
          <w:szCs w:val="19"/>
          <w:lang w:val="es-MX"/>
        </w:rPr>
        <w:t>chore:</w:t>
      </w:r>
      <w:r w:rsidRPr="002362A1">
        <w:rPr>
          <w:lang w:val="es-MX"/>
        </w:rPr>
        <w:t>,</w:t>
      </w:r>
      <w:proofErr w:type="gramEnd"/>
      <w:r w:rsidRPr="002362A1">
        <w:rPr>
          <w:lang w:val="es-MX"/>
        </w:rPr>
        <w:t xml:space="preserve"> </w:t>
      </w:r>
      <w:proofErr w:type="spellStart"/>
      <w:r w:rsidRPr="002362A1">
        <w:rPr>
          <w:rFonts w:ascii="Consolas" w:eastAsia="Consolas" w:hAnsi="Consolas" w:cs="Consolas"/>
          <w:color w:val="9B2335"/>
          <w:sz w:val="19"/>
          <w:szCs w:val="19"/>
          <w:lang w:val="es-MX"/>
        </w:rPr>
        <w:t>exp</w:t>
      </w:r>
      <w:proofErr w:type="spellEnd"/>
      <w:r w:rsidRPr="002362A1">
        <w:rPr>
          <w:rFonts w:ascii="Consolas" w:eastAsia="Consolas" w:hAnsi="Consolas" w:cs="Consolas"/>
          <w:color w:val="9B2335"/>
          <w:sz w:val="19"/>
          <w:szCs w:val="19"/>
          <w:lang w:val="es-MX"/>
        </w:rPr>
        <w:t>:</w:t>
      </w:r>
      <w:r w:rsidRPr="002362A1">
        <w:rPr>
          <w:lang w:val="es-MX"/>
        </w:rPr>
        <w:t xml:space="preserve">). Cada PR se vinculó a un </w:t>
      </w:r>
      <w:proofErr w:type="spellStart"/>
      <w:r w:rsidRPr="002362A1">
        <w:rPr>
          <w:lang w:val="es-MX"/>
        </w:rPr>
        <w:t>issue</w:t>
      </w:r>
      <w:proofErr w:type="spellEnd"/>
      <w:r w:rsidRPr="002362A1">
        <w:rPr>
          <w:lang w:val="es-MX"/>
        </w:rPr>
        <w:t xml:space="preserve"> de la entrega y se verificó con </w:t>
      </w:r>
      <w:proofErr w:type="spellStart"/>
      <w:r w:rsidRPr="002362A1">
        <w:rPr>
          <w:rFonts w:ascii="Consolas" w:eastAsia="Consolas" w:hAnsi="Consolas" w:cs="Consolas"/>
          <w:color w:val="9B2335"/>
          <w:sz w:val="19"/>
          <w:szCs w:val="19"/>
          <w:lang w:val="es-MX"/>
        </w:rPr>
        <w:t>ruff</w:t>
      </w:r>
      <w:proofErr w:type="spellEnd"/>
      <w:r w:rsidRPr="002362A1">
        <w:rPr>
          <w:lang w:val="es-MX"/>
        </w:rPr>
        <w:t xml:space="preserve"> y </w:t>
      </w:r>
      <w:proofErr w:type="spellStart"/>
      <w:r w:rsidRPr="002362A1">
        <w:rPr>
          <w:rFonts w:ascii="Consolas" w:eastAsia="Consolas" w:hAnsi="Consolas" w:cs="Consolas"/>
          <w:color w:val="9B2335"/>
          <w:sz w:val="19"/>
          <w:szCs w:val="19"/>
          <w:lang w:val="es-MX"/>
        </w:rPr>
        <w:t>pytest</w:t>
      </w:r>
      <w:proofErr w:type="spellEnd"/>
      <w:r w:rsidRPr="002362A1">
        <w:rPr>
          <w:lang w:val="es-MX"/>
        </w:rPr>
        <w:t xml:space="preserve"> antes de fusionarse. El ciclo de revisión acordado fue Gerardo → Gemma → Jesús → Sebastián → Gerardo.</w:t>
      </w:r>
    </w:p>
    <w:p w14:paraId="2DC43921" w14:textId="77777777" w:rsidR="00111488" w:rsidRPr="002362A1" w:rsidRDefault="00000000">
      <w:pPr>
        <w:keepNext/>
        <w:spacing w:before="160" w:after="80"/>
        <w:rPr>
          <w:lang w:val="es-MX"/>
        </w:rPr>
      </w:pPr>
      <w:r w:rsidRPr="002362A1">
        <w:rPr>
          <w:b/>
          <w:bCs/>
          <w:sz w:val="19"/>
          <w:szCs w:val="19"/>
          <w:lang w:val="es-MX"/>
        </w:rPr>
        <w:t xml:space="preserve">Tabla 6. </w:t>
      </w:r>
      <w:r w:rsidRPr="002362A1">
        <w:rPr>
          <w:i/>
          <w:iCs/>
          <w:sz w:val="19"/>
          <w:szCs w:val="19"/>
          <w:lang w:val="es-MX"/>
        </w:rPr>
        <w:t xml:space="preserve">Pull </w:t>
      </w:r>
      <w:proofErr w:type="spellStart"/>
      <w:r w:rsidRPr="002362A1">
        <w:rPr>
          <w:i/>
          <w:iCs/>
          <w:sz w:val="19"/>
          <w:szCs w:val="19"/>
          <w:lang w:val="es-MX"/>
        </w:rPr>
        <w:t>Requests</w:t>
      </w:r>
      <w:proofErr w:type="spellEnd"/>
      <w:r w:rsidRPr="002362A1">
        <w:rPr>
          <w:i/>
          <w:iCs/>
          <w:sz w:val="19"/>
          <w:szCs w:val="19"/>
          <w:lang w:val="es-MX"/>
        </w:rPr>
        <w:t xml:space="preserve"> fusionados en esta entrega.</w:t>
      </w:r>
    </w:p>
    <w:tbl>
      <w:tblPr>
        <w:tblW w:w="9360" w:type="dxa"/>
        <w:tblLayout w:type="fixed"/>
        <w:tblCellMar>
          <w:top w:w="60" w:type="dxa"/>
          <w:left w:w="90" w:type="dxa"/>
          <w:bottom w:w="60" w:type="dxa"/>
          <w:right w:w="90" w:type="dxa"/>
        </w:tblCellMar>
        <w:tblLook w:val="04A0" w:firstRow="1" w:lastRow="0" w:firstColumn="1" w:lastColumn="0" w:noHBand="0" w:noVBand="1"/>
      </w:tblPr>
      <w:tblGrid>
        <w:gridCol w:w="801"/>
        <w:gridCol w:w="3299"/>
        <w:gridCol w:w="2201"/>
        <w:gridCol w:w="3059"/>
      </w:tblGrid>
      <w:tr w:rsidR="00111488" w14:paraId="7503BF0E" w14:textId="77777777">
        <w:trPr>
          <w:tblHeader/>
        </w:trPr>
        <w:tc>
          <w:tcPr>
            <w:tcW w:w="800" w:type="dxa"/>
            <w:tcBorders>
              <w:top w:val="single" w:sz="4" w:space="0" w:color="B7C3D6"/>
              <w:left w:val="single" w:sz="4" w:space="0" w:color="B7C3D6"/>
              <w:bottom w:val="single" w:sz="4" w:space="0" w:color="B7C3D6"/>
              <w:right w:val="single" w:sz="4" w:space="0" w:color="B7C3D6"/>
            </w:tcBorders>
            <w:shd w:val="clear" w:color="auto" w:fill="1F3A68"/>
          </w:tcPr>
          <w:p w14:paraId="5BD07583" w14:textId="77777777" w:rsidR="00111488" w:rsidRDefault="00000000">
            <w:pPr>
              <w:spacing w:line="240" w:lineRule="exact"/>
            </w:pPr>
            <w:r>
              <w:rPr>
                <w:b/>
                <w:bCs/>
                <w:color w:val="FFFFFF"/>
                <w:sz w:val="16"/>
                <w:szCs w:val="16"/>
              </w:rPr>
              <w:t>PR</w:t>
            </w:r>
          </w:p>
        </w:tc>
        <w:tc>
          <w:tcPr>
            <w:tcW w:w="3299" w:type="dxa"/>
            <w:tcBorders>
              <w:top w:val="single" w:sz="4" w:space="0" w:color="B7C3D6"/>
              <w:left w:val="single" w:sz="4" w:space="0" w:color="B7C3D6"/>
              <w:bottom w:val="single" w:sz="4" w:space="0" w:color="B7C3D6"/>
              <w:right w:val="single" w:sz="4" w:space="0" w:color="B7C3D6"/>
            </w:tcBorders>
            <w:shd w:val="clear" w:color="auto" w:fill="1F3A68"/>
          </w:tcPr>
          <w:p w14:paraId="67390A37" w14:textId="77777777" w:rsidR="00111488" w:rsidRDefault="00000000">
            <w:pPr>
              <w:spacing w:line="240" w:lineRule="exact"/>
            </w:pPr>
            <w:r>
              <w:rPr>
                <w:b/>
                <w:bCs/>
                <w:color w:val="FFFFFF"/>
                <w:sz w:val="16"/>
                <w:szCs w:val="16"/>
              </w:rPr>
              <w:t>Rama</w:t>
            </w:r>
          </w:p>
        </w:tc>
        <w:tc>
          <w:tcPr>
            <w:tcW w:w="2201" w:type="dxa"/>
            <w:tcBorders>
              <w:top w:val="single" w:sz="4" w:space="0" w:color="B7C3D6"/>
              <w:left w:val="single" w:sz="4" w:space="0" w:color="B7C3D6"/>
              <w:bottom w:val="single" w:sz="4" w:space="0" w:color="B7C3D6"/>
              <w:right w:val="single" w:sz="4" w:space="0" w:color="B7C3D6"/>
            </w:tcBorders>
            <w:shd w:val="clear" w:color="auto" w:fill="1F3A68"/>
          </w:tcPr>
          <w:p w14:paraId="1249C1D7" w14:textId="77777777" w:rsidR="00111488" w:rsidRDefault="00000000">
            <w:pPr>
              <w:spacing w:line="240" w:lineRule="exact"/>
            </w:pPr>
            <w:r>
              <w:rPr>
                <w:b/>
                <w:bCs/>
                <w:color w:val="FFFFFF"/>
                <w:sz w:val="16"/>
                <w:szCs w:val="16"/>
              </w:rPr>
              <w:t xml:space="preserve">Autor de </w:t>
            </w:r>
            <w:proofErr w:type="spellStart"/>
            <w:r>
              <w:rPr>
                <w:b/>
                <w:bCs/>
                <w:color w:val="FFFFFF"/>
                <w:sz w:val="16"/>
                <w:szCs w:val="16"/>
              </w:rPr>
              <w:t>los</w:t>
            </w:r>
            <w:proofErr w:type="spellEnd"/>
            <w:r>
              <w:rPr>
                <w:b/>
                <w:bCs/>
                <w:color w:val="FFFFFF"/>
                <w:sz w:val="16"/>
                <w:szCs w:val="16"/>
              </w:rPr>
              <w:t xml:space="preserve"> </w:t>
            </w:r>
            <w:proofErr w:type="spellStart"/>
            <w:r>
              <w:rPr>
                <w:b/>
                <w:bCs/>
                <w:color w:val="FFFFFF"/>
                <w:sz w:val="16"/>
                <w:szCs w:val="16"/>
              </w:rPr>
              <w:t>cambios</w:t>
            </w:r>
            <w:proofErr w:type="spellEnd"/>
          </w:p>
        </w:tc>
        <w:tc>
          <w:tcPr>
            <w:tcW w:w="3059" w:type="dxa"/>
            <w:tcBorders>
              <w:top w:val="single" w:sz="4" w:space="0" w:color="B7C3D6"/>
              <w:left w:val="single" w:sz="4" w:space="0" w:color="B7C3D6"/>
              <w:bottom w:val="single" w:sz="4" w:space="0" w:color="B7C3D6"/>
              <w:right w:val="single" w:sz="4" w:space="0" w:color="B7C3D6"/>
            </w:tcBorders>
            <w:shd w:val="clear" w:color="auto" w:fill="1F3A68"/>
          </w:tcPr>
          <w:p w14:paraId="329E1120" w14:textId="77777777" w:rsidR="00111488" w:rsidRDefault="00000000">
            <w:pPr>
              <w:spacing w:line="240" w:lineRule="exact"/>
            </w:pPr>
            <w:proofErr w:type="spellStart"/>
            <w:r>
              <w:rPr>
                <w:b/>
                <w:bCs/>
                <w:color w:val="FFFFFF"/>
                <w:sz w:val="16"/>
                <w:szCs w:val="16"/>
              </w:rPr>
              <w:t>Aporte</w:t>
            </w:r>
            <w:proofErr w:type="spellEnd"/>
          </w:p>
        </w:tc>
      </w:tr>
      <w:tr w:rsidR="00111488" w14:paraId="082DD09C" w14:textId="77777777">
        <w:trPr>
          <w:cantSplit/>
        </w:trPr>
        <w:tc>
          <w:tcPr>
            <w:tcW w:w="800" w:type="dxa"/>
            <w:tcBorders>
              <w:top w:val="single" w:sz="4" w:space="0" w:color="B7C3D6"/>
              <w:left w:val="single" w:sz="4" w:space="0" w:color="B7C3D6"/>
              <w:bottom w:val="single" w:sz="4" w:space="0" w:color="B7C3D6"/>
              <w:right w:val="single" w:sz="4" w:space="0" w:color="B7C3D6"/>
            </w:tcBorders>
            <w:shd w:val="clear" w:color="auto" w:fill="FFFFFF"/>
          </w:tcPr>
          <w:p w14:paraId="2BC57266" w14:textId="77777777" w:rsidR="00111488" w:rsidRDefault="00000000">
            <w:pPr>
              <w:spacing w:line="240" w:lineRule="exact"/>
            </w:pPr>
            <w:hyperlink r:id="rId28">
              <w:r>
                <w:rPr>
                  <w:rStyle w:val="Hipervnculo"/>
                  <w:sz w:val="16"/>
                  <w:szCs w:val="16"/>
                </w:rPr>
                <w:t>#75</w:t>
              </w:r>
            </w:hyperlink>
          </w:p>
        </w:tc>
        <w:tc>
          <w:tcPr>
            <w:tcW w:w="3299" w:type="dxa"/>
            <w:tcBorders>
              <w:top w:val="single" w:sz="4" w:space="0" w:color="B7C3D6"/>
              <w:left w:val="single" w:sz="4" w:space="0" w:color="B7C3D6"/>
              <w:bottom w:val="single" w:sz="4" w:space="0" w:color="B7C3D6"/>
              <w:right w:val="single" w:sz="4" w:space="0" w:color="B7C3D6"/>
            </w:tcBorders>
            <w:shd w:val="clear" w:color="auto" w:fill="FFFFFF"/>
          </w:tcPr>
          <w:p w14:paraId="50C285B3" w14:textId="77777777" w:rsidR="00111488" w:rsidRDefault="00000000">
            <w:pPr>
              <w:spacing w:line="240" w:lineRule="exact"/>
            </w:pPr>
            <w:r>
              <w:rPr>
                <w:rFonts w:ascii="Consolas" w:eastAsia="Consolas" w:hAnsi="Consolas" w:cs="Consolas"/>
                <w:color w:val="9B2335"/>
                <w:sz w:val="16"/>
                <w:szCs w:val="16"/>
              </w:rPr>
              <w:t>docs/</w:t>
            </w:r>
            <w:proofErr w:type="spellStart"/>
            <w:r>
              <w:rPr>
                <w:rFonts w:ascii="Consolas" w:eastAsia="Consolas" w:hAnsi="Consolas" w:cs="Consolas"/>
                <w:color w:val="9B2335"/>
                <w:sz w:val="16"/>
                <w:szCs w:val="16"/>
              </w:rPr>
              <w:t>servidor</w:t>
            </w:r>
            <w:proofErr w:type="spellEnd"/>
            <w:r>
              <w:rPr>
                <w:rFonts w:ascii="Consolas" w:eastAsia="Consolas" w:hAnsi="Consolas" w:cs="Consolas"/>
                <w:color w:val="9B2335"/>
                <w:sz w:val="16"/>
                <w:szCs w:val="16"/>
              </w:rPr>
              <w:t>-tracking-</w:t>
            </w:r>
            <w:proofErr w:type="spellStart"/>
            <w:r>
              <w:rPr>
                <w:rFonts w:ascii="Consolas" w:eastAsia="Consolas" w:hAnsi="Consolas" w:cs="Consolas"/>
                <w:color w:val="9B2335"/>
                <w:sz w:val="16"/>
                <w:szCs w:val="16"/>
              </w:rPr>
              <w:t>mlflow</w:t>
            </w:r>
            <w:proofErr w:type="spellEnd"/>
          </w:p>
        </w:tc>
        <w:tc>
          <w:tcPr>
            <w:tcW w:w="2201" w:type="dxa"/>
            <w:tcBorders>
              <w:top w:val="single" w:sz="4" w:space="0" w:color="B7C3D6"/>
              <w:left w:val="single" w:sz="4" w:space="0" w:color="B7C3D6"/>
              <w:bottom w:val="single" w:sz="4" w:space="0" w:color="B7C3D6"/>
              <w:right w:val="single" w:sz="4" w:space="0" w:color="B7C3D6"/>
            </w:tcBorders>
            <w:shd w:val="clear" w:color="auto" w:fill="FFFFFF"/>
          </w:tcPr>
          <w:p w14:paraId="51900B47" w14:textId="77777777" w:rsidR="00111488" w:rsidRDefault="00000000">
            <w:pPr>
              <w:spacing w:line="240" w:lineRule="exact"/>
            </w:pPr>
            <w:r>
              <w:rPr>
                <w:sz w:val="16"/>
                <w:szCs w:val="16"/>
              </w:rPr>
              <w:t>Gerardo Carreño</w:t>
            </w:r>
          </w:p>
        </w:tc>
        <w:tc>
          <w:tcPr>
            <w:tcW w:w="3059" w:type="dxa"/>
            <w:tcBorders>
              <w:top w:val="single" w:sz="4" w:space="0" w:color="B7C3D6"/>
              <w:left w:val="single" w:sz="4" w:space="0" w:color="B7C3D6"/>
              <w:bottom w:val="single" w:sz="4" w:space="0" w:color="B7C3D6"/>
              <w:right w:val="single" w:sz="4" w:space="0" w:color="B7C3D6"/>
            </w:tcBorders>
            <w:shd w:val="clear" w:color="auto" w:fill="FFFFFF"/>
          </w:tcPr>
          <w:p w14:paraId="1E0D882C" w14:textId="77777777" w:rsidR="00111488" w:rsidRDefault="00000000">
            <w:pPr>
              <w:spacing w:line="240" w:lineRule="exact"/>
            </w:pPr>
            <w:proofErr w:type="spellStart"/>
            <w:r>
              <w:rPr>
                <w:sz w:val="16"/>
                <w:szCs w:val="16"/>
              </w:rPr>
              <w:t>Servidor</w:t>
            </w:r>
            <w:proofErr w:type="spellEnd"/>
            <w:r>
              <w:rPr>
                <w:sz w:val="16"/>
                <w:szCs w:val="16"/>
              </w:rPr>
              <w:t xml:space="preserve"> de tracking con SQLite y </w:t>
            </w:r>
            <w:r>
              <w:rPr>
                <w:rFonts w:ascii="Consolas" w:eastAsia="Consolas" w:hAnsi="Consolas" w:cs="Consolas"/>
                <w:color w:val="9B2335"/>
                <w:sz w:val="16"/>
                <w:szCs w:val="16"/>
              </w:rPr>
              <w:t>MLFLOW_TRACKING_URI</w:t>
            </w:r>
          </w:p>
        </w:tc>
      </w:tr>
      <w:tr w:rsidR="00111488" w14:paraId="730D6BD9" w14:textId="77777777">
        <w:trPr>
          <w:cantSplit/>
        </w:trPr>
        <w:tc>
          <w:tcPr>
            <w:tcW w:w="800" w:type="dxa"/>
            <w:tcBorders>
              <w:top w:val="single" w:sz="4" w:space="0" w:color="B7C3D6"/>
              <w:left w:val="single" w:sz="4" w:space="0" w:color="B7C3D6"/>
              <w:bottom w:val="single" w:sz="4" w:space="0" w:color="B7C3D6"/>
              <w:right w:val="single" w:sz="4" w:space="0" w:color="B7C3D6"/>
            </w:tcBorders>
            <w:shd w:val="clear" w:color="auto" w:fill="F5F7FB"/>
          </w:tcPr>
          <w:p w14:paraId="60A8B53B" w14:textId="77777777" w:rsidR="00111488" w:rsidRDefault="00000000">
            <w:pPr>
              <w:spacing w:line="240" w:lineRule="exact"/>
            </w:pPr>
            <w:hyperlink r:id="rId29">
              <w:r>
                <w:rPr>
                  <w:rStyle w:val="Hipervnculo"/>
                  <w:sz w:val="16"/>
                  <w:szCs w:val="16"/>
                </w:rPr>
                <w:t>#76</w:t>
              </w:r>
            </w:hyperlink>
          </w:p>
        </w:tc>
        <w:tc>
          <w:tcPr>
            <w:tcW w:w="3299" w:type="dxa"/>
            <w:tcBorders>
              <w:top w:val="single" w:sz="4" w:space="0" w:color="B7C3D6"/>
              <w:left w:val="single" w:sz="4" w:space="0" w:color="B7C3D6"/>
              <w:bottom w:val="single" w:sz="4" w:space="0" w:color="B7C3D6"/>
              <w:right w:val="single" w:sz="4" w:space="0" w:color="B7C3D6"/>
            </w:tcBorders>
            <w:shd w:val="clear" w:color="auto" w:fill="F5F7FB"/>
          </w:tcPr>
          <w:p w14:paraId="433D79FE" w14:textId="77777777" w:rsidR="00111488" w:rsidRDefault="00000000">
            <w:pPr>
              <w:spacing w:line="240" w:lineRule="exact"/>
            </w:pPr>
            <w:r>
              <w:rPr>
                <w:rFonts w:ascii="Consolas" w:eastAsia="Consolas" w:hAnsi="Consolas" w:cs="Consolas"/>
                <w:color w:val="9B2335"/>
                <w:sz w:val="16"/>
                <w:szCs w:val="16"/>
              </w:rPr>
              <w:t>feat/mlproject-entregable2</w:t>
            </w:r>
          </w:p>
        </w:tc>
        <w:tc>
          <w:tcPr>
            <w:tcW w:w="2201" w:type="dxa"/>
            <w:tcBorders>
              <w:top w:val="single" w:sz="4" w:space="0" w:color="B7C3D6"/>
              <w:left w:val="single" w:sz="4" w:space="0" w:color="B7C3D6"/>
              <w:bottom w:val="single" w:sz="4" w:space="0" w:color="B7C3D6"/>
              <w:right w:val="single" w:sz="4" w:space="0" w:color="B7C3D6"/>
            </w:tcBorders>
            <w:shd w:val="clear" w:color="auto" w:fill="F5F7FB"/>
          </w:tcPr>
          <w:p w14:paraId="287DCBC8" w14:textId="77777777" w:rsidR="00111488" w:rsidRDefault="00000000">
            <w:pPr>
              <w:spacing w:line="240" w:lineRule="exact"/>
            </w:pPr>
            <w:r>
              <w:rPr>
                <w:sz w:val="16"/>
                <w:szCs w:val="16"/>
              </w:rPr>
              <w:t>Gerardo Carreño</w:t>
            </w:r>
          </w:p>
        </w:tc>
        <w:tc>
          <w:tcPr>
            <w:tcW w:w="3059" w:type="dxa"/>
            <w:tcBorders>
              <w:top w:val="single" w:sz="4" w:space="0" w:color="B7C3D6"/>
              <w:left w:val="single" w:sz="4" w:space="0" w:color="B7C3D6"/>
              <w:bottom w:val="single" w:sz="4" w:space="0" w:color="B7C3D6"/>
              <w:right w:val="single" w:sz="4" w:space="0" w:color="B7C3D6"/>
            </w:tcBorders>
            <w:shd w:val="clear" w:color="auto" w:fill="F5F7FB"/>
          </w:tcPr>
          <w:p w14:paraId="7CFF8E92" w14:textId="77777777" w:rsidR="00111488" w:rsidRDefault="00000000">
            <w:pPr>
              <w:spacing w:line="240" w:lineRule="exact"/>
            </w:pPr>
            <w:proofErr w:type="spellStart"/>
            <w:r>
              <w:rPr>
                <w:rFonts w:ascii="Consolas" w:eastAsia="Consolas" w:hAnsi="Consolas" w:cs="Consolas"/>
                <w:color w:val="9B2335"/>
                <w:sz w:val="16"/>
                <w:szCs w:val="16"/>
              </w:rPr>
              <w:t>MLproject</w:t>
            </w:r>
            <w:proofErr w:type="spellEnd"/>
            <w:r>
              <w:rPr>
                <w:sz w:val="16"/>
                <w:szCs w:val="16"/>
              </w:rPr>
              <w:t xml:space="preserve">, </w:t>
            </w:r>
            <w:proofErr w:type="spellStart"/>
            <w:r>
              <w:rPr>
                <w:rFonts w:ascii="Consolas" w:eastAsia="Consolas" w:hAnsi="Consolas" w:cs="Consolas"/>
                <w:color w:val="9B2335"/>
                <w:sz w:val="16"/>
                <w:szCs w:val="16"/>
              </w:rPr>
              <w:t>python_</w:t>
            </w:r>
            <w:proofErr w:type="gramStart"/>
            <w:r>
              <w:rPr>
                <w:rFonts w:ascii="Consolas" w:eastAsia="Consolas" w:hAnsi="Consolas" w:cs="Consolas"/>
                <w:color w:val="9B2335"/>
                <w:sz w:val="16"/>
                <w:szCs w:val="16"/>
              </w:rPr>
              <w:t>env.yaml</w:t>
            </w:r>
            <w:proofErr w:type="spellEnd"/>
            <w:proofErr w:type="gramEnd"/>
            <w:r>
              <w:rPr>
                <w:sz w:val="16"/>
                <w:szCs w:val="16"/>
              </w:rPr>
              <w:t xml:space="preserve"> y </w:t>
            </w:r>
            <w:r>
              <w:rPr>
                <w:rFonts w:ascii="Consolas" w:eastAsia="Consolas" w:hAnsi="Consolas" w:cs="Consolas"/>
                <w:color w:val="9B2335"/>
                <w:sz w:val="16"/>
                <w:szCs w:val="16"/>
              </w:rPr>
              <w:t>mlflow_entry.py</w:t>
            </w:r>
          </w:p>
        </w:tc>
      </w:tr>
      <w:tr w:rsidR="00111488" w:rsidRPr="002362A1" w14:paraId="1BBE4F33" w14:textId="77777777">
        <w:trPr>
          <w:cantSplit/>
        </w:trPr>
        <w:tc>
          <w:tcPr>
            <w:tcW w:w="800" w:type="dxa"/>
            <w:tcBorders>
              <w:top w:val="single" w:sz="4" w:space="0" w:color="B7C3D6"/>
              <w:left w:val="single" w:sz="4" w:space="0" w:color="B7C3D6"/>
              <w:bottom w:val="single" w:sz="4" w:space="0" w:color="B7C3D6"/>
              <w:right w:val="single" w:sz="4" w:space="0" w:color="B7C3D6"/>
            </w:tcBorders>
            <w:shd w:val="clear" w:color="auto" w:fill="FFFFFF"/>
          </w:tcPr>
          <w:p w14:paraId="64EF6AED" w14:textId="77777777" w:rsidR="00111488" w:rsidRDefault="00000000">
            <w:pPr>
              <w:spacing w:line="240" w:lineRule="exact"/>
            </w:pPr>
            <w:hyperlink r:id="rId30">
              <w:r>
                <w:rPr>
                  <w:rStyle w:val="Hipervnculo"/>
                  <w:sz w:val="16"/>
                  <w:szCs w:val="16"/>
                </w:rPr>
                <w:t>#77</w:t>
              </w:r>
            </w:hyperlink>
            <w:r>
              <w:rPr>
                <w:sz w:val="16"/>
                <w:szCs w:val="16"/>
              </w:rPr>
              <w:t xml:space="preserve">, </w:t>
            </w:r>
            <w:hyperlink r:id="rId31">
              <w:r>
                <w:rPr>
                  <w:rStyle w:val="Hipervnculo"/>
                  <w:sz w:val="16"/>
                  <w:szCs w:val="16"/>
                </w:rPr>
                <w:t>#78</w:t>
              </w:r>
            </w:hyperlink>
          </w:p>
        </w:tc>
        <w:tc>
          <w:tcPr>
            <w:tcW w:w="3299" w:type="dxa"/>
            <w:tcBorders>
              <w:top w:val="single" w:sz="4" w:space="0" w:color="B7C3D6"/>
              <w:left w:val="single" w:sz="4" w:space="0" w:color="B7C3D6"/>
              <w:bottom w:val="single" w:sz="4" w:space="0" w:color="B7C3D6"/>
              <w:right w:val="single" w:sz="4" w:space="0" w:color="B7C3D6"/>
            </w:tcBorders>
            <w:shd w:val="clear" w:color="auto" w:fill="FFFFFF"/>
          </w:tcPr>
          <w:p w14:paraId="4FE5F31E" w14:textId="77777777" w:rsidR="00111488" w:rsidRDefault="00000000">
            <w:pPr>
              <w:spacing w:line="240" w:lineRule="exact"/>
            </w:pPr>
            <w:r>
              <w:rPr>
                <w:rFonts w:ascii="Consolas" w:eastAsia="Consolas" w:hAnsi="Consolas" w:cs="Consolas"/>
                <w:color w:val="9B2335"/>
                <w:sz w:val="16"/>
                <w:szCs w:val="16"/>
              </w:rPr>
              <w:t>feature/p3-clustering</w:t>
            </w:r>
            <w:r>
              <w:rPr>
                <w:sz w:val="16"/>
                <w:szCs w:val="16"/>
              </w:rPr>
              <w:t xml:space="preserve">, </w:t>
            </w:r>
            <w:r>
              <w:rPr>
                <w:rFonts w:ascii="Consolas" w:eastAsia="Consolas" w:hAnsi="Consolas" w:cs="Consolas"/>
                <w:color w:val="9B2335"/>
                <w:sz w:val="16"/>
                <w:szCs w:val="16"/>
              </w:rPr>
              <w:t>feature/issue-43-recorrer-p3</w:t>
            </w:r>
          </w:p>
        </w:tc>
        <w:tc>
          <w:tcPr>
            <w:tcW w:w="2201" w:type="dxa"/>
            <w:tcBorders>
              <w:top w:val="single" w:sz="4" w:space="0" w:color="B7C3D6"/>
              <w:left w:val="single" w:sz="4" w:space="0" w:color="B7C3D6"/>
              <w:bottom w:val="single" w:sz="4" w:space="0" w:color="B7C3D6"/>
              <w:right w:val="single" w:sz="4" w:space="0" w:color="B7C3D6"/>
            </w:tcBorders>
            <w:shd w:val="clear" w:color="auto" w:fill="FFFFFF"/>
          </w:tcPr>
          <w:p w14:paraId="43ACAAC1" w14:textId="77777777" w:rsidR="00111488" w:rsidRDefault="00000000">
            <w:pPr>
              <w:spacing w:line="240" w:lineRule="exact"/>
            </w:pPr>
            <w:r>
              <w:rPr>
                <w:sz w:val="16"/>
                <w:szCs w:val="16"/>
              </w:rPr>
              <w:t>Gemma Martínez, Jesús Tafolla</w:t>
            </w:r>
          </w:p>
        </w:tc>
        <w:tc>
          <w:tcPr>
            <w:tcW w:w="3059" w:type="dxa"/>
            <w:tcBorders>
              <w:top w:val="single" w:sz="4" w:space="0" w:color="B7C3D6"/>
              <w:left w:val="single" w:sz="4" w:space="0" w:color="B7C3D6"/>
              <w:bottom w:val="single" w:sz="4" w:space="0" w:color="B7C3D6"/>
              <w:right w:val="single" w:sz="4" w:space="0" w:color="B7C3D6"/>
            </w:tcBorders>
            <w:shd w:val="clear" w:color="auto" w:fill="FFFFFF"/>
          </w:tcPr>
          <w:p w14:paraId="521F7452" w14:textId="77777777" w:rsidR="00111488" w:rsidRPr="002362A1" w:rsidRDefault="00000000">
            <w:pPr>
              <w:spacing w:line="240" w:lineRule="exact"/>
              <w:rPr>
                <w:lang w:val="es-MX"/>
              </w:rPr>
            </w:pPr>
            <w:r w:rsidRPr="002362A1">
              <w:rPr>
                <w:sz w:val="16"/>
                <w:szCs w:val="16"/>
                <w:lang w:val="es-MX"/>
              </w:rPr>
              <w:t xml:space="preserve">P3 con </w:t>
            </w:r>
            <w:proofErr w:type="spellStart"/>
            <w:r w:rsidRPr="002362A1">
              <w:rPr>
                <w:sz w:val="16"/>
                <w:szCs w:val="16"/>
                <w:lang w:val="es-MX"/>
              </w:rPr>
              <w:t>nested</w:t>
            </w:r>
            <w:proofErr w:type="spellEnd"/>
            <w:r w:rsidRPr="002362A1">
              <w:rPr>
                <w:sz w:val="16"/>
                <w:szCs w:val="16"/>
                <w:lang w:val="es-MX"/>
              </w:rPr>
              <w:t xml:space="preserve"> </w:t>
            </w:r>
            <w:proofErr w:type="spellStart"/>
            <w:r w:rsidRPr="002362A1">
              <w:rPr>
                <w:sz w:val="16"/>
                <w:szCs w:val="16"/>
                <w:lang w:val="es-MX"/>
              </w:rPr>
              <w:t>runs</w:t>
            </w:r>
            <w:proofErr w:type="spellEnd"/>
            <w:r w:rsidRPr="002362A1">
              <w:rPr>
                <w:sz w:val="16"/>
                <w:szCs w:val="16"/>
                <w:lang w:val="es-MX"/>
              </w:rPr>
              <w:t>, firma y artefactos</w:t>
            </w:r>
          </w:p>
        </w:tc>
      </w:tr>
      <w:tr w:rsidR="00111488" w:rsidRPr="002362A1" w14:paraId="4671BA89" w14:textId="77777777">
        <w:trPr>
          <w:cantSplit/>
        </w:trPr>
        <w:tc>
          <w:tcPr>
            <w:tcW w:w="800" w:type="dxa"/>
            <w:tcBorders>
              <w:top w:val="single" w:sz="4" w:space="0" w:color="B7C3D6"/>
              <w:left w:val="single" w:sz="4" w:space="0" w:color="B7C3D6"/>
              <w:bottom w:val="single" w:sz="4" w:space="0" w:color="B7C3D6"/>
              <w:right w:val="single" w:sz="4" w:space="0" w:color="B7C3D6"/>
            </w:tcBorders>
            <w:shd w:val="clear" w:color="auto" w:fill="F5F7FB"/>
          </w:tcPr>
          <w:p w14:paraId="6EF11018" w14:textId="77777777" w:rsidR="00111488" w:rsidRDefault="00000000">
            <w:pPr>
              <w:spacing w:line="240" w:lineRule="exact"/>
            </w:pPr>
            <w:hyperlink r:id="rId32">
              <w:r>
                <w:rPr>
                  <w:rStyle w:val="Hipervnculo"/>
                  <w:sz w:val="16"/>
                  <w:szCs w:val="16"/>
                </w:rPr>
                <w:t>#79</w:t>
              </w:r>
            </w:hyperlink>
          </w:p>
        </w:tc>
        <w:tc>
          <w:tcPr>
            <w:tcW w:w="3299" w:type="dxa"/>
            <w:tcBorders>
              <w:top w:val="single" w:sz="4" w:space="0" w:color="B7C3D6"/>
              <w:left w:val="single" w:sz="4" w:space="0" w:color="B7C3D6"/>
              <w:bottom w:val="single" w:sz="4" w:space="0" w:color="B7C3D6"/>
              <w:right w:val="single" w:sz="4" w:space="0" w:color="B7C3D6"/>
            </w:tcBorders>
            <w:shd w:val="clear" w:color="auto" w:fill="F5F7FB"/>
          </w:tcPr>
          <w:p w14:paraId="31036E3E" w14:textId="77777777" w:rsidR="00111488" w:rsidRDefault="00000000">
            <w:pPr>
              <w:spacing w:line="240" w:lineRule="exact"/>
            </w:pPr>
            <w:r>
              <w:rPr>
                <w:rFonts w:ascii="Consolas" w:eastAsia="Consolas" w:hAnsi="Consolas" w:cs="Consolas"/>
                <w:color w:val="9B2335"/>
                <w:sz w:val="16"/>
                <w:szCs w:val="16"/>
              </w:rPr>
              <w:t>feature/issue-64-p2-nested-runs</w:t>
            </w:r>
          </w:p>
        </w:tc>
        <w:tc>
          <w:tcPr>
            <w:tcW w:w="2201" w:type="dxa"/>
            <w:tcBorders>
              <w:top w:val="single" w:sz="4" w:space="0" w:color="B7C3D6"/>
              <w:left w:val="single" w:sz="4" w:space="0" w:color="B7C3D6"/>
              <w:bottom w:val="single" w:sz="4" w:space="0" w:color="B7C3D6"/>
              <w:right w:val="single" w:sz="4" w:space="0" w:color="B7C3D6"/>
            </w:tcBorders>
            <w:shd w:val="clear" w:color="auto" w:fill="F5F7FB"/>
          </w:tcPr>
          <w:p w14:paraId="6BA90E5F" w14:textId="77777777" w:rsidR="00111488" w:rsidRDefault="00000000">
            <w:pPr>
              <w:spacing w:line="240" w:lineRule="exact"/>
            </w:pPr>
            <w:r>
              <w:rPr>
                <w:sz w:val="16"/>
                <w:szCs w:val="16"/>
              </w:rPr>
              <w:t>Jesús Tafolla</w:t>
            </w:r>
          </w:p>
        </w:tc>
        <w:tc>
          <w:tcPr>
            <w:tcW w:w="3059" w:type="dxa"/>
            <w:tcBorders>
              <w:top w:val="single" w:sz="4" w:space="0" w:color="B7C3D6"/>
              <w:left w:val="single" w:sz="4" w:space="0" w:color="B7C3D6"/>
              <w:bottom w:val="single" w:sz="4" w:space="0" w:color="B7C3D6"/>
              <w:right w:val="single" w:sz="4" w:space="0" w:color="B7C3D6"/>
            </w:tcBorders>
            <w:shd w:val="clear" w:color="auto" w:fill="F5F7FB"/>
          </w:tcPr>
          <w:p w14:paraId="4F994826" w14:textId="77777777" w:rsidR="00111488" w:rsidRPr="002362A1" w:rsidRDefault="00000000">
            <w:pPr>
              <w:spacing w:line="240" w:lineRule="exact"/>
              <w:rPr>
                <w:lang w:val="es-MX"/>
              </w:rPr>
            </w:pPr>
            <w:r w:rsidRPr="002362A1">
              <w:rPr>
                <w:sz w:val="16"/>
                <w:szCs w:val="16"/>
                <w:lang w:val="es-MX"/>
              </w:rPr>
              <w:t>Búsqueda anidada de P2 y corrección de fuga de prueba</w:t>
            </w:r>
          </w:p>
        </w:tc>
      </w:tr>
      <w:tr w:rsidR="00111488" w:rsidRPr="002362A1" w14:paraId="18727C27" w14:textId="77777777">
        <w:trPr>
          <w:cantSplit/>
        </w:trPr>
        <w:tc>
          <w:tcPr>
            <w:tcW w:w="800" w:type="dxa"/>
            <w:tcBorders>
              <w:top w:val="single" w:sz="4" w:space="0" w:color="B7C3D6"/>
              <w:left w:val="single" w:sz="4" w:space="0" w:color="B7C3D6"/>
              <w:bottom w:val="single" w:sz="4" w:space="0" w:color="B7C3D6"/>
              <w:right w:val="single" w:sz="4" w:space="0" w:color="B7C3D6"/>
            </w:tcBorders>
            <w:shd w:val="clear" w:color="auto" w:fill="FFFFFF"/>
          </w:tcPr>
          <w:p w14:paraId="140E06B8" w14:textId="77777777" w:rsidR="00111488" w:rsidRDefault="00000000">
            <w:pPr>
              <w:spacing w:line="240" w:lineRule="exact"/>
            </w:pPr>
            <w:hyperlink r:id="rId33">
              <w:r>
                <w:rPr>
                  <w:rStyle w:val="Hipervnculo"/>
                  <w:sz w:val="16"/>
                  <w:szCs w:val="16"/>
                </w:rPr>
                <w:t>#80</w:t>
              </w:r>
            </w:hyperlink>
            <w:r>
              <w:rPr>
                <w:sz w:val="16"/>
                <w:szCs w:val="16"/>
              </w:rPr>
              <w:t xml:space="preserve">, </w:t>
            </w:r>
            <w:hyperlink r:id="rId34">
              <w:r>
                <w:rPr>
                  <w:rStyle w:val="Hipervnculo"/>
                  <w:sz w:val="16"/>
                  <w:szCs w:val="16"/>
                </w:rPr>
                <w:t>#82</w:t>
              </w:r>
            </w:hyperlink>
          </w:p>
        </w:tc>
        <w:tc>
          <w:tcPr>
            <w:tcW w:w="3299" w:type="dxa"/>
            <w:tcBorders>
              <w:top w:val="single" w:sz="4" w:space="0" w:color="B7C3D6"/>
              <w:left w:val="single" w:sz="4" w:space="0" w:color="B7C3D6"/>
              <w:bottom w:val="single" w:sz="4" w:space="0" w:color="B7C3D6"/>
              <w:right w:val="single" w:sz="4" w:space="0" w:color="B7C3D6"/>
            </w:tcBorders>
            <w:shd w:val="clear" w:color="auto" w:fill="FFFFFF"/>
          </w:tcPr>
          <w:p w14:paraId="7924785D" w14:textId="77777777" w:rsidR="00111488" w:rsidRDefault="00000000">
            <w:pPr>
              <w:spacing w:line="240" w:lineRule="exact"/>
            </w:pPr>
            <w:r>
              <w:rPr>
                <w:rFonts w:ascii="Consolas" w:eastAsia="Consolas" w:hAnsi="Consolas" w:cs="Consolas"/>
                <w:color w:val="9B2335"/>
                <w:sz w:val="16"/>
                <w:szCs w:val="16"/>
              </w:rPr>
              <w:t>feat/registry-</w:t>
            </w:r>
            <w:proofErr w:type="spellStart"/>
            <w:r>
              <w:rPr>
                <w:rFonts w:ascii="Consolas" w:eastAsia="Consolas" w:hAnsi="Consolas" w:cs="Consolas"/>
                <w:color w:val="9B2335"/>
                <w:sz w:val="16"/>
                <w:szCs w:val="16"/>
              </w:rPr>
              <w:t>modelos</w:t>
            </w:r>
            <w:proofErr w:type="spellEnd"/>
            <w:r>
              <w:rPr>
                <w:sz w:val="16"/>
                <w:szCs w:val="16"/>
              </w:rPr>
              <w:t xml:space="preserve">, </w:t>
            </w:r>
            <w:r>
              <w:rPr>
                <w:rFonts w:ascii="Consolas" w:eastAsia="Consolas" w:hAnsi="Consolas" w:cs="Consolas"/>
                <w:color w:val="9B2335"/>
                <w:sz w:val="16"/>
                <w:szCs w:val="16"/>
              </w:rPr>
              <w:t>fix/registry-fallback</w:t>
            </w:r>
          </w:p>
        </w:tc>
        <w:tc>
          <w:tcPr>
            <w:tcW w:w="2201" w:type="dxa"/>
            <w:tcBorders>
              <w:top w:val="single" w:sz="4" w:space="0" w:color="B7C3D6"/>
              <w:left w:val="single" w:sz="4" w:space="0" w:color="B7C3D6"/>
              <w:bottom w:val="single" w:sz="4" w:space="0" w:color="B7C3D6"/>
              <w:right w:val="single" w:sz="4" w:space="0" w:color="B7C3D6"/>
            </w:tcBorders>
            <w:shd w:val="clear" w:color="auto" w:fill="FFFFFF"/>
          </w:tcPr>
          <w:p w14:paraId="072A787B" w14:textId="77777777" w:rsidR="00111488" w:rsidRDefault="00000000">
            <w:pPr>
              <w:spacing w:line="240" w:lineRule="exact"/>
            </w:pPr>
            <w:r>
              <w:rPr>
                <w:sz w:val="16"/>
                <w:szCs w:val="16"/>
              </w:rPr>
              <w:t>Gerardo Carreño</w:t>
            </w:r>
          </w:p>
        </w:tc>
        <w:tc>
          <w:tcPr>
            <w:tcW w:w="3059" w:type="dxa"/>
            <w:tcBorders>
              <w:top w:val="single" w:sz="4" w:space="0" w:color="B7C3D6"/>
              <w:left w:val="single" w:sz="4" w:space="0" w:color="B7C3D6"/>
              <w:bottom w:val="single" w:sz="4" w:space="0" w:color="B7C3D6"/>
              <w:right w:val="single" w:sz="4" w:space="0" w:color="B7C3D6"/>
            </w:tcBorders>
            <w:shd w:val="clear" w:color="auto" w:fill="FFFFFF"/>
          </w:tcPr>
          <w:p w14:paraId="035CC15B" w14:textId="77777777" w:rsidR="00111488" w:rsidRPr="002362A1" w:rsidRDefault="00000000">
            <w:pPr>
              <w:spacing w:line="240" w:lineRule="exact"/>
              <w:rPr>
                <w:lang w:val="es-MX"/>
              </w:rPr>
            </w:pPr>
            <w:r w:rsidRPr="002362A1">
              <w:rPr>
                <w:sz w:val="16"/>
                <w:szCs w:val="16"/>
                <w:lang w:val="es-MX"/>
              </w:rPr>
              <w:t>Registro de modelos con linaje</w:t>
            </w:r>
          </w:p>
        </w:tc>
      </w:tr>
      <w:tr w:rsidR="00111488" w:rsidRPr="002362A1" w14:paraId="623A74F2" w14:textId="77777777">
        <w:trPr>
          <w:cantSplit/>
        </w:trPr>
        <w:tc>
          <w:tcPr>
            <w:tcW w:w="800" w:type="dxa"/>
            <w:tcBorders>
              <w:top w:val="single" w:sz="4" w:space="0" w:color="B7C3D6"/>
              <w:left w:val="single" w:sz="4" w:space="0" w:color="B7C3D6"/>
              <w:bottom w:val="single" w:sz="4" w:space="0" w:color="B7C3D6"/>
              <w:right w:val="single" w:sz="4" w:space="0" w:color="B7C3D6"/>
            </w:tcBorders>
            <w:shd w:val="clear" w:color="auto" w:fill="F5F7FB"/>
          </w:tcPr>
          <w:p w14:paraId="7B11B191" w14:textId="77777777" w:rsidR="00111488" w:rsidRDefault="00000000">
            <w:pPr>
              <w:spacing w:line="240" w:lineRule="exact"/>
            </w:pPr>
            <w:hyperlink r:id="rId35">
              <w:r>
                <w:rPr>
                  <w:rStyle w:val="Hipervnculo"/>
                  <w:sz w:val="16"/>
                  <w:szCs w:val="16"/>
                </w:rPr>
                <w:t>#81</w:t>
              </w:r>
            </w:hyperlink>
            <w:r>
              <w:rPr>
                <w:sz w:val="16"/>
                <w:szCs w:val="16"/>
              </w:rPr>
              <w:t xml:space="preserve">, </w:t>
            </w:r>
            <w:hyperlink r:id="rId36">
              <w:r>
                <w:rPr>
                  <w:rStyle w:val="Hipervnculo"/>
                  <w:sz w:val="16"/>
                  <w:szCs w:val="16"/>
                </w:rPr>
                <w:t>#90</w:t>
              </w:r>
            </w:hyperlink>
          </w:p>
        </w:tc>
        <w:tc>
          <w:tcPr>
            <w:tcW w:w="3299" w:type="dxa"/>
            <w:tcBorders>
              <w:top w:val="single" w:sz="4" w:space="0" w:color="B7C3D6"/>
              <w:left w:val="single" w:sz="4" w:space="0" w:color="B7C3D6"/>
              <w:bottom w:val="single" w:sz="4" w:space="0" w:color="B7C3D6"/>
              <w:right w:val="single" w:sz="4" w:space="0" w:color="B7C3D6"/>
            </w:tcBorders>
            <w:shd w:val="clear" w:color="auto" w:fill="F5F7FB"/>
          </w:tcPr>
          <w:p w14:paraId="70D5F9DD" w14:textId="77777777" w:rsidR="00111488" w:rsidRDefault="00000000">
            <w:pPr>
              <w:spacing w:line="240" w:lineRule="exact"/>
            </w:pPr>
            <w:r>
              <w:rPr>
                <w:rFonts w:ascii="Consolas" w:eastAsia="Consolas" w:hAnsi="Consolas" w:cs="Consolas"/>
                <w:color w:val="9B2335"/>
                <w:sz w:val="16"/>
                <w:szCs w:val="16"/>
              </w:rPr>
              <w:t>feature/p1-demanda-nested-runs</w:t>
            </w:r>
          </w:p>
        </w:tc>
        <w:tc>
          <w:tcPr>
            <w:tcW w:w="2201" w:type="dxa"/>
            <w:tcBorders>
              <w:top w:val="single" w:sz="4" w:space="0" w:color="B7C3D6"/>
              <w:left w:val="single" w:sz="4" w:space="0" w:color="B7C3D6"/>
              <w:bottom w:val="single" w:sz="4" w:space="0" w:color="B7C3D6"/>
              <w:right w:val="single" w:sz="4" w:space="0" w:color="B7C3D6"/>
            </w:tcBorders>
            <w:shd w:val="clear" w:color="auto" w:fill="F5F7FB"/>
          </w:tcPr>
          <w:p w14:paraId="5BDF8C98" w14:textId="77777777" w:rsidR="00111488" w:rsidRDefault="00000000">
            <w:pPr>
              <w:spacing w:line="240" w:lineRule="exact"/>
            </w:pPr>
            <w:r>
              <w:rPr>
                <w:sz w:val="16"/>
                <w:szCs w:val="16"/>
              </w:rPr>
              <w:t>Gemma Martínez</w:t>
            </w:r>
          </w:p>
        </w:tc>
        <w:tc>
          <w:tcPr>
            <w:tcW w:w="3059" w:type="dxa"/>
            <w:tcBorders>
              <w:top w:val="single" w:sz="4" w:space="0" w:color="B7C3D6"/>
              <w:left w:val="single" w:sz="4" w:space="0" w:color="B7C3D6"/>
              <w:bottom w:val="single" w:sz="4" w:space="0" w:color="B7C3D6"/>
              <w:right w:val="single" w:sz="4" w:space="0" w:color="B7C3D6"/>
            </w:tcBorders>
            <w:shd w:val="clear" w:color="auto" w:fill="F5F7FB"/>
          </w:tcPr>
          <w:p w14:paraId="2A21800E" w14:textId="77777777" w:rsidR="00111488" w:rsidRPr="002362A1" w:rsidRDefault="00000000">
            <w:pPr>
              <w:spacing w:line="240" w:lineRule="exact"/>
              <w:rPr>
                <w:lang w:val="es-MX"/>
              </w:rPr>
            </w:pPr>
            <w:r w:rsidRPr="002362A1">
              <w:rPr>
                <w:sz w:val="16"/>
                <w:szCs w:val="16"/>
                <w:lang w:val="es-MX"/>
              </w:rPr>
              <w:t>Búsqueda anidada de P1 y subcarpetas de artefactos</w:t>
            </w:r>
          </w:p>
        </w:tc>
      </w:tr>
      <w:tr w:rsidR="00111488" w:rsidRPr="002362A1" w14:paraId="26BD74E4" w14:textId="77777777">
        <w:trPr>
          <w:cantSplit/>
        </w:trPr>
        <w:tc>
          <w:tcPr>
            <w:tcW w:w="800" w:type="dxa"/>
            <w:tcBorders>
              <w:top w:val="single" w:sz="4" w:space="0" w:color="B7C3D6"/>
              <w:left w:val="single" w:sz="4" w:space="0" w:color="B7C3D6"/>
              <w:bottom w:val="single" w:sz="4" w:space="0" w:color="B7C3D6"/>
              <w:right w:val="single" w:sz="4" w:space="0" w:color="B7C3D6"/>
            </w:tcBorders>
            <w:shd w:val="clear" w:color="auto" w:fill="FFFFFF"/>
          </w:tcPr>
          <w:p w14:paraId="77A55C46" w14:textId="77777777" w:rsidR="00111488" w:rsidRDefault="00000000">
            <w:pPr>
              <w:spacing w:line="240" w:lineRule="exact"/>
            </w:pPr>
            <w:hyperlink r:id="rId37">
              <w:r>
                <w:rPr>
                  <w:rStyle w:val="Hipervnculo"/>
                  <w:sz w:val="16"/>
                  <w:szCs w:val="16"/>
                </w:rPr>
                <w:t>#83</w:t>
              </w:r>
            </w:hyperlink>
            <w:r>
              <w:rPr>
                <w:sz w:val="16"/>
                <w:szCs w:val="16"/>
              </w:rPr>
              <w:t xml:space="preserve">, </w:t>
            </w:r>
            <w:hyperlink r:id="rId38">
              <w:r>
                <w:rPr>
                  <w:rStyle w:val="Hipervnculo"/>
                  <w:sz w:val="16"/>
                  <w:szCs w:val="16"/>
                </w:rPr>
                <w:t>#84</w:t>
              </w:r>
            </w:hyperlink>
            <w:r>
              <w:rPr>
                <w:sz w:val="16"/>
                <w:szCs w:val="16"/>
              </w:rPr>
              <w:t xml:space="preserve">, </w:t>
            </w:r>
            <w:hyperlink r:id="rId39">
              <w:r>
                <w:rPr>
                  <w:rStyle w:val="Hipervnculo"/>
                  <w:sz w:val="16"/>
                  <w:szCs w:val="16"/>
                </w:rPr>
                <w:t>#88</w:t>
              </w:r>
            </w:hyperlink>
          </w:p>
        </w:tc>
        <w:tc>
          <w:tcPr>
            <w:tcW w:w="3299" w:type="dxa"/>
            <w:tcBorders>
              <w:top w:val="single" w:sz="4" w:space="0" w:color="B7C3D6"/>
              <w:left w:val="single" w:sz="4" w:space="0" w:color="B7C3D6"/>
              <w:bottom w:val="single" w:sz="4" w:space="0" w:color="B7C3D6"/>
              <w:right w:val="single" w:sz="4" w:space="0" w:color="B7C3D6"/>
            </w:tcBorders>
            <w:shd w:val="clear" w:color="auto" w:fill="FFFFFF"/>
          </w:tcPr>
          <w:p w14:paraId="1DD1ED02" w14:textId="77777777" w:rsidR="00111488" w:rsidRDefault="00000000">
            <w:pPr>
              <w:spacing w:line="240" w:lineRule="exact"/>
            </w:pPr>
            <w:r>
              <w:rPr>
                <w:rFonts w:ascii="Consolas" w:eastAsia="Consolas" w:hAnsi="Consolas" w:cs="Consolas"/>
                <w:color w:val="9B2335"/>
                <w:sz w:val="16"/>
                <w:szCs w:val="16"/>
              </w:rPr>
              <w:t>chore/</w:t>
            </w:r>
            <w:proofErr w:type="spellStart"/>
            <w:r>
              <w:rPr>
                <w:rFonts w:ascii="Consolas" w:eastAsia="Consolas" w:hAnsi="Consolas" w:cs="Consolas"/>
                <w:color w:val="9B2335"/>
                <w:sz w:val="16"/>
                <w:szCs w:val="16"/>
              </w:rPr>
              <w:t>limpieza</w:t>
            </w:r>
            <w:proofErr w:type="spellEnd"/>
            <w:r>
              <w:rPr>
                <w:rFonts w:ascii="Consolas" w:eastAsia="Consolas" w:hAnsi="Consolas" w:cs="Consolas"/>
                <w:color w:val="9B2335"/>
                <w:sz w:val="16"/>
                <w:szCs w:val="16"/>
              </w:rPr>
              <w:t>-ruff</w:t>
            </w:r>
            <w:r>
              <w:rPr>
                <w:sz w:val="16"/>
                <w:szCs w:val="16"/>
              </w:rPr>
              <w:t xml:space="preserve">, </w:t>
            </w:r>
            <w:r>
              <w:rPr>
                <w:rFonts w:ascii="Consolas" w:eastAsia="Consolas" w:hAnsi="Consolas" w:cs="Consolas"/>
                <w:color w:val="9B2335"/>
                <w:sz w:val="16"/>
                <w:szCs w:val="16"/>
              </w:rPr>
              <w:t>chore/</w:t>
            </w:r>
            <w:proofErr w:type="spellStart"/>
            <w:r>
              <w:rPr>
                <w:rFonts w:ascii="Consolas" w:eastAsia="Consolas" w:hAnsi="Consolas" w:cs="Consolas"/>
                <w:color w:val="9B2335"/>
                <w:sz w:val="16"/>
                <w:szCs w:val="16"/>
              </w:rPr>
              <w:t>evidencias</w:t>
            </w:r>
            <w:proofErr w:type="spellEnd"/>
            <w:r>
              <w:rPr>
                <w:rFonts w:ascii="Consolas" w:eastAsia="Consolas" w:hAnsi="Consolas" w:cs="Consolas"/>
                <w:color w:val="9B2335"/>
                <w:sz w:val="16"/>
                <w:szCs w:val="16"/>
              </w:rPr>
              <w:t>-…</w:t>
            </w:r>
            <w:r>
              <w:rPr>
                <w:sz w:val="16"/>
                <w:szCs w:val="16"/>
              </w:rPr>
              <w:t xml:space="preserve">, </w:t>
            </w:r>
            <w:r>
              <w:rPr>
                <w:rFonts w:ascii="Consolas" w:eastAsia="Consolas" w:hAnsi="Consolas" w:cs="Consolas"/>
                <w:color w:val="9B2335"/>
                <w:sz w:val="16"/>
                <w:szCs w:val="16"/>
              </w:rPr>
              <w:t>fix/issue-86-…</w:t>
            </w:r>
          </w:p>
        </w:tc>
        <w:tc>
          <w:tcPr>
            <w:tcW w:w="2201" w:type="dxa"/>
            <w:tcBorders>
              <w:top w:val="single" w:sz="4" w:space="0" w:color="B7C3D6"/>
              <w:left w:val="single" w:sz="4" w:space="0" w:color="B7C3D6"/>
              <w:bottom w:val="single" w:sz="4" w:space="0" w:color="B7C3D6"/>
              <w:right w:val="single" w:sz="4" w:space="0" w:color="B7C3D6"/>
            </w:tcBorders>
            <w:shd w:val="clear" w:color="auto" w:fill="FFFFFF"/>
          </w:tcPr>
          <w:p w14:paraId="197E17B5" w14:textId="77777777" w:rsidR="00111488" w:rsidRDefault="00000000">
            <w:pPr>
              <w:spacing w:line="240" w:lineRule="exact"/>
            </w:pPr>
            <w:r>
              <w:rPr>
                <w:sz w:val="16"/>
                <w:szCs w:val="16"/>
              </w:rPr>
              <w:t>Gerardo Carreño</w:t>
            </w:r>
          </w:p>
        </w:tc>
        <w:tc>
          <w:tcPr>
            <w:tcW w:w="3059" w:type="dxa"/>
            <w:tcBorders>
              <w:top w:val="single" w:sz="4" w:space="0" w:color="B7C3D6"/>
              <w:left w:val="single" w:sz="4" w:space="0" w:color="B7C3D6"/>
              <w:bottom w:val="single" w:sz="4" w:space="0" w:color="B7C3D6"/>
              <w:right w:val="single" w:sz="4" w:space="0" w:color="B7C3D6"/>
            </w:tcBorders>
            <w:shd w:val="clear" w:color="auto" w:fill="FFFFFF"/>
          </w:tcPr>
          <w:p w14:paraId="15603427" w14:textId="77777777" w:rsidR="00111488" w:rsidRPr="002362A1" w:rsidRDefault="00000000">
            <w:pPr>
              <w:spacing w:line="240" w:lineRule="exact"/>
              <w:rPr>
                <w:lang w:val="es-MX"/>
              </w:rPr>
            </w:pPr>
            <w:r w:rsidRPr="002362A1">
              <w:rPr>
                <w:sz w:val="16"/>
                <w:szCs w:val="16"/>
                <w:lang w:val="es-MX"/>
              </w:rPr>
              <w:t xml:space="preserve">Limpieza de </w:t>
            </w:r>
            <w:proofErr w:type="spellStart"/>
            <w:r w:rsidRPr="002362A1">
              <w:rPr>
                <w:sz w:val="16"/>
                <w:szCs w:val="16"/>
                <w:lang w:val="es-MX"/>
              </w:rPr>
              <w:t>lint</w:t>
            </w:r>
            <w:proofErr w:type="spellEnd"/>
            <w:r w:rsidRPr="002362A1">
              <w:rPr>
                <w:sz w:val="16"/>
                <w:szCs w:val="16"/>
                <w:lang w:val="es-MX"/>
              </w:rPr>
              <w:t>, figuras oficiales, aviso de ingesta</w:t>
            </w:r>
          </w:p>
        </w:tc>
      </w:tr>
      <w:tr w:rsidR="00111488" w:rsidRPr="002362A1" w14:paraId="6BD5C835" w14:textId="77777777">
        <w:trPr>
          <w:cantSplit/>
        </w:trPr>
        <w:tc>
          <w:tcPr>
            <w:tcW w:w="800" w:type="dxa"/>
            <w:tcBorders>
              <w:top w:val="single" w:sz="4" w:space="0" w:color="B7C3D6"/>
              <w:left w:val="single" w:sz="4" w:space="0" w:color="B7C3D6"/>
              <w:bottom w:val="single" w:sz="4" w:space="0" w:color="B7C3D6"/>
              <w:right w:val="single" w:sz="4" w:space="0" w:color="B7C3D6"/>
            </w:tcBorders>
            <w:shd w:val="clear" w:color="auto" w:fill="F5F7FB"/>
          </w:tcPr>
          <w:p w14:paraId="4D3A158F" w14:textId="77777777" w:rsidR="00111488" w:rsidRDefault="00000000">
            <w:pPr>
              <w:spacing w:line="240" w:lineRule="exact"/>
            </w:pPr>
            <w:hyperlink r:id="rId40">
              <w:r>
                <w:rPr>
                  <w:rStyle w:val="Hipervnculo"/>
                  <w:sz w:val="16"/>
                  <w:szCs w:val="16"/>
                </w:rPr>
                <w:t>#85</w:t>
              </w:r>
            </w:hyperlink>
          </w:p>
        </w:tc>
        <w:tc>
          <w:tcPr>
            <w:tcW w:w="3299" w:type="dxa"/>
            <w:tcBorders>
              <w:top w:val="single" w:sz="4" w:space="0" w:color="B7C3D6"/>
              <w:left w:val="single" w:sz="4" w:space="0" w:color="B7C3D6"/>
              <w:bottom w:val="single" w:sz="4" w:space="0" w:color="B7C3D6"/>
              <w:right w:val="single" w:sz="4" w:space="0" w:color="B7C3D6"/>
            </w:tcBorders>
            <w:shd w:val="clear" w:color="auto" w:fill="F5F7FB"/>
          </w:tcPr>
          <w:p w14:paraId="4859FAC5" w14:textId="77777777" w:rsidR="00111488" w:rsidRDefault="00000000">
            <w:pPr>
              <w:spacing w:line="240" w:lineRule="exact"/>
            </w:pPr>
            <w:r>
              <w:rPr>
                <w:rFonts w:ascii="Consolas" w:eastAsia="Consolas" w:hAnsi="Consolas" w:cs="Consolas"/>
                <w:color w:val="9B2335"/>
                <w:sz w:val="16"/>
                <w:szCs w:val="16"/>
              </w:rPr>
              <w:t>docs/issue-62-readme-mlflow-run</w:t>
            </w:r>
          </w:p>
        </w:tc>
        <w:tc>
          <w:tcPr>
            <w:tcW w:w="2201" w:type="dxa"/>
            <w:tcBorders>
              <w:top w:val="single" w:sz="4" w:space="0" w:color="B7C3D6"/>
              <w:left w:val="single" w:sz="4" w:space="0" w:color="B7C3D6"/>
              <w:bottom w:val="single" w:sz="4" w:space="0" w:color="B7C3D6"/>
              <w:right w:val="single" w:sz="4" w:space="0" w:color="B7C3D6"/>
            </w:tcBorders>
            <w:shd w:val="clear" w:color="auto" w:fill="F5F7FB"/>
          </w:tcPr>
          <w:p w14:paraId="3EF64004" w14:textId="77777777" w:rsidR="00111488" w:rsidRDefault="00000000">
            <w:pPr>
              <w:spacing w:line="240" w:lineRule="exact"/>
            </w:pPr>
            <w:r>
              <w:rPr>
                <w:sz w:val="16"/>
                <w:szCs w:val="16"/>
              </w:rPr>
              <w:t>Sebastián Mucito</w:t>
            </w:r>
          </w:p>
        </w:tc>
        <w:tc>
          <w:tcPr>
            <w:tcW w:w="3059" w:type="dxa"/>
            <w:tcBorders>
              <w:top w:val="single" w:sz="4" w:space="0" w:color="B7C3D6"/>
              <w:left w:val="single" w:sz="4" w:space="0" w:color="B7C3D6"/>
              <w:bottom w:val="single" w:sz="4" w:space="0" w:color="B7C3D6"/>
              <w:right w:val="single" w:sz="4" w:space="0" w:color="B7C3D6"/>
            </w:tcBorders>
            <w:shd w:val="clear" w:color="auto" w:fill="F5F7FB"/>
          </w:tcPr>
          <w:p w14:paraId="0802BB3D" w14:textId="77777777" w:rsidR="00111488" w:rsidRPr="002362A1" w:rsidRDefault="00000000">
            <w:pPr>
              <w:spacing w:line="240" w:lineRule="exact"/>
              <w:rPr>
                <w:lang w:val="es-MX"/>
              </w:rPr>
            </w:pPr>
            <w:r w:rsidRPr="002362A1">
              <w:rPr>
                <w:sz w:val="16"/>
                <w:szCs w:val="16"/>
                <w:lang w:val="es-MX"/>
              </w:rPr>
              <w:t xml:space="preserve">README con comandos </w:t>
            </w:r>
            <w:proofErr w:type="spellStart"/>
            <w:r w:rsidRPr="002362A1">
              <w:rPr>
                <w:rFonts w:ascii="Consolas" w:eastAsia="Consolas" w:hAnsi="Consolas" w:cs="Consolas"/>
                <w:color w:val="9B2335"/>
                <w:sz w:val="16"/>
                <w:szCs w:val="16"/>
                <w:lang w:val="es-MX"/>
              </w:rPr>
              <w:t>mlflow</w:t>
            </w:r>
            <w:proofErr w:type="spellEnd"/>
            <w:r w:rsidRPr="002362A1">
              <w:rPr>
                <w:rFonts w:ascii="Consolas" w:eastAsia="Consolas" w:hAnsi="Consolas" w:cs="Consolas"/>
                <w:color w:val="9B2335"/>
                <w:sz w:val="16"/>
                <w:szCs w:val="16"/>
                <w:lang w:val="es-MX"/>
              </w:rPr>
              <w:t xml:space="preserve"> run</w:t>
            </w:r>
            <w:r w:rsidRPr="002362A1">
              <w:rPr>
                <w:sz w:val="16"/>
                <w:szCs w:val="16"/>
                <w:lang w:val="es-MX"/>
              </w:rPr>
              <w:t xml:space="preserve"> y validación en clon limpio</w:t>
            </w:r>
          </w:p>
        </w:tc>
      </w:tr>
      <w:tr w:rsidR="00111488" w:rsidRPr="002362A1" w14:paraId="099E5B26" w14:textId="77777777">
        <w:trPr>
          <w:cantSplit/>
        </w:trPr>
        <w:tc>
          <w:tcPr>
            <w:tcW w:w="800" w:type="dxa"/>
            <w:tcBorders>
              <w:top w:val="single" w:sz="4" w:space="0" w:color="B7C3D6"/>
              <w:left w:val="single" w:sz="4" w:space="0" w:color="B7C3D6"/>
              <w:bottom w:val="single" w:sz="4" w:space="0" w:color="B7C3D6"/>
              <w:right w:val="single" w:sz="4" w:space="0" w:color="B7C3D6"/>
            </w:tcBorders>
            <w:shd w:val="clear" w:color="auto" w:fill="FFFFFF"/>
          </w:tcPr>
          <w:p w14:paraId="036E8A2D" w14:textId="77777777" w:rsidR="00111488" w:rsidRDefault="00000000">
            <w:pPr>
              <w:spacing w:line="240" w:lineRule="exact"/>
            </w:pPr>
            <w:hyperlink r:id="rId41">
              <w:r>
                <w:rPr>
                  <w:rStyle w:val="Hipervnculo"/>
                  <w:sz w:val="16"/>
                  <w:szCs w:val="16"/>
                </w:rPr>
                <w:t>#87</w:t>
              </w:r>
            </w:hyperlink>
          </w:p>
        </w:tc>
        <w:tc>
          <w:tcPr>
            <w:tcW w:w="3299" w:type="dxa"/>
            <w:tcBorders>
              <w:top w:val="single" w:sz="4" w:space="0" w:color="B7C3D6"/>
              <w:left w:val="single" w:sz="4" w:space="0" w:color="B7C3D6"/>
              <w:bottom w:val="single" w:sz="4" w:space="0" w:color="B7C3D6"/>
              <w:right w:val="single" w:sz="4" w:space="0" w:color="B7C3D6"/>
            </w:tcBorders>
            <w:shd w:val="clear" w:color="auto" w:fill="FFFFFF"/>
          </w:tcPr>
          <w:p w14:paraId="42B789A2" w14:textId="77777777" w:rsidR="00111488" w:rsidRDefault="00000000">
            <w:pPr>
              <w:spacing w:line="240" w:lineRule="exact"/>
            </w:pPr>
            <w:r>
              <w:rPr>
                <w:rFonts w:ascii="Consolas" w:eastAsia="Consolas" w:hAnsi="Consolas" w:cs="Consolas"/>
                <w:color w:val="9B2335"/>
                <w:sz w:val="16"/>
                <w:szCs w:val="16"/>
              </w:rPr>
              <w:t>fix/issue-1-champion-alias</w:t>
            </w:r>
          </w:p>
        </w:tc>
        <w:tc>
          <w:tcPr>
            <w:tcW w:w="2201" w:type="dxa"/>
            <w:tcBorders>
              <w:top w:val="single" w:sz="4" w:space="0" w:color="B7C3D6"/>
              <w:left w:val="single" w:sz="4" w:space="0" w:color="B7C3D6"/>
              <w:bottom w:val="single" w:sz="4" w:space="0" w:color="B7C3D6"/>
              <w:right w:val="single" w:sz="4" w:space="0" w:color="B7C3D6"/>
            </w:tcBorders>
            <w:shd w:val="clear" w:color="auto" w:fill="FFFFFF"/>
          </w:tcPr>
          <w:p w14:paraId="1627E8EA" w14:textId="77777777" w:rsidR="00111488" w:rsidRDefault="00000000">
            <w:pPr>
              <w:spacing w:line="240" w:lineRule="exact"/>
            </w:pPr>
            <w:r>
              <w:rPr>
                <w:sz w:val="16"/>
                <w:szCs w:val="16"/>
              </w:rPr>
              <w:t>Jesús Tafolla</w:t>
            </w:r>
          </w:p>
        </w:tc>
        <w:tc>
          <w:tcPr>
            <w:tcW w:w="3059" w:type="dxa"/>
            <w:tcBorders>
              <w:top w:val="single" w:sz="4" w:space="0" w:color="B7C3D6"/>
              <w:left w:val="single" w:sz="4" w:space="0" w:color="B7C3D6"/>
              <w:bottom w:val="single" w:sz="4" w:space="0" w:color="B7C3D6"/>
              <w:right w:val="single" w:sz="4" w:space="0" w:color="B7C3D6"/>
            </w:tcBorders>
            <w:shd w:val="clear" w:color="auto" w:fill="FFFFFF"/>
          </w:tcPr>
          <w:p w14:paraId="141F236A" w14:textId="77777777" w:rsidR="00111488" w:rsidRPr="002362A1" w:rsidRDefault="00000000">
            <w:pPr>
              <w:spacing w:line="240" w:lineRule="exact"/>
              <w:rPr>
                <w:lang w:val="es-MX"/>
              </w:rPr>
            </w:pPr>
            <w:r w:rsidRPr="002362A1">
              <w:rPr>
                <w:sz w:val="16"/>
                <w:szCs w:val="16"/>
                <w:lang w:val="es-MX"/>
              </w:rPr>
              <w:t xml:space="preserve">Asignación del alias </w:t>
            </w:r>
            <w:r w:rsidRPr="002362A1">
              <w:rPr>
                <w:rFonts w:ascii="Consolas" w:eastAsia="Consolas" w:hAnsi="Consolas" w:cs="Consolas"/>
                <w:color w:val="9B2335"/>
                <w:sz w:val="16"/>
                <w:szCs w:val="16"/>
                <w:lang w:val="es-MX"/>
              </w:rPr>
              <w:t>@champion</w:t>
            </w:r>
            <w:r w:rsidRPr="002362A1">
              <w:rPr>
                <w:sz w:val="16"/>
                <w:szCs w:val="16"/>
                <w:lang w:val="es-MX"/>
              </w:rPr>
              <w:t xml:space="preserve"> en </w:t>
            </w:r>
            <w:r w:rsidRPr="002362A1">
              <w:rPr>
                <w:rFonts w:ascii="Consolas" w:eastAsia="Consolas" w:hAnsi="Consolas" w:cs="Consolas"/>
                <w:color w:val="9B2335"/>
                <w:sz w:val="16"/>
                <w:szCs w:val="16"/>
                <w:lang w:val="es-MX"/>
              </w:rPr>
              <w:t>register.py</w:t>
            </w:r>
          </w:p>
        </w:tc>
      </w:tr>
      <w:tr w:rsidR="00111488" w:rsidRPr="002362A1" w14:paraId="4839AF9E" w14:textId="77777777">
        <w:trPr>
          <w:cantSplit/>
        </w:trPr>
        <w:tc>
          <w:tcPr>
            <w:tcW w:w="800" w:type="dxa"/>
            <w:tcBorders>
              <w:top w:val="single" w:sz="4" w:space="0" w:color="B7C3D6"/>
              <w:left w:val="single" w:sz="4" w:space="0" w:color="B7C3D6"/>
              <w:bottom w:val="single" w:sz="4" w:space="0" w:color="B7C3D6"/>
              <w:right w:val="single" w:sz="4" w:space="0" w:color="B7C3D6"/>
            </w:tcBorders>
            <w:shd w:val="clear" w:color="auto" w:fill="F5F7FB"/>
          </w:tcPr>
          <w:p w14:paraId="1B1B78C7" w14:textId="77777777" w:rsidR="00111488" w:rsidRDefault="00000000">
            <w:pPr>
              <w:spacing w:line="240" w:lineRule="exact"/>
            </w:pPr>
            <w:hyperlink r:id="rId42">
              <w:r>
                <w:rPr>
                  <w:rStyle w:val="Hipervnculo"/>
                  <w:sz w:val="16"/>
                  <w:szCs w:val="16"/>
                </w:rPr>
                <w:t>#89</w:t>
              </w:r>
            </w:hyperlink>
          </w:p>
        </w:tc>
        <w:tc>
          <w:tcPr>
            <w:tcW w:w="3299" w:type="dxa"/>
            <w:tcBorders>
              <w:top w:val="single" w:sz="4" w:space="0" w:color="B7C3D6"/>
              <w:left w:val="single" w:sz="4" w:space="0" w:color="B7C3D6"/>
              <w:bottom w:val="single" w:sz="4" w:space="0" w:color="B7C3D6"/>
              <w:right w:val="single" w:sz="4" w:space="0" w:color="B7C3D6"/>
            </w:tcBorders>
            <w:shd w:val="clear" w:color="auto" w:fill="F5F7FB"/>
          </w:tcPr>
          <w:p w14:paraId="07F53813" w14:textId="77777777" w:rsidR="00111488" w:rsidRDefault="00000000">
            <w:pPr>
              <w:spacing w:line="240" w:lineRule="exact"/>
            </w:pPr>
            <w:r>
              <w:rPr>
                <w:rFonts w:ascii="Consolas" w:eastAsia="Consolas" w:hAnsi="Consolas" w:cs="Consolas"/>
                <w:color w:val="9B2335"/>
                <w:sz w:val="16"/>
                <w:szCs w:val="16"/>
              </w:rPr>
              <w:t>docs/issue-73-capturas-mlflow</w:t>
            </w:r>
          </w:p>
        </w:tc>
        <w:tc>
          <w:tcPr>
            <w:tcW w:w="2201" w:type="dxa"/>
            <w:tcBorders>
              <w:top w:val="single" w:sz="4" w:space="0" w:color="B7C3D6"/>
              <w:left w:val="single" w:sz="4" w:space="0" w:color="B7C3D6"/>
              <w:bottom w:val="single" w:sz="4" w:space="0" w:color="B7C3D6"/>
              <w:right w:val="single" w:sz="4" w:space="0" w:color="B7C3D6"/>
            </w:tcBorders>
            <w:shd w:val="clear" w:color="auto" w:fill="F5F7FB"/>
          </w:tcPr>
          <w:p w14:paraId="6574D2D8" w14:textId="77777777" w:rsidR="00111488" w:rsidRDefault="00000000">
            <w:pPr>
              <w:spacing w:line="240" w:lineRule="exact"/>
            </w:pPr>
            <w:r>
              <w:rPr>
                <w:sz w:val="16"/>
                <w:szCs w:val="16"/>
              </w:rPr>
              <w:t>Sebastián Mucito</w:t>
            </w:r>
          </w:p>
        </w:tc>
        <w:tc>
          <w:tcPr>
            <w:tcW w:w="3059" w:type="dxa"/>
            <w:tcBorders>
              <w:top w:val="single" w:sz="4" w:space="0" w:color="B7C3D6"/>
              <w:left w:val="single" w:sz="4" w:space="0" w:color="B7C3D6"/>
              <w:bottom w:val="single" w:sz="4" w:space="0" w:color="B7C3D6"/>
              <w:right w:val="single" w:sz="4" w:space="0" w:color="B7C3D6"/>
            </w:tcBorders>
            <w:shd w:val="clear" w:color="auto" w:fill="F5F7FB"/>
          </w:tcPr>
          <w:p w14:paraId="4DC98D2C" w14:textId="77777777" w:rsidR="00111488" w:rsidRPr="002362A1" w:rsidRDefault="00000000">
            <w:pPr>
              <w:spacing w:line="240" w:lineRule="exact"/>
              <w:rPr>
                <w:lang w:val="es-MX"/>
              </w:rPr>
            </w:pPr>
            <w:r w:rsidRPr="002362A1">
              <w:rPr>
                <w:sz w:val="16"/>
                <w:szCs w:val="16"/>
                <w:lang w:val="es-MX"/>
              </w:rPr>
              <w:t xml:space="preserve">Capturas de </w:t>
            </w:r>
            <w:proofErr w:type="spellStart"/>
            <w:r w:rsidRPr="002362A1">
              <w:rPr>
                <w:sz w:val="16"/>
                <w:szCs w:val="16"/>
                <w:lang w:val="es-MX"/>
              </w:rPr>
              <w:t>MLflow</w:t>
            </w:r>
            <w:proofErr w:type="spellEnd"/>
            <w:r w:rsidRPr="002362A1">
              <w:rPr>
                <w:sz w:val="16"/>
                <w:szCs w:val="16"/>
                <w:lang w:val="es-MX"/>
              </w:rPr>
              <w:t xml:space="preserve"> del paso 10</w:t>
            </w:r>
          </w:p>
        </w:tc>
      </w:tr>
      <w:tr w:rsidR="00111488" w:rsidRPr="002362A1" w14:paraId="5C2CC85B" w14:textId="77777777">
        <w:trPr>
          <w:cantSplit/>
        </w:trPr>
        <w:tc>
          <w:tcPr>
            <w:tcW w:w="800" w:type="dxa"/>
            <w:tcBorders>
              <w:top w:val="single" w:sz="4" w:space="0" w:color="B7C3D6"/>
              <w:left w:val="single" w:sz="4" w:space="0" w:color="B7C3D6"/>
              <w:bottom w:val="single" w:sz="4" w:space="0" w:color="B7C3D6"/>
              <w:right w:val="single" w:sz="4" w:space="0" w:color="B7C3D6"/>
            </w:tcBorders>
            <w:shd w:val="clear" w:color="auto" w:fill="FFFFFF"/>
          </w:tcPr>
          <w:p w14:paraId="68132A0C" w14:textId="77777777" w:rsidR="00111488" w:rsidRDefault="00000000">
            <w:pPr>
              <w:spacing w:line="240" w:lineRule="exact"/>
            </w:pPr>
            <w:hyperlink r:id="rId43">
              <w:r>
                <w:rPr>
                  <w:rStyle w:val="Hipervnculo"/>
                  <w:sz w:val="16"/>
                  <w:szCs w:val="16"/>
                </w:rPr>
                <w:t>#91</w:t>
              </w:r>
            </w:hyperlink>
          </w:p>
        </w:tc>
        <w:tc>
          <w:tcPr>
            <w:tcW w:w="3299" w:type="dxa"/>
            <w:tcBorders>
              <w:top w:val="single" w:sz="4" w:space="0" w:color="B7C3D6"/>
              <w:left w:val="single" w:sz="4" w:space="0" w:color="B7C3D6"/>
              <w:bottom w:val="single" w:sz="4" w:space="0" w:color="B7C3D6"/>
              <w:right w:val="single" w:sz="4" w:space="0" w:color="B7C3D6"/>
            </w:tcBorders>
            <w:shd w:val="clear" w:color="auto" w:fill="FFFFFF"/>
          </w:tcPr>
          <w:p w14:paraId="4240EC8B" w14:textId="77777777" w:rsidR="00111488" w:rsidRDefault="00000000">
            <w:pPr>
              <w:spacing w:line="240" w:lineRule="exact"/>
            </w:pPr>
            <w:r>
              <w:rPr>
                <w:rFonts w:ascii="Consolas" w:eastAsia="Consolas" w:hAnsi="Consolas" w:cs="Consolas"/>
                <w:color w:val="9B2335"/>
                <w:sz w:val="16"/>
                <w:szCs w:val="16"/>
              </w:rPr>
              <w:t>docs/readme-alias-champion</w:t>
            </w:r>
          </w:p>
        </w:tc>
        <w:tc>
          <w:tcPr>
            <w:tcW w:w="2201" w:type="dxa"/>
            <w:tcBorders>
              <w:top w:val="single" w:sz="4" w:space="0" w:color="B7C3D6"/>
              <w:left w:val="single" w:sz="4" w:space="0" w:color="B7C3D6"/>
              <w:bottom w:val="single" w:sz="4" w:space="0" w:color="B7C3D6"/>
              <w:right w:val="single" w:sz="4" w:space="0" w:color="B7C3D6"/>
            </w:tcBorders>
            <w:shd w:val="clear" w:color="auto" w:fill="FFFFFF"/>
          </w:tcPr>
          <w:p w14:paraId="4FBF76B3" w14:textId="77777777" w:rsidR="00111488" w:rsidRDefault="00000000">
            <w:pPr>
              <w:spacing w:line="240" w:lineRule="exact"/>
            </w:pPr>
            <w:r>
              <w:rPr>
                <w:sz w:val="16"/>
                <w:szCs w:val="16"/>
              </w:rPr>
              <w:t>Sebastián Mucito</w:t>
            </w:r>
          </w:p>
        </w:tc>
        <w:tc>
          <w:tcPr>
            <w:tcW w:w="3059" w:type="dxa"/>
            <w:tcBorders>
              <w:top w:val="single" w:sz="4" w:space="0" w:color="B7C3D6"/>
              <w:left w:val="single" w:sz="4" w:space="0" w:color="B7C3D6"/>
              <w:bottom w:val="single" w:sz="4" w:space="0" w:color="B7C3D6"/>
              <w:right w:val="single" w:sz="4" w:space="0" w:color="B7C3D6"/>
            </w:tcBorders>
            <w:shd w:val="clear" w:color="auto" w:fill="FFFFFF"/>
          </w:tcPr>
          <w:p w14:paraId="7F398192" w14:textId="77777777" w:rsidR="00111488" w:rsidRPr="002362A1" w:rsidRDefault="00000000">
            <w:pPr>
              <w:spacing w:line="240" w:lineRule="exact"/>
              <w:rPr>
                <w:lang w:val="es-MX"/>
              </w:rPr>
            </w:pPr>
            <w:r w:rsidRPr="002362A1">
              <w:rPr>
                <w:sz w:val="16"/>
                <w:szCs w:val="16"/>
                <w:lang w:val="es-MX"/>
              </w:rPr>
              <w:t xml:space="preserve">README: alias </w:t>
            </w:r>
            <w:r w:rsidRPr="002362A1">
              <w:rPr>
                <w:rFonts w:ascii="Consolas" w:eastAsia="Consolas" w:hAnsi="Consolas" w:cs="Consolas"/>
                <w:color w:val="9B2335"/>
                <w:sz w:val="16"/>
                <w:szCs w:val="16"/>
                <w:lang w:val="es-MX"/>
              </w:rPr>
              <w:t>@champion</w:t>
            </w:r>
            <w:r w:rsidRPr="002362A1">
              <w:rPr>
                <w:sz w:val="16"/>
                <w:szCs w:val="16"/>
                <w:lang w:val="es-MX"/>
              </w:rPr>
              <w:t xml:space="preserve"> y responsabilidades por integrante</w:t>
            </w:r>
          </w:p>
        </w:tc>
      </w:tr>
      <w:tr w:rsidR="00111488" w:rsidRPr="002362A1" w14:paraId="55D09382" w14:textId="77777777">
        <w:trPr>
          <w:cantSplit/>
        </w:trPr>
        <w:tc>
          <w:tcPr>
            <w:tcW w:w="800" w:type="dxa"/>
            <w:tcBorders>
              <w:top w:val="single" w:sz="4" w:space="0" w:color="B7C3D6"/>
              <w:left w:val="single" w:sz="4" w:space="0" w:color="B7C3D6"/>
              <w:bottom w:val="single" w:sz="4" w:space="0" w:color="B7C3D6"/>
              <w:right w:val="single" w:sz="4" w:space="0" w:color="B7C3D6"/>
            </w:tcBorders>
            <w:shd w:val="clear" w:color="auto" w:fill="F5F7FB"/>
          </w:tcPr>
          <w:p w14:paraId="3D0F30E3" w14:textId="77777777" w:rsidR="00111488" w:rsidRDefault="00000000">
            <w:pPr>
              <w:spacing w:line="240" w:lineRule="exact"/>
            </w:pPr>
            <w:hyperlink r:id="rId44">
              <w:r>
                <w:rPr>
                  <w:rStyle w:val="Hipervnculo"/>
                  <w:sz w:val="16"/>
                  <w:szCs w:val="16"/>
                </w:rPr>
                <w:t>#92</w:t>
              </w:r>
            </w:hyperlink>
          </w:p>
        </w:tc>
        <w:tc>
          <w:tcPr>
            <w:tcW w:w="3299" w:type="dxa"/>
            <w:tcBorders>
              <w:top w:val="single" w:sz="4" w:space="0" w:color="B7C3D6"/>
              <w:left w:val="single" w:sz="4" w:space="0" w:color="B7C3D6"/>
              <w:bottom w:val="single" w:sz="4" w:space="0" w:color="B7C3D6"/>
              <w:right w:val="single" w:sz="4" w:space="0" w:color="B7C3D6"/>
            </w:tcBorders>
            <w:shd w:val="clear" w:color="auto" w:fill="F5F7FB"/>
          </w:tcPr>
          <w:p w14:paraId="0AD3488A" w14:textId="77777777" w:rsidR="00111488" w:rsidRDefault="00000000">
            <w:pPr>
              <w:spacing w:line="240" w:lineRule="exact"/>
            </w:pPr>
            <w:r>
              <w:rPr>
                <w:rFonts w:ascii="Consolas" w:eastAsia="Consolas" w:hAnsi="Consolas" w:cs="Consolas"/>
                <w:color w:val="9B2335"/>
                <w:sz w:val="16"/>
                <w:szCs w:val="16"/>
              </w:rPr>
              <w:t>feat/p2-curva-precision-recall</w:t>
            </w:r>
          </w:p>
        </w:tc>
        <w:tc>
          <w:tcPr>
            <w:tcW w:w="2201" w:type="dxa"/>
            <w:tcBorders>
              <w:top w:val="single" w:sz="4" w:space="0" w:color="B7C3D6"/>
              <w:left w:val="single" w:sz="4" w:space="0" w:color="B7C3D6"/>
              <w:bottom w:val="single" w:sz="4" w:space="0" w:color="B7C3D6"/>
              <w:right w:val="single" w:sz="4" w:space="0" w:color="B7C3D6"/>
            </w:tcBorders>
            <w:shd w:val="clear" w:color="auto" w:fill="F5F7FB"/>
          </w:tcPr>
          <w:p w14:paraId="669281F7" w14:textId="77777777" w:rsidR="00111488" w:rsidRDefault="00000000">
            <w:pPr>
              <w:spacing w:line="240" w:lineRule="exact"/>
            </w:pPr>
            <w:r>
              <w:rPr>
                <w:sz w:val="16"/>
                <w:szCs w:val="16"/>
              </w:rPr>
              <w:t>Sebastián Mucito</w:t>
            </w:r>
          </w:p>
        </w:tc>
        <w:tc>
          <w:tcPr>
            <w:tcW w:w="3059" w:type="dxa"/>
            <w:tcBorders>
              <w:top w:val="single" w:sz="4" w:space="0" w:color="B7C3D6"/>
              <w:left w:val="single" w:sz="4" w:space="0" w:color="B7C3D6"/>
              <w:bottom w:val="single" w:sz="4" w:space="0" w:color="B7C3D6"/>
              <w:right w:val="single" w:sz="4" w:space="0" w:color="B7C3D6"/>
            </w:tcBorders>
            <w:shd w:val="clear" w:color="auto" w:fill="F5F7FB"/>
          </w:tcPr>
          <w:p w14:paraId="1D90C48A" w14:textId="77777777" w:rsidR="00111488" w:rsidRPr="002362A1" w:rsidRDefault="00000000">
            <w:pPr>
              <w:spacing w:line="240" w:lineRule="exact"/>
              <w:rPr>
                <w:lang w:val="es-MX"/>
              </w:rPr>
            </w:pPr>
            <w:r w:rsidRPr="002362A1">
              <w:rPr>
                <w:sz w:val="16"/>
                <w:szCs w:val="16"/>
                <w:lang w:val="es-MX"/>
              </w:rPr>
              <w:t>Curva precisión-</w:t>
            </w:r>
            <w:proofErr w:type="spellStart"/>
            <w:r w:rsidRPr="002362A1">
              <w:rPr>
                <w:sz w:val="16"/>
                <w:szCs w:val="16"/>
                <w:lang w:val="es-MX"/>
              </w:rPr>
              <w:t>recall</w:t>
            </w:r>
            <w:proofErr w:type="spellEnd"/>
            <w:r w:rsidRPr="002362A1">
              <w:rPr>
                <w:sz w:val="16"/>
                <w:szCs w:val="16"/>
                <w:lang w:val="es-MX"/>
              </w:rPr>
              <w:t xml:space="preserve"> y </w:t>
            </w:r>
            <w:proofErr w:type="spellStart"/>
            <w:r w:rsidRPr="002362A1">
              <w:rPr>
                <w:i/>
                <w:iCs/>
                <w:sz w:val="16"/>
                <w:szCs w:val="16"/>
                <w:lang w:val="es-MX"/>
              </w:rPr>
              <w:t>average</w:t>
            </w:r>
            <w:proofErr w:type="spellEnd"/>
            <w:r w:rsidRPr="002362A1">
              <w:rPr>
                <w:i/>
                <w:iCs/>
                <w:sz w:val="16"/>
                <w:szCs w:val="16"/>
                <w:lang w:val="es-MX"/>
              </w:rPr>
              <w:t xml:space="preserve"> </w:t>
            </w:r>
            <w:proofErr w:type="spellStart"/>
            <w:r w:rsidRPr="002362A1">
              <w:rPr>
                <w:i/>
                <w:iCs/>
                <w:sz w:val="16"/>
                <w:szCs w:val="16"/>
                <w:lang w:val="es-MX"/>
              </w:rPr>
              <w:t>precision</w:t>
            </w:r>
            <w:proofErr w:type="spellEnd"/>
            <w:r w:rsidRPr="002362A1">
              <w:rPr>
                <w:sz w:val="16"/>
                <w:szCs w:val="16"/>
                <w:lang w:val="es-MX"/>
              </w:rPr>
              <w:t xml:space="preserve"> de P2; capturas de linaje de P1 y P3</w:t>
            </w:r>
          </w:p>
        </w:tc>
      </w:tr>
      <w:tr w:rsidR="00111488" w:rsidRPr="002362A1" w14:paraId="5E2DB50B" w14:textId="77777777">
        <w:trPr>
          <w:cantSplit/>
        </w:trPr>
        <w:tc>
          <w:tcPr>
            <w:tcW w:w="800" w:type="dxa"/>
            <w:tcBorders>
              <w:top w:val="single" w:sz="4" w:space="0" w:color="B7C3D6"/>
              <w:left w:val="single" w:sz="4" w:space="0" w:color="B7C3D6"/>
              <w:bottom w:val="single" w:sz="4" w:space="0" w:color="B7C3D6"/>
              <w:right w:val="single" w:sz="4" w:space="0" w:color="B7C3D6"/>
            </w:tcBorders>
            <w:shd w:val="clear" w:color="auto" w:fill="FFFFFF"/>
          </w:tcPr>
          <w:p w14:paraId="3DB7D6F7" w14:textId="77777777" w:rsidR="00111488" w:rsidRDefault="00000000">
            <w:pPr>
              <w:spacing w:line="240" w:lineRule="exact"/>
            </w:pPr>
            <w:hyperlink r:id="rId45">
              <w:r>
                <w:rPr>
                  <w:rStyle w:val="Hipervnculo"/>
                  <w:sz w:val="16"/>
                  <w:szCs w:val="16"/>
                </w:rPr>
                <w:t>#93</w:t>
              </w:r>
            </w:hyperlink>
          </w:p>
        </w:tc>
        <w:tc>
          <w:tcPr>
            <w:tcW w:w="3299" w:type="dxa"/>
            <w:tcBorders>
              <w:top w:val="single" w:sz="4" w:space="0" w:color="B7C3D6"/>
              <w:left w:val="single" w:sz="4" w:space="0" w:color="B7C3D6"/>
              <w:bottom w:val="single" w:sz="4" w:space="0" w:color="B7C3D6"/>
              <w:right w:val="single" w:sz="4" w:space="0" w:color="B7C3D6"/>
            </w:tcBorders>
            <w:shd w:val="clear" w:color="auto" w:fill="FFFFFF"/>
          </w:tcPr>
          <w:p w14:paraId="50BE9B6B" w14:textId="77777777" w:rsidR="00111488" w:rsidRDefault="00000000">
            <w:pPr>
              <w:spacing w:line="240" w:lineRule="exact"/>
            </w:pPr>
            <w:r>
              <w:rPr>
                <w:rFonts w:ascii="Consolas" w:eastAsia="Consolas" w:hAnsi="Consolas" w:cs="Consolas"/>
                <w:color w:val="9B2335"/>
                <w:sz w:val="16"/>
                <w:szCs w:val="16"/>
              </w:rPr>
              <w:t>feat/</w:t>
            </w:r>
            <w:proofErr w:type="spellStart"/>
            <w:r>
              <w:rPr>
                <w:rFonts w:ascii="Consolas" w:eastAsia="Consolas" w:hAnsi="Consolas" w:cs="Consolas"/>
                <w:color w:val="9B2335"/>
                <w:sz w:val="16"/>
                <w:szCs w:val="16"/>
              </w:rPr>
              <w:t>mlproject</w:t>
            </w:r>
            <w:proofErr w:type="spellEnd"/>
            <w:r>
              <w:rPr>
                <w:rFonts w:ascii="Consolas" w:eastAsia="Consolas" w:hAnsi="Consolas" w:cs="Consolas"/>
                <w:color w:val="9B2335"/>
                <w:sz w:val="16"/>
                <w:szCs w:val="16"/>
              </w:rPr>
              <w:t>-search</w:t>
            </w:r>
          </w:p>
        </w:tc>
        <w:tc>
          <w:tcPr>
            <w:tcW w:w="2201" w:type="dxa"/>
            <w:tcBorders>
              <w:top w:val="single" w:sz="4" w:space="0" w:color="B7C3D6"/>
              <w:left w:val="single" w:sz="4" w:space="0" w:color="B7C3D6"/>
              <w:bottom w:val="single" w:sz="4" w:space="0" w:color="B7C3D6"/>
              <w:right w:val="single" w:sz="4" w:space="0" w:color="B7C3D6"/>
            </w:tcBorders>
            <w:shd w:val="clear" w:color="auto" w:fill="FFFFFF"/>
          </w:tcPr>
          <w:p w14:paraId="3B5D41F8" w14:textId="77777777" w:rsidR="00111488" w:rsidRDefault="00000000">
            <w:pPr>
              <w:spacing w:line="240" w:lineRule="exact"/>
            </w:pPr>
            <w:r>
              <w:rPr>
                <w:sz w:val="16"/>
                <w:szCs w:val="16"/>
              </w:rPr>
              <w:t>Sebastián Mucito</w:t>
            </w:r>
          </w:p>
        </w:tc>
        <w:tc>
          <w:tcPr>
            <w:tcW w:w="3059" w:type="dxa"/>
            <w:tcBorders>
              <w:top w:val="single" w:sz="4" w:space="0" w:color="B7C3D6"/>
              <w:left w:val="single" w:sz="4" w:space="0" w:color="B7C3D6"/>
              <w:bottom w:val="single" w:sz="4" w:space="0" w:color="B7C3D6"/>
              <w:right w:val="single" w:sz="4" w:space="0" w:color="B7C3D6"/>
            </w:tcBorders>
            <w:shd w:val="clear" w:color="auto" w:fill="FFFFFF"/>
          </w:tcPr>
          <w:p w14:paraId="03B8A8BB" w14:textId="77777777" w:rsidR="00111488" w:rsidRPr="002362A1" w:rsidRDefault="00000000">
            <w:pPr>
              <w:spacing w:line="240" w:lineRule="exact"/>
              <w:rPr>
                <w:lang w:val="es-MX"/>
              </w:rPr>
            </w:pPr>
            <w:proofErr w:type="spellStart"/>
            <w:r w:rsidRPr="002362A1">
              <w:rPr>
                <w:sz w:val="16"/>
                <w:szCs w:val="16"/>
                <w:lang w:val="es-MX"/>
              </w:rPr>
              <w:t>Entry</w:t>
            </w:r>
            <w:proofErr w:type="spellEnd"/>
            <w:r w:rsidRPr="002362A1">
              <w:rPr>
                <w:sz w:val="16"/>
                <w:szCs w:val="16"/>
                <w:lang w:val="es-MX"/>
              </w:rPr>
              <w:t xml:space="preserve"> </w:t>
            </w:r>
            <w:proofErr w:type="spellStart"/>
            <w:r w:rsidRPr="002362A1">
              <w:rPr>
                <w:sz w:val="16"/>
                <w:szCs w:val="16"/>
                <w:lang w:val="es-MX"/>
              </w:rPr>
              <w:t>point</w:t>
            </w:r>
            <w:proofErr w:type="spellEnd"/>
            <w:r w:rsidRPr="002362A1">
              <w:rPr>
                <w:sz w:val="16"/>
                <w:szCs w:val="16"/>
                <w:lang w:val="es-MX"/>
              </w:rPr>
              <w:t xml:space="preserve"> </w:t>
            </w:r>
            <w:proofErr w:type="spellStart"/>
            <w:r w:rsidRPr="002362A1">
              <w:rPr>
                <w:rFonts w:ascii="Consolas" w:eastAsia="Consolas" w:hAnsi="Consolas" w:cs="Consolas"/>
                <w:color w:val="9B2335"/>
                <w:sz w:val="16"/>
                <w:szCs w:val="16"/>
                <w:lang w:val="es-MX"/>
              </w:rPr>
              <w:t>search</w:t>
            </w:r>
            <w:proofErr w:type="spellEnd"/>
            <w:r w:rsidRPr="002362A1">
              <w:rPr>
                <w:sz w:val="16"/>
                <w:szCs w:val="16"/>
                <w:lang w:val="es-MX"/>
              </w:rPr>
              <w:t xml:space="preserve"> para lanzar las búsquedas anidadas con </w:t>
            </w:r>
            <w:proofErr w:type="spellStart"/>
            <w:r w:rsidRPr="002362A1">
              <w:rPr>
                <w:rFonts w:ascii="Consolas" w:eastAsia="Consolas" w:hAnsi="Consolas" w:cs="Consolas"/>
                <w:color w:val="9B2335"/>
                <w:sz w:val="16"/>
                <w:szCs w:val="16"/>
                <w:lang w:val="es-MX"/>
              </w:rPr>
              <w:t>mlflow</w:t>
            </w:r>
            <w:proofErr w:type="spellEnd"/>
            <w:r w:rsidRPr="002362A1">
              <w:rPr>
                <w:rFonts w:ascii="Consolas" w:eastAsia="Consolas" w:hAnsi="Consolas" w:cs="Consolas"/>
                <w:color w:val="9B2335"/>
                <w:sz w:val="16"/>
                <w:szCs w:val="16"/>
                <w:lang w:val="es-MX"/>
              </w:rPr>
              <w:t xml:space="preserve"> run</w:t>
            </w:r>
            <w:r w:rsidRPr="002362A1">
              <w:rPr>
                <w:sz w:val="16"/>
                <w:szCs w:val="16"/>
                <w:lang w:val="es-MX"/>
              </w:rPr>
              <w:t>; capturas con los modelos en versión 2</w:t>
            </w:r>
          </w:p>
        </w:tc>
      </w:tr>
    </w:tbl>
    <w:p w14:paraId="1A876028" w14:textId="77777777" w:rsidR="00111488" w:rsidRPr="002362A1" w:rsidRDefault="00111488">
      <w:pPr>
        <w:spacing w:after="160"/>
        <w:rPr>
          <w:lang w:val="es-MX"/>
        </w:rPr>
      </w:pPr>
    </w:p>
    <w:p w14:paraId="5680AD5B" w14:textId="77777777" w:rsidR="00111488" w:rsidRPr="002362A1" w:rsidRDefault="00000000">
      <w:pPr>
        <w:spacing w:after="120" w:line="276" w:lineRule="exact"/>
        <w:jc w:val="both"/>
        <w:rPr>
          <w:lang w:val="es-MX"/>
        </w:rPr>
      </w:pPr>
      <w:r w:rsidRPr="002362A1">
        <w:rPr>
          <w:lang w:val="es-MX"/>
        </w:rPr>
        <w:t xml:space="preserve">Los cuatro integrantes tienen </w:t>
      </w:r>
      <w:proofErr w:type="spellStart"/>
      <w:r w:rsidRPr="002362A1">
        <w:rPr>
          <w:i/>
          <w:iCs/>
          <w:lang w:val="es-MX"/>
        </w:rPr>
        <w:t>commits</w:t>
      </w:r>
      <w:proofErr w:type="spellEnd"/>
      <w:r w:rsidRPr="002362A1">
        <w:rPr>
          <w:lang w:val="es-MX"/>
        </w:rPr>
        <w:t xml:space="preserve"> en esta entrega y cada uno abrió al menos un PR; las aprobaciones de cada PR pueden consultarse en la pestaña </w:t>
      </w:r>
      <w:r w:rsidRPr="002362A1">
        <w:rPr>
          <w:i/>
          <w:iCs/>
          <w:lang w:val="es-MX"/>
        </w:rPr>
        <w:t xml:space="preserve">Pull </w:t>
      </w:r>
      <w:proofErr w:type="spellStart"/>
      <w:r w:rsidRPr="002362A1">
        <w:rPr>
          <w:i/>
          <w:iCs/>
          <w:lang w:val="es-MX"/>
        </w:rPr>
        <w:t>requests</w:t>
      </w:r>
      <w:proofErr w:type="spellEnd"/>
      <w:r w:rsidRPr="002362A1">
        <w:rPr>
          <w:lang w:val="es-MX"/>
        </w:rPr>
        <w:t xml:space="preserve"> del repositorio.</w:t>
      </w:r>
    </w:p>
    <w:p w14:paraId="21875932" w14:textId="77777777" w:rsidR="00111488" w:rsidRPr="002362A1" w:rsidRDefault="00000000">
      <w:pPr>
        <w:pStyle w:val="Ttulo1"/>
        <w:rPr>
          <w:lang w:val="es-MX"/>
        </w:rPr>
      </w:pPr>
      <w:bookmarkStart w:id="23" w:name="__RefHeading___Toc1404_48100970"/>
      <w:bookmarkEnd w:id="23"/>
      <w:r w:rsidRPr="002362A1">
        <w:rPr>
          <w:lang w:val="es-MX"/>
        </w:rPr>
        <w:t>8. Conclusiones</w:t>
      </w:r>
    </w:p>
    <w:p w14:paraId="6075A489" w14:textId="77777777" w:rsidR="00111488" w:rsidRPr="002362A1" w:rsidRDefault="00000000">
      <w:pPr>
        <w:spacing w:after="120" w:line="276" w:lineRule="exact"/>
        <w:jc w:val="both"/>
        <w:rPr>
          <w:lang w:val="es-MX"/>
        </w:rPr>
      </w:pPr>
      <w:r w:rsidRPr="002362A1">
        <w:rPr>
          <w:lang w:val="es-MX"/>
        </w:rPr>
        <w:t xml:space="preserve">El repositorio pasó de un conjunto de scripts a un </w:t>
      </w:r>
      <w:proofErr w:type="spellStart"/>
      <w:r w:rsidRPr="002362A1">
        <w:rPr>
          <w:lang w:val="es-MX"/>
        </w:rPr>
        <w:t>MLflow</w:t>
      </w:r>
      <w:proofErr w:type="spellEnd"/>
      <w:r w:rsidRPr="002362A1">
        <w:rPr>
          <w:lang w:val="es-MX"/>
        </w:rPr>
        <w:t xml:space="preserve"> Project que cualquier integrante reproduce desde un clon limpio con </w:t>
      </w:r>
      <w:proofErr w:type="spellStart"/>
      <w:r w:rsidRPr="002362A1">
        <w:rPr>
          <w:rFonts w:ascii="Consolas" w:eastAsia="Consolas" w:hAnsi="Consolas" w:cs="Consolas"/>
          <w:color w:val="9B2335"/>
          <w:sz w:val="19"/>
          <w:szCs w:val="19"/>
          <w:lang w:val="es-MX"/>
        </w:rPr>
        <w:t>mlflow</w:t>
      </w:r>
      <w:proofErr w:type="spellEnd"/>
      <w:r w:rsidRPr="002362A1">
        <w:rPr>
          <w:rFonts w:ascii="Consolas" w:eastAsia="Consolas" w:hAnsi="Consolas" w:cs="Consolas"/>
          <w:color w:val="9B2335"/>
          <w:sz w:val="19"/>
          <w:szCs w:val="19"/>
          <w:lang w:val="es-MX"/>
        </w:rPr>
        <w:t xml:space="preserve"> run</w:t>
      </w:r>
      <w:r w:rsidRPr="002362A1">
        <w:rPr>
          <w:lang w:val="es-MX"/>
        </w:rPr>
        <w:t xml:space="preserve">, lo que quedó comprobado en una validación documentada paso a paso. La experimentación organizada con </w:t>
      </w:r>
      <w:proofErr w:type="spellStart"/>
      <w:r w:rsidRPr="002362A1">
        <w:rPr>
          <w:i/>
          <w:iCs/>
          <w:lang w:val="es-MX"/>
        </w:rPr>
        <w:t>nested</w:t>
      </w:r>
      <w:proofErr w:type="spellEnd"/>
      <w:r w:rsidRPr="002362A1">
        <w:rPr>
          <w:i/>
          <w:iCs/>
          <w:lang w:val="es-MX"/>
        </w:rPr>
        <w:t xml:space="preserve"> </w:t>
      </w:r>
      <w:proofErr w:type="spellStart"/>
      <w:r w:rsidRPr="002362A1">
        <w:rPr>
          <w:i/>
          <w:iCs/>
          <w:lang w:val="es-MX"/>
        </w:rPr>
        <w:t>runs</w:t>
      </w:r>
      <w:proofErr w:type="spellEnd"/>
      <w:r w:rsidRPr="002362A1">
        <w:rPr>
          <w:lang w:val="es-MX"/>
        </w:rPr>
        <w:t xml:space="preserve"> y etiquetas hizo que la comparación contra el </w:t>
      </w:r>
      <w:proofErr w:type="spellStart"/>
      <w:r w:rsidRPr="002362A1">
        <w:rPr>
          <w:i/>
          <w:iCs/>
          <w:lang w:val="es-MX"/>
        </w:rPr>
        <w:t>baseline</w:t>
      </w:r>
      <w:proofErr w:type="spellEnd"/>
      <w:r w:rsidRPr="002362A1">
        <w:rPr>
          <w:lang w:val="es-MX"/>
        </w:rPr>
        <w:t xml:space="preserve"> fuera sistemática y auditable: los tres modelos elegidos superan su línea base (−3.4 % de MAE en P1, +64.8 % de ROC-AUC en P2 y +61.0 % de silueta en P3). Finalmente, cada modelo en producción está en el Model </w:t>
      </w:r>
      <w:proofErr w:type="spellStart"/>
      <w:r w:rsidRPr="002362A1">
        <w:rPr>
          <w:lang w:val="es-MX"/>
        </w:rPr>
        <w:t>Registry</w:t>
      </w:r>
      <w:proofErr w:type="spellEnd"/>
      <w:r w:rsidRPr="002362A1">
        <w:rPr>
          <w:lang w:val="es-MX"/>
        </w:rPr>
        <w:t xml:space="preserve"> con su linaje hasta el </w:t>
      </w:r>
      <w:proofErr w:type="spellStart"/>
      <w:r w:rsidRPr="002362A1">
        <w:rPr>
          <w:i/>
          <w:iCs/>
          <w:lang w:val="es-MX"/>
        </w:rPr>
        <w:t>commit</w:t>
      </w:r>
      <w:proofErr w:type="spellEnd"/>
      <w:r w:rsidRPr="002362A1">
        <w:rPr>
          <w:lang w:val="es-MX"/>
        </w:rPr>
        <w:t xml:space="preserve"> y la versión de datos, y se consume por alias, lo que deja lista la base para las etapas de servido, monitoreo y entrenamiento continuo del proyecto.</w:t>
      </w:r>
    </w:p>
    <w:p w14:paraId="1C35FFA7" w14:textId="77777777" w:rsidR="00111488" w:rsidRPr="002362A1" w:rsidRDefault="00000000">
      <w:pPr>
        <w:pStyle w:val="Ttulo1"/>
        <w:rPr>
          <w:lang w:val="es-MX"/>
        </w:rPr>
      </w:pPr>
      <w:bookmarkStart w:id="24" w:name="__RefHeading___Toc1406_48100970"/>
      <w:bookmarkEnd w:id="24"/>
      <w:r w:rsidRPr="002362A1">
        <w:rPr>
          <w:lang w:val="es-MX"/>
        </w:rPr>
        <w:t>9. Declaración de uso de inteligencia artificial</w:t>
      </w:r>
    </w:p>
    <w:p w14:paraId="5E9D6203" w14:textId="77777777" w:rsidR="00111488" w:rsidRPr="002362A1" w:rsidRDefault="00000000">
      <w:pPr>
        <w:spacing w:after="120" w:line="276" w:lineRule="exact"/>
        <w:jc w:val="both"/>
        <w:rPr>
          <w:lang w:val="es-MX"/>
        </w:rPr>
      </w:pPr>
      <w:r w:rsidRPr="002362A1">
        <w:rPr>
          <w:lang w:val="es-MX"/>
        </w:rPr>
        <w:t>En el desarrollo de esta entrega el equipo utilizó Claude Code (</w:t>
      </w:r>
      <w:proofErr w:type="spellStart"/>
      <w:r w:rsidRPr="002362A1">
        <w:rPr>
          <w:lang w:val="es-MX"/>
        </w:rPr>
        <w:t>Anthropic</w:t>
      </w:r>
      <w:proofErr w:type="spellEnd"/>
      <w:r w:rsidRPr="002362A1">
        <w:rPr>
          <w:lang w:val="es-MX"/>
        </w:rPr>
        <w:t>, 2026), un asistente de programación basado en inteligencia artificial, como apoyo para la corrección de código. Su uso se limitó a identificar y proponer correcciones de errores, depurar fallas de ejecución y sugerir mejoras de limpieza y estilo en los módulos del proyecto.</w:t>
      </w:r>
    </w:p>
    <w:p w14:paraId="56C5FDB5" w14:textId="77777777" w:rsidR="00111488" w:rsidRPr="002362A1" w:rsidRDefault="00000000">
      <w:pPr>
        <w:spacing w:after="120" w:line="276" w:lineRule="exact"/>
        <w:jc w:val="both"/>
        <w:rPr>
          <w:lang w:val="es-MX"/>
        </w:rPr>
      </w:pPr>
      <w:r w:rsidRPr="002362A1">
        <w:rPr>
          <w:lang w:val="es-MX"/>
        </w:rPr>
        <w:t xml:space="preserve">Todas las propuestas generadas por la herramienta fueron revisadas, probadas y, en su caso, ajustadas por los integrantes del equipo antes de integrarse al repositorio. Cada cambio siguió el </w:t>
      </w:r>
      <w:r w:rsidRPr="002362A1">
        <w:rPr>
          <w:lang w:val="es-MX"/>
        </w:rPr>
        <w:lastRenderedPageBreak/>
        <w:t xml:space="preserve">mismo flujo que el resto del trabajo: se incorporó mediante un </w:t>
      </w:r>
      <w:proofErr w:type="spellStart"/>
      <w:r w:rsidRPr="002362A1">
        <w:rPr>
          <w:i/>
          <w:iCs/>
          <w:lang w:val="es-MX"/>
        </w:rPr>
        <w:t>pull</w:t>
      </w:r>
      <w:proofErr w:type="spellEnd"/>
      <w:r w:rsidRPr="002362A1">
        <w:rPr>
          <w:i/>
          <w:iCs/>
          <w:lang w:val="es-MX"/>
        </w:rPr>
        <w:t xml:space="preserve"> </w:t>
      </w:r>
      <w:proofErr w:type="spellStart"/>
      <w:r w:rsidRPr="002362A1">
        <w:rPr>
          <w:i/>
          <w:iCs/>
          <w:lang w:val="es-MX"/>
        </w:rPr>
        <w:t>request</w:t>
      </w:r>
      <w:proofErr w:type="spellEnd"/>
      <w:r w:rsidRPr="002362A1">
        <w:rPr>
          <w:lang w:val="es-MX"/>
        </w:rPr>
        <w:t xml:space="preserve">, se verificó con </w:t>
      </w:r>
      <w:proofErr w:type="spellStart"/>
      <w:r w:rsidRPr="002362A1">
        <w:rPr>
          <w:rFonts w:ascii="Consolas" w:eastAsia="Consolas" w:hAnsi="Consolas" w:cs="Consolas"/>
          <w:color w:val="9B2335"/>
          <w:sz w:val="19"/>
          <w:szCs w:val="19"/>
          <w:lang w:val="es-MX"/>
        </w:rPr>
        <w:t>ruff</w:t>
      </w:r>
      <w:proofErr w:type="spellEnd"/>
      <w:r w:rsidRPr="002362A1">
        <w:rPr>
          <w:lang w:val="es-MX"/>
        </w:rPr>
        <w:t xml:space="preserve"> y </w:t>
      </w:r>
      <w:proofErr w:type="spellStart"/>
      <w:r w:rsidRPr="002362A1">
        <w:rPr>
          <w:rFonts w:ascii="Consolas" w:eastAsia="Consolas" w:hAnsi="Consolas" w:cs="Consolas"/>
          <w:color w:val="9B2335"/>
          <w:sz w:val="19"/>
          <w:szCs w:val="19"/>
          <w:lang w:val="es-MX"/>
        </w:rPr>
        <w:t>pytest</w:t>
      </w:r>
      <w:proofErr w:type="spellEnd"/>
      <w:r w:rsidRPr="002362A1">
        <w:rPr>
          <w:lang w:val="es-MX"/>
        </w:rPr>
        <w:t>, y fue aprobado por al menos un integrante distinto de su autor. El diseño experimental, la selección de los modelos, la interpretación de los resultados y las decisiones de negocio descritas en este reporte son responsabilidad del equipo.</w:t>
      </w:r>
    </w:p>
    <w:p w14:paraId="04A2E2D2" w14:textId="77777777" w:rsidR="00111488" w:rsidRPr="002362A1" w:rsidRDefault="00000000">
      <w:pPr>
        <w:pStyle w:val="Ttulo1"/>
        <w:rPr>
          <w:lang w:val="es-MX"/>
        </w:rPr>
      </w:pPr>
      <w:bookmarkStart w:id="25" w:name="__RefHeading___Toc1408_48100970"/>
      <w:bookmarkEnd w:id="25"/>
      <w:r w:rsidRPr="002362A1">
        <w:rPr>
          <w:lang w:val="es-MX"/>
        </w:rPr>
        <w:t>Referencias</w:t>
      </w:r>
    </w:p>
    <w:p w14:paraId="77E45280" w14:textId="77777777" w:rsidR="00111488" w:rsidRPr="002362A1" w:rsidRDefault="00000000">
      <w:pPr>
        <w:spacing w:after="120" w:line="276" w:lineRule="exact"/>
        <w:ind w:left="720" w:hanging="720"/>
        <w:rPr>
          <w:lang w:val="es-MX"/>
        </w:rPr>
      </w:pPr>
      <w:proofErr w:type="spellStart"/>
      <w:r w:rsidRPr="002362A1">
        <w:rPr>
          <w:lang w:val="es-MX"/>
        </w:rPr>
        <w:t>Anthropic</w:t>
      </w:r>
      <w:proofErr w:type="spellEnd"/>
      <w:r w:rsidRPr="002362A1">
        <w:rPr>
          <w:lang w:val="es-MX"/>
        </w:rPr>
        <w:t xml:space="preserve">. (2026). </w:t>
      </w:r>
      <w:r w:rsidRPr="002362A1">
        <w:rPr>
          <w:i/>
          <w:iCs/>
          <w:lang w:val="es-MX"/>
        </w:rPr>
        <w:t>Claude Code</w:t>
      </w:r>
      <w:r w:rsidRPr="002362A1">
        <w:rPr>
          <w:lang w:val="es-MX"/>
        </w:rPr>
        <w:t xml:space="preserve"> [Asistente de programación basado en inteligencia artificial]. https://claude.com/product/claude-code</w:t>
      </w:r>
    </w:p>
    <w:p w14:paraId="0D3DEBE5" w14:textId="77777777" w:rsidR="00111488" w:rsidRDefault="00000000">
      <w:pPr>
        <w:spacing w:after="120" w:line="276" w:lineRule="exact"/>
        <w:ind w:left="720" w:hanging="720"/>
      </w:pPr>
      <w:r>
        <w:t xml:space="preserve">Huyen, C. (2022). </w:t>
      </w:r>
      <w:r>
        <w:rPr>
          <w:i/>
          <w:iCs/>
        </w:rPr>
        <w:t>Designing machine learning systems: An iterative process for production-ready applications</w:t>
      </w:r>
      <w:r>
        <w:t>. O'Reilly Media.</w:t>
      </w:r>
    </w:p>
    <w:p w14:paraId="1B8F592E" w14:textId="77777777" w:rsidR="00111488" w:rsidRDefault="00000000">
      <w:pPr>
        <w:spacing w:after="120" w:line="276" w:lineRule="exact"/>
        <w:ind w:left="720" w:hanging="720"/>
      </w:pPr>
      <w:r>
        <w:t xml:space="preserve">Kumar, N. (2021). </w:t>
      </w:r>
      <w:r>
        <w:rPr>
          <w:i/>
          <w:iCs/>
        </w:rPr>
        <w:t xml:space="preserve">Machine learning engineering with </w:t>
      </w:r>
      <w:proofErr w:type="spellStart"/>
      <w:r>
        <w:rPr>
          <w:i/>
          <w:iCs/>
        </w:rPr>
        <w:t>MLflow</w:t>
      </w:r>
      <w:proofErr w:type="spellEnd"/>
      <w:r>
        <w:t xml:space="preserve">. </w:t>
      </w:r>
      <w:proofErr w:type="spellStart"/>
      <w:r>
        <w:t>Packt</w:t>
      </w:r>
      <w:proofErr w:type="spellEnd"/>
      <w:r>
        <w:t xml:space="preserve"> Publishing.</w:t>
      </w:r>
    </w:p>
    <w:p w14:paraId="655CFAE6" w14:textId="77777777" w:rsidR="00111488" w:rsidRPr="002362A1" w:rsidRDefault="00000000">
      <w:pPr>
        <w:spacing w:after="120" w:line="276" w:lineRule="exact"/>
        <w:ind w:left="720" w:hanging="720"/>
        <w:rPr>
          <w:lang w:val="es-MX"/>
        </w:rPr>
      </w:pPr>
      <w:proofErr w:type="spellStart"/>
      <w:r w:rsidRPr="002362A1">
        <w:rPr>
          <w:lang w:val="es-MX"/>
        </w:rPr>
        <w:t>MiBici</w:t>
      </w:r>
      <w:proofErr w:type="spellEnd"/>
      <w:r w:rsidRPr="002362A1">
        <w:rPr>
          <w:lang w:val="es-MX"/>
        </w:rPr>
        <w:t xml:space="preserve">. (s.f.). </w:t>
      </w:r>
      <w:r w:rsidRPr="002362A1">
        <w:rPr>
          <w:i/>
          <w:iCs/>
          <w:lang w:val="es-MX"/>
        </w:rPr>
        <w:t>Datos abiertos</w:t>
      </w:r>
      <w:r w:rsidRPr="002362A1">
        <w:rPr>
          <w:lang w:val="es-MX"/>
        </w:rPr>
        <w:t>. Sistema de Bicicleta Pública del Área Metropolitana de Guadalajara. https://mibici.net/es/datos-abiertos</w:t>
      </w:r>
    </w:p>
    <w:p w14:paraId="3B122471" w14:textId="77777777" w:rsidR="00111488" w:rsidRDefault="00000000">
      <w:pPr>
        <w:spacing w:after="120" w:line="276" w:lineRule="exact"/>
        <w:ind w:left="720" w:hanging="720"/>
      </w:pPr>
      <w:proofErr w:type="spellStart"/>
      <w:r>
        <w:t>MLflow</w:t>
      </w:r>
      <w:proofErr w:type="spellEnd"/>
      <w:r>
        <w:t>. (</w:t>
      </w:r>
      <w:proofErr w:type="spellStart"/>
      <w:r>
        <w:t>s.f.</w:t>
      </w:r>
      <w:proofErr w:type="spellEnd"/>
      <w:r>
        <w:t xml:space="preserve">-a). </w:t>
      </w:r>
      <w:proofErr w:type="spellStart"/>
      <w:r>
        <w:rPr>
          <w:i/>
          <w:iCs/>
        </w:rPr>
        <w:t>MLflow</w:t>
      </w:r>
      <w:proofErr w:type="spellEnd"/>
      <w:r>
        <w:rPr>
          <w:i/>
          <w:iCs/>
        </w:rPr>
        <w:t xml:space="preserve"> Model Registry</w:t>
      </w:r>
      <w:r>
        <w:t xml:space="preserve">. </w:t>
      </w:r>
      <w:proofErr w:type="spellStart"/>
      <w:r>
        <w:t>MLflow</w:t>
      </w:r>
      <w:proofErr w:type="spellEnd"/>
      <w:r>
        <w:t xml:space="preserve"> Documentation. https://mlflow.org/docs/latest/ml/model-registry/</w:t>
      </w:r>
    </w:p>
    <w:p w14:paraId="420CE98E" w14:textId="77777777" w:rsidR="00111488" w:rsidRDefault="00000000">
      <w:pPr>
        <w:spacing w:after="120" w:line="276" w:lineRule="exact"/>
        <w:ind w:left="720" w:hanging="720"/>
      </w:pPr>
      <w:proofErr w:type="spellStart"/>
      <w:r>
        <w:t>MLflow</w:t>
      </w:r>
      <w:proofErr w:type="spellEnd"/>
      <w:r>
        <w:t>. (</w:t>
      </w:r>
      <w:proofErr w:type="spellStart"/>
      <w:r>
        <w:t>s.f.</w:t>
      </w:r>
      <w:proofErr w:type="spellEnd"/>
      <w:r>
        <w:t xml:space="preserve">-b). </w:t>
      </w:r>
      <w:proofErr w:type="spellStart"/>
      <w:r>
        <w:rPr>
          <w:i/>
          <w:iCs/>
        </w:rPr>
        <w:t>MLflow</w:t>
      </w:r>
      <w:proofErr w:type="spellEnd"/>
      <w:r>
        <w:rPr>
          <w:i/>
          <w:iCs/>
        </w:rPr>
        <w:t xml:space="preserve"> Projects</w:t>
      </w:r>
      <w:r>
        <w:t xml:space="preserve">. </w:t>
      </w:r>
      <w:proofErr w:type="spellStart"/>
      <w:r>
        <w:t>MLflow</w:t>
      </w:r>
      <w:proofErr w:type="spellEnd"/>
      <w:r>
        <w:t xml:space="preserve"> Documentation. https://mlflow.org/docs/latest/ml/projects/</w:t>
      </w:r>
    </w:p>
    <w:p w14:paraId="0468B2A6" w14:textId="77777777" w:rsidR="00111488" w:rsidRDefault="00000000">
      <w:pPr>
        <w:spacing w:after="120" w:line="276" w:lineRule="exact"/>
        <w:ind w:left="720" w:hanging="720"/>
      </w:pPr>
      <w:proofErr w:type="spellStart"/>
      <w:r>
        <w:t>MLflow</w:t>
      </w:r>
      <w:proofErr w:type="spellEnd"/>
      <w:r>
        <w:t>. (</w:t>
      </w:r>
      <w:proofErr w:type="spellStart"/>
      <w:r>
        <w:t>s.f.</w:t>
      </w:r>
      <w:proofErr w:type="spellEnd"/>
      <w:r>
        <w:t xml:space="preserve">-c). </w:t>
      </w:r>
      <w:proofErr w:type="spellStart"/>
      <w:r>
        <w:rPr>
          <w:i/>
          <w:iCs/>
        </w:rPr>
        <w:t>MLflow</w:t>
      </w:r>
      <w:proofErr w:type="spellEnd"/>
      <w:r>
        <w:rPr>
          <w:i/>
          <w:iCs/>
        </w:rPr>
        <w:t xml:space="preserve"> Tracking</w:t>
      </w:r>
      <w:r>
        <w:t xml:space="preserve">. </w:t>
      </w:r>
      <w:proofErr w:type="spellStart"/>
      <w:r>
        <w:t>MLflow</w:t>
      </w:r>
      <w:proofErr w:type="spellEnd"/>
      <w:r>
        <w:t xml:space="preserve"> Documentation. https://mlflow.org/docs/latest/ml/tracking/</w:t>
      </w:r>
    </w:p>
    <w:p w14:paraId="3F9A3769" w14:textId="77777777" w:rsidR="00111488" w:rsidRDefault="00000000">
      <w:pPr>
        <w:spacing w:after="120" w:line="276" w:lineRule="exact"/>
        <w:ind w:left="720" w:hanging="720"/>
      </w:pPr>
      <w:r>
        <w:t xml:space="preserve">Pedregosa, F., </w:t>
      </w:r>
      <w:proofErr w:type="spellStart"/>
      <w:r>
        <w:t>Varoquaux</w:t>
      </w:r>
      <w:proofErr w:type="spellEnd"/>
      <w:r>
        <w:t xml:space="preserve">, G., </w:t>
      </w:r>
      <w:proofErr w:type="spellStart"/>
      <w:r>
        <w:t>Gramfort</w:t>
      </w:r>
      <w:proofErr w:type="spellEnd"/>
      <w:r>
        <w:t xml:space="preserve">, A., Michel, V., Thirion, B., Grisel, O., Blondel, M., </w:t>
      </w:r>
      <w:proofErr w:type="spellStart"/>
      <w:r>
        <w:t>Prettenhofer</w:t>
      </w:r>
      <w:proofErr w:type="spellEnd"/>
      <w:r>
        <w:t xml:space="preserve">, P., Weiss, R., Dubourg, V., Vanderplas, J., Passos, A., </w:t>
      </w:r>
      <w:proofErr w:type="spellStart"/>
      <w:r>
        <w:t>Cournapeau</w:t>
      </w:r>
      <w:proofErr w:type="spellEnd"/>
      <w:r>
        <w:t xml:space="preserve">, D., Brucher, M., Perrot, M., &amp; Duchesnay, É. (2011). Scikit-learn: Machine learning in Python. </w:t>
      </w:r>
      <w:r>
        <w:rPr>
          <w:i/>
          <w:iCs/>
        </w:rPr>
        <w:t>Journal of Machine Learning Research, 12</w:t>
      </w:r>
      <w:r>
        <w:t>, 2825–2830.</w:t>
      </w:r>
    </w:p>
    <w:p w14:paraId="1A4C9E53" w14:textId="77777777" w:rsidR="00111488" w:rsidRDefault="00000000">
      <w:pPr>
        <w:spacing w:after="120" w:line="276" w:lineRule="exact"/>
        <w:ind w:left="720" w:hanging="720"/>
      </w:pPr>
      <w:r>
        <w:t xml:space="preserve">Sculley, D., Holt, G., Golovin, D., Davydov, E., Phillips, T., Ebner, D., Chaudhary, V., Young, M., Crespo, J.-F., &amp; Dennison, D. (2015). Hidden technical debt in machine learning systems. En </w:t>
      </w:r>
      <w:r>
        <w:rPr>
          <w:i/>
          <w:iCs/>
        </w:rPr>
        <w:t>Advances in Neural Information Processing Systems 28</w:t>
      </w:r>
      <w:r>
        <w:t xml:space="preserve"> (pp. 2503–2511). Curran Associates.</w:t>
      </w:r>
    </w:p>
    <w:p w14:paraId="08628E34" w14:textId="77777777" w:rsidR="00111488" w:rsidRDefault="00000000">
      <w:pPr>
        <w:spacing w:after="120" w:line="276" w:lineRule="exact"/>
        <w:ind w:left="720" w:hanging="720"/>
      </w:pPr>
      <w:r>
        <w:t xml:space="preserve">Treveil, M., </w:t>
      </w:r>
      <w:proofErr w:type="spellStart"/>
      <w:r>
        <w:t>Omont</w:t>
      </w:r>
      <w:proofErr w:type="spellEnd"/>
      <w:r>
        <w:t xml:space="preserve">, N., </w:t>
      </w:r>
      <w:proofErr w:type="spellStart"/>
      <w:r>
        <w:t>Stenac</w:t>
      </w:r>
      <w:proofErr w:type="spellEnd"/>
      <w:r>
        <w:t xml:space="preserve">, C., Lefevre, K., Phan, D., </w:t>
      </w:r>
      <w:proofErr w:type="spellStart"/>
      <w:r>
        <w:t>Zentici</w:t>
      </w:r>
      <w:proofErr w:type="spellEnd"/>
      <w:r>
        <w:t xml:space="preserve">, J., </w:t>
      </w:r>
      <w:proofErr w:type="spellStart"/>
      <w:r>
        <w:t>Lavoillotte</w:t>
      </w:r>
      <w:proofErr w:type="spellEnd"/>
      <w:r>
        <w:t xml:space="preserve">, A., Miyazaki, M., &amp; Heidmann, L. (2020). </w:t>
      </w:r>
      <w:r>
        <w:rPr>
          <w:i/>
          <w:iCs/>
        </w:rPr>
        <w:t xml:space="preserve">Introducing </w:t>
      </w:r>
      <w:proofErr w:type="spellStart"/>
      <w:r>
        <w:rPr>
          <w:i/>
          <w:iCs/>
        </w:rPr>
        <w:t>MLOps</w:t>
      </w:r>
      <w:proofErr w:type="spellEnd"/>
      <w:r>
        <w:rPr>
          <w:i/>
          <w:iCs/>
        </w:rPr>
        <w:t>: How to scale machine learning in the enterprise</w:t>
      </w:r>
      <w:r>
        <w:t>. O'Reilly Media.</w:t>
      </w:r>
    </w:p>
    <w:p w14:paraId="47F60F45" w14:textId="77777777" w:rsidR="00111488" w:rsidRDefault="00000000">
      <w:pPr>
        <w:spacing w:after="120" w:line="276" w:lineRule="exact"/>
        <w:ind w:left="720" w:hanging="720"/>
      </w:pPr>
      <w:r>
        <w:t xml:space="preserve">Wilson, B. (2022). </w:t>
      </w:r>
      <w:r>
        <w:rPr>
          <w:i/>
          <w:iCs/>
        </w:rPr>
        <w:t>Machine learning engineering in action</w:t>
      </w:r>
      <w:r>
        <w:t>. Manning Publications.</w:t>
      </w:r>
    </w:p>
    <w:sectPr w:rsidR="00111488">
      <w:footerReference w:type="even" r:id="rId46"/>
      <w:footerReference w:type="default" r:id="rId47"/>
      <w:pgSz w:w="12240" w:h="15840"/>
      <w:pgMar w:top="1300" w:right="1440" w:bottom="1300" w:left="1440" w:header="0" w:footer="708" w:gutter="0"/>
      <w:pgNumType w:start="1"/>
      <w:cols w:space="720"/>
      <w:formProt w:val="0"/>
      <w:docGrid w:linePitch="360" w:charSpace="614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F3638" w14:textId="77777777" w:rsidR="002B5B4A" w:rsidRDefault="002B5B4A">
      <w:r>
        <w:separator/>
      </w:r>
    </w:p>
  </w:endnote>
  <w:endnote w:type="continuationSeparator" w:id="0">
    <w:p w14:paraId="78F721E3" w14:textId="77777777" w:rsidR="002B5B4A" w:rsidRDefault="002B5B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1"/>
    <w:family w:val="auto"/>
    <w:pitch w:val="default"/>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81665" w14:textId="77777777" w:rsidR="00111488" w:rsidRDefault="0011148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AAE21" w14:textId="77777777" w:rsidR="00111488" w:rsidRDefault="00000000">
    <w:pPr>
      <w:jc w:val="right"/>
    </w:pPr>
    <w:r>
      <w:rPr>
        <w:color w:val="808080"/>
        <w:sz w:val="16"/>
        <w:szCs w:val="16"/>
      </w:rPr>
      <w:t xml:space="preserve">TC5061 · Equipo 01 · </w:t>
    </w:r>
    <w:r>
      <w:fldChar w:fldCharType="begin"/>
    </w:r>
    <w:r>
      <w:instrText xml:space="preserve"> PAGE </w:instrText>
    </w:r>
    <w:r>
      <w:fldChar w:fldCharType="separate"/>
    </w:r>
    <w:r>
      <w:t>18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0CF50" w14:textId="77777777" w:rsidR="002B5B4A" w:rsidRDefault="002B5B4A">
      <w:r>
        <w:separator/>
      </w:r>
    </w:p>
  </w:footnote>
  <w:footnote w:type="continuationSeparator" w:id="0">
    <w:p w14:paraId="6C1029B9" w14:textId="77777777" w:rsidR="002B5B4A" w:rsidRDefault="002B5B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B3270"/>
    <w:multiLevelType w:val="multilevel"/>
    <w:tmpl w:val="64AEBD2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5CD80CE0"/>
    <w:multiLevelType w:val="multilevel"/>
    <w:tmpl w:val="5426D140"/>
    <w:lvl w:ilvl="0">
      <w:start w:val="1"/>
      <w:numFmt w:val="bullet"/>
      <w:lvlText w:val=""/>
      <w:lvlJc w:val="left"/>
      <w:pPr>
        <w:tabs>
          <w:tab w:val="num" w:pos="0"/>
        </w:tabs>
        <w:ind w:left="540" w:hanging="270"/>
      </w:pPr>
      <w:rPr>
        <w:rFonts w:ascii="Symbol" w:hAnsi="Symbol" w:cs="Symbol" w:hint="default"/>
      </w:rPr>
    </w:lvl>
    <w:lvl w:ilvl="1">
      <w:start w:val="1"/>
      <w:numFmt w:val="bullet"/>
      <w:lvlText w:val="◦"/>
      <w:lvlJc w:val="left"/>
      <w:pPr>
        <w:tabs>
          <w:tab w:val="num" w:pos="0"/>
        </w:tabs>
        <w:ind w:left="1080" w:hanging="270"/>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50617825">
    <w:abstractNumId w:val="1"/>
  </w:num>
  <w:num w:numId="2" w16cid:durableId="1368601555">
    <w:abstractNumId w:val="0"/>
  </w:num>
  <w:num w:numId="3" w16cid:durableId="20115182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11488"/>
    <w:rsid w:val="000C331C"/>
    <w:rsid w:val="00111488"/>
    <w:rsid w:val="002362A1"/>
    <w:rsid w:val="002B5B4A"/>
    <w:rsid w:val="003D5FDB"/>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AAF07"/>
  <w15:docId w15:val="{E8442717-E9EE-424B-908C-8F02EF115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pBdr>
        <w:bottom w:val="single" w:sz="6" w:space="4" w:color="4472C4"/>
      </w:pBdr>
      <w:spacing w:before="320" w:after="160"/>
      <w:outlineLvl w:val="0"/>
    </w:pPr>
    <w:rPr>
      <w:b/>
      <w:bCs/>
      <w:color w:val="1F3A68"/>
      <w:sz w:val="30"/>
      <w:szCs w:val="30"/>
    </w:rPr>
  </w:style>
  <w:style w:type="paragraph" w:styleId="Ttulo2">
    <w:name w:val="heading 2"/>
    <w:basedOn w:val="Normal"/>
    <w:next w:val="Normal"/>
    <w:uiPriority w:val="9"/>
    <w:unhideWhenUsed/>
    <w:qFormat/>
    <w:pPr>
      <w:keepNext/>
      <w:spacing w:before="220" w:after="100"/>
      <w:outlineLvl w:val="1"/>
    </w:pPr>
    <w:rPr>
      <w:b/>
      <w:bCs/>
      <w:color w:val="2E5597"/>
      <w:sz w:val="24"/>
      <w:szCs w:val="24"/>
    </w:rPr>
  </w:style>
  <w:style w:type="paragraph" w:styleId="Ttulo3">
    <w:name w:val="heading 3"/>
    <w:basedOn w:val="Normal"/>
    <w:next w:val="Normal"/>
    <w:uiPriority w:val="9"/>
    <w:semiHidden/>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Refdenotaalpie">
    <w:name w:val="footnote reference"/>
    <w:rPr>
      <w:vertAlign w:val="superscript"/>
    </w:rPr>
  </w:style>
  <w:style w:type="character" w:customStyle="1" w:styleId="TextonotapieCar">
    <w:name w:val="Texto nota pie Car"/>
    <w:link w:val="Textonotapie"/>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Refdenotaalfinal">
    <w:name w:val="endnote reference"/>
    <w:rPr>
      <w:vertAlign w:val="superscript"/>
    </w:rPr>
  </w:style>
  <w:style w:type="character" w:customStyle="1" w:styleId="TextonotaalfinalCar">
    <w:name w:val="Texto nota al final Car"/>
    <w:link w:val="Textonotaalfinal"/>
    <w:uiPriority w:val="99"/>
    <w:semiHidden/>
    <w:unhideWhenUsed/>
    <w:qFormat/>
    <w:rPr>
      <w:sz w:val="20"/>
      <w:szCs w:val="20"/>
    </w:rPr>
  </w:style>
  <w:style w:type="character" w:customStyle="1" w:styleId="IndexLink">
    <w:name w:val="Index Link"/>
    <w:qFormat/>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tulo">
    <w:name w:val="Title"/>
    <w:basedOn w:val="Normal"/>
    <w:next w:val="Normal"/>
    <w:uiPriority w:val="10"/>
    <w:qFormat/>
    <w:rPr>
      <w:sz w:val="56"/>
      <w:szCs w:val="56"/>
    </w:rPr>
  </w:style>
  <w:style w:type="paragraph" w:customStyle="1" w:styleId="StrongEmphasis">
    <w:name w:val="Strong Emphasis"/>
    <w:basedOn w:val="Normal"/>
    <w:next w:val="Normal"/>
    <w:qFormat/>
    <w:rPr>
      <w:b/>
      <w:bCs/>
    </w:rPr>
  </w:style>
  <w:style w:type="paragraph" w:styleId="Prrafodelista">
    <w:name w:val="List Paragraph"/>
    <w:basedOn w:val="Normal"/>
    <w:qFormat/>
  </w:style>
  <w:style w:type="paragraph" w:styleId="Textonotapie">
    <w:name w:val="footnote text"/>
    <w:basedOn w:val="Normal"/>
    <w:link w:val="TextonotapieCar"/>
    <w:uiPriority w:val="99"/>
    <w:semiHidden/>
    <w:unhideWhenUsed/>
    <w:rPr>
      <w:sz w:val="20"/>
      <w:szCs w:val="20"/>
    </w:rPr>
  </w:style>
  <w:style w:type="paragraph" w:styleId="Textonotaalfinal">
    <w:name w:val="endnote text"/>
    <w:basedOn w:val="Normal"/>
    <w:link w:val="TextonotaalfinalCar"/>
    <w:uiPriority w:val="99"/>
    <w:semiHidden/>
    <w:unhideWhenUsed/>
    <w:rPr>
      <w:sz w:val="20"/>
      <w:szCs w:val="20"/>
    </w:rPr>
  </w:style>
  <w:style w:type="paragraph" w:customStyle="1" w:styleId="HeaderandFooter">
    <w:name w:val="Header and Footer"/>
    <w:basedOn w:val="Normal"/>
    <w:qFormat/>
  </w:style>
  <w:style w:type="paragraph" w:styleId="Piedepgina">
    <w:name w:val="footer"/>
    <w:basedOn w:val="HeaderandFooter"/>
  </w:style>
  <w:style w:type="paragraph" w:styleId="TDC1">
    <w:name w:val="toc 1"/>
    <w:basedOn w:val="Index"/>
    <w:pPr>
      <w:tabs>
        <w:tab w:val="right" w:leader="dot" w:pos="9360"/>
      </w:tabs>
    </w:pPr>
  </w:style>
  <w:style w:type="paragraph" w:styleId="TDC2">
    <w:name w:val="toc 2"/>
    <w:basedOn w:val="Index"/>
    <w:pPr>
      <w:tabs>
        <w:tab w:val="right" w:leader="dot" w:pos="9077"/>
      </w:tabs>
      <w:ind w:left="28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jpeg"/><Relationship Id="rId39" Type="http://schemas.openxmlformats.org/officeDocument/2006/relationships/hyperlink" Target="https://github.com/laloz60/TC5061-Proyecto-Equipo01/pull/88" TargetMode="External"/><Relationship Id="rId21" Type="http://schemas.openxmlformats.org/officeDocument/2006/relationships/image" Target="media/image12.jpeg"/><Relationship Id="rId34" Type="http://schemas.openxmlformats.org/officeDocument/2006/relationships/hyperlink" Target="https://github.com/laloz60/TC5061-Proyecto-Equipo01/pull/82" TargetMode="External"/><Relationship Id="rId42" Type="http://schemas.openxmlformats.org/officeDocument/2006/relationships/hyperlink" Target="https://github.com/laloz60/TC5061-Proyecto-Equipo01/pull/89" TargetMode="External"/><Relationship Id="rId47" Type="http://schemas.openxmlformats.org/officeDocument/2006/relationships/footer" Target="footer2.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jpeg"/><Relationship Id="rId29" Type="http://schemas.openxmlformats.org/officeDocument/2006/relationships/hyperlink" Target="https://github.com/laloz60/TC5061-Proyecto-Equipo01/pull/76" TargetMode="External"/><Relationship Id="rId11" Type="http://schemas.openxmlformats.org/officeDocument/2006/relationships/image" Target="media/image2.jpeg"/><Relationship Id="rId24" Type="http://schemas.openxmlformats.org/officeDocument/2006/relationships/image" Target="media/image15.jpeg"/><Relationship Id="rId32" Type="http://schemas.openxmlformats.org/officeDocument/2006/relationships/hyperlink" Target="https://github.com/laloz60/TC5061-Proyecto-Equipo01/pull/79" TargetMode="External"/><Relationship Id="rId37" Type="http://schemas.openxmlformats.org/officeDocument/2006/relationships/hyperlink" Target="https://github.com/laloz60/TC5061-Proyecto-Equipo01/pull/83" TargetMode="External"/><Relationship Id="rId40" Type="http://schemas.openxmlformats.org/officeDocument/2006/relationships/hyperlink" Target="https://github.com/laloz60/TC5061-Proyecto-Equipo01/pull/85" TargetMode="External"/><Relationship Id="rId45" Type="http://schemas.openxmlformats.org/officeDocument/2006/relationships/hyperlink" Target="https://github.com/laloz60/TC5061-Proyecto-Equipo01/pull/93" TargetMode="External"/><Relationship Id="rId5"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hyperlink" Target="https://github.com/laloz60/TC5061-Proyecto-Equipo01/pull/75" TargetMode="External"/><Relationship Id="rId36" Type="http://schemas.openxmlformats.org/officeDocument/2006/relationships/hyperlink" Target="https://github.com/laloz60/TC5061-Proyecto-Equipo01/pull/90" TargetMode="External"/><Relationship Id="rId49" Type="http://schemas.openxmlformats.org/officeDocument/2006/relationships/theme" Target="theme/theme1.xml"/><Relationship Id="rId10" Type="http://schemas.openxmlformats.org/officeDocument/2006/relationships/hyperlink" Target="https://github.com/laloz60/TC5061-Proyecto-Equipo01/pull/79" TargetMode="External"/><Relationship Id="rId19" Type="http://schemas.openxmlformats.org/officeDocument/2006/relationships/image" Target="media/image10.jpeg"/><Relationship Id="rId31" Type="http://schemas.openxmlformats.org/officeDocument/2006/relationships/hyperlink" Target="https://github.com/laloz60/TC5061-Proyecto-Equipo01/pull/78" TargetMode="External"/><Relationship Id="rId44" Type="http://schemas.openxmlformats.org/officeDocument/2006/relationships/hyperlink" Target="https://github.com/laloz60/TC5061-Proyecto-Equipo01/pull/92" TargetMode="External"/><Relationship Id="rId4" Type="http://schemas.openxmlformats.org/officeDocument/2006/relationships/webSettings" Target="webSettings.xml"/><Relationship Id="rId9" Type="http://schemas.openxmlformats.org/officeDocument/2006/relationships/hyperlink" Target="https://github.com/laloz60/TC5061-Proyecto-Equipo01/issues/86" TargetMode="Externa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hyperlink" Target="https://github.com/laloz60/TC5061-Proyecto-Equipo01/pull/77" TargetMode="External"/><Relationship Id="rId35" Type="http://schemas.openxmlformats.org/officeDocument/2006/relationships/hyperlink" Target="https://github.com/laloz60/TC5061-Proyecto-Equipo01/pull/81" TargetMode="External"/><Relationship Id="rId43" Type="http://schemas.openxmlformats.org/officeDocument/2006/relationships/hyperlink" Target="https://github.com/laloz60/TC5061-Proyecto-Equipo01/pull/91" TargetMode="External"/><Relationship Id="rId48" Type="http://schemas.openxmlformats.org/officeDocument/2006/relationships/fontTable" Target="fontTable.xml"/><Relationship Id="rId8" Type="http://schemas.openxmlformats.org/officeDocument/2006/relationships/hyperlink" Target="https://github.com/laloz60/TC5061-Proyecto-Equipo01" TargetMode="External"/><Relationship Id="rId3" Type="http://schemas.openxmlformats.org/officeDocument/2006/relationships/settings" Target="setting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hyperlink" Target="https://github.com/laloz60/TC5061-Proyecto-Equipo01/pull/80" TargetMode="External"/><Relationship Id="rId38" Type="http://schemas.openxmlformats.org/officeDocument/2006/relationships/hyperlink" Target="https://github.com/laloz60/TC5061-Proyecto-Equipo01/pull/84" TargetMode="External"/><Relationship Id="rId46" Type="http://schemas.openxmlformats.org/officeDocument/2006/relationships/footer" Target="footer1.xml"/><Relationship Id="rId20" Type="http://schemas.openxmlformats.org/officeDocument/2006/relationships/image" Target="media/image11.jpeg"/><Relationship Id="rId41" Type="http://schemas.openxmlformats.org/officeDocument/2006/relationships/hyperlink" Target="https://github.com/laloz60/TC5061-Proyecto-Equipo01/pull/87"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19</Pages>
  <Words>4793</Words>
  <Characters>26365</Characters>
  <Application>Microsoft Office Word</Application>
  <DocSecurity>0</DocSecurity>
  <Lines>219</Lines>
  <Paragraphs>62</Paragraphs>
  <ScaleCrop>false</ScaleCrop>
  <Company/>
  <LinksUpToDate>false</LinksUpToDate>
  <CharactersWithSpaces>31096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TC5061 Reporte MLflow Equipo 01</dc:title>
  <dc:subject/>
  <dc:creator>Equipo 01</dc:creator>
  <dc:description/>
  <cp:lastModifiedBy>Sebastián Yair Mucito Nájera</cp:lastModifiedBy>
  <cp:revision>2</cp:revision>
  <dcterms:created xsi:type="dcterms:W3CDTF">2026-10-25T19:51:00Z</dcterms:created>
  <dcterms:modified xsi:type="dcterms:W3CDTF">2026-10-25T19:51:00Z</dcterms:modified>
  <dc:language>en-US</dc:language>
</cp:coreProperties>
</file>