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CD7" w:rsidRPr="00C90CD7" w:rsidRDefault="00C90CD7" w:rsidP="00C90CD7">
      <w:pPr>
        <w:pStyle w:val="BodyText"/>
        <w:rPr>
          <w:rStyle w:val="SubtitleChar"/>
        </w:rPr>
      </w:pPr>
      <w:r w:rsidRPr="00C90CD7">
        <w:rPr>
          <w:rStyle w:val="TitleChar"/>
        </w:rPr>
        <w:t>Artistic Style 1.15.3</w:t>
      </w:r>
      <w:r>
        <w:t xml:space="preserve">   </w:t>
      </w:r>
      <w:r w:rsidRPr="00C90CD7">
        <w:rPr>
          <w:rStyle w:val="SubtitleChar"/>
        </w:rPr>
        <w:t>(</w:t>
      </w:r>
      <w:hyperlink r:id="rId5" w:history="1">
        <w:r w:rsidRPr="00C90CD7">
          <w:rPr>
            <w:rStyle w:val="SubtitleChar"/>
          </w:rPr>
          <w:t>http://www.bigfoot.com/~davidsont/astyle</w:t>
        </w:r>
      </w:hyperlink>
      <w:r w:rsidRPr="00C90CD7">
        <w:rPr>
          <w:rStyle w:val="SubtitleChar"/>
        </w:rPr>
        <w:t>)</w:t>
      </w:r>
    </w:p>
    <w:p w:rsidR="00C90CD7" w:rsidRPr="00C90CD7" w:rsidRDefault="00C90CD7" w:rsidP="00C90CD7">
      <w:pPr>
        <w:pStyle w:val="BodyTextIndent"/>
        <w:rPr>
          <w:rStyle w:val="SubtleEmphasis"/>
        </w:rPr>
      </w:pPr>
      <w:r w:rsidRPr="00C90CD7">
        <w:rPr>
          <w:rStyle w:val="SubtleEmphasis"/>
        </w:rPr>
        <w:t>(</w:t>
      </w:r>
      <w:proofErr w:type="gramStart"/>
      <w:r w:rsidRPr="00C90CD7">
        <w:rPr>
          <w:rStyle w:val="SubtleEmphasis"/>
        </w:rPr>
        <w:t>created</w:t>
      </w:r>
      <w:proofErr w:type="gramEnd"/>
      <w:r w:rsidRPr="00C90CD7">
        <w:rPr>
          <w:rStyle w:val="SubtleEmphasis"/>
        </w:rPr>
        <w:t xml:space="preserve"> by Tal Davidson, </w:t>
      </w:r>
      <w:hyperlink r:id="rId6" w:history="1">
        <w:r w:rsidRPr="00C90CD7">
          <w:rPr>
            <w:rStyle w:val="SubtleEmphasis"/>
          </w:rPr>
          <w:t>davidsont@bigfoot.com</w:t>
        </w:r>
      </w:hyperlink>
      <w:r w:rsidRPr="00C90CD7">
        <w:rPr>
          <w:rStyle w:val="SubtleEmphasis"/>
        </w:rPr>
        <w:t>)</w:t>
      </w:r>
    </w:p>
    <w:p w:rsidR="00C90CD7" w:rsidRDefault="00C90CD7" w:rsidP="00C90CD7">
      <w:pPr>
        <w:pStyle w:val="BodyText"/>
      </w:pPr>
    </w:p>
    <w:p w:rsidR="00C90CD7" w:rsidRDefault="00C90CD7" w:rsidP="00C90CD7">
      <w:pPr>
        <w:pStyle w:val="Quote"/>
      </w:pPr>
      <w:proofErr w:type="gramStart"/>
      <w:r>
        <w:t>Usage  :</w:t>
      </w:r>
      <w:proofErr w:type="gramEnd"/>
      <w:r>
        <w:t xml:space="preserve">  </w:t>
      </w:r>
      <w:proofErr w:type="spellStart"/>
      <w:r>
        <w:t>astyle</w:t>
      </w:r>
      <w:proofErr w:type="spellEnd"/>
      <w:r>
        <w:t xml:space="preserve"> [options] &lt; Original &gt; Beautified</w:t>
      </w:r>
    </w:p>
    <w:p w:rsidR="00C90CD7" w:rsidRPr="00C90CD7" w:rsidRDefault="00C90CD7" w:rsidP="00C90CD7">
      <w:pPr>
        <w:pStyle w:val="BodyTextIndent"/>
        <w:rPr>
          <w:rStyle w:val="SubtleEmphasis"/>
        </w:rPr>
      </w:pPr>
      <w:proofErr w:type="spellStart"/>
      <w:proofErr w:type="gramStart"/>
      <w:r w:rsidRPr="00C90CD7">
        <w:rPr>
          <w:rStyle w:val="SubtleEmphasis"/>
        </w:rPr>
        <w:t>astyle</w:t>
      </w:r>
      <w:proofErr w:type="spellEnd"/>
      <w:proofErr w:type="gramEnd"/>
      <w:r w:rsidRPr="00C90CD7">
        <w:rPr>
          <w:rStyle w:val="SubtleEmphasis"/>
        </w:rPr>
        <w:t xml:space="preserve"> [options] Foo.cpp Bar.cpp  [...]</w:t>
      </w:r>
    </w:p>
    <w:p w:rsidR="00C90CD7" w:rsidRDefault="00C90CD7" w:rsidP="00C90CD7">
      <w:pPr>
        <w:pStyle w:val="BodyText"/>
      </w:pPr>
      <w:r>
        <w:t>When indenting a specific file, the resulting indented file RETAINS the original file-name. The original pre-indented file is renamed, with a suffix of “.</w:t>
      </w:r>
      <w:proofErr w:type="spellStart"/>
      <w:r>
        <w:t>orig</w:t>
      </w:r>
      <w:proofErr w:type="spellEnd"/>
      <w:r>
        <w:t>” added to the original filename.</w:t>
      </w:r>
    </w:p>
    <w:p w:rsidR="00C90CD7" w:rsidRDefault="00C90CD7" w:rsidP="00C90CD7">
      <w:pPr>
        <w:pStyle w:val="BodyText"/>
      </w:pPr>
      <w:r>
        <w:t xml:space="preserve">By default, </w:t>
      </w:r>
      <w:proofErr w:type="spellStart"/>
      <w:r>
        <w:t>astyle</w:t>
      </w:r>
      <w:proofErr w:type="spellEnd"/>
      <w:r>
        <w:t xml:space="preserve"> is set up to indent C/C++/C# files, with 4 spaces per indent, a maximal indentation of 40 spaces inside continuous statements, and NO formatting.</w:t>
      </w:r>
    </w:p>
    <w:p w:rsidR="00C90CD7" w:rsidRDefault="00C90CD7" w:rsidP="00C43BF0">
      <w:pPr>
        <w:pStyle w:val="Heading1"/>
      </w:pPr>
      <w:r>
        <w:t>Option’</w:t>
      </w:r>
      <w:r w:rsidR="00C43BF0">
        <w:t>s Format</w:t>
      </w:r>
    </w:p>
    <w:p w:rsidR="00C90CD7" w:rsidRDefault="00C90CD7" w:rsidP="00C90CD7">
      <w:pPr>
        <w:pStyle w:val="BodyTextFirstIndent"/>
      </w:pPr>
      <w:r>
        <w:t>Long options (starting with ‘—‘) must be written one at a time.</w:t>
      </w:r>
    </w:p>
    <w:p w:rsidR="00C90CD7" w:rsidRDefault="00C90CD7" w:rsidP="00C90CD7">
      <w:pPr>
        <w:pStyle w:val="BodyTextFirstIndent"/>
      </w:pPr>
      <w:r>
        <w:t>Short options (starting with ‘-‘) may be appended together.</w:t>
      </w:r>
    </w:p>
    <w:p w:rsidR="00C90CD7" w:rsidRDefault="00C90CD7" w:rsidP="00C90CD7">
      <w:pPr>
        <w:pStyle w:val="BodyTextFirstIndent"/>
      </w:pPr>
      <w:r>
        <w:t>Thus, -bps4 is the same as -b -p -s4.</w:t>
      </w:r>
    </w:p>
    <w:p w:rsidR="00C90CD7" w:rsidRDefault="00C43BF0" w:rsidP="00C43BF0">
      <w:pPr>
        <w:pStyle w:val="Heading1"/>
      </w:pPr>
      <w:r>
        <w:t>Predefined Styling options</w:t>
      </w:r>
    </w:p>
    <w:p w:rsidR="00C90CD7" w:rsidRDefault="00C90CD7" w:rsidP="00C90CD7">
      <w:pPr>
        <w:pStyle w:val="ListBullet2"/>
      </w:pPr>
      <w:r>
        <w:t>style=</w:t>
      </w:r>
      <w:proofErr w:type="spellStart"/>
      <w:r>
        <w:t>ansi</w:t>
      </w:r>
      <w:proofErr w:type="spellEnd"/>
    </w:p>
    <w:p w:rsidR="00C90CD7" w:rsidRDefault="00C90CD7" w:rsidP="00C90CD7">
      <w:pPr>
        <w:pStyle w:val="BodyTextFirstIndent"/>
      </w:pPr>
      <w:proofErr w:type="gramStart"/>
      <w:r>
        <w:t>ANSI style formatting/indenting.</w:t>
      </w:r>
      <w:proofErr w:type="gramEnd"/>
    </w:p>
    <w:p w:rsidR="00C90CD7" w:rsidRDefault="00C90CD7" w:rsidP="00C90CD7">
      <w:pPr>
        <w:pStyle w:val="ListBullet2"/>
      </w:pPr>
      <w:r>
        <w:t>style=</w:t>
      </w:r>
      <w:proofErr w:type="spellStart"/>
      <w:r>
        <w:t>kr</w:t>
      </w:r>
      <w:proofErr w:type="spellEnd"/>
    </w:p>
    <w:p w:rsidR="00C90CD7" w:rsidRDefault="00C90CD7" w:rsidP="00C90CD7">
      <w:pPr>
        <w:pStyle w:val="BodyTextFirstIndent"/>
      </w:pPr>
      <w:proofErr w:type="spellStart"/>
      <w:r>
        <w:t>Kernighan&amp;Ritchie</w:t>
      </w:r>
      <w:proofErr w:type="spellEnd"/>
      <w:r>
        <w:t xml:space="preserve"> style formatting/indenting.</w:t>
      </w:r>
    </w:p>
    <w:p w:rsidR="00C90CD7" w:rsidRDefault="00C90CD7" w:rsidP="00C90CD7">
      <w:pPr>
        <w:pStyle w:val="ListBullet2"/>
      </w:pPr>
      <w:r>
        <w:t>style=gnu</w:t>
      </w:r>
    </w:p>
    <w:p w:rsidR="00C90CD7" w:rsidRDefault="00C90CD7" w:rsidP="00C90CD7">
      <w:pPr>
        <w:pStyle w:val="BodyTextFirstIndent"/>
      </w:pPr>
      <w:r>
        <w:t>GNU style formatting/indenting.</w:t>
      </w:r>
    </w:p>
    <w:p w:rsidR="00C90CD7" w:rsidRDefault="00C90CD7" w:rsidP="00C90CD7">
      <w:pPr>
        <w:pStyle w:val="ListBullet2"/>
      </w:pPr>
      <w:r>
        <w:t>style=java</w:t>
      </w:r>
    </w:p>
    <w:p w:rsidR="00C90CD7" w:rsidRDefault="00C90CD7" w:rsidP="00C90CD7">
      <w:pPr>
        <w:pStyle w:val="BodyTextFirstIndent"/>
      </w:pPr>
      <w:proofErr w:type="gramStart"/>
      <w:r>
        <w:t>Java mode, with standard java style formatting/indenting.</w:t>
      </w:r>
      <w:proofErr w:type="gramEnd"/>
    </w:p>
    <w:p w:rsidR="00C90CD7" w:rsidRDefault="00C90CD7" w:rsidP="00C90CD7">
      <w:pPr>
        <w:pStyle w:val="ListBullet2"/>
      </w:pPr>
      <w:r>
        <w:t>style=linux</w:t>
      </w:r>
    </w:p>
    <w:p w:rsidR="00C90CD7" w:rsidRDefault="00C90CD7" w:rsidP="00C90CD7">
      <w:pPr>
        <w:pStyle w:val="ListContinue2"/>
      </w:pPr>
      <w:r>
        <w:t>Linux mode (i.e. 8 spaces per indent, break definition-block brackets but attach command-block brackets.</w:t>
      </w:r>
    </w:p>
    <w:p w:rsidR="00C43BF0" w:rsidRDefault="00C43BF0" w:rsidP="00C43BF0">
      <w:pPr>
        <w:pStyle w:val="Heading1"/>
      </w:pPr>
    </w:p>
    <w:p w:rsidR="00C90CD7" w:rsidRDefault="00C43BF0" w:rsidP="00C43BF0">
      <w:pPr>
        <w:pStyle w:val="Heading1"/>
      </w:pPr>
      <w:r>
        <w:t>Indentation options</w:t>
      </w:r>
    </w:p>
    <w:p w:rsidR="00C90CD7" w:rsidRDefault="00C90CD7" w:rsidP="00C90CD7">
      <w:pPr>
        <w:pStyle w:val="ListBullet2"/>
      </w:pPr>
      <w:r>
        <w:t>c   OR   --mode=c</w:t>
      </w:r>
    </w:p>
    <w:p w:rsidR="00C90CD7" w:rsidRDefault="00C90CD7" w:rsidP="00C90CD7">
      <w:pPr>
        <w:pStyle w:val="BodyTextFirstIndent"/>
      </w:pPr>
      <w:proofErr w:type="gramStart"/>
      <w:r>
        <w:t xml:space="preserve">Indent </w:t>
      </w:r>
      <w:r w:rsidR="00C43BF0">
        <w:t xml:space="preserve"> </w:t>
      </w:r>
      <w:r>
        <w:t>a</w:t>
      </w:r>
      <w:proofErr w:type="gramEnd"/>
      <w:r w:rsidR="00C43BF0">
        <w:t xml:space="preserve"> </w:t>
      </w:r>
      <w:r>
        <w:t xml:space="preserve"> C, C++ or C# source file (default)</w:t>
      </w:r>
    </w:p>
    <w:p w:rsidR="00C90CD7" w:rsidRDefault="00C90CD7" w:rsidP="00C90CD7">
      <w:pPr>
        <w:pStyle w:val="ListBullet2"/>
      </w:pPr>
      <w:r>
        <w:t>j   OR   --mode=java</w:t>
      </w:r>
    </w:p>
    <w:p w:rsidR="00C90CD7" w:rsidRDefault="00C90CD7" w:rsidP="00C90CD7">
      <w:pPr>
        <w:pStyle w:val="BodyTextFirstIndent"/>
      </w:pPr>
      <w:r>
        <w:t>Indent a Java™ source file</w:t>
      </w:r>
    </w:p>
    <w:p w:rsidR="00C90CD7" w:rsidRDefault="00C90CD7" w:rsidP="00C90CD7">
      <w:pPr>
        <w:pStyle w:val="ListBullet2"/>
      </w:pPr>
      <w:r>
        <w:t>s   OR   -s#   OR   --indent=spaces=#</w:t>
      </w:r>
    </w:p>
    <w:p w:rsidR="00C90CD7" w:rsidRDefault="00C90CD7" w:rsidP="00C90CD7">
      <w:pPr>
        <w:pStyle w:val="ListContinue2"/>
      </w:pPr>
      <w:r>
        <w:t xml:space="preserve">Indent using # spaces per indent. Not specifying # will result in a default of 4 </w:t>
      </w:r>
      <w:r w:rsidR="00C43BF0">
        <w:t>spaces</w:t>
      </w:r>
      <w:r>
        <w:t xml:space="preserve"> per indent.</w:t>
      </w:r>
    </w:p>
    <w:p w:rsidR="00C90CD7" w:rsidRDefault="00C90CD7" w:rsidP="00C90CD7">
      <w:pPr>
        <w:pStyle w:val="ListBullet2"/>
      </w:pPr>
      <w:r>
        <w:t>t   OR   -t#   OR   --indent=tab=#</w:t>
      </w:r>
    </w:p>
    <w:p w:rsidR="00C90CD7" w:rsidRDefault="00C90CD7" w:rsidP="00C90CD7">
      <w:pPr>
        <w:pStyle w:val="ListContinue2"/>
      </w:pPr>
      <w:r>
        <w:t>Indent using tab characters, assuming that each tab is # spaces long. Not specifying # will result in a default assumption of 4 spaces per tab.</w:t>
      </w:r>
    </w:p>
    <w:p w:rsidR="00C90CD7" w:rsidRDefault="00C90CD7" w:rsidP="00C90CD7">
      <w:pPr>
        <w:pStyle w:val="ListBullet2"/>
      </w:pPr>
      <w:r>
        <w:t xml:space="preserve">T#   OR   --force-indent=tab=#    Indent using tab characters, assuming </w:t>
      </w:r>
      <w:r w:rsidR="00C43BF0">
        <w:t>that</w:t>
      </w:r>
      <w:r>
        <w:t xml:space="preserve"> each tab is # spaces long. Force tabs to be used in areas Astyle would prefer to use spaces.</w:t>
      </w:r>
    </w:p>
    <w:p w:rsidR="00C90CD7" w:rsidRDefault="00C90CD7" w:rsidP="00C90CD7">
      <w:pPr>
        <w:pStyle w:val="ListBullet2"/>
      </w:pPr>
      <w:r>
        <w:t>C   OR   --indent-classes</w:t>
      </w:r>
    </w:p>
    <w:p w:rsidR="00C90CD7" w:rsidRDefault="00C90CD7" w:rsidP="00C90CD7">
      <w:pPr>
        <w:pStyle w:val="ListContinue2"/>
      </w:pPr>
      <w:r>
        <w:t>Indent ‘class’ blocks, so that the inner ‘public:’, ‘protected:’ and ‘private: headers are indented in relation to the class block.</w:t>
      </w:r>
    </w:p>
    <w:p w:rsidR="00C90CD7" w:rsidRDefault="00C90CD7" w:rsidP="00C90CD7">
      <w:pPr>
        <w:pStyle w:val="ListBullet2"/>
      </w:pPr>
      <w:r>
        <w:t>S   OR   --indent-switches</w:t>
      </w:r>
    </w:p>
    <w:p w:rsidR="00C90CD7" w:rsidRDefault="00C90CD7" w:rsidP="00C90CD7">
      <w:pPr>
        <w:pStyle w:val="ListContinue2"/>
      </w:pPr>
      <w:r>
        <w:t>Indent ‘switch’ blocks, so that the inner ‘case XXX:’ headers are indented in relation to the switch block.</w:t>
      </w:r>
    </w:p>
    <w:p w:rsidR="00C90CD7" w:rsidRDefault="00C90CD7" w:rsidP="00C90CD7">
      <w:pPr>
        <w:pStyle w:val="ListBullet2"/>
      </w:pPr>
      <w:r>
        <w:t>K   OR   --indent-cases</w:t>
      </w:r>
    </w:p>
    <w:p w:rsidR="00C90CD7" w:rsidRDefault="00C90CD7" w:rsidP="00C90CD7">
      <w:pPr>
        <w:pStyle w:val="ListContinue2"/>
      </w:pPr>
      <w:r>
        <w:t>Indent ‘case XXX:’ lines, so that they are flush with their bodies</w:t>
      </w:r>
      <w:proofErr w:type="gramStart"/>
      <w:r>
        <w:t>..</w:t>
      </w:r>
      <w:proofErr w:type="gramEnd"/>
    </w:p>
    <w:p w:rsidR="00C90CD7" w:rsidRDefault="00C90CD7" w:rsidP="00C90CD7">
      <w:pPr>
        <w:pStyle w:val="ListBullet2"/>
      </w:pPr>
      <w:r>
        <w:t>N   OR   --indent-namespaces</w:t>
      </w:r>
    </w:p>
    <w:p w:rsidR="00C90CD7" w:rsidRDefault="00C90CD7" w:rsidP="00C90CD7">
      <w:pPr>
        <w:pStyle w:val="BodyTextFirstIndent"/>
      </w:pPr>
      <w:r>
        <w:t>Indent the contents of namespace blocks.</w:t>
      </w:r>
    </w:p>
    <w:p w:rsidR="00C90CD7" w:rsidRDefault="00C90CD7" w:rsidP="00C90CD7">
      <w:pPr>
        <w:pStyle w:val="ListBullet2"/>
      </w:pPr>
      <w:r>
        <w:t>B   OR   --indent-brackets</w:t>
      </w:r>
    </w:p>
    <w:p w:rsidR="00C90CD7" w:rsidRDefault="00C90CD7" w:rsidP="00C90CD7">
      <w:pPr>
        <w:pStyle w:val="BodyTextFirstIndent"/>
      </w:pPr>
      <w:r>
        <w:t>Add extra indentation to ‘{’ and ‘}’ block brackets.</w:t>
      </w:r>
    </w:p>
    <w:p w:rsidR="00C90CD7" w:rsidRDefault="00C90CD7" w:rsidP="00C90CD7">
      <w:pPr>
        <w:pStyle w:val="ListBullet2"/>
      </w:pPr>
      <w:r>
        <w:t>G   OR   --indent-blocks</w:t>
      </w:r>
    </w:p>
    <w:p w:rsidR="00C90CD7" w:rsidRDefault="00C90CD7" w:rsidP="00C90CD7">
      <w:pPr>
        <w:pStyle w:val="BodyTextFirstIndent"/>
      </w:pPr>
      <w:r>
        <w:t>Add extra indentation entire blocks (including brackets).</w:t>
      </w:r>
    </w:p>
    <w:p w:rsidR="00C90CD7" w:rsidRDefault="00C90CD7" w:rsidP="00C90CD7">
      <w:pPr>
        <w:pStyle w:val="ListBullet2"/>
      </w:pPr>
      <w:r>
        <w:t>L   OR   --indent-labels</w:t>
      </w:r>
    </w:p>
    <w:p w:rsidR="00C90CD7" w:rsidRDefault="00C90CD7" w:rsidP="00C90CD7">
      <w:pPr>
        <w:pStyle w:val="ListContinue2"/>
      </w:pPr>
      <w:r>
        <w:lastRenderedPageBreak/>
        <w:t>Indent labels so that they appear one indent less than the current indentation level, rather than being flushed completely to the left (which is the default).</w:t>
      </w:r>
    </w:p>
    <w:p w:rsidR="00C90CD7" w:rsidRDefault="00C90CD7" w:rsidP="00C90CD7">
      <w:pPr>
        <w:pStyle w:val="ListBullet2"/>
      </w:pPr>
      <w:r>
        <w:t>m#  OR  --min-conditional-indent=#</w:t>
      </w:r>
    </w:p>
    <w:p w:rsidR="00C90CD7" w:rsidRDefault="00C90CD7" w:rsidP="00C90CD7">
      <w:pPr>
        <w:pStyle w:val="ListContinue2"/>
      </w:pPr>
      <w:r>
        <w:t>Indent a minimal # spaces in a continuous conditional belonging to a conditional header.</w:t>
      </w:r>
    </w:p>
    <w:p w:rsidR="00C90CD7" w:rsidRDefault="00C90CD7" w:rsidP="00C90CD7">
      <w:pPr>
        <w:pStyle w:val="ListBullet2"/>
      </w:pPr>
      <w:r>
        <w:t>M#  OR  --max-instatement-indent=#</w:t>
      </w:r>
    </w:p>
    <w:p w:rsidR="00C90CD7" w:rsidRDefault="00C90CD7" w:rsidP="00C90CD7">
      <w:pPr>
        <w:pStyle w:val="ListContinue2"/>
      </w:pPr>
      <w:r>
        <w:t>Indent a maximal # spaces in a continuous statement, relatively to the previous line.</w:t>
      </w:r>
    </w:p>
    <w:p w:rsidR="00C90CD7" w:rsidRDefault="00C90CD7" w:rsidP="00C90CD7">
      <w:pPr>
        <w:pStyle w:val="ListBullet2"/>
      </w:pPr>
      <w:r>
        <w:t>E  OR  --fill-empty-lines</w:t>
      </w:r>
    </w:p>
    <w:p w:rsidR="00C90CD7" w:rsidRDefault="00C90CD7" w:rsidP="00C90CD7">
      <w:pPr>
        <w:pStyle w:val="ListContinue2"/>
      </w:pPr>
      <w:r>
        <w:t>Fill empty lines with the white space of their previous lines.</w:t>
      </w:r>
    </w:p>
    <w:p w:rsidR="00C90CD7" w:rsidRDefault="00C90CD7" w:rsidP="00C90CD7">
      <w:pPr>
        <w:pStyle w:val="ListBullet2"/>
      </w:pPr>
      <w:r>
        <w:t>indent-preprocessor</w:t>
      </w:r>
    </w:p>
    <w:p w:rsidR="00C90CD7" w:rsidRDefault="00C90CD7" w:rsidP="00C90CD7">
      <w:pPr>
        <w:pStyle w:val="BodyTextFirstIndent"/>
      </w:pPr>
      <w:r>
        <w:t>Indent multi-line #define statements</w:t>
      </w:r>
    </w:p>
    <w:p w:rsidR="00C90CD7" w:rsidRDefault="00C43BF0" w:rsidP="00C43BF0">
      <w:pPr>
        <w:pStyle w:val="Heading1"/>
      </w:pPr>
      <w:r>
        <w:t>Formatting options</w:t>
      </w:r>
    </w:p>
    <w:p w:rsidR="00C90CD7" w:rsidRDefault="00C90CD7" w:rsidP="00C90CD7">
      <w:pPr>
        <w:pStyle w:val="ListBullet2"/>
      </w:pPr>
      <w:r>
        <w:t>b  OR  --brackets=break</w:t>
      </w:r>
    </w:p>
    <w:p w:rsidR="00C90CD7" w:rsidRDefault="00C90CD7" w:rsidP="00C90CD7">
      <w:pPr>
        <w:pStyle w:val="BodyTextFirstIndent"/>
      </w:pPr>
      <w:r>
        <w:t>Break brackets from pre-block code (i.e. ANSI C/C++ style).</w:t>
      </w:r>
    </w:p>
    <w:p w:rsidR="00C90CD7" w:rsidRDefault="00C90CD7" w:rsidP="00C90CD7">
      <w:pPr>
        <w:pStyle w:val="ListBullet2"/>
      </w:pPr>
      <w:r>
        <w:t>a  OR  --brackets=attach</w:t>
      </w:r>
    </w:p>
    <w:p w:rsidR="00C90CD7" w:rsidRDefault="00C90CD7" w:rsidP="00C90CD7">
      <w:pPr>
        <w:pStyle w:val="BodyTextFirstIndent"/>
      </w:pPr>
      <w:r>
        <w:t>Attach brackets to pre-block code (i.e. Java/K&amp;R style).</w:t>
      </w:r>
    </w:p>
    <w:p w:rsidR="00C90CD7" w:rsidRDefault="00C90CD7" w:rsidP="00C90CD7">
      <w:pPr>
        <w:pStyle w:val="ListBullet2"/>
      </w:pPr>
      <w:r>
        <w:t>l  OR  --brackets=linux</w:t>
      </w:r>
    </w:p>
    <w:p w:rsidR="00C90CD7" w:rsidRDefault="00C90CD7" w:rsidP="00C90CD7">
      <w:pPr>
        <w:pStyle w:val="ListContinue2"/>
      </w:pPr>
      <w:r>
        <w:t>Break definition-block brackets and attach command-block brackets.</w:t>
      </w:r>
    </w:p>
    <w:p w:rsidR="00C90CD7" w:rsidRDefault="00C90CD7" w:rsidP="00C90CD7">
      <w:pPr>
        <w:pStyle w:val="ListBullet2"/>
      </w:pPr>
      <w:r>
        <w:t>brackets=break-closing-headers</w:t>
      </w:r>
    </w:p>
    <w:p w:rsidR="00C90CD7" w:rsidRDefault="00C90CD7" w:rsidP="00C90CD7">
      <w:pPr>
        <w:pStyle w:val="BodyTextFirstIndent"/>
      </w:pPr>
      <w:r>
        <w:t>Break brackets before closing headers (e.g. ‘else’, ‘catch’, ..).</w:t>
      </w:r>
    </w:p>
    <w:p w:rsidR="00C90CD7" w:rsidRDefault="00C90CD7" w:rsidP="00C90CD7">
      <w:pPr>
        <w:pStyle w:val="BodyTextFirstIndent"/>
      </w:pPr>
      <w:r>
        <w:t>Should be appended to—brackets=attach or—brackets=linux.</w:t>
      </w:r>
    </w:p>
    <w:p w:rsidR="00C90CD7" w:rsidRDefault="00C90CD7" w:rsidP="00C90CD7">
      <w:pPr>
        <w:pStyle w:val="ListBullet2"/>
      </w:pPr>
      <w:r>
        <w:t>o   OR  --one-line=keep-statements</w:t>
      </w:r>
    </w:p>
    <w:p w:rsidR="00C90CD7" w:rsidRDefault="00C90CD7" w:rsidP="00C90CD7">
      <w:pPr>
        <w:pStyle w:val="ListContinue2"/>
      </w:pPr>
      <w:r>
        <w:t>Don’t break lines containing multiple statements into multiple single-statement lines.</w:t>
      </w:r>
    </w:p>
    <w:p w:rsidR="00C90CD7" w:rsidRDefault="00C90CD7" w:rsidP="00C90CD7">
      <w:pPr>
        <w:pStyle w:val="ListBullet2"/>
      </w:pPr>
      <w:r>
        <w:t>O   OR  --one-line=keep-blocks</w:t>
      </w:r>
    </w:p>
    <w:p w:rsidR="00C90CD7" w:rsidRDefault="00C90CD7" w:rsidP="00C90CD7">
      <w:pPr>
        <w:pStyle w:val="BodyTextFirstIndent"/>
      </w:pPr>
      <w:r>
        <w:t>Don’t break blocks residing completely on one line</w:t>
      </w:r>
    </w:p>
    <w:p w:rsidR="00C90CD7" w:rsidRDefault="00C90CD7" w:rsidP="00C90CD7">
      <w:pPr>
        <w:pStyle w:val="ListBullet2"/>
      </w:pPr>
      <w:r>
        <w:t>p   OR  --pad=</w:t>
      </w:r>
      <w:proofErr w:type="spellStart"/>
      <w:r>
        <w:t>oper</w:t>
      </w:r>
      <w:proofErr w:type="spellEnd"/>
    </w:p>
    <w:p w:rsidR="00C90CD7" w:rsidRDefault="00C90CD7" w:rsidP="00C90CD7">
      <w:pPr>
        <w:pStyle w:val="BodyTextFirstIndent"/>
      </w:pPr>
      <w:r>
        <w:t>Insert space paddings around operators only.</w:t>
      </w:r>
    </w:p>
    <w:p w:rsidR="00C90CD7" w:rsidRDefault="00C90CD7" w:rsidP="00C90CD7">
      <w:pPr>
        <w:pStyle w:val="ListBullet2"/>
      </w:pPr>
      <w:r>
        <w:t>pad=</w:t>
      </w:r>
      <w:proofErr w:type="spellStart"/>
      <w:r>
        <w:t>paren</w:t>
      </w:r>
      <w:proofErr w:type="spellEnd"/>
    </w:p>
    <w:p w:rsidR="00C90CD7" w:rsidRDefault="00C90CD7" w:rsidP="00C90CD7">
      <w:pPr>
        <w:pStyle w:val="BodyTextFirstIndent"/>
      </w:pPr>
      <w:r>
        <w:t xml:space="preserve">Insert space paddings around </w:t>
      </w:r>
      <w:proofErr w:type="spellStart"/>
      <w:r>
        <w:t>parenthesies</w:t>
      </w:r>
      <w:proofErr w:type="spellEnd"/>
      <w:r>
        <w:t xml:space="preserve"> only.</w:t>
      </w:r>
    </w:p>
    <w:p w:rsidR="00C90CD7" w:rsidRDefault="00C90CD7" w:rsidP="00C90CD7">
      <w:pPr>
        <w:pStyle w:val="ListBullet2"/>
      </w:pPr>
      <w:r>
        <w:lastRenderedPageBreak/>
        <w:t>P   OR  --pad=all</w:t>
      </w:r>
    </w:p>
    <w:p w:rsidR="00C90CD7" w:rsidRDefault="00C90CD7" w:rsidP="00C90CD7">
      <w:pPr>
        <w:pStyle w:val="BodyTextFirstIndent"/>
      </w:pPr>
      <w:r>
        <w:t xml:space="preserve">Insert space paddings around operators AND </w:t>
      </w:r>
      <w:r w:rsidR="00F617BD">
        <w:t>parenthesis</w:t>
      </w:r>
      <w:r>
        <w:t>.</w:t>
      </w:r>
    </w:p>
    <w:p w:rsidR="00C90CD7" w:rsidRDefault="00C90CD7" w:rsidP="00C90CD7">
      <w:pPr>
        <w:pStyle w:val="ListBullet2"/>
      </w:pPr>
      <w:r>
        <w:t>convert-tabs</w:t>
      </w:r>
    </w:p>
    <w:p w:rsidR="00C90CD7" w:rsidRDefault="00C90CD7" w:rsidP="00C90CD7">
      <w:pPr>
        <w:pStyle w:val="BodyTextFirstIndent"/>
      </w:pPr>
      <w:r>
        <w:t>Convert tabs to spaces.</w:t>
      </w:r>
    </w:p>
    <w:p w:rsidR="00C90CD7" w:rsidRDefault="00C90CD7" w:rsidP="00C90CD7">
      <w:pPr>
        <w:pStyle w:val="ListBullet2"/>
      </w:pPr>
      <w:r>
        <w:t>break-blocks</w:t>
      </w:r>
    </w:p>
    <w:p w:rsidR="00C90CD7" w:rsidRDefault="00C90CD7" w:rsidP="00C90CD7">
      <w:pPr>
        <w:pStyle w:val="BodyTextFirstIndent"/>
      </w:pPr>
      <w:r>
        <w:t>Insert empty lines around unrelated blocks, labels, classes</w:t>
      </w:r>
      <w:proofErr w:type="gramStart"/>
      <w:r>
        <w:t>, ...</w:t>
      </w:r>
      <w:proofErr w:type="gramEnd"/>
    </w:p>
    <w:p w:rsidR="00C90CD7" w:rsidRDefault="00C90CD7" w:rsidP="00C90CD7">
      <w:pPr>
        <w:pStyle w:val="ListBullet2"/>
      </w:pPr>
      <w:r>
        <w:t>break-blocks=all</w:t>
      </w:r>
    </w:p>
    <w:p w:rsidR="00C90CD7" w:rsidRDefault="00C90CD7" w:rsidP="00C90CD7">
      <w:pPr>
        <w:pStyle w:val="ListContinue2"/>
      </w:pPr>
      <w:r>
        <w:t xml:space="preserve">Like—break-blocks, except also insert empty lines around closing headers (e.g. ‘else’, </w:t>
      </w:r>
      <w:proofErr w:type="gramStart"/>
      <w:r>
        <w:t>‘catch’, ...)</w:t>
      </w:r>
      <w:proofErr w:type="gramEnd"/>
      <w:r>
        <w:t>.</w:t>
      </w:r>
    </w:p>
    <w:p w:rsidR="00C90CD7" w:rsidRDefault="00C90CD7" w:rsidP="00C90CD7">
      <w:pPr>
        <w:pStyle w:val="ListBullet2"/>
      </w:pPr>
      <w:r>
        <w:t>break-</w:t>
      </w:r>
      <w:proofErr w:type="spellStart"/>
      <w:r>
        <w:t>elseifs</w:t>
      </w:r>
      <w:proofErr w:type="spellEnd"/>
    </w:p>
    <w:p w:rsidR="00C90CD7" w:rsidRDefault="00C90CD7" w:rsidP="00C90CD7">
      <w:pPr>
        <w:pStyle w:val="BodyTextFirstIndent"/>
      </w:pPr>
      <w:r>
        <w:t xml:space="preserve">Break ‘else </w:t>
      </w:r>
      <w:proofErr w:type="gramStart"/>
      <w:r>
        <w:t>if(</w:t>
      </w:r>
      <w:proofErr w:type="gramEnd"/>
      <w:r>
        <w:t>)’ statements into two different lines.</w:t>
      </w:r>
    </w:p>
    <w:p w:rsidR="00C90CD7" w:rsidRDefault="00C90CD7" w:rsidP="00C43BF0">
      <w:pPr>
        <w:pStyle w:val="Heading1"/>
      </w:pPr>
      <w:r>
        <w:t>Other options:</w:t>
      </w:r>
    </w:p>
    <w:p w:rsidR="00C90CD7" w:rsidRDefault="00C90CD7" w:rsidP="00C90CD7">
      <w:pPr>
        <w:pStyle w:val="ListBullet2"/>
      </w:pPr>
      <w:r>
        <w:t>suffix=####</w:t>
      </w:r>
    </w:p>
    <w:p w:rsidR="00C90CD7" w:rsidRDefault="00C90CD7" w:rsidP="00C90CD7">
      <w:pPr>
        <w:pStyle w:val="BodyTextFirstIndent"/>
      </w:pPr>
      <w:r>
        <w:t>Append the suffix #### instead of ‘.</w:t>
      </w:r>
      <w:proofErr w:type="spellStart"/>
      <w:r>
        <w:t>orig</w:t>
      </w:r>
      <w:proofErr w:type="spellEnd"/>
      <w:r>
        <w:t>’ to original filename.</w:t>
      </w:r>
    </w:p>
    <w:p w:rsidR="00C90CD7" w:rsidRDefault="00C90CD7" w:rsidP="00C90CD7">
      <w:pPr>
        <w:pStyle w:val="ListBullet2"/>
      </w:pPr>
      <w:r>
        <w:t>X   OR  --errors-to-standard-output</w:t>
      </w:r>
    </w:p>
    <w:p w:rsidR="00C90CD7" w:rsidRDefault="00C90CD7" w:rsidP="00C90CD7">
      <w:pPr>
        <w:pStyle w:val="ListContinue2"/>
      </w:pPr>
      <w:r>
        <w:t>Print errors and help information to standard-output rather than to standard-error.</w:t>
      </w:r>
    </w:p>
    <w:p w:rsidR="00C90CD7" w:rsidRDefault="00C90CD7" w:rsidP="00C90CD7">
      <w:pPr>
        <w:pStyle w:val="ListBullet2"/>
      </w:pPr>
      <w:r>
        <w:t>v   OR   --version</w:t>
      </w:r>
    </w:p>
    <w:p w:rsidR="00C90CD7" w:rsidRDefault="00C90CD7" w:rsidP="00C90CD7">
      <w:pPr>
        <w:pStyle w:val="BodyTextFirstIndent"/>
      </w:pPr>
      <w:r>
        <w:t>Print version number</w:t>
      </w:r>
    </w:p>
    <w:p w:rsidR="00C90CD7" w:rsidRDefault="00C90CD7" w:rsidP="00C90CD7">
      <w:pPr>
        <w:pStyle w:val="ListBullet2"/>
      </w:pPr>
      <w:proofErr w:type="gramStart"/>
      <w:r>
        <w:t>h</w:t>
      </w:r>
      <w:proofErr w:type="gramEnd"/>
      <w:r>
        <w:t xml:space="preserve">   OR   -?   OR   --help</w:t>
      </w:r>
    </w:p>
    <w:p w:rsidR="00C90CD7" w:rsidRDefault="00C90CD7" w:rsidP="00C90CD7">
      <w:pPr>
        <w:pStyle w:val="BodyTextFirstIndent"/>
      </w:pPr>
      <w:r>
        <w:t>Print this help message</w:t>
      </w:r>
    </w:p>
    <w:p w:rsidR="00C90CD7" w:rsidRDefault="00C90CD7" w:rsidP="00C43BF0">
      <w:pPr>
        <w:pStyle w:val="Heading1"/>
      </w:pPr>
      <w:r>
        <w:t>Default options file:</w:t>
      </w:r>
    </w:p>
    <w:p w:rsidR="00C90CD7" w:rsidRDefault="00C90CD7" w:rsidP="00C90CD7">
      <w:pPr>
        <w:pStyle w:val="BodyTextIndent"/>
      </w:pPr>
      <w:r>
        <w:t>Artistic Style looks for a default options file in the following order:</w:t>
      </w:r>
    </w:p>
    <w:p w:rsidR="00C90CD7" w:rsidRDefault="00C90CD7" w:rsidP="00C90CD7">
      <w:pPr>
        <w:pStyle w:val="List2"/>
      </w:pPr>
      <w:r>
        <w:t>1.</w:t>
      </w:r>
      <w:r>
        <w:tab/>
        <w:t>The contents of the ARTISTIC_STYLE_OPTIONS environment variable if it exists.</w:t>
      </w:r>
    </w:p>
    <w:p w:rsidR="00C90CD7" w:rsidRDefault="00C90CD7" w:rsidP="00C90CD7">
      <w:pPr>
        <w:pStyle w:val="List2"/>
      </w:pPr>
      <w:r>
        <w:t>2.</w:t>
      </w:r>
      <w:r>
        <w:tab/>
        <w:t>The file called .</w:t>
      </w:r>
      <w:proofErr w:type="spellStart"/>
      <w:r>
        <w:t>astylerc</w:t>
      </w:r>
      <w:proofErr w:type="spellEnd"/>
      <w:r>
        <w:t xml:space="preserve"> in the directory pointed to by the HOME environment variable </w:t>
      </w:r>
      <w:proofErr w:type="gramStart"/>
      <w:r>
        <w:t>( i.e</w:t>
      </w:r>
      <w:proofErr w:type="gramEnd"/>
      <w:r>
        <w:t>. $HOME/.</w:t>
      </w:r>
      <w:proofErr w:type="spellStart"/>
      <w:r>
        <w:t>astylerc</w:t>
      </w:r>
      <w:proofErr w:type="spellEnd"/>
      <w:r>
        <w:t xml:space="preserve"> ).</w:t>
      </w:r>
    </w:p>
    <w:p w:rsidR="00C90CD7" w:rsidRDefault="00C90CD7" w:rsidP="00C90CD7">
      <w:pPr>
        <w:pStyle w:val="List2"/>
      </w:pPr>
      <w:r>
        <w:t>3.</w:t>
      </w:r>
      <w:r>
        <w:tab/>
        <w:t>The file called .</w:t>
      </w:r>
      <w:proofErr w:type="spellStart"/>
      <w:r>
        <w:t>astylerc</w:t>
      </w:r>
      <w:proofErr w:type="spellEnd"/>
      <w:r>
        <w:t xml:space="preserve"> in the directory pointed to by the HOMEPATH environment variable </w:t>
      </w:r>
      <w:proofErr w:type="gramStart"/>
      <w:r>
        <w:t>( i.e</w:t>
      </w:r>
      <w:proofErr w:type="gramEnd"/>
      <w:r>
        <w:t>. %HOMEPATH%\.</w:t>
      </w:r>
      <w:proofErr w:type="spellStart"/>
      <w:r>
        <w:t>astylerc</w:t>
      </w:r>
      <w:proofErr w:type="spellEnd"/>
      <w:r>
        <w:t xml:space="preserve"> ).  If a default options file is found, the options in this file will be parsed BEFORE the command-line options.  Options within the default option file may be written without the preliminary ‘-</w:t>
      </w:r>
      <w:proofErr w:type="gramStart"/>
      <w:r>
        <w:t>‘ or</w:t>
      </w:r>
      <w:proofErr w:type="gramEnd"/>
      <w:r>
        <w:t xml:space="preserve"> ‘—‘.</w:t>
      </w:r>
    </w:p>
    <w:sectPr w:rsidR="00C90CD7" w:rsidSect="00C43BF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77D0F48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90CD7"/>
    <w:rsid w:val="00417DE3"/>
    <w:rsid w:val="00C43BF0"/>
    <w:rsid w:val="00C90CD7"/>
    <w:rsid w:val="00F61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B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2">
    <w:name w:val="List 2"/>
    <w:basedOn w:val="Normal"/>
    <w:uiPriority w:val="99"/>
    <w:unhideWhenUsed/>
    <w:rsid w:val="00C90CD7"/>
    <w:pPr>
      <w:ind w:left="720" w:hanging="360"/>
      <w:contextualSpacing/>
    </w:pPr>
  </w:style>
  <w:style w:type="paragraph" w:styleId="ListBullet2">
    <w:name w:val="List Bullet 2"/>
    <w:basedOn w:val="Normal"/>
    <w:uiPriority w:val="99"/>
    <w:unhideWhenUsed/>
    <w:rsid w:val="00C90CD7"/>
    <w:pPr>
      <w:numPr>
        <w:numId w:val="1"/>
      </w:numPr>
      <w:contextualSpacing/>
    </w:pPr>
  </w:style>
  <w:style w:type="paragraph" w:styleId="ListContinue2">
    <w:name w:val="List Continue 2"/>
    <w:basedOn w:val="Normal"/>
    <w:uiPriority w:val="99"/>
    <w:unhideWhenUsed/>
    <w:rsid w:val="00C90CD7"/>
    <w:pPr>
      <w:spacing w:after="120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C90CD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90CD7"/>
  </w:style>
  <w:style w:type="paragraph" w:styleId="BodyTextIndent">
    <w:name w:val="Body Text Indent"/>
    <w:basedOn w:val="Normal"/>
    <w:link w:val="BodyTextIndentChar"/>
    <w:uiPriority w:val="99"/>
    <w:unhideWhenUsed/>
    <w:rsid w:val="00C90C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90CD7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C90CD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C90CD7"/>
  </w:style>
  <w:style w:type="character" w:styleId="Hyperlink">
    <w:name w:val="Hyperlink"/>
    <w:basedOn w:val="DefaultParagraphFont"/>
    <w:uiPriority w:val="99"/>
    <w:unhideWhenUsed/>
    <w:rsid w:val="00C90CD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90C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C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CD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CD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90CD7"/>
    <w:rPr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C90CD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0CD7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C43B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vidsont@bigfoot.com" TargetMode="External"/><Relationship Id="rId5" Type="http://schemas.openxmlformats.org/officeDocument/2006/relationships/hyperlink" Target="http://www.bigfoot.com/~davidsont/asty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LTSpace</Company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</dc:creator>
  <cp:keywords/>
  <dc:description/>
  <cp:lastModifiedBy>Lal</cp:lastModifiedBy>
  <cp:revision>4</cp:revision>
  <dcterms:created xsi:type="dcterms:W3CDTF">2009-02-25T17:11:00Z</dcterms:created>
  <dcterms:modified xsi:type="dcterms:W3CDTF">2009-02-25T17:35:00Z</dcterms:modified>
</cp:coreProperties>
</file>