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LUỒNG DỮ LIỆU HỆ THỐNG BẦU CỬ ĐIỆN TỬ</w:t>
      </w:r>
    </w:p>
    <w:p>
      <w:pPr/>
      <w:r>
        <w:t xml:space="preserve">Tài liệu giải thích theo ví dụ, dùng để đọc và làm nguồn cho NotebookLM.</w:t>
      </w:r>
    </w:p>
    <w:p>
      <w:pPr/>
      <w:r>
        <w:t xml:space="preserve"/>
      </w:r>
      <w:r>
        <w:rPr>
          <w:b/>
        </w:rPr>
        <w:t xml:space="preserve">Đăng nhập chỉ đọc thông tin tài khoản và cấp JWT; đến lúc bỏ phiếu mới ghi phiếu vào database.</w:t>
      </w:r>
      <w:r>
        <w:t xml:space="preserve"> Mình đi theo một ví dụ xuyên suốt để bạn thấy rõ từng dữ liệu chạy đi đâu:</w:t>
      </w:r>
    </w:p>
    <w:p>
      <w:pPr/>
      <w:r>
        <w:t xml:space="preserve">Ví dụ: Cử tri SV001 — Nguyễn An, kích hoạt tài khoản, đăng nhập rồi bầu ứng viên B có mã 2.</w:t>
      </w:r>
    </w:p>
    <w:p>
      <w:pPr/>
      <w:r>
        <w:t xml:space="preserve">Luồng dưới đây bám theo db/init.sql và ROADMAP.md trong dự án D:\HeThongBauCu. Các chặng 1–7 đã có code và kiểm tra riêng; chặng kiểm thử tích hợp/tài liệu tiếp theo chưa làm. Những giá trị như HASH_PASSWORD, KEY_AES_1 bên dưới chỉ là ký hiệu minh họa.</w:t>
      </w:r>
    </w:p>
    <w:p>
      <w:pPr>
        <w:pStyle w:val="Heading1"/>
      </w:pPr>
      <w:r>
        <w:t xml:space="preserve">1. Trước khi bạn đăng nhập: hệ thống đã chuẩn bị gì?</w:t>
      </w:r>
    </w:p>
    <w:p>
      <w:pPr/>
      <w:r>
        <w:t xml:space="preserve">Khi khởi tạo database, SQL tạo 5 bảng và thêm 3 ứng viên vào candidates:</w:t>
      </w:r>
    </w:p>
    <w:tbl>
      <w:tblPr>
        <w:tblW w:w="10080" w:type="dxa"/>
        <w:tblLayout w:type="fixed"/>
        <w:tblBorders>
          <w:top w:val="single" w:sz="4" w:color="CFD8E3"/>
          <w:left w:val="single" w:sz="4" w:color="CFD8E3"/>
          <w:bottom w:val="single" w:sz="4" w:color="CFD8E3"/>
          <w:right w:val="single" w:sz="4" w:color="CFD8E3"/>
          <w:insideH w:val="single" w:sz="4" w:color="CFD8E3"/>
          <w:insideV w:val="single" w:sz="4" w:color="CFD8E3"/>
        </w:tblBorders>
        <w:tblCellMar>
          <w:top w:w="90" w:type="dxa"/>
          <w:left w:w="110" w:type="dxa"/>
          <w:bottom w:w="90" w:type="dxa"/>
          <w:right w:w="110" w:type="dxa"/>
        </w:tblCellMar>
      </w:tblPr>
      <w:tblGrid>
        <w:gridCol w:w="2400"/>
        <w:gridCol w:w="3000"/>
        <w:gridCol w:w="4680"/>
      </w:tblGrid>
      <w:tr>
        <w:trPr>
          <w:cantSplit/>
          <w:tblHeader/>
        </w:trPr>
        <w:tc>
          <w:tcPr>
            <w:tcW w:w="2400" w:type="dxa"/>
            <w:shd w:fill="DFEAF5"/>
            <w:vAlign w:val="center"/>
          </w:tcPr>
          <w:p>
            <w:pPr>
              <w:pStyle w:val="TableText"/>
            </w:pPr>
            <w:r>
              <w:t xml:space="preserve"/>
            </w:r>
            <w:r>
              <w:rPr>
                <w:b/>
              </w:rPr>
              <w:t xml:space="preserve">candidate_id</w:t>
            </w:r>
            <w:r>
              <w:t xml:space="preserve"/>
            </w:r>
          </w:p>
        </w:tc>
        <w:tc>
          <w:tcPr>
            <w:tcW w:w="3000" w:type="dxa"/>
            <w:shd w:fill="DFEAF5"/>
            <w:vAlign w:val="center"/>
          </w:tcPr>
          <w:p>
            <w:pPr>
              <w:pStyle w:val="TableText"/>
            </w:pPr>
            <w:r>
              <w:t xml:space="preserve"/>
            </w:r>
            <w:r>
              <w:rPr>
                <w:b/>
              </w:rPr>
              <w:t xml:space="preserve">name</w:t>
            </w:r>
            <w:r>
              <w:t xml:space="preserve"/>
            </w:r>
          </w:p>
        </w:tc>
        <w:tc>
          <w:tcPr>
            <w:tcW w:w="4680" w:type="dxa"/>
            <w:shd w:fill="DFEAF5"/>
            <w:vAlign w:val="center"/>
          </w:tcPr>
          <w:p>
            <w:pPr>
              <w:pStyle w:val="TableText"/>
            </w:pPr>
            <w:r>
              <w:t xml:space="preserve"/>
            </w:r>
            <w:r>
              <w:rPr>
                <w:b/>
              </w:rPr>
              <w:t xml:space="preserve">party</w:t>
            </w:r>
            <w:r>
              <w:t xml:space="preserve"/>
            </w:r>
          </w:p>
        </w:tc>
      </w:tr>
      <w:tr>
        <w:trPr>
          <w:cantSplit/>
        </w:trPr>
        <w:tc>
          <w:tcPr>
            <w:tcW w:w="2400" w:type="dxa"/>
            <w:shd w:fill="FFFFFF"/>
            <w:vAlign w:val="center"/>
          </w:tcPr>
          <w:p>
            <w:pPr>
              <w:pStyle w:val="TableText"/>
            </w:pPr>
            <w:r>
              <w:t xml:space="preserve">1</w:t>
            </w:r>
          </w:p>
        </w:tc>
        <w:tc>
          <w:tcPr>
            <w:tcW w:w="3000" w:type="dxa"/>
            <w:shd w:fill="FFFFFF"/>
            <w:vAlign w:val="center"/>
          </w:tcPr>
          <w:p>
            <w:pPr>
              <w:pStyle w:val="TableText"/>
            </w:pPr>
            <w:r>
              <w:t xml:space="preserve">Nguyễn Văn A</w:t>
            </w:r>
          </w:p>
        </w:tc>
        <w:tc>
          <w:tcPr>
            <w:tcW w:w="4680" w:type="dxa"/>
            <w:shd w:fill="FFFFFF"/>
            <w:vAlign w:val="center"/>
          </w:tcPr>
          <w:p>
            <w:pPr>
              <w:pStyle w:val="TableText"/>
            </w:pPr>
            <w:r>
              <w:t xml:space="preserve">Đảng X</w:t>
            </w:r>
          </w:p>
        </w:tc>
      </w:tr>
      <w:tr>
        <w:trPr>
          <w:cantSplit/>
        </w:trPr>
        <w:tc>
          <w:tcPr>
            <w:tcW w:w="2400" w:type="dxa"/>
            <w:shd w:fill="F5F8FB"/>
            <w:vAlign w:val="center"/>
          </w:tcPr>
          <w:p>
            <w:pPr>
              <w:pStyle w:val="TableText"/>
            </w:pPr>
            <w:r>
              <w:t xml:space="preserve">2</w:t>
            </w:r>
          </w:p>
        </w:tc>
        <w:tc>
          <w:tcPr>
            <w:tcW w:w="3000" w:type="dxa"/>
            <w:shd w:fill="F5F8FB"/>
            <w:vAlign w:val="center"/>
          </w:tcPr>
          <w:p>
            <w:pPr>
              <w:pStyle w:val="TableText"/>
            </w:pPr>
            <w:r>
              <w:t xml:space="preserve">Trần Thị B</w:t>
            </w:r>
          </w:p>
        </w:tc>
        <w:tc>
          <w:tcPr>
            <w:tcW w:w="4680" w:type="dxa"/>
            <w:shd w:fill="F5F8FB"/>
            <w:vAlign w:val="center"/>
          </w:tcPr>
          <w:p>
            <w:pPr>
              <w:pStyle w:val="TableText"/>
            </w:pPr>
            <w:r>
              <w:t xml:space="preserve">Đảng Y</w:t>
            </w:r>
          </w:p>
        </w:tc>
      </w:tr>
      <w:tr>
        <w:trPr>
          <w:cantSplit/>
        </w:trPr>
        <w:tc>
          <w:tcPr>
            <w:tcW w:w="2400" w:type="dxa"/>
            <w:shd w:fill="FFFFFF"/>
            <w:vAlign w:val="center"/>
          </w:tcPr>
          <w:p>
            <w:pPr>
              <w:pStyle w:val="TableText"/>
            </w:pPr>
            <w:r>
              <w:t xml:space="preserve">3</w:t>
            </w:r>
          </w:p>
        </w:tc>
        <w:tc>
          <w:tcPr>
            <w:tcW w:w="3000" w:type="dxa"/>
            <w:shd w:fill="FFFFFF"/>
            <w:vAlign w:val="center"/>
          </w:tcPr>
          <w:p>
            <w:pPr>
              <w:pStyle w:val="TableText"/>
            </w:pPr>
            <w:r>
              <w:t xml:space="preserve">Lê Văn C</w:t>
            </w:r>
          </w:p>
        </w:tc>
        <w:tc>
          <w:tcPr>
            <w:tcW w:w="4680" w:type="dxa"/>
            <w:shd w:fill="FFFFFF"/>
            <w:vAlign w:val="center"/>
          </w:tcPr>
          <w:p>
            <w:pPr>
              <w:pStyle w:val="TableText"/>
            </w:pPr>
            <w:r>
              <w:t xml:space="preserve">Đảng Z</w:t>
            </w:r>
          </w:p>
        </w:tc>
      </w:tr>
    </w:tbl>
    <w:p>
      <w:pPr>
        <w:pStyle w:val="TableGap"/>
      </w:pPr>
      <w:r>
        <w:t xml:space="preserve"/>
      </w:r>
    </w:p>
    <w:p>
      <w:pPr/>
      <w:r>
        <w:t xml:space="preserve">Script app/database/seed_voters.py tạo danh sách cử tri và mã kích hoạt. Với SV001, dòng trong voters ban đầu sẽ như sau:</w:t>
      </w:r>
    </w:p>
    <w:tbl>
      <w:tblPr>
        <w:tblW w:w="10080" w:type="dxa"/>
        <w:tblLayout w:type="fixed"/>
        <w:tblBorders>
          <w:top w:val="single" w:sz="4" w:color="CFD8E3"/>
          <w:left w:val="single" w:sz="4" w:color="CFD8E3"/>
          <w:bottom w:val="single" w:sz="4" w:color="CFD8E3"/>
          <w:right w:val="single" w:sz="4" w:color="CFD8E3"/>
          <w:insideH w:val="single" w:sz="4" w:color="CFD8E3"/>
          <w:insideV w:val="single" w:sz="4" w:color="CFD8E3"/>
        </w:tblBorders>
        <w:tblCellMar>
          <w:top w:w="90" w:type="dxa"/>
          <w:left w:w="110" w:type="dxa"/>
          <w:bottom w:w="90" w:type="dxa"/>
          <w:right w:w="110" w:type="dxa"/>
        </w:tblCellMar>
      </w:tblPr>
      <w:tblGrid>
        <w:gridCol w:w="3300"/>
        <w:gridCol w:w="6780"/>
      </w:tblGrid>
      <w:tr>
        <w:trPr>
          <w:cantSplit/>
          <w:tblHeader/>
        </w:trPr>
        <w:tc>
          <w:tcPr>
            <w:tcW w:w="3300" w:type="dxa"/>
            <w:shd w:fill="DFEAF5"/>
            <w:vAlign w:val="center"/>
          </w:tcPr>
          <w:p>
            <w:pPr>
              <w:pStyle w:val="TableText"/>
            </w:pPr>
            <w:r>
              <w:t xml:space="preserve"/>
            </w:r>
            <w:r>
              <w:rPr>
                <w:b/>
              </w:rPr>
              <w:t xml:space="preserve">Cột</w:t>
            </w:r>
            <w:r>
              <w:t xml:space="preserve"/>
            </w:r>
          </w:p>
        </w:tc>
        <w:tc>
          <w:tcPr>
            <w:tcW w:w="6780" w:type="dxa"/>
            <w:shd w:fill="DFEAF5"/>
            <w:vAlign w:val="center"/>
          </w:tcPr>
          <w:p>
            <w:pPr>
              <w:pStyle w:val="TableText"/>
            </w:pPr>
            <w:r>
              <w:t xml:space="preserve"/>
            </w:r>
            <w:r>
              <w:rPr>
                <w:b/>
              </w:rPr>
              <w:t xml:space="preserve">Giá trị ban đầu</w:t>
            </w:r>
            <w:r>
              <w:t xml:space="preserve"/>
            </w:r>
          </w:p>
        </w:tc>
      </w:tr>
      <w:tr>
        <w:trPr>
          <w:cantSplit/>
        </w:trPr>
        <w:tc>
          <w:tcPr>
            <w:tcW w:w="3300" w:type="dxa"/>
            <w:shd w:fill="FFFFFF"/>
            <w:vAlign w:val="center"/>
          </w:tcPr>
          <w:p>
            <w:pPr>
              <w:pStyle w:val="TableText"/>
            </w:pPr>
            <w:r>
              <w:t xml:space="preserve">voter_id</w:t>
            </w:r>
          </w:p>
        </w:tc>
        <w:tc>
          <w:tcPr>
            <w:tcW w:w="6780" w:type="dxa"/>
            <w:shd w:fill="FFFFFF"/>
            <w:vAlign w:val="center"/>
          </w:tcPr>
          <w:p>
            <w:pPr>
              <w:pStyle w:val="TableText"/>
            </w:pPr>
            <w:r>
              <w:t xml:space="preserve">SV001</w:t>
            </w:r>
          </w:p>
        </w:tc>
      </w:tr>
      <w:tr>
        <w:trPr>
          <w:cantSplit/>
        </w:trPr>
        <w:tc>
          <w:tcPr>
            <w:tcW w:w="3300" w:type="dxa"/>
            <w:shd w:fill="F5F8FB"/>
            <w:vAlign w:val="center"/>
          </w:tcPr>
          <w:p>
            <w:pPr>
              <w:pStyle w:val="TableText"/>
            </w:pPr>
            <w:r>
              <w:t xml:space="preserve">full_name</w:t>
            </w:r>
          </w:p>
        </w:tc>
        <w:tc>
          <w:tcPr>
            <w:tcW w:w="6780" w:type="dxa"/>
            <w:shd w:fill="F5F8FB"/>
            <w:vAlign w:val="center"/>
          </w:tcPr>
          <w:p>
            <w:pPr>
              <w:pStyle w:val="TableText"/>
            </w:pPr>
            <w:r>
              <w:t xml:space="preserve">Nguyễn An</w:t>
            </w:r>
          </w:p>
        </w:tc>
      </w:tr>
      <w:tr>
        <w:trPr>
          <w:cantSplit/>
        </w:trPr>
        <w:tc>
          <w:tcPr>
            <w:tcW w:w="3300" w:type="dxa"/>
            <w:shd w:fill="FFFFFF"/>
            <w:vAlign w:val="center"/>
          </w:tcPr>
          <w:p>
            <w:pPr>
              <w:pStyle w:val="TableText"/>
            </w:pPr>
            <w:r>
              <w:t xml:space="preserve">activation_hash</w:t>
            </w:r>
          </w:p>
        </w:tc>
        <w:tc>
          <w:tcPr>
            <w:tcW w:w="6780" w:type="dxa"/>
            <w:shd w:fill="FFFFFF"/>
            <w:vAlign w:val="center"/>
          </w:tcPr>
          <w:p>
            <w:pPr>
              <w:pStyle w:val="TableText"/>
            </w:pPr>
            <w:r>
              <w:t xml:space="preserve">Hash của mã kích hoạt</w:t>
            </w:r>
          </w:p>
        </w:tc>
      </w:tr>
      <w:tr>
        <w:trPr>
          <w:cantSplit/>
        </w:trPr>
        <w:tc>
          <w:tcPr>
            <w:tcW w:w="3300" w:type="dxa"/>
            <w:shd w:fill="F5F8FB"/>
            <w:vAlign w:val="center"/>
          </w:tcPr>
          <w:p>
            <w:pPr>
              <w:pStyle w:val="TableText"/>
            </w:pPr>
            <w:r>
              <w:t xml:space="preserve">activated</w:t>
            </w:r>
          </w:p>
        </w:tc>
        <w:tc>
          <w:tcPr>
            <w:tcW w:w="6780" w:type="dxa"/>
            <w:shd w:fill="F5F8FB"/>
            <w:vAlign w:val="center"/>
          </w:tcPr>
          <w:p>
            <w:pPr>
              <w:pStyle w:val="TableText"/>
            </w:pPr>
            <w:r>
              <w:t xml:space="preserve">false</w:t>
            </w:r>
          </w:p>
        </w:tc>
      </w:tr>
      <w:tr>
        <w:trPr>
          <w:cantSplit/>
        </w:trPr>
        <w:tc>
          <w:tcPr>
            <w:tcW w:w="3300" w:type="dxa"/>
            <w:shd w:fill="FFFFFF"/>
            <w:vAlign w:val="center"/>
          </w:tcPr>
          <w:p>
            <w:pPr>
              <w:pStyle w:val="TableText"/>
            </w:pPr>
            <w:r>
              <w:t xml:space="preserve">password_hash</w:t>
            </w:r>
          </w:p>
        </w:tc>
        <w:tc>
          <w:tcPr>
            <w:tcW w:w="6780" w:type="dxa"/>
            <w:shd w:fill="FFFFFF"/>
            <w:vAlign w:val="center"/>
          </w:tcPr>
          <w:p>
            <w:pPr>
              <w:pStyle w:val="TableText"/>
            </w:pPr>
            <w:r>
              <w:t xml:space="preserve">NULL</w:t>
            </w:r>
          </w:p>
        </w:tc>
      </w:tr>
      <w:tr>
        <w:trPr>
          <w:cantSplit/>
        </w:trPr>
        <w:tc>
          <w:tcPr>
            <w:tcW w:w="3300" w:type="dxa"/>
            <w:shd w:fill="F5F8FB"/>
            <w:vAlign w:val="center"/>
          </w:tcPr>
          <w:p>
            <w:pPr>
              <w:pStyle w:val="TableText"/>
            </w:pPr>
            <w:r>
              <w:t xml:space="preserve">salt</w:t>
            </w:r>
          </w:p>
        </w:tc>
        <w:tc>
          <w:tcPr>
            <w:tcW w:w="6780" w:type="dxa"/>
            <w:shd w:fill="F5F8FB"/>
            <w:vAlign w:val="center"/>
          </w:tcPr>
          <w:p>
            <w:pPr>
              <w:pStyle w:val="TableText"/>
            </w:pPr>
            <w:r>
              <w:t xml:space="preserve">NULL</w:t>
            </w:r>
          </w:p>
        </w:tc>
      </w:tr>
      <w:tr>
        <w:trPr>
          <w:cantSplit/>
        </w:trPr>
        <w:tc>
          <w:tcPr>
            <w:tcW w:w="3300" w:type="dxa"/>
            <w:shd w:fill="FFFFFF"/>
            <w:vAlign w:val="center"/>
          </w:tcPr>
          <w:p>
            <w:pPr>
              <w:pStyle w:val="TableText"/>
            </w:pPr>
            <w:r>
              <w:t xml:space="preserve">public_key</w:t>
            </w:r>
          </w:p>
        </w:tc>
        <w:tc>
          <w:tcPr>
            <w:tcW w:w="6780" w:type="dxa"/>
            <w:shd w:fill="FFFFFF"/>
            <w:vAlign w:val="center"/>
          </w:tcPr>
          <w:p>
            <w:pPr>
              <w:pStyle w:val="TableText"/>
            </w:pPr>
            <w:r>
              <w:t xml:space="preserve">NULL</w:t>
            </w:r>
          </w:p>
        </w:tc>
      </w:tr>
      <w:tr>
        <w:trPr>
          <w:cantSplit/>
        </w:trPr>
        <w:tc>
          <w:tcPr>
            <w:tcW w:w="3300" w:type="dxa"/>
            <w:shd w:fill="F5F8FB"/>
            <w:vAlign w:val="center"/>
          </w:tcPr>
          <w:p>
            <w:pPr>
              <w:pStyle w:val="TableText"/>
            </w:pPr>
            <w:r>
              <w:t xml:space="preserve">created_at</w:t>
            </w:r>
          </w:p>
        </w:tc>
        <w:tc>
          <w:tcPr>
            <w:tcW w:w="6780" w:type="dxa"/>
            <w:shd w:fill="F5F8FB"/>
            <w:vAlign w:val="center"/>
          </w:tcPr>
          <w:p>
            <w:pPr>
              <w:pStyle w:val="TableText"/>
            </w:pPr>
            <w:r>
              <w:t xml:space="preserve">Thời điểm tạo dòng, DB tự điền</w:t>
            </w:r>
          </w:p>
        </w:tc>
      </w:tr>
    </w:tbl>
    <w:p>
      <w:pPr>
        <w:pStyle w:val="TableGap"/>
      </w:pPr>
      <w:r>
        <w:t xml:space="preserve"/>
      </w:r>
    </w:p>
    <w:p>
      <w:pPr/>
      <w:r>
        <w:t xml:space="preserve">Mã kích hoạt nguyên bản được cung cấp cho cử tri; database giữ hash để kiểm tra.</w:t>
      </w:r>
    </w:p>
    <w:p>
      <w:pPr/>
      <w:r>
        <w:t xml:space="preserve">Cũng ở giai đoạn khởi động backend, KMS tạo cặp khóa RSA nếu chưa có, lưu ở thư mục KMS_KEY_DIR (mặc định ./kms_keys trên máy local). Hiện Docker chỉ chạy PostgreSQL; khóa KMS không nằm trong 5 bảng này.</w:t>
      </w:r>
    </w:p>
    <w:p>
      <w:pPr>
        <w:pStyle w:val="Heading1"/>
      </w:pPr>
      <w:r>
        <w:t xml:space="preserve">2. Bạn kích hoạt tài khoản: tạo khóa cử tri và lưu mật khẩu</w:t>
      </w:r>
    </w:p>
    <w:p>
      <w:pPr/>
      <w:r>
        <w:t xml:space="preserve">Bạn nhập:</w:t>
      </w:r>
    </w:p>
    <w:p>
      <w:pPr>
        <w:pStyle w:val="Code"/>
        <w:keepNext/>
      </w:pPr>
      <w:r>
        <w:t xml:space="preserve">Mã cử tri:    SV001</w:t>
      </w:r>
    </w:p>
    <w:p>
      <w:pPr>
        <w:pStyle w:val="Code"/>
        <w:keepNext/>
      </w:pPr>
      <w:r>
        <w:t xml:space="preserve">Mã kích hoạt: mã đã được cấp</w:t>
      </w:r>
    </w:p>
    <w:p>
      <w:pPr>
        <w:pStyle w:val="Code"/>
      </w:pPr>
      <w:r>
        <w:t xml:space="preserve">Mật khẩu:     mật khẩu bạn tự chọn</w:t>
      </w:r>
    </w:p>
    <w:p>
      <w:pPr>
        <w:pStyle w:val="TableGap"/>
      </w:pPr>
      <w:r>
        <w:t xml:space="preserve"/>
      </w:r>
    </w:p>
    <w:p>
      <w:pPr/>
      <w:r>
        <w:t xml:space="preserve">Trình duyệt tạo cặp khóa RSA của riêng SV001:</w:t>
      </w:r>
    </w:p>
    <w:p>
      <w:pPr>
        <w:pStyle w:val="Code"/>
        <w:keepNext/>
      </w:pPr>
      <w:r>
        <w:t xml:space="preserve">PRIVATE KEY SV001 → giữ tại trình duyệt</w:t>
      </w:r>
    </w:p>
    <w:p>
      <w:pPr>
        <w:pStyle w:val="Code"/>
      </w:pPr>
      <w:r>
        <w:t xml:space="preserve">PUBLIC KEY SV001  → gửi lên backend</w:t>
      </w:r>
    </w:p>
    <w:p>
      <w:pPr>
        <w:pStyle w:val="TableGap"/>
      </w:pPr>
      <w:r>
        <w:t xml:space="preserve"/>
      </w:r>
    </w:p>
    <w:p>
      <w:pPr/>
      <w:r>
        <w:t xml:space="preserve">Sơ đồ luồng kích hoạt, đọc từ trên xuống:</w:t>
      </w:r>
    </w:p>
    <w:p>
      <w:pPr>
        <w:pStyle w:val="Code"/>
        <w:keepNext/>
      </w:pPr>
      <w:r>
        <w:t xml:space="preserve">[Cử tri] Nhập mã cử tri, mã kích hoạt, mật khẩu</w:t>
      </w:r>
    </w:p>
    <w:p>
      <w:pPr>
        <w:pStyle w:val="Code"/>
        <w:keepNext/>
      </w:pPr>
      <w:r>
        <w:t xml:space="preserve">    ↓</w:t>
      </w:r>
    </w:p>
    <w:p>
      <w:pPr>
        <w:pStyle w:val="Code"/>
        <w:keepNext/>
      </w:pPr>
      <w:r>
        <w:t xml:space="preserve">[Trình duyệt] Sinh cặp khóa RSA, giữ private key</w:t>
      </w:r>
    </w:p>
    <w:p>
      <w:pPr>
        <w:pStyle w:val="Code"/>
        <w:keepNext/>
      </w:pPr>
      <w:r>
        <w:t xml:space="preserve">    ↓ POST /activate + thông tin nhập + public key</w:t>
      </w:r>
    </w:p>
    <w:p>
      <w:pPr>
        <w:pStyle w:val="Code"/>
        <w:keepNext/>
      </w:pPr>
      <w:r>
        <w:t xml:space="preserve">[Backend] Đọc voters theo voter_id</w:t>
      </w:r>
    </w:p>
    <w:p>
      <w:pPr>
        <w:pStyle w:val="Code"/>
        <w:keepNext/>
      </w:pPr>
      <w:r>
        <w:t xml:space="preserve">    ↓</w:t>
      </w:r>
    </w:p>
    <w:p>
      <w:pPr>
        <w:pStyle w:val="Code"/>
        <w:keepNext/>
      </w:pPr>
      <w:r>
        <w:t xml:space="preserve">[Database] Trả activation_hash và activated</w:t>
      </w:r>
    </w:p>
    <w:p>
      <w:pPr>
        <w:pStyle w:val="Code"/>
        <w:keepNext/>
      </w:pPr>
      <w:r>
        <w:t xml:space="preserve">    ↓</w:t>
      </w:r>
    </w:p>
    <w:p>
      <w:pPr>
        <w:pStyle w:val="Code"/>
        <w:keepNext/>
      </w:pPr>
      <w:r>
        <w:t xml:space="preserve">[Backend] Kiểm tra mã kích hoạt, băm mật khẩu</w:t>
      </w:r>
    </w:p>
    <w:p>
      <w:pPr>
        <w:pStyle w:val="Code"/>
        <w:keepNext/>
      </w:pPr>
      <w:r>
        <w:t xml:space="preserve">    ↓</w:t>
      </w:r>
    </w:p>
    <w:p>
      <w:pPr>
        <w:pStyle w:val="Code"/>
        <w:keepNext/>
      </w:pPr>
      <w:r>
        <w:t xml:space="preserve">[Database] UPDATE voters và INSERT voter_status</w:t>
      </w:r>
    </w:p>
    <w:p>
      <w:pPr>
        <w:pStyle w:val="Code"/>
        <w:keepNext/>
      </w:pPr>
      <w:r>
        <w:t xml:space="preserve">    ↓</w:t>
      </w:r>
    </w:p>
    <w:p>
      <w:pPr>
        <w:pStyle w:val="Code"/>
      </w:pPr>
      <w:r>
        <w:t xml:space="preserve">[Trình duyệt] Nhận thông báo kích hoạt thành công</w:t>
      </w:r>
    </w:p>
    <w:p>
      <w:pPr>
        <w:pStyle w:val="TableGap"/>
      </w:pPr>
      <w:r>
        <w:t xml:space="preserve"/>
      </w:r>
    </w:p>
    <w:p>
      <w:pPr/>
      <w:r>
        <w:t xml:space="preserve">Backend cập nhật dòng SV001 trong voters:</w:t>
      </w:r>
    </w:p>
    <w:tbl>
      <w:tblPr>
        <w:tblW w:w="10080" w:type="dxa"/>
        <w:tblLayout w:type="fixed"/>
        <w:tblBorders>
          <w:top w:val="single" w:sz="4" w:color="CFD8E3"/>
          <w:left w:val="single" w:sz="4" w:color="CFD8E3"/>
          <w:bottom w:val="single" w:sz="4" w:color="CFD8E3"/>
          <w:right w:val="single" w:sz="4" w:color="CFD8E3"/>
          <w:insideH w:val="single" w:sz="4" w:color="CFD8E3"/>
          <w:insideV w:val="single" w:sz="4" w:color="CFD8E3"/>
        </w:tblBorders>
        <w:tblCellMar>
          <w:top w:w="90" w:type="dxa"/>
          <w:left w:w="110" w:type="dxa"/>
          <w:bottom w:w="90" w:type="dxa"/>
          <w:right w:w="110" w:type="dxa"/>
        </w:tblCellMar>
      </w:tblPr>
      <w:tblGrid>
        <w:gridCol w:w="2400"/>
        <w:gridCol w:w="3000"/>
        <w:gridCol w:w="4680"/>
      </w:tblGrid>
      <w:tr>
        <w:trPr>
          <w:cantSplit/>
          <w:tblHeader/>
        </w:trPr>
        <w:tc>
          <w:tcPr>
            <w:tcW w:w="2400" w:type="dxa"/>
            <w:shd w:fill="DFEAF5"/>
            <w:vAlign w:val="center"/>
          </w:tcPr>
          <w:p>
            <w:pPr>
              <w:pStyle w:val="TableText"/>
            </w:pPr>
            <w:r>
              <w:t xml:space="preserve"/>
            </w:r>
            <w:r>
              <w:rPr>
                <w:b/>
              </w:rPr>
              <w:t xml:space="preserve">Cột</w:t>
            </w:r>
            <w:r>
              <w:t xml:space="preserve"/>
            </w:r>
          </w:p>
        </w:tc>
        <w:tc>
          <w:tcPr>
            <w:tcW w:w="3000" w:type="dxa"/>
            <w:shd w:fill="DFEAF5"/>
            <w:vAlign w:val="center"/>
          </w:tcPr>
          <w:p>
            <w:pPr>
              <w:pStyle w:val="TableText"/>
            </w:pPr>
            <w:r>
              <w:t xml:space="preserve"/>
            </w:r>
            <w:r>
              <w:rPr>
                <w:b/>
              </w:rPr>
              <w:t xml:space="preserve">Trước</w:t>
            </w:r>
            <w:r>
              <w:t xml:space="preserve"/>
            </w:r>
          </w:p>
        </w:tc>
        <w:tc>
          <w:tcPr>
            <w:tcW w:w="4680" w:type="dxa"/>
            <w:shd w:fill="DFEAF5"/>
            <w:vAlign w:val="center"/>
          </w:tcPr>
          <w:p>
            <w:pPr>
              <w:pStyle w:val="TableText"/>
            </w:pPr>
            <w:r>
              <w:t xml:space="preserve"/>
            </w:r>
            <w:r>
              <w:rPr>
                <w:b/>
              </w:rPr>
              <w:t xml:space="preserve">Sau</w:t>
            </w:r>
            <w:r>
              <w:t xml:space="preserve"/>
            </w:r>
          </w:p>
        </w:tc>
      </w:tr>
      <w:tr>
        <w:trPr>
          <w:cantSplit/>
        </w:trPr>
        <w:tc>
          <w:tcPr>
            <w:tcW w:w="2400" w:type="dxa"/>
            <w:shd w:fill="FFFFFF"/>
            <w:vAlign w:val="center"/>
          </w:tcPr>
          <w:p>
            <w:pPr>
              <w:pStyle w:val="TableText"/>
            </w:pPr>
            <w:r>
              <w:t xml:space="preserve">activation_hash</w:t>
            </w:r>
          </w:p>
        </w:tc>
        <w:tc>
          <w:tcPr>
            <w:tcW w:w="3000" w:type="dxa"/>
            <w:shd w:fill="FFFFFF"/>
            <w:vAlign w:val="center"/>
          </w:tcPr>
          <w:p>
            <w:pPr>
              <w:pStyle w:val="TableText"/>
            </w:pPr>
            <w:r>
              <w:t xml:space="preserve">Hash mã kích hoạt</w:t>
            </w:r>
          </w:p>
        </w:tc>
        <w:tc>
          <w:tcPr>
            <w:tcW w:w="4680" w:type="dxa"/>
            <w:shd w:fill="FFFFFF"/>
            <w:vAlign w:val="center"/>
          </w:tcPr>
          <w:p>
            <w:pPr>
              <w:pStyle w:val="TableText"/>
            </w:pPr>
            <w:r>
              <w:t xml:space="preserve">NULL — vô hiệu hóa mã</w:t>
            </w:r>
          </w:p>
        </w:tc>
      </w:tr>
      <w:tr>
        <w:trPr>
          <w:cantSplit/>
        </w:trPr>
        <w:tc>
          <w:tcPr>
            <w:tcW w:w="2400" w:type="dxa"/>
            <w:shd w:fill="F5F8FB"/>
            <w:vAlign w:val="center"/>
          </w:tcPr>
          <w:p>
            <w:pPr>
              <w:pStyle w:val="TableText"/>
            </w:pPr>
            <w:r>
              <w:t xml:space="preserve">activated</w:t>
            </w:r>
          </w:p>
        </w:tc>
        <w:tc>
          <w:tcPr>
            <w:tcW w:w="3000" w:type="dxa"/>
            <w:shd w:fill="F5F8FB"/>
            <w:vAlign w:val="center"/>
          </w:tcPr>
          <w:p>
            <w:pPr>
              <w:pStyle w:val="TableText"/>
            </w:pPr>
            <w:r>
              <w:t xml:space="preserve">false</w:t>
            </w:r>
          </w:p>
        </w:tc>
        <w:tc>
          <w:tcPr>
            <w:tcW w:w="4680" w:type="dxa"/>
            <w:shd w:fill="F5F8FB"/>
            <w:vAlign w:val="center"/>
          </w:tcPr>
          <w:p>
            <w:pPr>
              <w:pStyle w:val="TableText"/>
            </w:pPr>
            <w:r>
              <w:t xml:space="preserve">true</w:t>
            </w:r>
          </w:p>
        </w:tc>
      </w:tr>
      <w:tr>
        <w:trPr>
          <w:cantSplit/>
        </w:trPr>
        <w:tc>
          <w:tcPr>
            <w:tcW w:w="2400" w:type="dxa"/>
            <w:shd w:fill="FFFFFF"/>
            <w:vAlign w:val="center"/>
          </w:tcPr>
          <w:p>
            <w:pPr>
              <w:pStyle w:val="TableText"/>
            </w:pPr>
            <w:r>
              <w:t xml:space="preserve">password_hash</w:t>
            </w:r>
          </w:p>
        </w:tc>
        <w:tc>
          <w:tcPr>
            <w:tcW w:w="3000" w:type="dxa"/>
            <w:shd w:fill="FFFFFF"/>
            <w:vAlign w:val="center"/>
          </w:tcPr>
          <w:p>
            <w:pPr>
              <w:pStyle w:val="TableText"/>
            </w:pPr>
            <w:r>
              <w:t xml:space="preserve">NULL</w:t>
            </w:r>
          </w:p>
        </w:tc>
        <w:tc>
          <w:tcPr>
            <w:tcW w:w="4680" w:type="dxa"/>
            <w:shd w:fill="FFFFFF"/>
            <w:vAlign w:val="center"/>
          </w:tcPr>
          <w:p>
            <w:pPr>
              <w:pStyle w:val="TableText"/>
            </w:pPr>
            <w:r>
              <w:t xml:space="preserve">HASH_PASSWORD</w:t>
            </w:r>
          </w:p>
        </w:tc>
      </w:tr>
      <w:tr>
        <w:trPr>
          <w:cantSplit/>
        </w:trPr>
        <w:tc>
          <w:tcPr>
            <w:tcW w:w="2400" w:type="dxa"/>
            <w:shd w:fill="F5F8FB"/>
            <w:vAlign w:val="center"/>
          </w:tcPr>
          <w:p>
            <w:pPr>
              <w:pStyle w:val="TableText"/>
            </w:pPr>
            <w:r>
              <w:t xml:space="preserve">salt</w:t>
            </w:r>
          </w:p>
        </w:tc>
        <w:tc>
          <w:tcPr>
            <w:tcW w:w="3000" w:type="dxa"/>
            <w:shd w:fill="F5F8FB"/>
            <w:vAlign w:val="center"/>
          </w:tcPr>
          <w:p>
            <w:pPr>
              <w:pStyle w:val="TableText"/>
            </w:pPr>
            <w:r>
              <w:t xml:space="preserve">NULL</w:t>
            </w:r>
          </w:p>
        </w:tc>
        <w:tc>
          <w:tcPr>
            <w:tcW w:w="4680" w:type="dxa"/>
            <w:shd w:fill="F5F8FB"/>
            <w:vAlign w:val="center"/>
          </w:tcPr>
          <w:p>
            <w:pPr>
              <w:pStyle w:val="TableText"/>
            </w:pPr>
            <w:r>
              <w:t xml:space="preserve">Salt ngẫu nhiên riêng của SV001</w:t>
            </w:r>
          </w:p>
        </w:tc>
      </w:tr>
      <w:tr>
        <w:trPr>
          <w:cantSplit/>
        </w:trPr>
        <w:tc>
          <w:tcPr>
            <w:tcW w:w="2400" w:type="dxa"/>
            <w:shd w:fill="FFFFFF"/>
            <w:vAlign w:val="center"/>
          </w:tcPr>
          <w:p>
            <w:pPr>
              <w:pStyle w:val="TableText"/>
            </w:pPr>
            <w:r>
              <w:t xml:space="preserve">public_key</w:t>
            </w:r>
          </w:p>
        </w:tc>
        <w:tc>
          <w:tcPr>
            <w:tcW w:w="3000" w:type="dxa"/>
            <w:shd w:fill="FFFFFF"/>
            <w:vAlign w:val="center"/>
          </w:tcPr>
          <w:p>
            <w:pPr>
              <w:pStyle w:val="TableText"/>
            </w:pPr>
            <w:r>
              <w:t xml:space="preserve">NULL</w:t>
            </w:r>
          </w:p>
        </w:tc>
        <w:tc>
          <w:tcPr>
            <w:tcW w:w="4680" w:type="dxa"/>
            <w:shd w:fill="FFFFFF"/>
            <w:vAlign w:val="center"/>
          </w:tcPr>
          <w:p>
            <w:pPr>
              <w:pStyle w:val="TableText"/>
            </w:pPr>
            <w:r>
              <w:t xml:space="preserve">Public key SV001 dạng PEM</w:t>
            </w:r>
          </w:p>
        </w:tc>
      </w:tr>
    </w:tbl>
    <w:p>
      <w:pPr>
        <w:pStyle w:val="TableGap"/>
      </w:pPr>
      <w:r>
        <w:t xml:space="preserve"/>
      </w:r>
    </w:p>
    <w:p>
      <w:pPr/>
      <w:r>
        <w:t xml:space="preserve">voter_id, full_name, created_at vẫn giữ giá trị đã có.</w:t>
      </w:r>
    </w:p>
    <w:p>
      <w:pPr/>
      <w:r>
        <w:t xml:space="preserve">Về salt: backend dùng PBKDF2-HMAC-SHA256; cột salt lưu giá trị ngẫu nhiên riêng, còn password_hash lưu phiên bản, số vòng lặp và digest.</w:t>
      </w:r>
    </w:p>
    <w:p>
      <w:pPr/>
      <w:r>
        <w:t xml:space="preserve">Đồng thời, backend thêm dòng vào voter_status:</w:t>
      </w:r>
    </w:p>
    <w:tbl>
      <w:tblPr>
        <w:tblW w:w="10080" w:type="dxa"/>
        <w:tblLayout w:type="fixed"/>
        <w:tblBorders>
          <w:top w:val="single" w:sz="4" w:color="CFD8E3"/>
          <w:left w:val="single" w:sz="4" w:color="CFD8E3"/>
          <w:bottom w:val="single" w:sz="4" w:color="CFD8E3"/>
          <w:right w:val="single" w:sz="4" w:color="CFD8E3"/>
          <w:insideH w:val="single" w:sz="4" w:color="CFD8E3"/>
          <w:insideV w:val="single" w:sz="4" w:color="CFD8E3"/>
        </w:tblBorders>
        <w:tblCellMar>
          <w:top w:w="90" w:type="dxa"/>
          <w:left w:w="110" w:type="dxa"/>
          <w:bottom w:w="90" w:type="dxa"/>
          <w:right w:w="110" w:type="dxa"/>
        </w:tblCellMar>
      </w:tblPr>
      <w:tblGrid>
        <w:gridCol w:w="1700"/>
        <w:gridCol w:w="1700"/>
        <w:gridCol w:w="2100"/>
        <w:gridCol w:w="2580"/>
        <w:gridCol w:w="2000"/>
      </w:tblGrid>
      <w:tr>
        <w:trPr>
          <w:cantSplit/>
          <w:tblHeader/>
        </w:trPr>
        <w:tc>
          <w:tcPr>
            <w:tcW w:w="1700" w:type="dxa"/>
            <w:shd w:fill="DFEAF5"/>
            <w:vAlign w:val="center"/>
          </w:tcPr>
          <w:p>
            <w:pPr>
              <w:pStyle w:val="TableText"/>
            </w:pPr>
            <w:r>
              <w:t xml:space="preserve"/>
            </w:r>
            <w:r>
              <w:rPr>
                <w:b/>
              </w:rPr>
              <w:t xml:space="preserve">voter_id</w:t>
            </w:r>
            <w:r>
              <w:t xml:space="preserve"/>
            </w:r>
          </w:p>
        </w:tc>
        <w:tc>
          <w:tcPr>
            <w:tcW w:w="1700" w:type="dxa"/>
            <w:shd w:fill="DFEAF5"/>
            <w:vAlign w:val="center"/>
          </w:tcPr>
          <w:p>
            <w:pPr>
              <w:pStyle w:val="TableText"/>
            </w:pPr>
            <w:r>
              <w:t xml:space="preserve"/>
            </w:r>
            <w:r>
              <w:rPr>
                <w:b/>
              </w:rPr>
              <w:t xml:space="preserve">has_voted</w:t>
            </w:r>
            <w:r>
              <w:t xml:space="preserve"/>
            </w:r>
          </w:p>
        </w:tc>
        <w:tc>
          <w:tcPr>
            <w:tcW w:w="2100" w:type="dxa"/>
            <w:shd w:fill="DFEAF5"/>
            <w:vAlign w:val="center"/>
          </w:tcPr>
          <w:p>
            <w:pPr>
              <w:pStyle w:val="TableText"/>
            </w:pPr>
            <w:r>
              <w:t xml:space="preserve"/>
            </w:r>
            <w:r>
              <w:rPr>
                <w:b/>
              </w:rPr>
              <w:t xml:space="preserve">sig_cast</w:t>
            </w:r>
            <w:r>
              <w:t xml:space="preserve"/>
            </w:r>
          </w:p>
        </w:tc>
        <w:tc>
          <w:tcPr>
            <w:tcW w:w="2580" w:type="dxa"/>
            <w:shd w:fill="DFEAF5"/>
            <w:vAlign w:val="center"/>
          </w:tcPr>
          <w:p>
            <w:pPr>
              <w:pStyle w:val="TableText"/>
            </w:pPr>
            <w:r>
              <w:t xml:space="preserve"/>
            </w:r>
            <w:r>
              <w:rPr>
                <w:b/>
              </w:rPr>
              <w:t xml:space="preserve">receipt_hash</w:t>
            </w:r>
            <w:r>
              <w:t xml:space="preserve"/>
            </w:r>
          </w:p>
        </w:tc>
        <w:tc>
          <w:tcPr>
            <w:tcW w:w="2000" w:type="dxa"/>
            <w:shd w:fill="DFEAF5"/>
            <w:vAlign w:val="center"/>
          </w:tcPr>
          <w:p>
            <w:pPr>
              <w:pStyle w:val="TableText"/>
            </w:pPr>
            <w:r>
              <w:t xml:space="preserve"/>
            </w:r>
            <w:r>
              <w:rPr>
                <w:b/>
              </w:rPr>
              <w:t xml:space="preserve">voted_at</w:t>
            </w:r>
            <w:r>
              <w:t xml:space="preserve"/>
            </w:r>
          </w:p>
        </w:tc>
      </w:tr>
      <w:tr>
        <w:trPr>
          <w:cantSplit/>
        </w:trPr>
        <w:tc>
          <w:tcPr>
            <w:tcW w:w="1700" w:type="dxa"/>
            <w:shd w:fill="FFFFFF"/>
            <w:vAlign w:val="center"/>
          </w:tcPr>
          <w:p>
            <w:pPr>
              <w:pStyle w:val="TableText"/>
            </w:pPr>
            <w:r>
              <w:t xml:space="preserve">SV001</w:t>
            </w:r>
          </w:p>
        </w:tc>
        <w:tc>
          <w:tcPr>
            <w:tcW w:w="1700" w:type="dxa"/>
            <w:shd w:fill="FFFFFF"/>
            <w:vAlign w:val="center"/>
          </w:tcPr>
          <w:p>
            <w:pPr>
              <w:pStyle w:val="TableText"/>
            </w:pPr>
            <w:r>
              <w:t xml:space="preserve">false</w:t>
            </w:r>
          </w:p>
        </w:tc>
        <w:tc>
          <w:tcPr>
            <w:tcW w:w="2100" w:type="dxa"/>
            <w:shd w:fill="FFFFFF"/>
            <w:vAlign w:val="center"/>
          </w:tcPr>
          <w:p>
            <w:pPr>
              <w:pStyle w:val="TableText"/>
            </w:pPr>
            <w:r>
              <w:t xml:space="preserve">NULL</w:t>
            </w:r>
          </w:p>
        </w:tc>
        <w:tc>
          <w:tcPr>
            <w:tcW w:w="2580" w:type="dxa"/>
            <w:shd w:fill="FFFFFF"/>
            <w:vAlign w:val="center"/>
          </w:tcPr>
          <w:p>
            <w:pPr>
              <w:pStyle w:val="TableText"/>
            </w:pPr>
            <w:r>
              <w:t xml:space="preserve">NULL</w:t>
            </w:r>
          </w:p>
        </w:tc>
        <w:tc>
          <w:tcPr>
            <w:tcW w:w="2000" w:type="dxa"/>
            <w:shd w:fill="FFFFFF"/>
            <w:vAlign w:val="center"/>
          </w:tcPr>
          <w:p>
            <w:pPr>
              <w:pStyle w:val="TableText"/>
            </w:pPr>
            <w:r>
              <w:t xml:space="preserve">NULL</w:t>
            </w:r>
          </w:p>
        </w:tc>
      </w:tr>
    </w:tbl>
    <w:p>
      <w:pPr>
        <w:pStyle w:val="TableGap"/>
      </w:pPr>
      <w:r>
        <w:t xml:space="preserve"/>
      </w:r>
    </w:p>
    <w:p>
      <w:pPr/>
      <w:r>
        <w:t xml:space="preserve">Sau kích hoạt: database biết bạn là ai, có thông tin kiểm tra mật khẩu và chữ ký, nhưng bạn chưa bỏ phiếu.</w:t>
      </w:r>
    </w:p>
    <w:p>
      <w:pPr>
        <w:pStyle w:val="Heading1"/>
      </w:pPr>
      <w:r>
        <w:t xml:space="preserve">3. Bạn đăng nhập: đọc cột nào, tạo mã gì?</w:t>
      </w:r>
    </w:p>
    <w:p>
      <w:pPr/>
      <w:r>
        <w:t xml:space="preserve">Trình duyệt gửi:</w:t>
      </w:r>
    </w:p>
    <w:p>
      <w:pPr>
        <w:pStyle w:val="Code"/>
        <w:keepNext/>
      </w:pPr>
      <w:r>
        <w:t xml:space="preserve">POST /login</w:t>
      </w:r>
    </w:p>
    <w:p>
      <w:pPr>
        <w:pStyle w:val="Code"/>
        <w:keepNext/>
      </w:pPr>
      <w:r>
        <w:t xml:space="preserve">voter_id: SV001</w:t>
      </w:r>
    </w:p>
    <w:p>
      <w:pPr>
        <w:pStyle w:val="Code"/>
      </w:pPr>
      <w:r>
        <w:t xml:space="preserve">password: mật khẩu bạn nhập</w:t>
      </w:r>
    </w:p>
    <w:p>
      <w:pPr>
        <w:pStyle w:val="TableGap"/>
      </w:pPr>
      <w:r>
        <w:t xml:space="preserve"/>
      </w:r>
    </w:p>
    <w:p>
      <w:pPr/>
      <w:r>
        <w:t xml:space="preserve">Backend tìm dòng voters.voter_id = "SV001" và đọc:</w:t>
      </w:r>
    </w:p>
    <w:tbl>
      <w:tblPr>
        <w:tblW w:w="10080" w:type="dxa"/>
        <w:tblLayout w:type="fixed"/>
        <w:tblBorders>
          <w:top w:val="single" w:sz="4" w:color="CFD8E3"/>
          <w:left w:val="single" w:sz="4" w:color="CFD8E3"/>
          <w:bottom w:val="single" w:sz="4" w:color="CFD8E3"/>
          <w:right w:val="single" w:sz="4" w:color="CFD8E3"/>
          <w:insideH w:val="single" w:sz="4" w:color="CFD8E3"/>
          <w:insideV w:val="single" w:sz="4" w:color="CFD8E3"/>
        </w:tblBorders>
        <w:tblCellMar>
          <w:top w:w="90" w:type="dxa"/>
          <w:left w:w="110" w:type="dxa"/>
          <w:bottom w:w="90" w:type="dxa"/>
          <w:right w:w="110" w:type="dxa"/>
        </w:tblCellMar>
      </w:tblPr>
      <w:tblGrid>
        <w:gridCol w:w="3300"/>
        <w:gridCol w:w="6780"/>
      </w:tblGrid>
      <w:tr>
        <w:trPr>
          <w:cantSplit/>
          <w:tblHeader/>
        </w:trPr>
        <w:tc>
          <w:tcPr>
            <w:tcW w:w="3300" w:type="dxa"/>
            <w:shd w:fill="DFEAF5"/>
            <w:vAlign w:val="center"/>
          </w:tcPr>
          <w:p>
            <w:pPr>
              <w:pStyle w:val="TableText"/>
            </w:pPr>
            <w:r>
              <w:t xml:space="preserve"/>
            </w:r>
            <w:r>
              <w:rPr>
                <w:b/>
              </w:rPr>
              <w:t xml:space="preserve">Cột</w:t>
            </w:r>
            <w:r>
              <w:t xml:space="preserve"/>
            </w:r>
          </w:p>
        </w:tc>
        <w:tc>
          <w:tcPr>
            <w:tcW w:w="6780" w:type="dxa"/>
            <w:shd w:fill="DFEAF5"/>
            <w:vAlign w:val="center"/>
          </w:tcPr>
          <w:p>
            <w:pPr>
              <w:pStyle w:val="TableText"/>
            </w:pPr>
            <w:r>
              <w:t xml:space="preserve"/>
            </w:r>
            <w:r>
              <w:rPr>
                <w:b/>
              </w:rPr>
              <w:t xml:space="preserve">Để làm gì?</w:t>
            </w:r>
            <w:r>
              <w:t xml:space="preserve"/>
            </w:r>
          </w:p>
        </w:tc>
      </w:tr>
      <w:tr>
        <w:trPr>
          <w:cantSplit/>
        </w:trPr>
        <w:tc>
          <w:tcPr>
            <w:tcW w:w="3300" w:type="dxa"/>
            <w:shd w:fill="FFFFFF"/>
            <w:vAlign w:val="center"/>
          </w:tcPr>
          <w:p>
            <w:pPr>
              <w:pStyle w:val="TableText"/>
            </w:pPr>
            <w:r>
              <w:t xml:space="preserve">voter_id</w:t>
            </w:r>
          </w:p>
        </w:tc>
        <w:tc>
          <w:tcPr>
            <w:tcW w:w="6780" w:type="dxa"/>
            <w:shd w:fill="FFFFFF"/>
            <w:vAlign w:val="center"/>
          </w:tcPr>
          <w:p>
            <w:pPr>
              <w:pStyle w:val="TableText"/>
            </w:pPr>
            <w:r>
              <w:t xml:space="preserve">Xác định tài khoản</w:t>
            </w:r>
          </w:p>
        </w:tc>
      </w:tr>
      <w:tr>
        <w:trPr>
          <w:cantSplit/>
        </w:trPr>
        <w:tc>
          <w:tcPr>
            <w:tcW w:w="3300" w:type="dxa"/>
            <w:shd w:fill="F5F8FB"/>
            <w:vAlign w:val="center"/>
          </w:tcPr>
          <w:p>
            <w:pPr>
              <w:pStyle w:val="TableText"/>
            </w:pPr>
            <w:r>
              <w:t xml:space="preserve">activated</w:t>
            </w:r>
          </w:p>
        </w:tc>
        <w:tc>
          <w:tcPr>
            <w:tcW w:w="6780" w:type="dxa"/>
            <w:shd w:fill="F5F8FB"/>
            <w:vAlign w:val="center"/>
          </w:tcPr>
          <w:p>
            <w:pPr>
              <w:pStyle w:val="TableText"/>
            </w:pPr>
            <w:r>
              <w:t xml:space="preserve">Kiểm tra tài khoản đã kích hoạt</w:t>
            </w:r>
          </w:p>
        </w:tc>
      </w:tr>
      <w:tr>
        <w:trPr>
          <w:cantSplit/>
        </w:trPr>
        <w:tc>
          <w:tcPr>
            <w:tcW w:w="3300" w:type="dxa"/>
            <w:shd w:fill="FFFFFF"/>
            <w:vAlign w:val="center"/>
          </w:tcPr>
          <w:p>
            <w:pPr>
              <w:pStyle w:val="TableText"/>
            </w:pPr>
            <w:r>
              <w:t xml:space="preserve">password_hash</w:t>
            </w:r>
          </w:p>
        </w:tc>
        <w:tc>
          <w:tcPr>
            <w:tcW w:w="6780" w:type="dxa"/>
            <w:shd w:fill="FFFFFF"/>
            <w:vAlign w:val="center"/>
          </w:tcPr>
          <w:p>
            <w:pPr>
              <w:pStyle w:val="TableText"/>
            </w:pPr>
            <w:r>
              <w:t xml:space="preserve">Kiểm tra mật khẩu</w:t>
            </w:r>
          </w:p>
        </w:tc>
      </w:tr>
      <w:tr>
        <w:trPr>
          <w:cantSplit/>
        </w:trPr>
        <w:tc>
          <w:tcPr>
            <w:tcW w:w="3300" w:type="dxa"/>
            <w:shd w:fill="F5F8FB"/>
            <w:vAlign w:val="center"/>
          </w:tcPr>
          <w:p>
            <w:pPr>
              <w:pStyle w:val="TableText"/>
            </w:pPr>
            <w:r>
              <w:t xml:space="preserve">salt</w:t>
            </w:r>
          </w:p>
        </w:tc>
        <w:tc>
          <w:tcPr>
            <w:tcW w:w="6780" w:type="dxa"/>
            <w:shd w:fill="F5F8FB"/>
            <w:vAlign w:val="center"/>
          </w:tcPr>
          <w:p>
            <w:pPr>
              <w:pStyle w:val="TableText"/>
            </w:pPr>
            <w:r>
              <w:t xml:space="preserve">Dùng khi thuật toán băm cần cột salt riêng</w:t>
            </w:r>
          </w:p>
        </w:tc>
      </w:tr>
    </w:tbl>
    <w:p>
      <w:pPr>
        <w:pStyle w:val="TableGap"/>
      </w:pPr>
      <w:r>
        <w:t xml:space="preserve"/>
      </w:r>
    </w:p>
    <w:p>
      <w:pPr/>
      <w:r>
        <w:t xml:space="preserve">Nếu đúng, backend tạo JWT bằng cấu hình JWT_SECRET, trả về trình duyệt.</w:t>
      </w:r>
    </w:p>
    <w:p>
      <w:pPr/>
      <w:r>
        <w:t xml:space="preserve">Thông tin JWT về mặt ý nghĩa:</w:t>
      </w:r>
    </w:p>
    <w:p>
      <w:pPr>
        <w:pStyle w:val="Code"/>
        <w:keepNext/>
      </w:pPr>
      <w:r>
        <w:t xml:space="preserve">Người đăng nhập: SV001</w:t>
      </w:r>
    </w:p>
    <w:p>
      <w:pPr>
        <w:pStyle w:val="Code"/>
      </w:pPr>
      <w:r>
        <w:t xml:space="preserve">Thời hạn: đến thời điểm X</w:t>
      </w:r>
    </w:p>
    <w:p>
      <w:pPr>
        <w:pStyle w:val="TableGap"/>
      </w:pPr>
      <w:r>
        <w:t xml:space="preserve"/>
      </w:r>
    </w:p>
    <w:p>
      <w:pPr/>
      <w:r>
        <w:t xml:space="preserve">JWT hiện chứa `sub`, `role`, `iat`, `exp`; thời hạn được lấy từ cấu hình backend.</w:t>
      </w:r>
    </w:p>
    <w:p>
      <w:pPr/>
      <w:r>
        <w:t xml:space="preserve">Sơ đồ luồng đăng nhập:</w:t>
      </w:r>
    </w:p>
    <w:p>
      <w:pPr>
        <w:pStyle w:val="Code"/>
        <w:keepNext/>
      </w:pPr>
      <w:r>
        <w:t xml:space="preserve">[Trình duyệt] POST /login: SV001 + mật khẩu</w:t>
      </w:r>
    </w:p>
    <w:p>
      <w:pPr>
        <w:pStyle w:val="Code"/>
        <w:keepNext/>
      </w:pPr>
      <w:r>
        <w:t xml:space="preserve">    ↓</w:t>
      </w:r>
    </w:p>
    <w:p>
      <w:pPr>
        <w:pStyle w:val="Code"/>
        <w:keepNext/>
      </w:pPr>
      <w:r>
        <w:t xml:space="preserve">[Backend] SELECT thông tin SV001 từ voters</w:t>
      </w:r>
    </w:p>
    <w:p>
      <w:pPr>
        <w:pStyle w:val="Code"/>
        <w:keepNext/>
      </w:pPr>
      <w:r>
        <w:t xml:space="preserve">    ↓</w:t>
      </w:r>
    </w:p>
    <w:p>
      <w:pPr>
        <w:pStyle w:val="Code"/>
        <w:keepNext/>
      </w:pPr>
      <w:r>
        <w:t xml:space="preserve">[Database] Trả trạng thái kích hoạt và hash mật khẩu</w:t>
      </w:r>
    </w:p>
    <w:p>
      <w:pPr>
        <w:pStyle w:val="Code"/>
        <w:keepNext/>
      </w:pPr>
      <w:r>
        <w:t xml:space="preserve">    ↓</w:t>
      </w:r>
    </w:p>
    <w:p>
      <w:pPr>
        <w:pStyle w:val="Code"/>
        <w:keepNext/>
      </w:pPr>
      <w:r>
        <w:t xml:space="preserve">[Backend] Kiểm tra mật khẩu → tạo JWT có thời hạn</w:t>
      </w:r>
    </w:p>
    <w:p>
      <w:pPr>
        <w:pStyle w:val="Code"/>
        <w:keepNext/>
      </w:pPr>
      <w:r>
        <w:t xml:space="preserve">    ↓</w:t>
      </w:r>
    </w:p>
    <w:p>
      <w:pPr>
        <w:pStyle w:val="Code"/>
        <w:keepNext/>
      </w:pPr>
      <w:r>
        <w:t xml:space="preserve">[Trình duyệt] Nhận access_token = JWT</w:t>
      </w:r>
    </w:p>
    <w:p>
      <w:pPr>
        <w:pStyle w:val="Code"/>
        <w:keepNext/>
      </w:pPr>
      <w:r>
        <w:t xml:space="preserve">    ↓</w:t>
      </w:r>
    </w:p>
    <w:p>
      <w:pPr>
        <w:pStyle w:val="Code"/>
      </w:pPr>
      <w:r>
        <w:t xml:space="preserve">[Trình duyệt] Giữ JWT để gửi trong các yêu cầu tiếp theo</w:t>
      </w:r>
    </w:p>
    <w:p>
      <w:pPr>
        <w:pStyle w:val="TableGap"/>
      </w:pPr>
      <w:r>
        <w:t xml:space="preserve"/>
      </w:r>
    </w:p>
    <w:p>
      <w:pPr/>
      <w:r>
        <w:t xml:space="preserve">Đăng nhập thành công không thêm phiếu, không đổi has_voted, không lưu JWT vào bảng nào trong thiết kế này.</w:t>
      </w:r>
    </w:p>
    <w:p>
      <w:pPr/>
      <w:r>
        <w:t xml:space="preserve">Private key cử tri cũng không được tạo lại khi đăng nhập; trình duyệt cần dùng khóa đã giữ từ lúc kích hoạt.</w:t>
      </w:r>
    </w:p>
    <w:p>
      <w:pPr>
        <w:pStyle w:val="Heading1"/>
      </w:pPr>
      <w:r>
        <w:t xml:space="preserve">4. Mở trang bỏ phiếu: đọc danh sách ứng viên</w:t>
      </w:r>
    </w:p>
    <w:p>
      <w:pPr>
        <w:pStyle w:val="Code"/>
        <w:keepNext/>
      </w:pPr>
      <w:r>
        <w:t xml:space="preserve">Trình duyệt gọi GET /candidates</w:t>
      </w:r>
    </w:p>
    <w:p>
      <w:pPr>
        <w:pStyle w:val="Code"/>
        <w:keepNext/>
      </w:pPr>
      <w:r>
        <w:t xml:space="preserve">    ↓</w:t>
      </w:r>
    </w:p>
    <w:p>
      <w:pPr>
        <w:pStyle w:val="Code"/>
        <w:keepNext/>
      </w:pPr>
      <w:r>
        <w:t xml:space="preserve">Backend đọc bảng candidates</w:t>
      </w:r>
    </w:p>
    <w:p>
      <w:pPr>
        <w:pStyle w:val="Code"/>
        <w:keepNext/>
      </w:pPr>
      <w:r>
        <w:t xml:space="preserve">    ↓</w:t>
      </w:r>
    </w:p>
    <w:p>
      <w:pPr>
        <w:pStyle w:val="Code"/>
        <w:keepNext/>
      </w:pPr>
      <w:r>
        <w:t xml:space="preserve">Trả candidate_id, name, party</w:t>
      </w:r>
    </w:p>
    <w:p>
      <w:pPr>
        <w:pStyle w:val="Code"/>
        <w:keepNext/>
      </w:pPr>
      <w:r>
        <w:t xml:space="preserve">    ↓</w:t>
      </w:r>
    </w:p>
    <w:p>
      <w:pPr>
        <w:pStyle w:val="Code"/>
      </w:pPr>
      <w:r>
        <w:t xml:space="preserve">Giao diện hiển thị các ứng viên</w:t>
      </w:r>
    </w:p>
    <w:p>
      <w:pPr>
        <w:pStyle w:val="TableGap"/>
      </w:pPr>
      <w:r>
        <w:t xml:space="preserve"/>
      </w:r>
    </w:p>
    <w:p>
      <w:pPr/>
      <w:r>
        <w:t xml:space="preserve">Bạn chọn B, trình duyệt giữ:</w:t>
      </w:r>
    </w:p>
    <w:p>
      <w:pPr>
        <w:pStyle w:val="Code"/>
      </w:pPr>
      <w:r>
        <w:t xml:space="preserve">candidate_id = 2</w:t>
      </w:r>
    </w:p>
    <w:p>
      <w:pPr>
        <w:pStyle w:val="TableGap"/>
      </w:pPr>
      <w:r>
        <w:t xml:space="preserve"/>
      </w:r>
    </w:p>
    <w:p>
      <w:pPr/>
      <w:r>
        <w:t xml:space="preserve">Chỉ chọn trên giao diện chưa ghi gì vào database.</w:t>
      </w:r>
    </w:p>
    <w:p>
      <w:pPr>
        <w:pStyle w:val="Heading1"/>
      </w:pPr>
      <w:r>
        <w:t xml:space="preserve">5. Bấm “Bỏ phiếu”: trình duyệt tạo những gì?</w:t>
      </w:r>
    </w:p>
    <w:p>
      <w:pPr/>
      <w:r>
        <w:t xml:space="preserve">Trình duyệt tạo:</w:t>
      </w:r>
    </w:p>
    <w:p>
      <w:pPr>
        <w:pStyle w:val="Code"/>
        <w:keepNext/>
      </w:pPr>
      <w:r>
        <w:t xml:space="preserve">nonce = N1  ← mã ngẫu nhiên mới cho lần gửi</w:t>
      </w:r>
    </w:p>
    <w:p>
      <w:pPr>
        <w:pStyle w:val="Code"/>
      </w:pPr>
      <w:r>
        <w:t xml:space="preserve">ts    = T1  ← thời điểm tạo yêu cầu</w:t>
      </w:r>
    </w:p>
    <w:p>
      <w:pPr>
        <w:pStyle w:val="TableGap"/>
      </w:pPr>
      <w:r>
        <w:t xml:space="preserve"/>
      </w:r>
    </w:p>
    <w:p>
      <w:pPr/>
      <w:r>
        <w:t xml:space="preserve">Sau đó dựng hai nội dung:</w:t>
      </w:r>
    </w:p>
    <w:p>
      <w:pPr>
        <w:pStyle w:val="Code"/>
        <w:keepNext/>
      </w:pPr>
      <w:r>
        <w:t xml:space="preserve">ballot = {</w:t>
      </w:r>
    </w:p>
    <w:p>
      <w:pPr>
        <w:pStyle w:val="Code"/>
        <w:keepNext/>
      </w:pPr>
      <w:r>
        <w:t xml:space="preserve">    candidate_id: 2,</w:t>
      </w:r>
    </w:p>
    <w:p>
      <w:pPr>
        <w:pStyle w:val="Code"/>
        <w:keepNext/>
      </w:pPr>
      <w:r>
        <w:t xml:space="preserve">    nonce: N1,</w:t>
      </w:r>
    </w:p>
    <w:p>
      <w:pPr>
        <w:pStyle w:val="Code"/>
        <w:keepNext/>
      </w:pPr>
      <w:r>
        <w:t xml:space="preserve">    ts: T1</w:t>
      </w:r>
    </w:p>
    <w:p>
      <w:pPr>
        <w:pStyle w:val="Code"/>
        <w:keepNext/>
      </w:pPr>
      <w:r>
        <w:t xml:space="preserve">}</w:t>
      </w:r>
    </w:p>
    <w:p>
      <w:pPr>
        <w:pStyle w:val="Code"/>
        <w:keepNext/>
      </w:pPr>
      <w:r>
        <w:t xml:space="preserve"/>
      </w:r>
    </w:p>
    <w:p>
      <w:pPr>
        <w:pStyle w:val="Code"/>
        <w:keepNext/>
      </w:pPr>
      <w:r>
        <w:t xml:space="preserve">cast = {</w:t>
      </w:r>
    </w:p>
    <w:p>
      <w:pPr>
        <w:pStyle w:val="Code"/>
        <w:keepNext/>
      </w:pPr>
      <w:r>
        <w:t xml:space="preserve">    election_id: E1,</w:t>
      </w:r>
    </w:p>
    <w:p>
      <w:pPr>
        <w:pStyle w:val="Code"/>
        <w:keepNext/>
      </w:pPr>
      <w:r>
        <w:t xml:space="preserve">    voter_id: SV001,</w:t>
      </w:r>
    </w:p>
    <w:p>
      <w:pPr>
        <w:pStyle w:val="Code"/>
        <w:keepNext/>
      </w:pPr>
      <w:r>
        <w:t xml:space="preserve">    nonce: N1,</w:t>
      </w:r>
    </w:p>
    <w:p>
      <w:pPr>
        <w:pStyle w:val="Code"/>
        <w:keepNext/>
      </w:pPr>
      <w:r>
        <w:t xml:space="preserve">    ts: T1</w:t>
      </w:r>
    </w:p>
    <w:p>
      <w:pPr>
        <w:pStyle w:val="Code"/>
      </w:pPr>
      <w:r>
        <w:t xml:space="preserve">}</w:t>
      </w:r>
    </w:p>
    <w:p>
      <w:pPr>
        <w:pStyle w:val="TableGap"/>
      </w:pPr>
      <w:r>
        <w:t xml:space="preserve"/>
      </w:r>
    </w:p>
    <w:p>
      <w:pPr/>
      <w:r>
        <w:t xml:space="preserve">Dùng private key SV001 ký từng nội dung:</w:t>
      </w:r>
    </w:p>
    <w:p>
      <w:pPr>
        <w:pStyle w:val="Code"/>
        <w:keepNext/>
      </w:pPr>
      <w:r>
        <w:t xml:space="preserve">Ký ballot → sig_ballot</w:t>
      </w:r>
    </w:p>
    <w:p>
      <w:pPr>
        <w:pStyle w:val="Code"/>
      </w:pPr>
      <w:r>
        <w:t xml:space="preserve">Ký cast   → sig_cast</w:t>
      </w:r>
    </w:p>
    <w:p>
      <w:pPr>
        <w:pStyle w:val="TableGap"/>
      </w:pPr>
      <w:r>
        <w:t xml:space="preserve"/>
      </w:r>
    </w:p>
    <w:p>
      <w:pPr/>
      <w:r>
        <w:t xml:space="preserve">Trình duyệt gửi:</w:t>
      </w:r>
    </w:p>
    <w:p>
      <w:pPr>
        <w:pStyle w:val="Code"/>
        <w:keepNext/>
      </w:pPr>
      <w:r>
        <w:t xml:space="preserve">POST /vote</w:t>
      </w:r>
    </w:p>
    <w:p>
      <w:pPr>
        <w:pStyle w:val="Code"/>
        <w:keepNext/>
      </w:pPr>
      <w:r>
        <w:t xml:space="preserve"/>
      </w:r>
    </w:p>
    <w:p>
      <w:pPr>
        <w:pStyle w:val="Code"/>
        <w:keepNext/>
      </w:pPr>
      <w:r>
        <w:t xml:space="preserve">Header:</w:t>
      </w:r>
    </w:p>
    <w:p>
      <w:pPr>
        <w:pStyle w:val="Code"/>
        <w:keepNext/>
      </w:pPr>
      <w:r>
        <w:t xml:space="preserve">    Authorization: Bearer &lt;JWT&gt;</w:t>
      </w:r>
    </w:p>
    <w:p>
      <w:pPr>
        <w:pStyle w:val="Code"/>
        <w:keepNext/>
      </w:pPr>
      <w:r>
        <w:t xml:space="preserve"/>
      </w:r>
    </w:p>
    <w:p>
      <w:pPr>
        <w:pStyle w:val="Code"/>
        <w:keepNext/>
      </w:pPr>
      <w:r>
        <w:t xml:space="preserve">Nội dung:</w:t>
      </w:r>
    </w:p>
    <w:p>
      <w:pPr>
        <w:pStyle w:val="Code"/>
        <w:keepNext/>
      </w:pPr>
      <w:r>
        <w:t xml:space="preserve">    ballot</w:t>
      </w:r>
    </w:p>
    <w:p>
      <w:pPr>
        <w:pStyle w:val="Code"/>
        <w:keepNext/>
      </w:pPr>
      <w:r>
        <w:t xml:space="preserve">    sig_ballot</w:t>
      </w:r>
    </w:p>
    <w:p>
      <w:pPr>
        <w:pStyle w:val="Code"/>
      </w:pPr>
      <w:r>
        <w:t xml:space="preserve">    sig_cast</w:t>
      </w:r>
    </w:p>
    <w:p>
      <w:pPr>
        <w:pStyle w:val="TableGap"/>
      </w:pPr>
      <w:r>
        <w:t xml:space="preserve"/>
      </w:r>
    </w:p>
    <w:p>
      <w:pPr/>
      <w:r>
        <w:t xml:space="preserve">Server dựng lại cast từ mã cuộc bầu cử đang xử lý, danh tính trong JWT và nonce, ts của ballot để kiểm tra chữ ký. Hai phía phải thống nhất chính xác nội dung ký.</w:t>
      </w:r>
    </w:p>
    <w:p>
      <w:pPr/>
      <w:r>
        <w:t xml:space="preserve">Private key SV001 không nằm trong yêu cầu gửi lên.</w:t>
      </w:r>
    </w:p>
    <w:p>
      <w:pPr>
        <w:pStyle w:val="Heading1"/>
      </w:pPr>
      <w:r>
        <w:t xml:space="preserve">6. Backend kiểm tra trước khi ghi phiếu</w:t>
      </w:r>
    </w:p>
    <w:tbl>
      <w:tblPr>
        <w:tblW w:w="10080" w:type="dxa"/>
        <w:tblLayout w:type="fixed"/>
        <w:tblBorders>
          <w:top w:val="single" w:sz="4" w:color="CFD8E3"/>
          <w:left w:val="single" w:sz="4" w:color="CFD8E3"/>
          <w:bottom w:val="single" w:sz="4" w:color="CFD8E3"/>
          <w:right w:val="single" w:sz="4" w:color="CFD8E3"/>
          <w:insideH w:val="single" w:sz="4" w:color="CFD8E3"/>
          <w:insideV w:val="single" w:sz="4" w:color="CFD8E3"/>
        </w:tblBorders>
        <w:tblCellMar>
          <w:top w:w="90" w:type="dxa"/>
          <w:left w:w="110" w:type="dxa"/>
          <w:bottom w:w="90" w:type="dxa"/>
          <w:right w:w="110" w:type="dxa"/>
        </w:tblCellMar>
      </w:tblPr>
      <w:tblGrid>
        <w:gridCol w:w="3300"/>
        <w:gridCol w:w="6780"/>
      </w:tblGrid>
      <w:tr>
        <w:trPr>
          <w:cantSplit/>
          <w:tblHeader/>
        </w:trPr>
        <w:tc>
          <w:tcPr>
            <w:tcW w:w="3300" w:type="dxa"/>
            <w:shd w:fill="DFEAF5"/>
            <w:vAlign w:val="center"/>
          </w:tcPr>
          <w:p>
            <w:pPr>
              <w:pStyle w:val="TableText"/>
            </w:pPr>
            <w:r>
              <w:t xml:space="preserve"/>
            </w:r>
            <w:r>
              <w:rPr>
                <w:b/>
              </w:rPr>
              <w:t xml:space="preserve">Kiểm tra</w:t>
            </w:r>
            <w:r>
              <w:t xml:space="preserve"/>
            </w:r>
          </w:p>
        </w:tc>
        <w:tc>
          <w:tcPr>
            <w:tcW w:w="6780" w:type="dxa"/>
            <w:shd w:fill="DFEAF5"/>
            <w:vAlign w:val="center"/>
          </w:tcPr>
          <w:p>
            <w:pPr>
              <w:pStyle w:val="TableText"/>
            </w:pPr>
            <w:r>
              <w:t xml:space="preserve"/>
            </w:r>
            <w:r>
              <w:rPr>
                <w:b/>
              </w:rPr>
              <w:t xml:space="preserve">Dữ liệu lấy ở đâu?</w:t>
            </w:r>
            <w:r>
              <w:t xml:space="preserve"/>
            </w:r>
          </w:p>
        </w:tc>
      </w:tr>
      <w:tr>
        <w:trPr>
          <w:cantSplit/>
        </w:trPr>
        <w:tc>
          <w:tcPr>
            <w:tcW w:w="3300" w:type="dxa"/>
            <w:shd w:fill="FFFFFF"/>
            <w:vAlign w:val="center"/>
          </w:tcPr>
          <w:p>
            <w:pPr>
              <w:pStyle w:val="TableText"/>
            </w:pPr>
            <w:r>
              <w:t xml:space="preserve">Người gửi là SV001?</w:t>
            </w:r>
          </w:p>
        </w:tc>
        <w:tc>
          <w:tcPr>
            <w:tcW w:w="6780" w:type="dxa"/>
            <w:shd w:fill="FFFFFF"/>
            <w:vAlign w:val="center"/>
          </w:tcPr>
          <w:p>
            <w:pPr>
              <w:pStyle w:val="TableText"/>
            </w:pPr>
            <w:r>
              <w:t xml:space="preserve">Xác minh JWT</w:t>
            </w:r>
          </w:p>
        </w:tc>
      </w:tr>
      <w:tr>
        <w:trPr>
          <w:cantSplit/>
        </w:trPr>
        <w:tc>
          <w:tcPr>
            <w:tcW w:w="3300" w:type="dxa"/>
            <w:shd w:fill="F5F8FB"/>
            <w:vAlign w:val="center"/>
          </w:tcPr>
          <w:p>
            <w:pPr>
              <w:pStyle w:val="TableText"/>
            </w:pPr>
            <w:r>
              <w:t xml:space="preserve">Đang trong thời gian bầu cử?</w:t>
            </w:r>
          </w:p>
        </w:tc>
        <w:tc>
          <w:tcPr>
            <w:tcW w:w="6780" w:type="dxa"/>
            <w:shd w:fill="F5F8FB"/>
            <w:vAlign w:val="center"/>
          </w:tcPr>
          <w:p>
            <w:pPr>
              <w:pStyle w:val="TableText"/>
            </w:pPr>
            <w:r>
              <w:t xml:space="preserve">ELECTION_START, ELECTION_END từ cấu hình</w:t>
            </w:r>
          </w:p>
        </w:tc>
      </w:tr>
      <w:tr>
        <w:trPr>
          <w:cantSplit/>
        </w:trPr>
        <w:tc>
          <w:tcPr>
            <w:tcW w:w="3300" w:type="dxa"/>
            <w:shd w:fill="FFFFFF"/>
            <w:vAlign w:val="center"/>
          </w:tcPr>
          <w:p>
            <w:pPr>
              <w:pStyle w:val="TableText"/>
            </w:pPr>
            <w:r>
              <w:t xml:space="preserve">Yêu cầu còn mới?</w:t>
            </w:r>
          </w:p>
        </w:tc>
        <w:tc>
          <w:tcPr>
            <w:tcW w:w="6780" w:type="dxa"/>
            <w:shd w:fill="FFFFFF"/>
            <w:vAlign w:val="center"/>
          </w:tcPr>
          <w:p>
            <w:pPr>
              <w:pStyle w:val="TableText"/>
            </w:pPr>
            <w:r>
              <w:t xml:space="preserve">So ballot.ts với thời gian server</w:t>
            </w:r>
          </w:p>
        </w:tc>
      </w:tr>
      <w:tr>
        <w:trPr>
          <w:cantSplit/>
        </w:trPr>
        <w:tc>
          <w:tcPr>
            <w:tcW w:w="3300" w:type="dxa"/>
            <w:shd w:fill="F5F8FB"/>
            <w:vAlign w:val="center"/>
          </w:tcPr>
          <w:p>
            <w:pPr>
              <w:pStyle w:val="TableText"/>
            </w:pPr>
            <w:r>
              <w:t xml:space="preserve">Ứng viên 2 có tồn tại?</w:t>
            </w:r>
          </w:p>
        </w:tc>
        <w:tc>
          <w:tcPr>
            <w:tcW w:w="6780" w:type="dxa"/>
            <w:shd w:fill="F5F8FB"/>
            <w:vAlign w:val="center"/>
          </w:tcPr>
          <w:p>
            <w:pPr>
              <w:pStyle w:val="TableText"/>
            </w:pPr>
            <w:r>
              <w:t xml:space="preserve">Đọc candidates.candidate_id</w:t>
            </w:r>
          </w:p>
        </w:tc>
      </w:tr>
      <w:tr>
        <w:trPr>
          <w:cantSplit/>
        </w:trPr>
        <w:tc>
          <w:tcPr>
            <w:tcW w:w="3300" w:type="dxa"/>
            <w:shd w:fill="FFFFFF"/>
            <w:vAlign w:val="center"/>
          </w:tcPr>
          <w:p>
            <w:pPr>
              <w:pStyle w:val="TableText"/>
            </w:pPr>
            <w:r>
              <w:t xml:space="preserve">Chữ ký đúng?</w:t>
            </w:r>
          </w:p>
        </w:tc>
        <w:tc>
          <w:tcPr>
            <w:tcW w:w="6780" w:type="dxa"/>
            <w:shd w:fill="FFFFFF"/>
            <w:vAlign w:val="center"/>
          </w:tcPr>
          <w:p>
            <w:pPr>
              <w:pStyle w:val="TableText"/>
            </w:pPr>
            <w:r>
              <w:t xml:space="preserve">Đọc voters.public_key của SV001, kiểm tra hai chữ ký</w:t>
            </w:r>
          </w:p>
        </w:tc>
      </w:tr>
      <w:tr>
        <w:trPr>
          <w:cantSplit/>
        </w:trPr>
        <w:tc>
          <w:tcPr>
            <w:tcW w:w="3300" w:type="dxa"/>
            <w:shd w:fill="F5F8FB"/>
            <w:vAlign w:val="center"/>
          </w:tcPr>
          <w:p>
            <w:pPr>
              <w:pStyle w:val="TableText"/>
            </w:pPr>
            <w:r>
              <w:t xml:space="preserve">SV001 đã bầu chưa?</w:t>
            </w:r>
          </w:p>
        </w:tc>
        <w:tc>
          <w:tcPr>
            <w:tcW w:w="6780" w:type="dxa"/>
            <w:shd w:fill="F5F8FB"/>
            <w:vAlign w:val="center"/>
          </w:tcPr>
          <w:p>
            <w:pPr>
              <w:pStyle w:val="TableText"/>
            </w:pPr>
            <w:r>
              <w:t xml:space="preserve">Đọc và khóa dòng voter_status của SV001</w:t>
            </w:r>
          </w:p>
        </w:tc>
      </w:tr>
    </w:tbl>
    <w:p>
      <w:pPr>
        <w:pStyle w:val="TableGap"/>
      </w:pPr>
      <w:r>
        <w:t xml:space="preserve"/>
      </w:r>
    </w:p>
    <w:p>
      <w:pPr/>
      <w:r>
        <w:t xml:space="preserve">Nếu không đạt, backend từ chối yêu cầu.</w:t>
      </w:r>
    </w:p>
    <w:p>
      <w:pPr/>
      <w:r>
        <w:t xml:space="preserve">Nếu đạt, backend tiến hành ghi phiếu trong một transaction. Việc khóa dòng và kiểm tra has_voted phải nằm trong transaction ghi phiếu, như mô tả ở phần 7.</w:t>
      </w:r>
    </w:p>
    <w:p>
      <w:pPr>
        <w:pStyle w:val="Heading1"/>
      </w:pPr>
      <w:r>
        <w:t xml:space="preserve">7. Backend tạo dữ liệu mã hóa và ghi chính xác vào đâu?</w:t>
      </w:r>
    </w:p>
    <w:p>
      <w:pPr/>
      <w:r>
        <w:t xml:space="preserve">Đầu tiên, backend bắt đầu transaction, khóa dòng trạng thái SV001, kiểm tra has_voted = false, rồi thêm nonce.</w:t>
      </w:r>
    </w:p>
    <w:p>
      <w:pPr/>
      <w:r>
        <w:t xml:space="preserve">Ghi vào used_nonces:</w:t>
      </w:r>
    </w:p>
    <w:tbl>
      <w:tblPr>
        <w:tblW w:w="10080" w:type="dxa"/>
        <w:tblLayout w:type="fixed"/>
        <w:tblBorders>
          <w:top w:val="single" w:sz="4" w:color="CFD8E3"/>
          <w:left w:val="single" w:sz="4" w:color="CFD8E3"/>
          <w:bottom w:val="single" w:sz="4" w:color="CFD8E3"/>
          <w:right w:val="single" w:sz="4" w:color="CFD8E3"/>
          <w:insideH w:val="single" w:sz="4" w:color="CFD8E3"/>
          <w:insideV w:val="single" w:sz="4" w:color="CFD8E3"/>
        </w:tblBorders>
        <w:tblCellMar>
          <w:top w:w="90" w:type="dxa"/>
          <w:left w:w="110" w:type="dxa"/>
          <w:bottom w:w="90" w:type="dxa"/>
          <w:right w:w="110" w:type="dxa"/>
        </w:tblCellMar>
      </w:tblPr>
      <w:tblGrid>
        <w:gridCol w:w="3300"/>
        <w:gridCol w:w="6780"/>
      </w:tblGrid>
      <w:tr>
        <w:trPr>
          <w:cantSplit/>
          <w:tblHeader/>
        </w:trPr>
        <w:tc>
          <w:tcPr>
            <w:tcW w:w="3300" w:type="dxa"/>
            <w:shd w:fill="DFEAF5"/>
            <w:vAlign w:val="center"/>
          </w:tcPr>
          <w:p>
            <w:pPr>
              <w:pStyle w:val="TableText"/>
            </w:pPr>
            <w:r>
              <w:t xml:space="preserve"/>
            </w:r>
            <w:r>
              <w:rPr>
                <w:b/>
              </w:rPr>
              <w:t xml:space="preserve">Cột</w:t>
            </w:r>
            <w:r>
              <w:t xml:space="preserve"/>
            </w:r>
          </w:p>
        </w:tc>
        <w:tc>
          <w:tcPr>
            <w:tcW w:w="6780" w:type="dxa"/>
            <w:shd w:fill="DFEAF5"/>
            <w:vAlign w:val="center"/>
          </w:tcPr>
          <w:p>
            <w:pPr>
              <w:pStyle w:val="TableText"/>
            </w:pPr>
            <w:r>
              <w:t xml:space="preserve"/>
            </w:r>
            <w:r>
              <w:rPr>
                <w:b/>
              </w:rPr>
              <w:t xml:space="preserve">Giá trị</w:t>
            </w:r>
            <w:r>
              <w:t xml:space="preserve"/>
            </w:r>
          </w:p>
        </w:tc>
      </w:tr>
      <w:tr>
        <w:trPr>
          <w:cantSplit/>
        </w:trPr>
        <w:tc>
          <w:tcPr>
            <w:tcW w:w="3300" w:type="dxa"/>
            <w:shd w:fill="FFFFFF"/>
            <w:vAlign w:val="center"/>
          </w:tcPr>
          <w:p>
            <w:pPr>
              <w:pStyle w:val="TableText"/>
            </w:pPr>
            <w:r>
              <w:t xml:space="preserve">nonce</w:t>
            </w:r>
          </w:p>
        </w:tc>
        <w:tc>
          <w:tcPr>
            <w:tcW w:w="6780" w:type="dxa"/>
            <w:shd w:fill="FFFFFF"/>
            <w:vAlign w:val="center"/>
          </w:tcPr>
          <w:p>
            <w:pPr>
              <w:pStyle w:val="TableText"/>
            </w:pPr>
            <w:r>
              <w:t xml:space="preserve">N1</w:t>
            </w:r>
          </w:p>
        </w:tc>
      </w:tr>
      <w:tr>
        <w:trPr>
          <w:cantSplit/>
        </w:trPr>
        <w:tc>
          <w:tcPr>
            <w:tcW w:w="3300" w:type="dxa"/>
            <w:shd w:fill="F5F8FB"/>
            <w:vAlign w:val="center"/>
          </w:tcPr>
          <w:p>
            <w:pPr>
              <w:pStyle w:val="TableText"/>
            </w:pPr>
            <w:r>
              <w:t xml:space="preserve">used_at</w:t>
            </w:r>
          </w:p>
        </w:tc>
        <w:tc>
          <w:tcPr>
            <w:tcW w:w="6780" w:type="dxa"/>
            <w:shd w:fill="F5F8FB"/>
            <w:vAlign w:val="center"/>
          </w:tcPr>
          <w:p>
            <w:pPr>
              <w:pStyle w:val="TableText"/>
            </w:pPr>
            <w:r>
              <w:t xml:space="preserve">Thời gian DB nhận lệnh, tự điền</w:t>
            </w:r>
          </w:p>
        </w:tc>
      </w:tr>
    </w:tbl>
    <w:p>
      <w:pPr>
        <w:pStyle w:val="TableGap"/>
      </w:pPr>
      <w:r>
        <w:t xml:space="preserve"/>
      </w:r>
    </w:p>
    <w:p>
      <w:pPr/>
      <w:r>
        <w:t xml:space="preserve">Nếu N1 đã có, database báo trùng khóa chính và transaction bị hủy.</w:t>
      </w:r>
    </w:p>
    <w:p>
      <w:pPr/>
      <w:r>
        <w:t xml:space="preserve">Tiếp theo, backend chuẩn bị nội dung cần giấu:</w:t>
      </w:r>
    </w:p>
    <w:p>
      <w:pPr>
        <w:pStyle w:val="Code"/>
        <w:keepNext/>
      </w:pPr>
      <w:r>
        <w:t xml:space="preserve">envelope = {</w:t>
      </w:r>
    </w:p>
    <w:p>
      <w:pPr>
        <w:pStyle w:val="Code"/>
        <w:keepNext/>
      </w:pPr>
      <w:r>
        <w:t xml:space="preserve">    ballot: {</w:t>
      </w:r>
    </w:p>
    <w:p>
      <w:pPr>
        <w:pStyle w:val="Code"/>
        <w:keepNext/>
      </w:pPr>
      <w:r>
        <w:t xml:space="preserve">        candidate_id: 2,</w:t>
      </w:r>
    </w:p>
    <w:p>
      <w:pPr>
        <w:pStyle w:val="Code"/>
        <w:keepNext/>
      </w:pPr>
      <w:r>
        <w:t xml:space="preserve">        nonce: N1,</w:t>
      </w:r>
    </w:p>
    <w:p>
      <w:pPr>
        <w:pStyle w:val="Code"/>
        <w:keepNext/>
      </w:pPr>
      <w:r>
        <w:t xml:space="preserve">        ts: T1</w:t>
      </w:r>
    </w:p>
    <w:p>
      <w:pPr>
        <w:pStyle w:val="Code"/>
        <w:keepNext/>
      </w:pPr>
      <w:r>
        <w:t xml:space="preserve">    },</w:t>
      </w:r>
    </w:p>
    <w:p>
      <w:pPr>
        <w:pStyle w:val="Code"/>
        <w:keepNext/>
      </w:pPr>
      <w:r>
        <w:t xml:space="preserve">    sig_ballot: chữ ký của SV001 trên ballot</w:t>
      </w:r>
    </w:p>
    <w:p>
      <w:pPr>
        <w:pStyle w:val="Code"/>
      </w:pPr>
      <w:r>
        <w:t xml:space="preserve">}</w:t>
      </w:r>
    </w:p>
    <w:p>
      <w:pPr>
        <w:pStyle w:val="TableGap"/>
      </w:pPr>
      <w:r>
        <w:t xml:space="preserve"/>
      </w:r>
    </w:p>
    <w:p>
      <w:pPr/>
      <w:r>
        <w:t xml:space="preserve">Backend tạo khóa AES mới 32 byte, IV mới 12 byte, rồi mã hóa:</w:t>
      </w:r>
    </w:p>
    <w:p>
      <w:pPr>
        <w:pStyle w:val="Code"/>
        <w:keepNext/>
      </w:pPr>
      <w:r>
        <w:t xml:space="preserve">envelope + KEY_AES_1 + IV_1</w:t>
      </w:r>
    </w:p>
    <w:p>
      <w:pPr>
        <w:pStyle w:val="Code"/>
        <w:keepNext/>
      </w:pPr>
      <w:r>
        <w:t xml:space="preserve">                ↓ AES-256-GCM</w:t>
      </w:r>
    </w:p>
    <w:p>
      <w:pPr>
        <w:pStyle w:val="Code"/>
      </w:pPr>
      <w:r>
        <w:t xml:space="preserve">        CIPHERTEXT_1 + TAG_1</w:t>
      </w:r>
    </w:p>
    <w:p>
      <w:pPr>
        <w:pStyle w:val="TableGap"/>
      </w:pPr>
      <w:r>
        <w:t xml:space="preserve"/>
      </w:r>
    </w:p>
    <w:p>
      <w:pPr/>
      <w:r>
        <w:t xml:space="preserve">Bảo vệ khóa AES:</w:t>
      </w:r>
    </w:p>
    <w:p>
      <w:pPr>
        <w:pStyle w:val="Code"/>
        <w:keepNext/>
      </w:pPr>
      <w:r>
        <w:t xml:space="preserve">KEY_AES_1 + PUBLIC KEY KMS</w:t>
      </w:r>
    </w:p>
    <w:p>
      <w:pPr>
        <w:pStyle w:val="Code"/>
        <w:keepNext/>
      </w:pPr>
      <w:r>
        <w:t xml:space="preserve">                ↓ RSA-OAEP</w:t>
      </w:r>
    </w:p>
    <w:p>
      <w:pPr>
        <w:pStyle w:val="Code"/>
      </w:pPr>
      <w:r>
        <w:t xml:space="preserve">          WRAPPED_DEK_1</w:t>
      </w:r>
    </w:p>
    <w:p>
      <w:pPr>
        <w:pStyle w:val="TableGap"/>
      </w:pPr>
      <w:r>
        <w:t xml:space="preserve"/>
      </w:r>
    </w:p>
    <w:p>
      <w:pPr/>
      <w:r>
        <w:t xml:space="preserve">Thêm một dòng vào votes:</w:t>
      </w:r>
    </w:p>
    <w:tbl>
      <w:tblPr>
        <w:tblW w:w="10080" w:type="dxa"/>
        <w:tblLayout w:type="fixed"/>
        <w:tblBorders>
          <w:top w:val="single" w:sz="4" w:color="CFD8E3"/>
          <w:left w:val="single" w:sz="4" w:color="CFD8E3"/>
          <w:bottom w:val="single" w:sz="4" w:color="CFD8E3"/>
          <w:right w:val="single" w:sz="4" w:color="CFD8E3"/>
          <w:insideH w:val="single" w:sz="4" w:color="CFD8E3"/>
          <w:insideV w:val="single" w:sz="4" w:color="CFD8E3"/>
        </w:tblBorders>
        <w:tblCellMar>
          <w:top w:w="90" w:type="dxa"/>
          <w:left w:w="110" w:type="dxa"/>
          <w:bottom w:w="90" w:type="dxa"/>
          <w:right w:w="110" w:type="dxa"/>
        </w:tblCellMar>
      </w:tblPr>
      <w:tblGrid>
        <w:gridCol w:w="2400"/>
        <w:gridCol w:w="3000"/>
        <w:gridCol w:w="4680"/>
      </w:tblGrid>
      <w:tr>
        <w:trPr>
          <w:cantSplit/>
          <w:tblHeader/>
        </w:trPr>
        <w:tc>
          <w:tcPr>
            <w:tcW w:w="2400" w:type="dxa"/>
            <w:shd w:fill="DFEAF5"/>
            <w:vAlign w:val="center"/>
          </w:tcPr>
          <w:p>
            <w:pPr>
              <w:pStyle w:val="TableText"/>
            </w:pPr>
            <w:r>
              <w:t xml:space="preserve"/>
            </w:r>
            <w:r>
              <w:rPr>
                <w:b/>
              </w:rPr>
              <w:t xml:space="preserve">Cột</w:t>
            </w:r>
            <w:r>
              <w:t xml:space="preserve"/>
            </w:r>
          </w:p>
        </w:tc>
        <w:tc>
          <w:tcPr>
            <w:tcW w:w="3000" w:type="dxa"/>
            <w:shd w:fill="DFEAF5"/>
            <w:vAlign w:val="center"/>
          </w:tcPr>
          <w:p>
            <w:pPr>
              <w:pStyle w:val="TableText"/>
            </w:pPr>
            <w:r>
              <w:t xml:space="preserve"/>
            </w:r>
            <w:r>
              <w:rPr>
                <w:b/>
              </w:rPr>
              <w:t xml:space="preserve">Giá trị</w:t>
            </w:r>
            <w:r>
              <w:t xml:space="preserve"/>
            </w:r>
          </w:p>
        </w:tc>
        <w:tc>
          <w:tcPr>
            <w:tcW w:w="4680" w:type="dxa"/>
            <w:shd w:fill="DFEAF5"/>
            <w:vAlign w:val="center"/>
          </w:tcPr>
          <w:p>
            <w:pPr>
              <w:pStyle w:val="TableText"/>
            </w:pPr>
            <w:r>
              <w:t xml:space="preserve"/>
            </w:r>
            <w:r>
              <w:rPr>
                <w:b/>
              </w:rPr>
              <w:t xml:space="preserve">Từ đâu ra?</w:t>
            </w:r>
            <w:r>
              <w:t xml:space="preserve"/>
            </w:r>
          </w:p>
        </w:tc>
      </w:tr>
      <w:tr>
        <w:trPr>
          <w:cantSplit/>
        </w:trPr>
        <w:tc>
          <w:tcPr>
            <w:tcW w:w="2400" w:type="dxa"/>
            <w:shd w:fill="FFFFFF"/>
            <w:vAlign w:val="center"/>
          </w:tcPr>
          <w:p>
            <w:pPr>
              <w:pStyle w:val="TableText"/>
            </w:pPr>
            <w:r>
              <w:t xml:space="preserve">vote_id</w:t>
            </w:r>
          </w:p>
        </w:tc>
        <w:tc>
          <w:tcPr>
            <w:tcW w:w="3000" w:type="dxa"/>
            <w:shd w:fill="FFFFFF"/>
            <w:vAlign w:val="center"/>
          </w:tcPr>
          <w:p>
            <w:pPr>
              <w:pStyle w:val="TableText"/>
            </w:pPr>
            <w:r>
              <w:t xml:space="preserve">UUID ngẫu nhiên</w:t>
            </w:r>
          </w:p>
        </w:tc>
        <w:tc>
          <w:tcPr>
            <w:tcW w:w="4680" w:type="dxa"/>
            <w:shd w:fill="FFFFFF"/>
            <w:vAlign w:val="center"/>
          </w:tcPr>
          <w:p>
            <w:pPr>
              <w:pStyle w:val="TableText"/>
            </w:pPr>
            <w:r>
              <w:t xml:space="preserve">Backend tạo</w:t>
            </w:r>
          </w:p>
        </w:tc>
      </w:tr>
      <w:tr>
        <w:trPr>
          <w:cantSplit/>
        </w:trPr>
        <w:tc>
          <w:tcPr>
            <w:tcW w:w="2400" w:type="dxa"/>
            <w:shd w:fill="F5F8FB"/>
            <w:vAlign w:val="center"/>
          </w:tcPr>
          <w:p>
            <w:pPr>
              <w:pStyle w:val="TableText"/>
            </w:pPr>
            <w:r>
              <w:t xml:space="preserve">ciphertext</w:t>
            </w:r>
          </w:p>
        </w:tc>
        <w:tc>
          <w:tcPr>
            <w:tcW w:w="3000" w:type="dxa"/>
            <w:shd w:fill="F5F8FB"/>
            <w:vAlign w:val="center"/>
          </w:tcPr>
          <w:p>
            <w:pPr>
              <w:pStyle w:val="TableText"/>
            </w:pPr>
            <w:r>
              <w:t xml:space="preserve">CIPHERTEXT_1</w:t>
            </w:r>
          </w:p>
        </w:tc>
        <w:tc>
          <w:tcPr>
            <w:tcW w:w="4680" w:type="dxa"/>
            <w:shd w:fill="F5F8FB"/>
            <w:vAlign w:val="center"/>
          </w:tcPr>
          <w:p>
            <w:pPr>
              <w:pStyle w:val="TableText"/>
            </w:pPr>
            <w:r>
              <w:t xml:space="preserve">Kết quả mã hóa envelope</w:t>
            </w:r>
          </w:p>
        </w:tc>
      </w:tr>
      <w:tr>
        <w:trPr>
          <w:cantSplit/>
        </w:trPr>
        <w:tc>
          <w:tcPr>
            <w:tcW w:w="2400" w:type="dxa"/>
            <w:shd w:fill="FFFFFF"/>
            <w:vAlign w:val="center"/>
          </w:tcPr>
          <w:p>
            <w:pPr>
              <w:pStyle w:val="TableText"/>
            </w:pPr>
            <w:r>
              <w:t xml:space="preserve">wrapped_dek</w:t>
            </w:r>
          </w:p>
        </w:tc>
        <w:tc>
          <w:tcPr>
            <w:tcW w:w="3000" w:type="dxa"/>
            <w:shd w:fill="FFFFFF"/>
            <w:vAlign w:val="center"/>
          </w:tcPr>
          <w:p>
            <w:pPr>
              <w:pStyle w:val="TableText"/>
            </w:pPr>
            <w:r>
              <w:t xml:space="preserve">WRAPPED_DEK_1</w:t>
            </w:r>
          </w:p>
        </w:tc>
        <w:tc>
          <w:tcPr>
            <w:tcW w:w="4680" w:type="dxa"/>
            <w:shd w:fill="FFFFFF"/>
            <w:vAlign w:val="center"/>
          </w:tcPr>
          <w:p>
            <w:pPr>
              <w:pStyle w:val="TableText"/>
            </w:pPr>
            <w:r>
              <w:t xml:space="preserve">Khóa AES đã bọc bằng RSA</w:t>
            </w:r>
          </w:p>
        </w:tc>
      </w:tr>
      <w:tr>
        <w:trPr>
          <w:cantSplit/>
        </w:trPr>
        <w:tc>
          <w:tcPr>
            <w:tcW w:w="2400" w:type="dxa"/>
            <w:shd w:fill="F5F8FB"/>
            <w:vAlign w:val="center"/>
          </w:tcPr>
          <w:p>
            <w:pPr>
              <w:pStyle w:val="TableText"/>
            </w:pPr>
            <w:r>
              <w:t xml:space="preserve">iv</w:t>
            </w:r>
          </w:p>
        </w:tc>
        <w:tc>
          <w:tcPr>
            <w:tcW w:w="3000" w:type="dxa"/>
            <w:shd w:fill="F5F8FB"/>
            <w:vAlign w:val="center"/>
          </w:tcPr>
          <w:p>
            <w:pPr>
              <w:pStyle w:val="TableText"/>
            </w:pPr>
            <w:r>
              <w:t xml:space="preserve">IV_1</w:t>
            </w:r>
          </w:p>
        </w:tc>
        <w:tc>
          <w:tcPr>
            <w:tcW w:w="4680" w:type="dxa"/>
            <w:shd w:fill="F5F8FB"/>
            <w:vAlign w:val="center"/>
          </w:tcPr>
          <w:p>
            <w:pPr>
              <w:pStyle w:val="TableText"/>
            </w:pPr>
            <w:r>
              <w:t xml:space="preserve">Backend sinh ngẫu nhiên</w:t>
            </w:r>
          </w:p>
        </w:tc>
      </w:tr>
      <w:tr>
        <w:trPr>
          <w:cantSplit/>
        </w:trPr>
        <w:tc>
          <w:tcPr>
            <w:tcW w:w="2400" w:type="dxa"/>
            <w:shd w:fill="FFFFFF"/>
            <w:vAlign w:val="center"/>
          </w:tcPr>
          <w:p>
            <w:pPr>
              <w:pStyle w:val="TableText"/>
            </w:pPr>
            <w:r>
              <w:t xml:space="preserve">tag</w:t>
            </w:r>
          </w:p>
        </w:tc>
        <w:tc>
          <w:tcPr>
            <w:tcW w:w="3000" w:type="dxa"/>
            <w:shd w:fill="FFFFFF"/>
            <w:vAlign w:val="center"/>
          </w:tcPr>
          <w:p>
            <w:pPr>
              <w:pStyle w:val="TableText"/>
            </w:pPr>
            <w:r>
              <w:t xml:space="preserve">TAG_1</w:t>
            </w:r>
          </w:p>
        </w:tc>
        <w:tc>
          <w:tcPr>
            <w:tcW w:w="4680" w:type="dxa"/>
            <w:shd w:fill="FFFFFF"/>
            <w:vAlign w:val="center"/>
          </w:tcPr>
          <w:p>
            <w:pPr>
              <w:pStyle w:val="TableText"/>
            </w:pPr>
            <w:r>
              <w:t xml:space="preserve">AES-GCM tạo khi mã hóa</w:t>
            </w:r>
          </w:p>
        </w:tc>
      </w:tr>
    </w:tbl>
    <w:p>
      <w:pPr>
        <w:pStyle w:val="TableGap"/>
      </w:pPr>
      <w:r>
        <w:t xml:space="preserve"/>
      </w:r>
    </w:p>
    <w:p>
      <w:pPr/>
      <w:r>
        <w:t xml:space="preserve">Không lưu khóa AES nguyên dạng. Không lưu candidate_id = 2 ở cột đọc trực tiếp.</w:t>
      </w:r>
    </w:p>
    <w:p>
      <w:pPr/>
      <w:r>
        <w:t xml:space="preserve">Sau đó backend tạo biên nhận:</w:t>
      </w:r>
    </w:p>
    <w:p>
      <w:pPr>
        <w:pStyle w:val="Code"/>
      </w:pPr>
      <w:r>
        <w:t xml:space="preserve">RECEIPT_1 = SHA-256(sig_cast)</w:t>
      </w:r>
    </w:p>
    <w:p>
      <w:pPr>
        <w:pStyle w:val="TableGap"/>
      </w:pPr>
      <w:r>
        <w:t xml:space="preserve"/>
      </w:r>
    </w:p>
    <w:p>
      <w:pPr/>
      <w:r>
        <w:t xml:space="preserve">Cập nhật dòng SV001 trong voter_status:</w:t>
      </w:r>
    </w:p>
    <w:tbl>
      <w:tblPr>
        <w:tblW w:w="10080" w:type="dxa"/>
        <w:tblLayout w:type="fixed"/>
        <w:tblBorders>
          <w:top w:val="single" w:sz="4" w:color="CFD8E3"/>
          <w:left w:val="single" w:sz="4" w:color="CFD8E3"/>
          <w:bottom w:val="single" w:sz="4" w:color="CFD8E3"/>
          <w:right w:val="single" w:sz="4" w:color="CFD8E3"/>
          <w:insideH w:val="single" w:sz="4" w:color="CFD8E3"/>
          <w:insideV w:val="single" w:sz="4" w:color="CFD8E3"/>
        </w:tblBorders>
        <w:tblCellMar>
          <w:top w:w="90" w:type="dxa"/>
          <w:left w:w="110" w:type="dxa"/>
          <w:bottom w:w="90" w:type="dxa"/>
          <w:right w:w="110" w:type="dxa"/>
        </w:tblCellMar>
      </w:tblPr>
      <w:tblGrid>
        <w:gridCol w:w="2400"/>
        <w:gridCol w:w="3000"/>
        <w:gridCol w:w="4680"/>
      </w:tblGrid>
      <w:tr>
        <w:trPr>
          <w:cantSplit/>
          <w:tblHeader/>
        </w:trPr>
        <w:tc>
          <w:tcPr>
            <w:tcW w:w="2400" w:type="dxa"/>
            <w:shd w:fill="DFEAF5"/>
            <w:vAlign w:val="center"/>
          </w:tcPr>
          <w:p>
            <w:pPr>
              <w:pStyle w:val="TableText"/>
            </w:pPr>
            <w:r>
              <w:t xml:space="preserve"/>
            </w:r>
            <w:r>
              <w:rPr>
                <w:b/>
              </w:rPr>
              <w:t xml:space="preserve">Cột</w:t>
            </w:r>
            <w:r>
              <w:t xml:space="preserve"/>
            </w:r>
          </w:p>
        </w:tc>
        <w:tc>
          <w:tcPr>
            <w:tcW w:w="3000" w:type="dxa"/>
            <w:shd w:fill="DFEAF5"/>
            <w:vAlign w:val="center"/>
          </w:tcPr>
          <w:p>
            <w:pPr>
              <w:pStyle w:val="TableText"/>
            </w:pPr>
            <w:r>
              <w:t xml:space="preserve"/>
            </w:r>
            <w:r>
              <w:rPr>
                <w:b/>
              </w:rPr>
              <w:t xml:space="preserve">Trước</w:t>
            </w:r>
            <w:r>
              <w:t xml:space="preserve"/>
            </w:r>
          </w:p>
        </w:tc>
        <w:tc>
          <w:tcPr>
            <w:tcW w:w="4680" w:type="dxa"/>
            <w:shd w:fill="DFEAF5"/>
            <w:vAlign w:val="center"/>
          </w:tcPr>
          <w:p>
            <w:pPr>
              <w:pStyle w:val="TableText"/>
            </w:pPr>
            <w:r>
              <w:t xml:space="preserve"/>
            </w:r>
            <w:r>
              <w:rPr>
                <w:b/>
              </w:rPr>
              <w:t xml:space="preserve">Sau</w:t>
            </w:r>
            <w:r>
              <w:t xml:space="preserve"/>
            </w:r>
          </w:p>
        </w:tc>
      </w:tr>
      <w:tr>
        <w:trPr>
          <w:cantSplit/>
        </w:trPr>
        <w:tc>
          <w:tcPr>
            <w:tcW w:w="2400" w:type="dxa"/>
            <w:shd w:fill="FFFFFF"/>
            <w:vAlign w:val="center"/>
          </w:tcPr>
          <w:p>
            <w:pPr>
              <w:pStyle w:val="TableText"/>
            </w:pPr>
            <w:r>
              <w:t xml:space="preserve">voter_id</w:t>
            </w:r>
          </w:p>
        </w:tc>
        <w:tc>
          <w:tcPr>
            <w:tcW w:w="3000" w:type="dxa"/>
            <w:shd w:fill="FFFFFF"/>
            <w:vAlign w:val="center"/>
          </w:tcPr>
          <w:p>
            <w:pPr>
              <w:pStyle w:val="TableText"/>
            </w:pPr>
            <w:r>
              <w:t xml:space="preserve">SV001</w:t>
            </w:r>
          </w:p>
        </w:tc>
        <w:tc>
          <w:tcPr>
            <w:tcW w:w="4680" w:type="dxa"/>
            <w:shd w:fill="FFFFFF"/>
            <w:vAlign w:val="center"/>
          </w:tcPr>
          <w:p>
            <w:pPr>
              <w:pStyle w:val="TableText"/>
            </w:pPr>
            <w:r>
              <w:t xml:space="preserve">SV001</w:t>
            </w:r>
          </w:p>
        </w:tc>
      </w:tr>
      <w:tr>
        <w:trPr>
          <w:cantSplit/>
        </w:trPr>
        <w:tc>
          <w:tcPr>
            <w:tcW w:w="2400" w:type="dxa"/>
            <w:shd w:fill="F5F8FB"/>
            <w:vAlign w:val="center"/>
          </w:tcPr>
          <w:p>
            <w:pPr>
              <w:pStyle w:val="TableText"/>
            </w:pPr>
            <w:r>
              <w:t xml:space="preserve">has_voted</w:t>
            </w:r>
          </w:p>
        </w:tc>
        <w:tc>
          <w:tcPr>
            <w:tcW w:w="3000" w:type="dxa"/>
            <w:shd w:fill="F5F8FB"/>
            <w:vAlign w:val="center"/>
          </w:tcPr>
          <w:p>
            <w:pPr>
              <w:pStyle w:val="TableText"/>
            </w:pPr>
            <w:r>
              <w:t xml:space="preserve">false</w:t>
            </w:r>
          </w:p>
        </w:tc>
        <w:tc>
          <w:tcPr>
            <w:tcW w:w="4680" w:type="dxa"/>
            <w:shd w:fill="F5F8FB"/>
            <w:vAlign w:val="center"/>
          </w:tcPr>
          <w:p>
            <w:pPr>
              <w:pStyle w:val="TableText"/>
            </w:pPr>
            <w:r>
              <w:t xml:space="preserve">true</w:t>
            </w:r>
          </w:p>
        </w:tc>
      </w:tr>
      <w:tr>
        <w:trPr>
          <w:cantSplit/>
        </w:trPr>
        <w:tc>
          <w:tcPr>
            <w:tcW w:w="2400" w:type="dxa"/>
            <w:shd w:fill="FFFFFF"/>
            <w:vAlign w:val="center"/>
          </w:tcPr>
          <w:p>
            <w:pPr>
              <w:pStyle w:val="TableText"/>
            </w:pPr>
            <w:r>
              <w:t xml:space="preserve">sig_cast</w:t>
            </w:r>
          </w:p>
        </w:tc>
        <w:tc>
          <w:tcPr>
            <w:tcW w:w="3000" w:type="dxa"/>
            <w:shd w:fill="FFFFFF"/>
            <w:vAlign w:val="center"/>
          </w:tcPr>
          <w:p>
            <w:pPr>
              <w:pStyle w:val="TableText"/>
            </w:pPr>
            <w:r>
              <w:t xml:space="preserve">NULL</w:t>
            </w:r>
          </w:p>
        </w:tc>
        <w:tc>
          <w:tcPr>
            <w:tcW w:w="4680" w:type="dxa"/>
            <w:shd w:fill="FFFFFF"/>
            <w:vAlign w:val="center"/>
          </w:tcPr>
          <w:p>
            <w:pPr>
              <w:pStyle w:val="TableText"/>
            </w:pPr>
            <w:r>
              <w:t xml:space="preserve">Chữ ký trên nội dung cast</w:t>
            </w:r>
          </w:p>
        </w:tc>
      </w:tr>
      <w:tr>
        <w:trPr>
          <w:cantSplit/>
        </w:trPr>
        <w:tc>
          <w:tcPr>
            <w:tcW w:w="2400" w:type="dxa"/>
            <w:shd w:fill="F5F8FB"/>
            <w:vAlign w:val="center"/>
          </w:tcPr>
          <w:p>
            <w:pPr>
              <w:pStyle w:val="TableText"/>
            </w:pPr>
            <w:r>
              <w:t xml:space="preserve">receipt_hash</w:t>
            </w:r>
          </w:p>
        </w:tc>
        <w:tc>
          <w:tcPr>
            <w:tcW w:w="3000" w:type="dxa"/>
            <w:shd w:fill="F5F8FB"/>
            <w:vAlign w:val="center"/>
          </w:tcPr>
          <w:p>
            <w:pPr>
              <w:pStyle w:val="TableText"/>
            </w:pPr>
            <w:r>
              <w:t xml:space="preserve">NULL</w:t>
            </w:r>
          </w:p>
        </w:tc>
        <w:tc>
          <w:tcPr>
            <w:tcW w:w="4680" w:type="dxa"/>
            <w:shd w:fill="F5F8FB"/>
            <w:vAlign w:val="center"/>
          </w:tcPr>
          <w:p>
            <w:pPr>
              <w:pStyle w:val="TableText"/>
            </w:pPr>
            <w:r>
              <w:t xml:space="preserve">RECEIPT_1</w:t>
            </w:r>
          </w:p>
        </w:tc>
      </w:tr>
      <w:tr>
        <w:trPr>
          <w:cantSplit/>
        </w:trPr>
        <w:tc>
          <w:tcPr>
            <w:tcW w:w="2400" w:type="dxa"/>
            <w:shd w:fill="FFFFFF"/>
            <w:vAlign w:val="center"/>
          </w:tcPr>
          <w:p>
            <w:pPr>
              <w:pStyle w:val="TableText"/>
            </w:pPr>
            <w:r>
              <w:t xml:space="preserve">voted_at</w:t>
            </w:r>
          </w:p>
        </w:tc>
        <w:tc>
          <w:tcPr>
            <w:tcW w:w="3000" w:type="dxa"/>
            <w:shd w:fill="FFFFFF"/>
            <w:vAlign w:val="center"/>
          </w:tcPr>
          <w:p>
            <w:pPr>
              <w:pStyle w:val="TableText"/>
            </w:pPr>
            <w:r>
              <w:t xml:space="preserve">NULL</w:t>
            </w:r>
          </w:p>
        </w:tc>
        <w:tc>
          <w:tcPr>
            <w:tcW w:w="4680" w:type="dxa"/>
            <w:shd w:fill="FFFFFF"/>
            <w:vAlign w:val="center"/>
          </w:tcPr>
          <w:p>
            <w:pPr>
              <w:pStyle w:val="TableText"/>
            </w:pPr>
            <w:r>
              <w:t xml:space="preserve">Thời điểm bỏ phiếu làm tròn theo giờ</w:t>
            </w:r>
          </w:p>
        </w:tc>
      </w:tr>
    </w:tbl>
    <w:p>
      <w:pPr>
        <w:pStyle w:val="TableGap"/>
      </w:pPr>
      <w:r>
        <w:t xml:space="preserve"/>
      </w:r>
    </w:p>
    <w:p>
      <w:pPr/>
      <w:r>
        <w:t xml:space="preserve">Ví dụ bầu lúc 10:37 thì voted_at lưu mốc 10:00 của giờ tương ứng.</w:t>
      </w:r>
    </w:p>
    <w:p>
      <w:pPr/>
      <w:r>
        <w:t xml:space="preserve">Sơ đồ luồng ghi toàn bộ:</w:t>
      </w:r>
    </w:p>
    <w:p>
      <w:pPr>
        <w:pStyle w:val="Code"/>
        <w:keepNext/>
      </w:pPr>
      <w:r>
        <w:t xml:space="preserve">Yêu cầu đã qua kiểm tra ban đầu</w:t>
      </w:r>
    </w:p>
    <w:p>
      <w:pPr>
        <w:pStyle w:val="Code"/>
        <w:keepNext/>
      </w:pPr>
      <w:r>
        <w:t xml:space="preserve">    ↓</w:t>
      </w:r>
    </w:p>
    <w:p>
      <w:pPr>
        <w:pStyle w:val="Code"/>
        <w:keepNext/>
      </w:pPr>
      <w:r>
        <w:t xml:space="preserve">BEGIN transaction</w:t>
      </w:r>
    </w:p>
    <w:p>
      <w:pPr>
        <w:pStyle w:val="Code"/>
        <w:keepNext/>
      </w:pPr>
      <w:r>
        <w:t xml:space="preserve">    ↓</w:t>
      </w:r>
    </w:p>
    <w:p>
      <w:pPr>
        <w:pStyle w:val="Code"/>
        <w:keepNext/>
      </w:pPr>
      <w:r>
        <w:t xml:space="preserve">Khóa dòng voter_status của SV001 bằng FOR UPDATE</w:t>
      </w:r>
    </w:p>
    <w:p>
      <w:pPr>
        <w:pStyle w:val="Code"/>
        <w:keepNext/>
      </w:pPr>
      <w:r>
        <w:t xml:space="preserve">    ↓</w:t>
      </w:r>
    </w:p>
    <w:p>
      <w:pPr>
        <w:pStyle w:val="Code"/>
        <w:keepNext/>
      </w:pPr>
      <w:r>
        <w:t xml:space="preserve">Kiểm tra has_voted = false?</w:t>
      </w:r>
    </w:p>
    <w:p>
      <w:pPr>
        <w:pStyle w:val="Code"/>
        <w:keepNext/>
      </w:pPr>
      <w:r>
        <w:t xml:space="preserve">    ├─ Không → ROLLBACK và báo lỗi đã bỏ phiếu</w:t>
      </w:r>
    </w:p>
    <w:p>
      <w:pPr>
        <w:pStyle w:val="Code"/>
        <w:keepNext/>
      </w:pPr>
      <w:r>
        <w:t xml:space="preserve">    └─ Có</w:t>
      </w:r>
    </w:p>
    <w:p>
      <w:pPr>
        <w:pStyle w:val="Code"/>
        <w:keepNext/>
      </w:pPr>
      <w:r>
        <w:t xml:space="preserve">        ↓</w:t>
      </w:r>
    </w:p>
    <w:p>
      <w:pPr>
        <w:pStyle w:val="Code"/>
        <w:keepNext/>
      </w:pPr>
      <w:r>
        <w:t xml:space="preserve">INSERT used_nonces: N1</w:t>
      </w:r>
    </w:p>
    <w:p>
      <w:pPr>
        <w:pStyle w:val="Code"/>
        <w:keepNext/>
      </w:pPr>
      <w:r>
        <w:t xml:space="preserve">    ├─ Nonce trùng → ROLLBACK và báo lỗi</w:t>
      </w:r>
    </w:p>
    <w:p>
      <w:pPr>
        <w:pStyle w:val="Code"/>
        <w:keepNext/>
      </w:pPr>
      <w:r>
        <w:t xml:space="preserve">    └─ Thành công</w:t>
      </w:r>
    </w:p>
    <w:p>
      <w:pPr>
        <w:pStyle w:val="Code"/>
        <w:keepNext/>
      </w:pPr>
      <w:r>
        <w:t xml:space="preserve">        ↓</w:t>
      </w:r>
    </w:p>
    <w:p>
      <w:pPr>
        <w:pStyle w:val="Code"/>
        <w:keepNext/>
      </w:pPr>
      <w:r>
        <w:t xml:space="preserve">Sinh khóa AES và IV</w:t>
      </w:r>
    </w:p>
    <w:p>
      <w:pPr>
        <w:pStyle w:val="Code"/>
        <w:keepNext/>
      </w:pPr>
      <w:r>
        <w:t xml:space="preserve">    ↓</w:t>
      </w:r>
    </w:p>
    <w:p>
      <w:pPr>
        <w:pStyle w:val="Code"/>
        <w:keepNext/>
      </w:pPr>
      <w:r>
        <w:t xml:space="preserve">Mã hóa envelope → ciphertext và tag</w:t>
      </w:r>
    </w:p>
    <w:p>
      <w:pPr>
        <w:pStyle w:val="Code"/>
        <w:keepNext/>
      </w:pPr>
      <w:r>
        <w:t xml:space="preserve">    ↓</w:t>
      </w:r>
    </w:p>
    <w:p>
      <w:pPr>
        <w:pStyle w:val="Code"/>
        <w:keepNext/>
      </w:pPr>
      <w:r>
        <w:t xml:space="preserve">Public key KMS bọc khóa AES → wrapped_dek</w:t>
      </w:r>
    </w:p>
    <w:p>
      <w:pPr>
        <w:pStyle w:val="Code"/>
        <w:keepNext/>
      </w:pPr>
      <w:r>
        <w:t xml:space="preserve">    ↓</w:t>
      </w:r>
    </w:p>
    <w:p>
      <w:pPr>
        <w:pStyle w:val="Code"/>
        <w:keepNext/>
      </w:pPr>
      <w:r>
        <w:t xml:space="preserve">INSERT votes: UUID, ciphertext, wrapped_dek, iv, tag</w:t>
      </w:r>
    </w:p>
    <w:p>
      <w:pPr>
        <w:pStyle w:val="Code"/>
        <w:keepNext/>
      </w:pPr>
      <w:r>
        <w:t xml:space="preserve">    ↓</w:t>
      </w:r>
    </w:p>
    <w:p>
      <w:pPr>
        <w:pStyle w:val="Code"/>
        <w:keepNext/>
      </w:pPr>
      <w:r>
        <w:t xml:space="preserve">UPDATE voter_status: đã bầu, chữ ký, biên nhận, thời gian</w:t>
      </w:r>
    </w:p>
    <w:p>
      <w:pPr>
        <w:pStyle w:val="Code"/>
        <w:keepNext/>
      </w:pPr>
      <w:r>
        <w:t xml:space="preserve">    ↓</w:t>
      </w:r>
    </w:p>
    <w:p>
      <w:pPr>
        <w:pStyle w:val="Code"/>
        <w:keepNext/>
      </w:pPr>
      <w:r>
        <w:t xml:space="preserve">COMMIT</w:t>
      </w:r>
    </w:p>
    <w:p>
      <w:pPr>
        <w:pStyle w:val="Code"/>
        <w:keepNext/>
      </w:pPr>
      <w:r>
        <w:t xml:space="preserve">    ↓</w:t>
      </w:r>
    </w:p>
    <w:p>
      <w:pPr>
        <w:pStyle w:val="Code"/>
      </w:pPr>
      <w:r>
        <w:t xml:space="preserve">Trả thành công và biên nhận cho trình duyệt</w:t>
      </w:r>
    </w:p>
    <w:p>
      <w:pPr>
        <w:pStyle w:val="TableGap"/>
      </w:pPr>
      <w:r>
        <w:t xml:space="preserve"/>
      </w:r>
    </w:p>
    <w:p>
      <w:pPr/>
      <w:r>
        <w:t xml:space="preserve">Nếu bất kỳ thao tác nào thất bại trước khi commit thì hủy mọi thay đổi của transaction đó. Không để tình trạng “đã đánh dấu bầu nhưng chưa có phiếu”.</w:t>
      </w:r>
    </w:p>
    <w:p>
      <w:pPr>
        <w:pStyle w:val="Heading1"/>
      </w:pPr>
      <w:r>
        <w:t xml:space="preserve">8. Sau một lần bỏ phiếu thành công, database trông như thế nào?</w:t>
      </w:r>
    </w:p>
    <w:p>
      <w:pPr/>
      <w:r>
        <w:t xml:space="preserve">Giả sử đây là phiếu đầu tiên:</w:t>
      </w:r>
    </w:p>
    <w:p>
      <w:pPr>
        <w:pStyle w:val="Code"/>
        <w:keepNext/>
      </w:pPr>
      <w:r>
        <w:t xml:space="preserve">voters</w:t>
      </w:r>
    </w:p>
    <w:p>
      <w:pPr>
        <w:pStyle w:val="Code"/>
        <w:keepNext/>
      </w:pPr>
      <w:r>
        <w:t xml:space="preserve">└─ SV001, Nguyễn An, hash mật khẩu, public key...</w:t>
      </w:r>
    </w:p>
    <w:p>
      <w:pPr>
        <w:pStyle w:val="Code"/>
        <w:keepNext/>
      </w:pPr>
      <w:r>
        <w:t xml:space="preserve">   Không bị cập nhật bởi việc bỏ phiếu.</w:t>
      </w:r>
    </w:p>
    <w:p>
      <w:pPr>
        <w:pStyle w:val="Code"/>
        <w:keepNext/>
      </w:pPr>
      <w:r>
        <w:t xml:space="preserve"/>
      </w:r>
    </w:p>
    <w:p>
      <w:pPr>
        <w:pStyle w:val="Code"/>
        <w:keepNext/>
      </w:pPr>
      <w:r>
        <w:t xml:space="preserve">candidates</w:t>
      </w:r>
    </w:p>
    <w:p>
      <w:pPr>
        <w:pStyle w:val="Code"/>
        <w:keepNext/>
      </w:pPr>
      <w:r>
        <w:t xml:space="preserve">└─ 3 ứng viên như cũ.</w:t>
      </w:r>
    </w:p>
    <w:p>
      <w:pPr>
        <w:pStyle w:val="Code"/>
        <w:keepNext/>
      </w:pPr>
      <w:r>
        <w:t xml:space="preserve">   Không có cột tổng phiếu được tăng lên.</w:t>
      </w:r>
    </w:p>
    <w:p>
      <w:pPr>
        <w:pStyle w:val="Code"/>
        <w:keepNext/>
      </w:pPr>
      <w:r>
        <w:t xml:space="preserve"/>
      </w:r>
    </w:p>
    <w:p>
      <w:pPr>
        <w:pStyle w:val="Code"/>
        <w:keepNext/>
      </w:pPr>
      <w:r>
        <w:t xml:space="preserve">voter_status</w:t>
      </w:r>
    </w:p>
    <w:p>
      <w:pPr>
        <w:pStyle w:val="Code"/>
        <w:keepNext/>
      </w:pPr>
      <w:r>
        <w:t xml:space="preserve">└─ SV001, true, sig_cast, RECEIPT_1, giờ bỏ phiếu.</w:t>
      </w:r>
    </w:p>
    <w:p>
      <w:pPr>
        <w:pStyle w:val="Code"/>
        <w:keepNext/>
      </w:pPr>
      <w:r>
        <w:t xml:space="preserve"/>
      </w:r>
    </w:p>
    <w:p>
      <w:pPr>
        <w:pStyle w:val="Code"/>
        <w:keepNext/>
      </w:pPr>
      <w:r>
        <w:t xml:space="preserve">used_nonces</w:t>
      </w:r>
    </w:p>
    <w:p>
      <w:pPr>
        <w:pStyle w:val="Code"/>
        <w:keepNext/>
      </w:pPr>
      <w:r>
        <w:t xml:space="preserve">└─ N1, thời điểm sử dụng.</w:t>
      </w:r>
    </w:p>
    <w:p>
      <w:pPr>
        <w:pStyle w:val="Code"/>
        <w:keepNext/>
      </w:pPr>
      <w:r>
        <w:t xml:space="preserve"/>
      </w:r>
    </w:p>
    <w:p>
      <w:pPr>
        <w:pStyle w:val="Code"/>
        <w:keepNext/>
      </w:pPr>
      <w:r>
        <w:t xml:space="preserve">votes</w:t>
      </w:r>
    </w:p>
    <w:p>
      <w:pPr>
        <w:pStyle w:val="Code"/>
      </w:pPr>
      <w:r>
        <w:t xml:space="preserve">└─ UUID_1, CIPHERTEXT_1, WRAPPED_DEK_1, IV_1, TAG_1.</w:t>
      </w:r>
    </w:p>
    <w:p>
      <w:pPr>
        <w:pStyle w:val="TableGap"/>
      </w:pPr>
      <w:r>
        <w:t xml:space="preserve"/>
      </w:r>
    </w:p>
    <w:p>
      <w:pPr/>
      <w:r>
        <w:t xml:space="preserve">Chưa có dòng kết quả kiểu “B được 1 phiếu”. Kết quả chỉ được tính khi Tally giải mã và đếm.</w:t>
      </w:r>
    </w:p>
    <w:p>
      <w:pPr>
        <w:pStyle w:val="Heading1"/>
      </w:pPr>
      <w:r>
        <w:t xml:space="preserve">9. Admin xem kết quả: đọc gì, giải mã gì, có ghi database không?</w:t>
      </w:r>
    </w:p>
    <w:p>
      <w:pPr/>
      <w:r>
        <w:t xml:space="preserve">Admin gửi username/password đến /admin/login. Backend kiểm tra với cấu hình ADMIN_USERNAME, ADMIN_PASSWORD, rồi cấp JWT có quyền admin.</w:t>
      </w:r>
    </w:p>
    <w:p>
      <w:pPr/>
      <w:r>
        <w:t xml:space="preserve">Trong schema hiện tại không có bảng tài khoản admin.</w:t>
      </w:r>
    </w:p>
    <w:p>
      <w:pPr/>
      <w:r>
        <w:t xml:space="preserve">Sơ đồ luồng kiểm phiếu:</w:t>
      </w:r>
    </w:p>
    <w:p>
      <w:pPr>
        <w:pStyle w:val="Code"/>
        <w:keepNext/>
      </w:pPr>
      <w:r>
        <w:t xml:space="preserve">[Trình duyệt admin] GET /results + JWT admin</w:t>
      </w:r>
    </w:p>
    <w:p>
      <w:pPr>
        <w:pStyle w:val="Code"/>
        <w:keepNext/>
      </w:pPr>
      <w:r>
        <w:t xml:space="preserve">    ↓</w:t>
      </w:r>
    </w:p>
    <w:p>
      <w:pPr>
        <w:pStyle w:val="Code"/>
        <w:keepNext/>
      </w:pPr>
      <w:r>
        <w:t xml:space="preserve">[Backend] Kiểm tra quyền và cuộc bầu cử đã kết thúc</w:t>
      </w:r>
    </w:p>
    <w:p>
      <w:pPr>
        <w:pStyle w:val="Code"/>
        <w:keepNext/>
      </w:pPr>
      <w:r>
        <w:t xml:space="preserve">    ↓</w:t>
      </w:r>
    </w:p>
    <w:p>
      <w:pPr>
        <w:pStyle w:val="Code"/>
        <w:keepNext/>
      </w:pPr>
      <w:r>
        <w:t xml:space="preserve">[Tally] Đọc votes và candidates bằng tài khoản DB tally_user</w:t>
      </w:r>
    </w:p>
    <w:p>
      <w:pPr>
        <w:pStyle w:val="Code"/>
        <w:keepNext/>
      </w:pPr>
      <w:r>
        <w:t xml:space="preserve">    ↓</w:t>
      </w:r>
    </w:p>
    <w:p>
      <w:pPr>
        <w:pStyle w:val="Code"/>
        <w:keepNext/>
      </w:pPr>
      <w:r>
        <w:t xml:space="preserve">[Database] Trả các phiếu mã hóa và danh sách ứng viên</w:t>
      </w:r>
    </w:p>
    <w:p>
      <w:pPr>
        <w:pStyle w:val="Code"/>
        <w:keepNext/>
      </w:pPr>
      <w:r>
        <w:t xml:space="preserve">    ↓</w:t>
      </w:r>
    </w:p>
    <w:p>
      <w:pPr>
        <w:pStyle w:val="Code"/>
        <w:keepNext/>
      </w:pPr>
      <w:r>
        <w:t xml:space="preserve">LẶP VỚI MỖI PHIẾU:</w:t>
      </w:r>
    </w:p>
    <w:p>
      <w:pPr>
        <w:pStyle w:val="Code"/>
        <w:keepNext/>
      </w:pPr>
      <w:r>
        <w:t xml:space="preserve">    1. Tally gửi wrapped_dek cho KMS.</w:t>
      </w:r>
    </w:p>
    <w:p>
      <w:pPr>
        <w:pStyle w:val="Code"/>
        <w:keepNext/>
      </w:pPr>
      <w:r>
        <w:t xml:space="preserve">    2. KMS dùng private key KMS mở khóa AES.</w:t>
      </w:r>
    </w:p>
    <w:p>
      <w:pPr>
        <w:pStyle w:val="Code"/>
        <w:keepNext/>
      </w:pPr>
      <w:r>
        <w:t xml:space="preserve">    3. KMS trả khóa AES của phiếu cho Tally.</w:t>
      </w:r>
    </w:p>
    <w:p>
      <w:pPr>
        <w:pStyle w:val="Code"/>
        <w:keepNext/>
      </w:pPr>
      <w:r>
        <w:t xml:space="preserve">    4. Tally giải mã ciphertext với khóa AES, IV và tag.</w:t>
      </w:r>
    </w:p>
    <w:p>
      <w:pPr>
        <w:pStyle w:val="Code"/>
        <w:keepNext/>
      </w:pPr>
      <w:r>
        <w:t xml:space="preserve">    5. Tally đọc candidate_id và tăng bộ đếm.</w:t>
      </w:r>
    </w:p>
    <w:p>
      <w:pPr>
        <w:pStyle w:val="Code"/>
        <w:keepNext/>
      </w:pPr>
      <w:r>
        <w:t xml:space="preserve">    ↓</w:t>
      </w:r>
    </w:p>
    <w:p>
      <w:pPr>
        <w:pStyle w:val="Code"/>
        <w:keepNext/>
      </w:pPr>
      <w:r>
        <w:t xml:space="preserve">[Tally] Trả tổng phiếu từng ứng viên cho backend</w:t>
      </w:r>
    </w:p>
    <w:p>
      <w:pPr>
        <w:pStyle w:val="Code"/>
        <w:keepNext/>
      </w:pPr>
      <w:r>
        <w:t xml:space="preserve">    ↓</w:t>
      </w:r>
    </w:p>
    <w:p>
      <w:pPr>
        <w:pStyle w:val="Code"/>
      </w:pPr>
      <w:r>
        <w:t xml:space="preserve">[Backend] Trả kết quả cho trình duyệt admin</w:t>
      </w:r>
    </w:p>
    <w:p>
      <w:pPr>
        <w:pStyle w:val="TableGap"/>
      </w:pPr>
      <w:r>
        <w:t xml:space="preserve"/>
      </w:r>
    </w:p>
    <w:p>
      <w:pPr/>
      <w:r>
        <w:t xml:space="preserve">Với phiếu vừa rồi:</w:t>
      </w:r>
    </w:p>
    <w:p>
      <w:pPr>
        <w:pStyle w:val="Code"/>
        <w:keepNext/>
      </w:pPr>
      <w:r>
        <w:t xml:space="preserve">votes.wrapped_dek</w:t>
      </w:r>
    </w:p>
    <w:p>
      <w:pPr>
        <w:pStyle w:val="Code"/>
        <w:keepNext/>
      </w:pPr>
      <w:r>
        <w:t xml:space="preserve">    ↓ Private key KMS mở</w:t>
      </w:r>
    </w:p>
    <w:p>
      <w:pPr>
        <w:pStyle w:val="Code"/>
        <w:keepNext/>
      </w:pPr>
      <w:r>
        <w:t xml:space="preserve">KEY_AES_1</w:t>
      </w:r>
    </w:p>
    <w:p>
      <w:pPr>
        <w:pStyle w:val="Code"/>
        <w:keepNext/>
      </w:pPr>
      <w:r>
        <w:t xml:space="preserve">    ↓ kết hợp votes.iv, votes.tag</w:t>
      </w:r>
    </w:p>
    <w:p>
      <w:pPr>
        <w:pStyle w:val="Code"/>
        <w:keepNext/>
      </w:pPr>
      <w:r>
        <w:t xml:space="preserve">    ↓ để giải mã votes.ciphertext</w:t>
      </w:r>
    </w:p>
    <w:p>
      <w:pPr>
        <w:pStyle w:val="Code"/>
        <w:keepNext/>
      </w:pPr>
      <w:r>
        <w:t xml:space="preserve">envelope</w:t>
      </w:r>
    </w:p>
    <w:p>
      <w:pPr>
        <w:pStyle w:val="Code"/>
        <w:keepNext/>
      </w:pPr>
      <w:r>
        <w:t xml:space="preserve">    ↓ đọc ballot.candidate_id</w:t>
      </w:r>
    </w:p>
    <w:p>
      <w:pPr>
        <w:pStyle w:val="Code"/>
        <w:keepNext/>
      </w:pPr>
      <w:r>
        <w:t xml:space="preserve">2</w:t>
      </w:r>
    </w:p>
    <w:p>
      <w:pPr>
        <w:pStyle w:val="Code"/>
        <w:keepNext/>
      </w:pPr>
      <w:r>
        <w:t xml:space="preserve">    ↓</w:t>
      </w:r>
    </w:p>
    <w:p>
      <w:pPr>
        <w:pStyle w:val="Code"/>
      </w:pPr>
      <w:r>
        <w:t xml:space="preserve">Bộ đếm ứng viên 2 tăng thêm 1</w:t>
      </w:r>
    </w:p>
    <w:p>
      <w:pPr>
        <w:pStyle w:val="TableGap"/>
      </w:pPr>
      <w:r>
        <w:t xml:space="preserve"/>
      </w:r>
    </w:p>
    <w:p>
      <w:pPr/>
      <w:r>
        <w:t xml:space="preserve">Theo thiết kế, bộ đếm nằm trong RAM khi kiểm phiếu; không có bảng results để lưu kết quả. Các phiếu mã hóa trong votes vẫn giữ nguyên.</w:t>
      </w:r>
    </w:p>
    <w:p>
      <w:pPr/>
      <w:r>
        <w:t xml:space="preserve">Nếu giải mã, kiểm tra tag, JSON hoặc mã ứng viên thất bại, backend dừng kiểm phiếu và trả lỗi chung thay vì tổng thiếu.</w:t>
      </w:r>
    </w:p>
    <w:p>
      <w:pPr>
        <w:pStyle w:val="Heading1"/>
      </w:pPr>
      <w:r>
        <w:t xml:space="preserve">10. Bảng tra nhanh: mỗi dữ liệu cuối cùng nằm ở đâu?</w:t>
      </w:r>
    </w:p>
    <w:tbl>
      <w:tblPr>
        <w:tblW w:w="10080" w:type="dxa"/>
        <w:tblLayout w:type="fixed"/>
        <w:tblBorders>
          <w:top w:val="single" w:sz="4" w:color="CFD8E3"/>
          <w:left w:val="single" w:sz="4" w:color="CFD8E3"/>
          <w:bottom w:val="single" w:sz="4" w:color="CFD8E3"/>
          <w:right w:val="single" w:sz="4" w:color="CFD8E3"/>
          <w:insideH w:val="single" w:sz="4" w:color="CFD8E3"/>
          <w:insideV w:val="single" w:sz="4" w:color="CFD8E3"/>
        </w:tblBorders>
        <w:tblCellMar>
          <w:top w:w="90" w:type="dxa"/>
          <w:left w:w="110" w:type="dxa"/>
          <w:bottom w:w="90" w:type="dxa"/>
          <w:right w:w="110" w:type="dxa"/>
        </w:tblCellMar>
      </w:tblPr>
      <w:tblGrid>
        <w:gridCol w:w="3300"/>
        <w:gridCol w:w="6780"/>
      </w:tblGrid>
      <w:tr>
        <w:trPr>
          <w:cantSplit/>
          <w:tblHeader/>
        </w:trPr>
        <w:tc>
          <w:tcPr>
            <w:tcW w:w="3300" w:type="dxa"/>
            <w:shd w:fill="DFEAF5"/>
            <w:vAlign w:val="center"/>
          </w:tcPr>
          <w:p>
            <w:pPr>
              <w:pStyle w:val="TableText"/>
            </w:pPr>
            <w:r>
              <w:t xml:space="preserve"/>
            </w:r>
            <w:r>
              <w:rPr>
                <w:b/>
              </w:rPr>
              <w:t xml:space="preserve">Dữ liệu</w:t>
            </w:r>
            <w:r>
              <w:t xml:space="preserve"/>
            </w:r>
          </w:p>
        </w:tc>
        <w:tc>
          <w:tcPr>
            <w:tcW w:w="6780" w:type="dxa"/>
            <w:shd w:fill="DFEAF5"/>
            <w:vAlign w:val="center"/>
          </w:tcPr>
          <w:p>
            <w:pPr>
              <w:pStyle w:val="TableText"/>
            </w:pPr>
            <w:r>
              <w:t xml:space="preserve"/>
            </w:r>
            <w:r>
              <w:rPr>
                <w:b/>
              </w:rPr>
              <w:t xml:space="preserve">Nơi lưu hoặc sử dụng</w:t>
            </w:r>
            <w:r>
              <w:t xml:space="preserve"/>
            </w:r>
          </w:p>
        </w:tc>
      </w:tr>
      <w:tr>
        <w:trPr>
          <w:cantSplit/>
        </w:trPr>
        <w:tc>
          <w:tcPr>
            <w:tcW w:w="3300" w:type="dxa"/>
            <w:shd w:fill="FFFFFF"/>
            <w:vAlign w:val="center"/>
          </w:tcPr>
          <w:p>
            <w:pPr>
              <w:pStyle w:val="TableText"/>
            </w:pPr>
            <w:r>
              <w:t xml:space="preserve">Mật khẩu nguyên bản</w:t>
            </w:r>
          </w:p>
        </w:tc>
        <w:tc>
          <w:tcPr>
            <w:tcW w:w="6780" w:type="dxa"/>
            <w:shd w:fill="FFFFFF"/>
            <w:vAlign w:val="center"/>
          </w:tcPr>
          <w:p>
            <w:pPr>
              <w:pStyle w:val="TableText"/>
            </w:pPr>
            <w:r>
              <w:t xml:space="preserve">Nhập ở trình duyệt, backend nhận để kiểm tra/băm; không lưu vào DB</w:t>
            </w:r>
          </w:p>
        </w:tc>
      </w:tr>
      <w:tr>
        <w:trPr>
          <w:cantSplit/>
        </w:trPr>
        <w:tc>
          <w:tcPr>
            <w:tcW w:w="3300" w:type="dxa"/>
            <w:shd w:fill="F5F8FB"/>
            <w:vAlign w:val="center"/>
          </w:tcPr>
          <w:p>
            <w:pPr>
              <w:pStyle w:val="TableText"/>
            </w:pPr>
            <w:r>
              <w:t xml:space="preserve">Hash mật khẩu</w:t>
            </w:r>
          </w:p>
        </w:tc>
        <w:tc>
          <w:tcPr>
            <w:tcW w:w="6780" w:type="dxa"/>
            <w:shd w:fill="F5F8FB"/>
            <w:vAlign w:val="center"/>
          </w:tcPr>
          <w:p>
            <w:pPr>
              <w:pStyle w:val="TableText"/>
            </w:pPr>
            <w:r>
              <w:t xml:space="preserve">voters.password_hash</w:t>
            </w:r>
          </w:p>
        </w:tc>
      </w:tr>
      <w:tr>
        <w:trPr>
          <w:cantSplit/>
        </w:trPr>
        <w:tc>
          <w:tcPr>
            <w:tcW w:w="3300" w:type="dxa"/>
            <w:shd w:fill="FFFFFF"/>
            <w:vAlign w:val="center"/>
          </w:tcPr>
          <w:p>
            <w:pPr>
              <w:pStyle w:val="TableText"/>
            </w:pPr>
            <w:r>
              <w:t xml:space="preserve">Public key cử tri</w:t>
            </w:r>
          </w:p>
        </w:tc>
        <w:tc>
          <w:tcPr>
            <w:tcW w:w="6780" w:type="dxa"/>
            <w:shd w:fill="FFFFFF"/>
            <w:vAlign w:val="center"/>
          </w:tcPr>
          <w:p>
            <w:pPr>
              <w:pStyle w:val="TableText"/>
            </w:pPr>
            <w:r>
              <w:t xml:space="preserve">voters.public_key</w:t>
            </w:r>
          </w:p>
        </w:tc>
      </w:tr>
      <w:tr>
        <w:trPr>
          <w:cantSplit/>
        </w:trPr>
        <w:tc>
          <w:tcPr>
            <w:tcW w:w="3300" w:type="dxa"/>
            <w:shd w:fill="F5F8FB"/>
            <w:vAlign w:val="center"/>
          </w:tcPr>
          <w:p>
            <w:pPr>
              <w:pStyle w:val="TableText"/>
            </w:pPr>
            <w:r>
              <w:t xml:space="preserve">Private key cử tri</w:t>
            </w:r>
          </w:p>
        </w:tc>
        <w:tc>
          <w:tcPr>
            <w:tcW w:w="6780" w:type="dxa"/>
            <w:shd w:fill="F5F8FB"/>
            <w:vAlign w:val="center"/>
          </w:tcPr>
          <w:p>
            <w:pPr>
              <w:pStyle w:val="TableText"/>
            </w:pPr>
            <w:r>
              <w:t xml:space="preserve">Phía trình duyệt cử tri</w:t>
            </w:r>
          </w:p>
        </w:tc>
      </w:tr>
      <w:tr>
        <w:trPr>
          <w:cantSplit/>
        </w:trPr>
        <w:tc>
          <w:tcPr>
            <w:tcW w:w="3300" w:type="dxa"/>
            <w:shd w:fill="FFFFFF"/>
            <w:vAlign w:val="center"/>
          </w:tcPr>
          <w:p>
            <w:pPr>
              <w:pStyle w:val="TableText"/>
            </w:pPr>
            <w:r>
              <w:t xml:space="preserve">JWT</w:t>
            </w:r>
          </w:p>
        </w:tc>
        <w:tc>
          <w:tcPr>
            <w:tcW w:w="6780" w:type="dxa"/>
            <w:shd w:fill="FFFFFF"/>
            <w:vAlign w:val="center"/>
          </w:tcPr>
          <w:p>
            <w:pPr>
              <w:pStyle w:val="TableText"/>
            </w:pPr>
            <w:r>
              <w:t xml:space="preserve">Trả về trình duyệt để gửi kèm yêu cầu; không có cột lưu trong DB</w:t>
            </w:r>
          </w:p>
        </w:tc>
      </w:tr>
      <w:tr>
        <w:trPr>
          <w:cantSplit/>
        </w:trPr>
        <w:tc>
          <w:tcPr>
            <w:tcW w:w="3300" w:type="dxa"/>
            <w:shd w:fill="F5F8FB"/>
            <w:vAlign w:val="center"/>
          </w:tcPr>
          <w:p>
            <w:pPr>
              <w:pStyle w:val="TableText"/>
            </w:pPr>
            <w:r>
              <w:t xml:space="preserve">Nonce chống gửi lại</w:t>
            </w:r>
          </w:p>
        </w:tc>
        <w:tc>
          <w:tcPr>
            <w:tcW w:w="6780" w:type="dxa"/>
            <w:shd w:fill="F5F8FB"/>
            <w:vAlign w:val="center"/>
          </w:tcPr>
          <w:p>
            <w:pPr>
              <w:pStyle w:val="TableText"/>
            </w:pPr>
            <w:r>
              <w:t xml:space="preserve">used_nonces.nonce; cũng nằm trong ballot đã mã hóa</w:t>
            </w:r>
          </w:p>
        </w:tc>
      </w:tr>
      <w:tr>
        <w:trPr>
          <w:cantSplit/>
        </w:trPr>
        <w:tc>
          <w:tcPr>
            <w:tcW w:w="3300" w:type="dxa"/>
            <w:shd w:fill="FFFFFF"/>
            <w:vAlign w:val="center"/>
          </w:tcPr>
          <w:p>
            <w:pPr>
              <w:pStyle w:val="TableText"/>
            </w:pPr>
            <w:r>
              <w:t xml:space="preserve">Timestamp của yêu cầu</w:t>
            </w:r>
          </w:p>
        </w:tc>
        <w:tc>
          <w:tcPr>
            <w:tcW w:w="6780" w:type="dxa"/>
            <w:shd w:fill="FFFFFF"/>
            <w:vAlign w:val="center"/>
          </w:tcPr>
          <w:p>
            <w:pPr>
              <w:pStyle w:val="TableText"/>
            </w:pPr>
            <w:r>
              <w:t xml:space="preserve">Trong ballot đã mã hóa, không phải cột riêng của votes</w:t>
            </w:r>
          </w:p>
        </w:tc>
      </w:tr>
      <w:tr>
        <w:trPr>
          <w:cantSplit/>
        </w:trPr>
        <w:tc>
          <w:tcPr>
            <w:tcW w:w="3300" w:type="dxa"/>
            <w:shd w:fill="F5F8FB"/>
            <w:vAlign w:val="center"/>
          </w:tcPr>
          <w:p>
            <w:pPr>
              <w:pStyle w:val="TableText"/>
            </w:pPr>
            <w:r>
              <w:t xml:space="preserve">Lựa chọn ứng viên</w:t>
            </w:r>
          </w:p>
        </w:tc>
        <w:tc>
          <w:tcPr>
            <w:tcW w:w="6780" w:type="dxa"/>
            <w:shd w:fill="F5F8FB"/>
            <w:vAlign w:val="center"/>
          </w:tcPr>
          <w:p>
            <w:pPr>
              <w:pStyle w:val="TableText"/>
            </w:pPr>
            <w:r>
              <w:t xml:space="preserve">Bên trong votes.ciphertext</w:t>
            </w:r>
          </w:p>
        </w:tc>
      </w:tr>
      <w:tr>
        <w:trPr>
          <w:cantSplit/>
        </w:trPr>
        <w:tc>
          <w:tcPr>
            <w:tcW w:w="3300" w:type="dxa"/>
            <w:shd w:fill="FFFFFF"/>
            <w:vAlign w:val="center"/>
          </w:tcPr>
          <w:p>
            <w:pPr>
              <w:pStyle w:val="TableText"/>
            </w:pPr>
            <w:r>
              <w:t xml:space="preserve">sig_ballot</w:t>
            </w:r>
          </w:p>
        </w:tc>
        <w:tc>
          <w:tcPr>
            <w:tcW w:w="6780" w:type="dxa"/>
            <w:shd w:fill="FFFFFF"/>
            <w:vAlign w:val="center"/>
          </w:tcPr>
          <w:p>
            <w:pPr>
              <w:pStyle w:val="TableText"/>
            </w:pPr>
            <w:r>
              <w:t xml:space="preserve">Bên trong votes.ciphertext</w:t>
            </w:r>
          </w:p>
        </w:tc>
      </w:tr>
      <w:tr>
        <w:trPr>
          <w:cantSplit/>
        </w:trPr>
        <w:tc>
          <w:tcPr>
            <w:tcW w:w="3300" w:type="dxa"/>
            <w:shd w:fill="F5F8FB"/>
            <w:vAlign w:val="center"/>
          </w:tcPr>
          <w:p>
            <w:pPr>
              <w:pStyle w:val="TableText"/>
            </w:pPr>
            <w:r>
              <w:t xml:space="preserve">sig_cast</w:t>
            </w:r>
          </w:p>
        </w:tc>
        <w:tc>
          <w:tcPr>
            <w:tcW w:w="6780" w:type="dxa"/>
            <w:shd w:fill="F5F8FB"/>
            <w:vAlign w:val="center"/>
          </w:tcPr>
          <w:p>
            <w:pPr>
              <w:pStyle w:val="TableText"/>
            </w:pPr>
            <w:r>
              <w:t xml:space="preserve">voter_status.sig_cast</w:t>
            </w:r>
          </w:p>
        </w:tc>
      </w:tr>
      <w:tr>
        <w:trPr>
          <w:cantSplit/>
        </w:trPr>
        <w:tc>
          <w:tcPr>
            <w:tcW w:w="3300" w:type="dxa"/>
            <w:shd w:fill="FFFFFF"/>
            <w:vAlign w:val="center"/>
          </w:tcPr>
          <w:p>
            <w:pPr>
              <w:pStyle w:val="TableText"/>
            </w:pPr>
            <w:r>
              <w:t xml:space="preserve">Khóa AES nguyên dạng</w:t>
            </w:r>
          </w:p>
        </w:tc>
        <w:tc>
          <w:tcPr>
            <w:tcW w:w="6780" w:type="dxa"/>
            <w:shd w:fill="FFFFFF"/>
            <w:vAlign w:val="center"/>
          </w:tcPr>
          <w:p>
            <w:pPr>
              <w:pStyle w:val="TableText"/>
            </w:pPr>
            <w:r>
              <w:t xml:space="preserve">Bộ nhớ lúc mã hóa/giải mã</w:t>
            </w:r>
          </w:p>
        </w:tc>
      </w:tr>
      <w:tr>
        <w:trPr>
          <w:cantSplit/>
        </w:trPr>
        <w:tc>
          <w:tcPr>
            <w:tcW w:w="3300" w:type="dxa"/>
            <w:shd w:fill="F5F8FB"/>
            <w:vAlign w:val="center"/>
          </w:tcPr>
          <w:p>
            <w:pPr>
              <w:pStyle w:val="TableText"/>
            </w:pPr>
            <w:r>
              <w:t xml:space="preserve">Khóa AES đã bọc</w:t>
            </w:r>
          </w:p>
        </w:tc>
        <w:tc>
          <w:tcPr>
            <w:tcW w:w="6780" w:type="dxa"/>
            <w:shd w:fill="F5F8FB"/>
            <w:vAlign w:val="center"/>
          </w:tcPr>
          <w:p>
            <w:pPr>
              <w:pStyle w:val="TableText"/>
            </w:pPr>
            <w:r>
              <w:t xml:space="preserve">votes.wrapped_dek</w:t>
            </w:r>
          </w:p>
        </w:tc>
      </w:tr>
      <w:tr>
        <w:trPr>
          <w:cantSplit/>
        </w:trPr>
        <w:tc>
          <w:tcPr>
            <w:tcW w:w="3300" w:type="dxa"/>
            <w:shd w:fill="FFFFFF"/>
            <w:vAlign w:val="center"/>
          </w:tcPr>
          <w:p>
            <w:pPr>
              <w:pStyle w:val="TableText"/>
            </w:pPr>
            <w:r>
              <w:t xml:space="preserve">IV và tag</w:t>
            </w:r>
          </w:p>
        </w:tc>
        <w:tc>
          <w:tcPr>
            <w:tcW w:w="6780" w:type="dxa"/>
            <w:shd w:fill="FFFFFF"/>
            <w:vAlign w:val="center"/>
          </w:tcPr>
          <w:p>
            <w:pPr>
              <w:pStyle w:val="TableText"/>
            </w:pPr>
            <w:r>
              <w:t xml:space="preserve">votes.iv, votes.tag</w:t>
            </w:r>
          </w:p>
        </w:tc>
      </w:tr>
      <w:tr>
        <w:trPr>
          <w:cantSplit/>
        </w:trPr>
        <w:tc>
          <w:tcPr>
            <w:tcW w:w="3300" w:type="dxa"/>
            <w:shd w:fill="F5F8FB"/>
            <w:vAlign w:val="center"/>
          </w:tcPr>
          <w:p>
            <w:pPr>
              <w:pStyle w:val="TableText"/>
            </w:pPr>
            <w:r>
              <w:t xml:space="preserve">Khóa KMS</w:t>
            </w:r>
          </w:p>
        </w:tc>
        <w:tc>
          <w:tcPr>
            <w:tcW w:w="6780" w:type="dxa"/>
            <w:shd w:fill="F5F8FB"/>
            <w:vAlign w:val="center"/>
          </w:tcPr>
          <w:p>
            <w:pPr>
              <w:pStyle w:val="TableText"/>
            </w:pPr>
            <w:r>
              <w:t xml:space="preserve">Thư mục KMS_KEY_DIR trên máy chạy backend, ngoài các bảng DB</w:t>
            </w:r>
          </w:p>
        </w:tc>
      </w:tr>
      <w:tr>
        <w:trPr>
          <w:cantSplit/>
        </w:trPr>
        <w:tc>
          <w:tcPr>
            <w:tcW w:w="3300" w:type="dxa"/>
            <w:shd w:fill="FFFFFF"/>
            <w:vAlign w:val="center"/>
          </w:tcPr>
          <w:p>
            <w:pPr>
              <w:pStyle w:val="TableText"/>
            </w:pPr>
            <w:r>
              <w:t xml:space="preserve">Biên nhận</w:t>
            </w:r>
          </w:p>
        </w:tc>
        <w:tc>
          <w:tcPr>
            <w:tcW w:w="6780" w:type="dxa"/>
            <w:shd w:fill="FFFFFF"/>
            <w:vAlign w:val="center"/>
          </w:tcPr>
          <w:p>
            <w:pPr>
              <w:pStyle w:val="TableText"/>
            </w:pPr>
            <w:r>
              <w:t xml:space="preserve">voter_status.receipt_hash và trả cho cử tri</w:t>
            </w:r>
          </w:p>
        </w:tc>
      </w:tr>
      <w:tr>
        <w:trPr>
          <w:cantSplit/>
        </w:trPr>
        <w:tc>
          <w:tcPr>
            <w:tcW w:w="3300" w:type="dxa"/>
            <w:shd w:fill="F5F8FB"/>
            <w:vAlign w:val="center"/>
          </w:tcPr>
          <w:p>
            <w:pPr>
              <w:pStyle w:val="TableText"/>
            </w:pPr>
            <w:r>
              <w:t xml:space="preserve">Tổng phiếu từng ứng viên</w:t>
            </w:r>
          </w:p>
        </w:tc>
        <w:tc>
          <w:tcPr>
            <w:tcW w:w="6780" w:type="dxa"/>
            <w:shd w:fill="F5F8FB"/>
            <w:vAlign w:val="center"/>
          </w:tcPr>
          <w:p>
            <w:pPr>
              <w:pStyle w:val="TableText"/>
            </w:pPr>
            <w:r>
              <w:t xml:space="preserve">Tally tính trong RAM rồi trả cho admin</w:t>
            </w:r>
          </w:p>
        </w:tc>
      </w:tr>
    </w:tbl>
    <w:p>
      <w:pPr>
        <w:pStyle w:val="TableGap"/>
      </w:pPr>
      <w:r>
        <w:t xml:space="preserve"/>
      </w:r>
    </w:p>
    <w:sectPr>
      <w:footerReference w:type="default" r:id="rId2"/>
      <w:pgSz w:w="11906" w:h="16838"/>
      <w:pgMar w:top="1000" w:right="913" w:bottom="1000" w:left="913" w:header="400" w:footer="400" w:gutter="0"/>
    </w:sectPr>
  </w:body>
</w:document>
</file>

<file path=word/footer1.xml><?xml version="1.0" encoding="utf-8"?>
<w:ftr xmlns:w="http://schemas.openxmlformats.org/wordprocessingml/2006/main">
  <w:p>
    <w:pPr>
      <w:jc w:val="center"/>
    </w:pPr>
    <w:r>
      <w:rPr>
        <w:sz w:val="18"/>
        <w:color w:val="68788A"/>
      </w:rPr>
      <w:t>Luồng dữ liệu hệ thống bầu cử • Trang </w:t>
    </w:r>
    <w:fldSimple w:instr="PAGE"/>
  </w:p>
</w:ftr>
</file>

<file path=word/styles.xml><?xml version="1.0" encoding="utf-8"?>
<w:styles xmlns:w="http://schemas.openxmlformats.org/wordprocessingml/2006/main">
  <w:docDefaults>
    <w:rPrDefault>
      <w:rPr>
        <w:rFonts w:ascii="Calibri" w:hAnsi="Calibri" w:cs="Calibri"/>
        <w:sz w:val="23"/>
        <w:lang w:val="vi-VN"/>
      </w:rPr>
    </w:rPrDefault>
    <w:pPrDefault>
      <w:pPr>
        <w:spacing w:after="120" w:line="276" w:lineRule="auto"/>
        <w:widowControl/>
      </w:pPr>
    </w:pPrDefault>
  </w:docDefaults>
  <w:style w:type="paragraph" w:default="1" w:styleId="Normal">
    <w:name w:val="Normal"/>
  </w:style>
  <w:style w:type="paragraph" w:styleId="Title">
    <w:name w:val="Title"/>
    <w:basedOn w:val="Normal"/>
    <w:pPr>
      <w:keepNext/>
      <w:spacing w:after="240"/>
    </w:pPr>
    <w:rPr>
      <w:b/>
      <w:color w:val="17365D"/>
      <w:sz w:val="36"/>
    </w:rPr>
  </w:style>
  <w:style w:type="paragraph" w:styleId="Heading1">
    <w:name w:val="heading 1"/>
    <w:basedOn w:val="Normal"/>
    <w:next w:val="Normal"/>
    <w:pPr>
      <w:keepNext/>
      <w:keepLines/>
      <w:spacing w:before="280" w:after="140"/>
      <w:outlineLvl w:val="0"/>
    </w:pPr>
    <w:rPr>
      <w:b/>
      <w:color w:val="17365D"/>
      <w:sz w:val="28"/>
    </w:rPr>
  </w:style>
  <w:style w:type="paragraph" w:styleId="Code">
    <w:name w:val="Code"/>
    <w:basedOn w:val="Normal"/>
    <w:pPr>
      <w:spacing w:after="0" w:line="240" w:lineRule="auto"/>
      <w:ind w:left="150" w:right="100"/>
      <w:shd w:fill="F1F4F8"/>
    </w:pPr>
    <w:rPr>
      <w:rFonts w:ascii="Consolas" w:hAnsi="Consolas"/>
      <w:sz w:val="19"/>
    </w:rPr>
  </w:style>
  <w:style w:type="paragraph" w:styleId="TableText">
    <w:name w:val="Table Text"/>
    <w:basedOn w:val="Normal"/>
    <w:pPr>
      <w:spacing w:after="0" w:line="250" w:lineRule="auto"/>
    </w:pPr>
    <w:rPr>
      <w:sz w:val="21"/>
    </w:rPr>
  </w:style>
  <w:style w:type="paragraph" w:styleId="TableGap">
    <w:name w:val="Table Gap"/>
    <w:pPr>
      <w:spacing w:after="60" w:line="80" w:lineRule="exact"/>
    </w:pPr>
    <w:rPr>
      <w:sz w:val="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Luồng dữ liệu hệ thống bầu cử điện tử</dc:title>
  <dc:subject>Kích hoạt, đăng nhập, ký số, mã hóa, database và kiểm phiếu</dc:subject>
  <dc:description>Tài liệu 10 phần theo ví dụ SV001 bầu ứng viên B. Mô tả thiết kế dự kiến từ ROADMAP.md và db/init.sql.</dc:description>
  <dc:language>vi-VN</dc:language>
</cp:coreProperties>
</file>