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897" w:rsidRPr="003D4897" w:rsidRDefault="003D4897" w:rsidP="003D4897">
      <w:pPr>
        <w:spacing w:before="100" w:beforeAutospacing="1" w:after="100" w:afterAutospacing="1" w:line="240" w:lineRule="auto"/>
        <w:outlineLvl w:val="1"/>
        <w:rPr>
          <w:rFonts w:asciiTheme="majorHAnsi" w:eastAsia="Times New Roman" w:hAnsiTheme="majorHAnsi" w:cstheme="majorHAnsi"/>
          <w:bCs/>
          <w:lang w:eastAsia="vi-VN"/>
        </w:rPr>
      </w:pPr>
      <w:r w:rsidRPr="003D4897">
        <w:rPr>
          <w:rFonts w:asciiTheme="majorHAnsi" w:eastAsia="Times New Roman" w:hAnsiTheme="majorHAnsi" w:cstheme="majorHAnsi"/>
          <w:bCs/>
          <w:lang w:eastAsia="vi-VN"/>
        </w:rPr>
        <w:t>PHẦN 1. KIẾN TRÚC MÔ HÌNH VẬN HÀNH</w:t>
      </w:r>
    </w:p>
    <w:p w:rsidR="003D4897" w:rsidRPr="003D4897" w:rsidRDefault="003D4897" w:rsidP="003D4897">
      <w:pPr>
        <w:spacing w:before="100" w:beforeAutospacing="1" w:after="100" w:afterAutospacing="1" w:line="240" w:lineRule="auto"/>
        <w:outlineLvl w:val="2"/>
        <w:rPr>
          <w:rFonts w:asciiTheme="majorHAnsi" w:eastAsia="Times New Roman" w:hAnsiTheme="majorHAnsi" w:cstheme="majorHAnsi"/>
          <w:bCs/>
          <w:lang w:eastAsia="vi-VN"/>
        </w:rPr>
      </w:pPr>
      <w:r w:rsidRPr="003D4897">
        <w:rPr>
          <w:rFonts w:asciiTheme="majorHAnsi" w:eastAsia="Times New Roman" w:hAnsiTheme="majorHAnsi" w:cstheme="majorHAnsi"/>
          <w:bCs/>
          <w:lang w:eastAsia="vi-VN"/>
        </w:rPr>
        <w:t>1.1. Phạm vi và cấu trúc mô hình</w:t>
      </w:r>
    </w:p>
    <w:p w:rsidR="003D4897" w:rsidRPr="007E34AB" w:rsidRDefault="003D4897" w:rsidP="003D4897">
      <w:pPr>
        <w:pStyle w:val="NormalWeb"/>
        <w:rPr>
          <w:rFonts w:asciiTheme="majorHAnsi" w:hAnsiTheme="majorHAnsi" w:cstheme="majorHAnsi"/>
          <w:sz w:val="22"/>
          <w:szCs w:val="22"/>
        </w:rPr>
      </w:pPr>
      <w:r w:rsidRPr="007E34AB">
        <w:rPr>
          <w:rFonts w:asciiTheme="majorHAnsi" w:hAnsiTheme="majorHAnsi" w:cstheme="majorHAnsi"/>
          <w:sz w:val="22"/>
          <w:szCs w:val="22"/>
        </w:rPr>
        <w:t>Mô hình vận hành Agile áp dụng cho toàn mảng RikkeiGo, gồm 3 đội:</w:t>
      </w:r>
    </w:p>
    <w:p w:rsidR="003D4897" w:rsidRPr="007E34AB" w:rsidRDefault="003D4897" w:rsidP="003D4897">
      <w:pPr>
        <w:pStyle w:val="NormalWeb"/>
        <w:numPr>
          <w:ilvl w:val="0"/>
          <w:numId w:val="1"/>
        </w:numPr>
        <w:rPr>
          <w:rFonts w:asciiTheme="majorHAnsi" w:hAnsiTheme="majorHAnsi" w:cstheme="majorHAnsi"/>
          <w:sz w:val="22"/>
          <w:szCs w:val="22"/>
        </w:rPr>
      </w:pPr>
      <w:r w:rsidRPr="007E34AB">
        <w:rPr>
          <w:rFonts w:asciiTheme="majorHAnsi" w:hAnsiTheme="majorHAnsi" w:cstheme="majorHAnsi"/>
          <w:sz w:val="22"/>
          <w:szCs w:val="22"/>
        </w:rPr>
        <w:t>Đội Đặt xe: Phát triển chức năng đặt xe, tìm tài xế và theo dõi chuyến đi. Yêu cầu thay đổi thường xuyên.</w:t>
      </w:r>
    </w:p>
    <w:p w:rsidR="003D4897" w:rsidRPr="007E34AB" w:rsidRDefault="003D4897" w:rsidP="003D4897">
      <w:pPr>
        <w:pStyle w:val="NormalWeb"/>
        <w:numPr>
          <w:ilvl w:val="0"/>
          <w:numId w:val="1"/>
        </w:numPr>
        <w:rPr>
          <w:rFonts w:asciiTheme="majorHAnsi" w:hAnsiTheme="majorHAnsi" w:cstheme="majorHAnsi"/>
          <w:sz w:val="22"/>
          <w:szCs w:val="22"/>
        </w:rPr>
      </w:pPr>
      <w:r w:rsidRPr="007E34AB">
        <w:rPr>
          <w:rFonts w:asciiTheme="majorHAnsi" w:hAnsiTheme="majorHAnsi" w:cstheme="majorHAnsi"/>
          <w:sz w:val="22"/>
          <w:szCs w:val="22"/>
        </w:rPr>
        <w:t>Đội Thanh toán: Phát triển thanh toán chuyến đi, xử lý giao dịch và hoàn tiền. Yêu cầu thay đổi thường xuyên.</w:t>
      </w:r>
    </w:p>
    <w:p w:rsidR="003D4897" w:rsidRPr="007E34AB" w:rsidRDefault="003D4897" w:rsidP="003D4897">
      <w:pPr>
        <w:pStyle w:val="NormalWeb"/>
        <w:numPr>
          <w:ilvl w:val="0"/>
          <w:numId w:val="1"/>
        </w:numPr>
        <w:rPr>
          <w:rFonts w:asciiTheme="majorHAnsi" w:hAnsiTheme="majorHAnsi" w:cstheme="majorHAnsi"/>
          <w:sz w:val="22"/>
          <w:szCs w:val="22"/>
        </w:rPr>
      </w:pPr>
      <w:r w:rsidRPr="007E34AB">
        <w:rPr>
          <w:rFonts w:asciiTheme="majorHAnsi" w:hAnsiTheme="majorHAnsi" w:cstheme="majorHAnsi"/>
          <w:sz w:val="22"/>
          <w:szCs w:val="22"/>
        </w:rPr>
        <w:t>Đội Đối soát: Đối soát giao dịch, lập báo cáo và tuân thủ quy định thuế. Yêu cầu ổn định, có yêu cầu kiểm soát chặt chẽ.</w:t>
      </w:r>
    </w:p>
    <w:p w:rsidR="00033A18" w:rsidRPr="007E34AB" w:rsidRDefault="003D4897">
      <w:pPr>
        <w:rPr>
          <w:rFonts w:asciiTheme="majorHAnsi" w:hAnsiTheme="majorHAnsi" w:cstheme="majorHAnsi"/>
        </w:rPr>
      </w:pPr>
      <w:r w:rsidRPr="007E34AB">
        <w:rPr>
          <w:rFonts w:asciiTheme="majorHAnsi" w:hAnsiTheme="majorHAnsi" w:cstheme="majorHAnsi"/>
        </w:rPr>
        <w:t>Đội Đối soát vẫn áp dụng Agile và Scrum để duy trì nhịp làm việc, kiểm tra kết quả và cải tiến liên tục. Tuy nhiên, đội phải bổ sung tiêu chí kiểm thử, truy vết dữ liệu, lưu bằng chứng và xác nhận tuân thủ quy định thuế trước khi công nhận hạng mục hoàn thành.</w:t>
      </w:r>
    </w:p>
    <w:p w:rsidR="003D4897" w:rsidRPr="007E34AB" w:rsidRDefault="003D4897">
      <w:pPr>
        <w:rPr>
          <w:rFonts w:asciiTheme="majorHAnsi" w:hAnsiTheme="majorHAnsi" w:cstheme="majorHAnsi"/>
        </w:rPr>
      </w:pPr>
      <w:r w:rsidRPr="007E34AB">
        <w:rPr>
          <w:rFonts w:asciiTheme="majorHAnsi" w:hAnsiTheme="majorHAnsi" w:cstheme="majorHAnsi"/>
        </w:rPr>
        <w:t>1.2</w:t>
      </w:r>
      <w:r w:rsidRPr="007E34AB">
        <w:rPr>
          <w:rFonts w:asciiTheme="majorHAnsi" w:hAnsiTheme="majorHAnsi" w:cstheme="majorHAnsi"/>
        </w:rPr>
        <w:t>. Luồng giá trị</w:t>
      </w:r>
    </w:p>
    <w:p w:rsidR="003D4897" w:rsidRPr="003D4897" w:rsidRDefault="003D4897" w:rsidP="003D4897">
      <w:pPr>
        <w:spacing w:before="100" w:beforeAutospacing="1" w:after="100" w:afterAutospacing="1" w:line="240" w:lineRule="auto"/>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1. Nhu cầu người dùng và nghiệp vụ</w:t>
      </w:r>
    </w:p>
    <w:p w:rsidR="003D4897" w:rsidRPr="003D4897" w:rsidRDefault="003D4897" w:rsidP="003D4897">
      <w:pPr>
        <w:spacing w:before="100" w:beforeAutospacing="1" w:after="100" w:afterAutospacing="1" w:line="240" w:lineRule="auto"/>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Phản ánh vấn đề, mong muốn, quy định và mục tiêu kinh doanh</w:t>
      </w:r>
    </w:p>
    <w:p w:rsidR="003D4897" w:rsidRPr="003D4897" w:rsidRDefault="003D4897" w:rsidP="003D4897">
      <w:pPr>
        <w:spacing w:before="100" w:beforeAutospacing="1" w:after="100" w:afterAutospacing="1" w:line="240" w:lineRule="auto"/>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2. Product Backlog</w:t>
      </w:r>
    </w:p>
    <w:p w:rsidR="003D4897" w:rsidRPr="003D4897" w:rsidRDefault="003D4897" w:rsidP="003D4897">
      <w:pPr>
        <w:spacing w:before="100" w:beforeAutospacing="1" w:after="100" w:afterAutospacing="1" w:line="240" w:lineRule="auto"/>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PO làm rõ yêu cầu và sắp xếp ưu tiên</w:t>
      </w:r>
    </w:p>
    <w:p w:rsidR="003D4897" w:rsidRPr="003D4897" w:rsidRDefault="003D4897" w:rsidP="003D4897">
      <w:pPr>
        <w:spacing w:before="100" w:beforeAutospacing="1" w:after="100" w:afterAutospacing="1" w:line="240" w:lineRule="auto"/>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3. Sprint Planning</w:t>
      </w:r>
    </w:p>
    <w:p w:rsidR="003D4897" w:rsidRPr="003D4897" w:rsidRDefault="003D4897" w:rsidP="003D4897">
      <w:pPr>
        <w:spacing w:before="100" w:beforeAutospacing="1" w:after="100" w:afterAutospacing="1" w:line="240" w:lineRule="auto"/>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Xác định Sprint Goal và Sprint Backlog</w:t>
      </w:r>
    </w:p>
    <w:p w:rsidR="003D4897" w:rsidRPr="003D4897" w:rsidRDefault="003D4897" w:rsidP="003D4897">
      <w:pPr>
        <w:spacing w:before="100" w:beforeAutospacing="1" w:after="100" w:afterAutospacing="1" w:line="240" w:lineRule="auto"/>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4. Phát triển và kiểm thử</w:t>
      </w:r>
    </w:p>
    <w:p w:rsidR="003D4897" w:rsidRPr="003D4897" w:rsidRDefault="003D4897" w:rsidP="003D4897">
      <w:pPr>
        <w:spacing w:before="100" w:beforeAutospacing="1" w:after="100" w:afterAutospacing="1" w:line="240" w:lineRule="auto"/>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Daily Scrum, minh bạch tiến độ, xử lý trở ngại</w:t>
      </w:r>
    </w:p>
    <w:p w:rsidR="003D4897" w:rsidRPr="003D4897" w:rsidRDefault="003D4897" w:rsidP="003D4897">
      <w:pPr>
        <w:spacing w:before="100" w:beforeAutospacing="1" w:after="100" w:afterAutospacing="1" w:line="240" w:lineRule="auto"/>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5. Increment đáp ứng DoD</w:t>
      </w:r>
    </w:p>
    <w:p w:rsidR="003D4897" w:rsidRPr="003D4897" w:rsidRDefault="003D4897" w:rsidP="003D4897">
      <w:pPr>
        <w:spacing w:before="100" w:beforeAutospacing="1" w:after="100" w:afterAutospacing="1" w:line="240" w:lineRule="auto"/>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Tích hợp, kiểm thử và xác nhận chất lượng</w:t>
      </w:r>
    </w:p>
    <w:p w:rsidR="003D4897" w:rsidRPr="003D4897" w:rsidRDefault="003D4897" w:rsidP="003D4897">
      <w:pPr>
        <w:spacing w:before="100" w:beforeAutospacing="1" w:after="100" w:afterAutospacing="1" w:line="240" w:lineRule="auto"/>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6. Sprint Review</w:t>
      </w:r>
    </w:p>
    <w:p w:rsidR="003D4897" w:rsidRPr="003D4897" w:rsidRDefault="003D4897" w:rsidP="003D4897">
      <w:pPr>
        <w:spacing w:before="100" w:beforeAutospacing="1" w:after="100" w:afterAutospacing="1" w:line="240" w:lineRule="auto"/>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Kiểm tra kết quả, trao đổi phản hồi và điều chỉnh hướng sản phẩm</w:t>
      </w:r>
    </w:p>
    <w:p w:rsidR="003D4897" w:rsidRPr="007E34AB" w:rsidRDefault="003D4897">
      <w:pPr>
        <w:rPr>
          <w:rFonts w:asciiTheme="majorHAnsi" w:hAnsiTheme="majorHAnsi" w:cstheme="majorHAnsi"/>
        </w:rPr>
      </w:pPr>
      <w:r w:rsidRPr="007E34AB">
        <w:rPr>
          <w:rFonts w:asciiTheme="majorHAnsi" w:hAnsiTheme="majorHAnsi" w:cstheme="majorHAnsi"/>
        </w:rPr>
        <w:t>PHẦN 2. XỬ LÝ CÁC TÌNH HUỐNG NGOÀI DỰ KIẾN</w:t>
      </w:r>
    </w:p>
    <w:p w:rsidR="003D4897" w:rsidRPr="007E34AB" w:rsidRDefault="003D4897">
      <w:pPr>
        <w:rPr>
          <w:rFonts w:asciiTheme="majorHAnsi" w:hAnsiTheme="majorHAnsi" w:cstheme="majorHAnsi"/>
        </w:rPr>
      </w:pPr>
      <w:r w:rsidRPr="007E34AB">
        <w:rPr>
          <w:rFonts w:asciiTheme="majorHAnsi" w:hAnsiTheme="majorHAnsi" w:cstheme="majorHAnsi"/>
        </w:rPr>
        <w:t>Tình huống 1: Đến Sprint Review nhưng không có hạng mục nào đạt tiêu chuẩn “xong”</w:t>
      </w:r>
    </w:p>
    <w:p w:rsidR="003D4897" w:rsidRPr="007E34AB" w:rsidRDefault="003D4897" w:rsidP="003D4897">
      <w:pPr>
        <w:rPr>
          <w:rFonts w:asciiTheme="majorHAnsi" w:hAnsiTheme="majorHAnsi" w:cstheme="majorHAnsi"/>
        </w:rPr>
      </w:pPr>
      <w:r w:rsidRPr="007E34AB">
        <w:rPr>
          <w:rFonts w:asciiTheme="majorHAnsi" w:hAnsiTheme="majorHAnsi" w:cstheme="majorHAnsi"/>
        </w:rPr>
        <w:t>Mô hình phát hiện ở</w:t>
      </w:r>
    </w:p>
    <w:p w:rsidR="003D4897" w:rsidRPr="007E34AB" w:rsidRDefault="003D4897" w:rsidP="003D4897">
      <w:pPr>
        <w:pStyle w:val="NormalWeb"/>
        <w:rPr>
          <w:rFonts w:asciiTheme="majorHAnsi" w:hAnsiTheme="majorHAnsi" w:cstheme="majorHAnsi"/>
          <w:sz w:val="22"/>
          <w:szCs w:val="22"/>
        </w:rPr>
      </w:pPr>
      <w:r w:rsidRPr="007E34AB">
        <w:rPr>
          <w:rFonts w:asciiTheme="majorHAnsi" w:hAnsiTheme="majorHAnsi" w:cstheme="majorHAnsi"/>
          <w:sz w:val="22"/>
          <w:szCs w:val="22"/>
        </w:rPr>
        <w:t>  Developers phát hiện trong quá trình kiểm thử và theo dõi hằng ngày.</w:t>
      </w:r>
    </w:p>
    <w:p w:rsidR="003D4897" w:rsidRPr="007E34AB" w:rsidRDefault="003D4897" w:rsidP="003D4897">
      <w:pPr>
        <w:pStyle w:val="NormalWeb"/>
        <w:rPr>
          <w:rFonts w:asciiTheme="majorHAnsi" w:hAnsiTheme="majorHAnsi" w:cstheme="majorHAnsi"/>
          <w:sz w:val="22"/>
          <w:szCs w:val="22"/>
        </w:rPr>
      </w:pPr>
      <w:r w:rsidRPr="007E34AB">
        <w:rPr>
          <w:rFonts w:asciiTheme="majorHAnsi" w:hAnsiTheme="majorHAnsi" w:cstheme="majorHAnsi"/>
          <w:sz w:val="22"/>
          <w:szCs w:val="22"/>
        </w:rPr>
        <w:t>  Tại Sprint Review, đội xác nhận không có hạng mục nào đáp ứng Definition of Done.</w:t>
      </w:r>
    </w:p>
    <w:tbl>
      <w:tblPr>
        <w:tblStyle w:val="TableGrid"/>
        <w:tblW w:w="0" w:type="auto"/>
        <w:tblLook w:val="04A0" w:firstRow="1" w:lastRow="0" w:firstColumn="1" w:lastColumn="0" w:noHBand="0" w:noVBand="1"/>
      </w:tblPr>
      <w:tblGrid>
        <w:gridCol w:w="2020"/>
        <w:gridCol w:w="6996"/>
      </w:tblGrid>
      <w:tr w:rsidR="003D4897" w:rsidRPr="003D4897" w:rsidTr="003D4897">
        <w:tc>
          <w:tcPr>
            <w:tcW w:w="0" w:type="auto"/>
            <w:hideMark/>
          </w:tcPr>
          <w:p w:rsidR="003D4897" w:rsidRPr="003D4897" w:rsidRDefault="003D4897" w:rsidP="003D4897">
            <w:pPr>
              <w:spacing w:before="100" w:beforeAutospacing="1" w:after="100" w:afterAutospacing="1"/>
              <w:jc w:val="center"/>
              <w:rPr>
                <w:rFonts w:asciiTheme="majorHAnsi" w:eastAsia="Times New Roman" w:hAnsiTheme="majorHAnsi" w:cstheme="majorHAnsi"/>
                <w:b/>
                <w:bCs/>
                <w:lang w:eastAsia="vi-VN"/>
              </w:rPr>
            </w:pPr>
            <w:r w:rsidRPr="003D4897">
              <w:rPr>
                <w:rFonts w:asciiTheme="majorHAnsi" w:eastAsia="Times New Roman" w:hAnsiTheme="majorHAnsi" w:cstheme="majorHAnsi"/>
                <w:b/>
                <w:bCs/>
                <w:lang w:eastAsia="vi-VN"/>
              </w:rPr>
              <w:lastRenderedPageBreak/>
              <w:t>Người chịu trách nhiệm</w:t>
            </w:r>
          </w:p>
        </w:tc>
        <w:tc>
          <w:tcPr>
            <w:tcW w:w="0" w:type="auto"/>
            <w:hideMark/>
          </w:tcPr>
          <w:p w:rsidR="003D4897" w:rsidRPr="003D4897" w:rsidRDefault="003D4897" w:rsidP="003D4897">
            <w:pPr>
              <w:spacing w:before="100" w:beforeAutospacing="1" w:after="100" w:afterAutospacing="1"/>
              <w:jc w:val="center"/>
              <w:rPr>
                <w:rFonts w:asciiTheme="majorHAnsi" w:eastAsia="Times New Roman" w:hAnsiTheme="majorHAnsi" w:cstheme="majorHAnsi"/>
                <w:b/>
                <w:bCs/>
                <w:lang w:eastAsia="vi-VN"/>
              </w:rPr>
            </w:pPr>
            <w:r w:rsidRPr="003D4897">
              <w:rPr>
                <w:rFonts w:asciiTheme="majorHAnsi" w:eastAsia="Times New Roman" w:hAnsiTheme="majorHAnsi" w:cstheme="majorHAnsi"/>
                <w:b/>
                <w:bCs/>
                <w:lang w:eastAsia="vi-VN"/>
              </w:rPr>
              <w:t>Cách xử lý</w:t>
            </w:r>
          </w:p>
        </w:tc>
      </w:tr>
      <w:tr w:rsidR="003D4897" w:rsidRPr="003D4897" w:rsidTr="003D4897">
        <w:tc>
          <w:tcPr>
            <w:tcW w:w="0" w:type="auto"/>
            <w:hideMark/>
          </w:tcPr>
          <w:p w:rsidR="003D4897" w:rsidRPr="003D4897" w:rsidRDefault="003D4897" w:rsidP="003D4897">
            <w:pPr>
              <w:spacing w:before="100" w:beforeAutospacing="1" w:after="100" w:afterAutospacing="1"/>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Developers</w:t>
            </w:r>
          </w:p>
        </w:tc>
        <w:tc>
          <w:tcPr>
            <w:tcW w:w="0" w:type="auto"/>
            <w:hideMark/>
          </w:tcPr>
          <w:p w:rsidR="003D4897" w:rsidRPr="003D4897" w:rsidRDefault="003D4897" w:rsidP="003D4897">
            <w:pPr>
              <w:spacing w:before="100" w:beforeAutospacing="1" w:after="100" w:afterAutospacing="1"/>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Minh bạch trạng thái từng hạng mục, không tuyên bố công việc chưa đạt DoD là hoàn thành.</w:t>
            </w:r>
          </w:p>
        </w:tc>
      </w:tr>
      <w:tr w:rsidR="003D4897" w:rsidRPr="003D4897" w:rsidTr="003D4897">
        <w:tc>
          <w:tcPr>
            <w:tcW w:w="0" w:type="auto"/>
            <w:hideMark/>
          </w:tcPr>
          <w:p w:rsidR="003D4897" w:rsidRPr="003D4897" w:rsidRDefault="003D4897" w:rsidP="003D4897">
            <w:pPr>
              <w:spacing w:before="100" w:beforeAutospacing="1" w:after="100" w:afterAutospacing="1"/>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Product Owner</w:t>
            </w:r>
          </w:p>
        </w:tc>
        <w:tc>
          <w:tcPr>
            <w:tcW w:w="0" w:type="auto"/>
            <w:hideMark/>
          </w:tcPr>
          <w:p w:rsidR="003D4897" w:rsidRPr="003D4897" w:rsidRDefault="003D4897" w:rsidP="003D4897">
            <w:pPr>
              <w:spacing w:before="100" w:beforeAutospacing="1" w:after="100" w:afterAutospacing="1"/>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Đánh giá lại giá trị và thứ tự ưu tiên các hạng mục chưa hoàn thành trong Product Backlog.</w:t>
            </w:r>
          </w:p>
        </w:tc>
      </w:tr>
      <w:tr w:rsidR="003D4897" w:rsidRPr="003D4897" w:rsidTr="003D4897">
        <w:tc>
          <w:tcPr>
            <w:tcW w:w="0" w:type="auto"/>
            <w:hideMark/>
          </w:tcPr>
          <w:p w:rsidR="003D4897" w:rsidRPr="003D4897" w:rsidRDefault="003D4897" w:rsidP="003D4897">
            <w:pPr>
              <w:spacing w:before="100" w:beforeAutospacing="1" w:after="100" w:afterAutospacing="1"/>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Scrum Master</w:t>
            </w:r>
          </w:p>
        </w:tc>
        <w:tc>
          <w:tcPr>
            <w:tcW w:w="0" w:type="auto"/>
            <w:hideMark/>
          </w:tcPr>
          <w:p w:rsidR="003D4897" w:rsidRPr="003D4897" w:rsidRDefault="003D4897" w:rsidP="003D4897">
            <w:pPr>
              <w:spacing w:before="100" w:beforeAutospacing="1" w:after="100" w:afterAutospacing="1"/>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Hỗ trợ đội nhận diện trở ngại và bảo đảm sự kiện diễn ra đúng mục đích, không biến Review thành buổi đổ lỗi.</w:t>
            </w:r>
          </w:p>
        </w:tc>
      </w:tr>
      <w:tr w:rsidR="003D4897" w:rsidRPr="003D4897" w:rsidTr="003D4897">
        <w:tc>
          <w:tcPr>
            <w:tcW w:w="0" w:type="auto"/>
            <w:hideMark/>
          </w:tcPr>
          <w:p w:rsidR="003D4897" w:rsidRPr="003D4897" w:rsidRDefault="003D4897" w:rsidP="003D4897">
            <w:pPr>
              <w:spacing w:before="100" w:beforeAutospacing="1" w:after="100" w:afterAutospacing="1"/>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Toàn Scrum Team</w:t>
            </w:r>
          </w:p>
        </w:tc>
        <w:tc>
          <w:tcPr>
            <w:tcW w:w="0" w:type="auto"/>
            <w:hideMark/>
          </w:tcPr>
          <w:p w:rsidR="003D4897" w:rsidRPr="003D4897" w:rsidRDefault="003D4897" w:rsidP="003D4897">
            <w:pPr>
              <w:spacing w:before="100" w:beforeAutospacing="1" w:after="100" w:afterAutospacing="1"/>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Trong Sprint Retrospective, tìm nguyên nhân gốc và thống nhất biện pháp cải tiến cụ thể.</w:t>
            </w:r>
          </w:p>
        </w:tc>
      </w:tr>
    </w:tbl>
    <w:p w:rsidR="003D4897" w:rsidRPr="007E34AB" w:rsidRDefault="003D4897" w:rsidP="003D4897">
      <w:pPr>
        <w:rPr>
          <w:rFonts w:asciiTheme="majorHAnsi" w:hAnsiTheme="majorHAnsi" w:cstheme="majorHAnsi"/>
        </w:rPr>
      </w:pPr>
    </w:p>
    <w:p w:rsidR="003D4897" w:rsidRPr="007E34AB" w:rsidRDefault="003D4897" w:rsidP="003D4897">
      <w:pPr>
        <w:pStyle w:val="Heading3"/>
        <w:rPr>
          <w:rFonts w:asciiTheme="majorHAnsi" w:hAnsiTheme="majorHAnsi" w:cstheme="majorHAnsi"/>
          <w:sz w:val="22"/>
          <w:szCs w:val="22"/>
        </w:rPr>
      </w:pPr>
      <w:r w:rsidRPr="007E34AB">
        <w:rPr>
          <w:rFonts w:asciiTheme="majorHAnsi" w:hAnsiTheme="majorHAnsi" w:cstheme="majorHAnsi"/>
          <w:sz w:val="22"/>
          <w:szCs w:val="22"/>
        </w:rPr>
        <w:t>Tình huống 2: Đội Thanh toán muốn kéo dài Sprint thêm một tuần</w:t>
      </w:r>
    </w:p>
    <w:p w:rsidR="003D4897" w:rsidRPr="007E34AB" w:rsidRDefault="003D4897" w:rsidP="003D4897">
      <w:pPr>
        <w:pStyle w:val="NormalWeb"/>
        <w:rPr>
          <w:rFonts w:asciiTheme="majorHAnsi" w:hAnsiTheme="majorHAnsi" w:cstheme="majorHAnsi"/>
          <w:sz w:val="22"/>
          <w:szCs w:val="22"/>
        </w:rPr>
      </w:pPr>
      <w:r w:rsidRPr="007E34AB">
        <w:rPr>
          <w:rFonts w:asciiTheme="majorHAnsi" w:hAnsiTheme="majorHAnsi" w:cstheme="majorHAnsi"/>
          <w:sz w:val="22"/>
          <w:szCs w:val="22"/>
        </w:rPr>
        <w:t xml:space="preserve">Mô hình phát hiện ở </w:t>
      </w:r>
    </w:p>
    <w:p w:rsidR="003D4897" w:rsidRPr="007E34AB" w:rsidRDefault="003D4897" w:rsidP="003D4897">
      <w:pPr>
        <w:rPr>
          <w:rFonts w:asciiTheme="majorHAnsi" w:hAnsiTheme="majorHAnsi" w:cstheme="majorHAnsi"/>
        </w:rPr>
      </w:pPr>
      <w:r w:rsidRPr="007E34AB">
        <w:rPr>
          <w:rFonts w:asciiTheme="majorHAnsi" w:hAnsiTheme="majorHAnsi" w:cstheme="majorHAnsi"/>
        </w:rPr>
        <w:t>Tại Daily Scrum hoặc khi Developers nhận thấy tiến độ không đáp ứng kế hoạch, đội Thanh toán phát hiện một số chức năng chưa hoàn thành và đề xuất kéo dài Sprint.</w:t>
      </w:r>
    </w:p>
    <w:tbl>
      <w:tblPr>
        <w:tblStyle w:val="TableGrid"/>
        <w:tblW w:w="0" w:type="auto"/>
        <w:tblLook w:val="04A0" w:firstRow="1" w:lastRow="0" w:firstColumn="1" w:lastColumn="0" w:noHBand="0" w:noVBand="1"/>
      </w:tblPr>
      <w:tblGrid>
        <w:gridCol w:w="1708"/>
        <w:gridCol w:w="7308"/>
      </w:tblGrid>
      <w:tr w:rsidR="003D4897" w:rsidRPr="003D4897" w:rsidTr="003B75ED">
        <w:tc>
          <w:tcPr>
            <w:tcW w:w="0" w:type="auto"/>
            <w:hideMark/>
          </w:tcPr>
          <w:p w:rsidR="003D4897" w:rsidRPr="003D4897" w:rsidRDefault="003D4897" w:rsidP="003B75ED">
            <w:pPr>
              <w:spacing w:before="100" w:beforeAutospacing="1" w:after="100" w:afterAutospacing="1"/>
              <w:jc w:val="center"/>
              <w:rPr>
                <w:rFonts w:asciiTheme="majorHAnsi" w:eastAsia="Times New Roman" w:hAnsiTheme="majorHAnsi" w:cstheme="majorHAnsi"/>
                <w:b/>
                <w:bCs/>
                <w:lang w:eastAsia="vi-VN"/>
              </w:rPr>
            </w:pPr>
            <w:r w:rsidRPr="003D4897">
              <w:rPr>
                <w:rFonts w:asciiTheme="majorHAnsi" w:eastAsia="Times New Roman" w:hAnsiTheme="majorHAnsi" w:cstheme="majorHAnsi"/>
                <w:b/>
                <w:bCs/>
                <w:lang w:eastAsia="vi-VN"/>
              </w:rPr>
              <w:t>Người chịu trách nhiệm</w:t>
            </w:r>
          </w:p>
        </w:tc>
        <w:tc>
          <w:tcPr>
            <w:tcW w:w="0" w:type="auto"/>
            <w:hideMark/>
          </w:tcPr>
          <w:p w:rsidR="003D4897" w:rsidRPr="003D4897" w:rsidRDefault="003D4897" w:rsidP="003B75ED">
            <w:pPr>
              <w:spacing w:before="100" w:beforeAutospacing="1" w:after="100" w:afterAutospacing="1"/>
              <w:jc w:val="center"/>
              <w:rPr>
                <w:rFonts w:asciiTheme="majorHAnsi" w:eastAsia="Times New Roman" w:hAnsiTheme="majorHAnsi" w:cstheme="majorHAnsi"/>
                <w:b/>
                <w:bCs/>
                <w:lang w:eastAsia="vi-VN"/>
              </w:rPr>
            </w:pPr>
            <w:r w:rsidRPr="003D4897">
              <w:rPr>
                <w:rFonts w:asciiTheme="majorHAnsi" w:eastAsia="Times New Roman" w:hAnsiTheme="majorHAnsi" w:cstheme="majorHAnsi"/>
                <w:b/>
                <w:bCs/>
                <w:lang w:eastAsia="vi-VN"/>
              </w:rPr>
              <w:t>Cách xử lý</w:t>
            </w:r>
          </w:p>
        </w:tc>
      </w:tr>
      <w:tr w:rsidR="003D4897" w:rsidRPr="003D4897" w:rsidTr="003B75ED">
        <w:tc>
          <w:tcPr>
            <w:tcW w:w="0" w:type="auto"/>
            <w:hideMark/>
          </w:tcPr>
          <w:p w:rsidR="003D4897" w:rsidRPr="003D4897" w:rsidRDefault="003D4897" w:rsidP="003B75ED">
            <w:pPr>
              <w:spacing w:before="100" w:beforeAutospacing="1" w:after="100" w:afterAutospacing="1"/>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Developers</w:t>
            </w:r>
          </w:p>
        </w:tc>
        <w:tc>
          <w:tcPr>
            <w:tcW w:w="0" w:type="auto"/>
            <w:hideMark/>
          </w:tcPr>
          <w:p w:rsidR="003D4897" w:rsidRPr="003D4897" w:rsidRDefault="003D4897" w:rsidP="003B75ED">
            <w:pPr>
              <w:spacing w:before="100" w:beforeAutospacing="1" w:after="100" w:afterAutospacing="1"/>
              <w:rPr>
                <w:rFonts w:asciiTheme="majorHAnsi" w:eastAsia="Times New Roman" w:hAnsiTheme="majorHAnsi" w:cstheme="majorHAnsi"/>
                <w:lang w:eastAsia="vi-VN"/>
              </w:rPr>
            </w:pPr>
            <w:r w:rsidRPr="007E34AB">
              <w:rPr>
                <w:rFonts w:asciiTheme="majorHAnsi" w:hAnsiTheme="majorHAnsi" w:cstheme="majorHAnsi"/>
              </w:rPr>
              <w:t>Xem xét cách chia nhỏ công việc, loại bỏ trở ngại và tập trung vào Sprint Goal. Nếu không thể hoàn thành tất cả hạng mục, đội không được hạ thấp Definition of Done để đánh dấu xong.</w:t>
            </w:r>
          </w:p>
        </w:tc>
      </w:tr>
      <w:tr w:rsidR="003D4897" w:rsidRPr="003D4897" w:rsidTr="003B75ED">
        <w:tc>
          <w:tcPr>
            <w:tcW w:w="0" w:type="auto"/>
            <w:hideMark/>
          </w:tcPr>
          <w:p w:rsidR="003D4897" w:rsidRPr="003D4897" w:rsidRDefault="003D4897" w:rsidP="003B75ED">
            <w:pPr>
              <w:spacing w:before="100" w:beforeAutospacing="1" w:after="100" w:afterAutospacing="1"/>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Product Owner</w:t>
            </w:r>
          </w:p>
        </w:tc>
        <w:tc>
          <w:tcPr>
            <w:tcW w:w="0" w:type="auto"/>
            <w:hideMark/>
          </w:tcPr>
          <w:p w:rsidR="003D4897" w:rsidRPr="003D4897" w:rsidRDefault="003D4897" w:rsidP="003B75ED">
            <w:pPr>
              <w:spacing w:before="100" w:beforeAutospacing="1" w:after="100" w:afterAutospacing="1"/>
              <w:rPr>
                <w:rFonts w:asciiTheme="majorHAnsi" w:eastAsia="Times New Roman" w:hAnsiTheme="majorHAnsi" w:cstheme="majorHAnsi"/>
                <w:lang w:eastAsia="vi-VN"/>
              </w:rPr>
            </w:pPr>
            <w:r w:rsidRPr="007E34AB">
              <w:rPr>
                <w:rFonts w:asciiTheme="majorHAnsi" w:hAnsiTheme="majorHAnsi" w:cstheme="majorHAnsi"/>
              </w:rPr>
              <w:t>Những hạng mục chưa hoàn thành được đánh giá lại về giá trị và ưu tiên cho Sprint tiếp theo. PO phối hợp với Developers để điều chỉnh phạm vi khi cần</w:t>
            </w:r>
          </w:p>
        </w:tc>
      </w:tr>
      <w:tr w:rsidR="003D4897" w:rsidRPr="003D4897" w:rsidTr="003B75ED">
        <w:tc>
          <w:tcPr>
            <w:tcW w:w="0" w:type="auto"/>
            <w:hideMark/>
          </w:tcPr>
          <w:p w:rsidR="003D4897" w:rsidRPr="003D4897" w:rsidRDefault="003D4897" w:rsidP="003B75ED">
            <w:pPr>
              <w:spacing w:before="100" w:beforeAutospacing="1" w:after="100" w:afterAutospacing="1"/>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Scrum Master</w:t>
            </w:r>
          </w:p>
        </w:tc>
        <w:tc>
          <w:tcPr>
            <w:tcW w:w="0" w:type="auto"/>
            <w:hideMark/>
          </w:tcPr>
          <w:p w:rsidR="003D4897" w:rsidRPr="003D4897" w:rsidRDefault="003D4897" w:rsidP="003B75ED">
            <w:pPr>
              <w:spacing w:before="100" w:beforeAutospacing="1" w:after="100" w:afterAutospacing="1"/>
              <w:rPr>
                <w:rFonts w:asciiTheme="majorHAnsi" w:eastAsia="Times New Roman" w:hAnsiTheme="majorHAnsi" w:cstheme="majorHAnsi"/>
                <w:lang w:eastAsia="vi-VN"/>
              </w:rPr>
            </w:pPr>
            <w:r w:rsidRPr="007E34AB">
              <w:rPr>
                <w:rFonts w:asciiTheme="majorHAnsi" w:hAnsiTheme="majorHAnsi" w:cstheme="majorHAnsi"/>
              </w:rPr>
              <w:t>rao đổi với đội Thanh toán về nguyên nhân chậm tiến độ, đồng thời giải thích Sprint là khung thời gian cố định, không được kéo dài riêng chỉ để hoàn thành các hạng mục đã chọn.</w:t>
            </w:r>
          </w:p>
        </w:tc>
      </w:tr>
      <w:tr w:rsidR="003D4897" w:rsidRPr="003D4897" w:rsidTr="003B75ED">
        <w:tc>
          <w:tcPr>
            <w:tcW w:w="0" w:type="auto"/>
            <w:hideMark/>
          </w:tcPr>
          <w:p w:rsidR="003D4897" w:rsidRPr="003D4897" w:rsidRDefault="003D4897" w:rsidP="003B75ED">
            <w:pPr>
              <w:spacing w:before="100" w:beforeAutospacing="1" w:after="100" w:afterAutospacing="1"/>
              <w:rPr>
                <w:rFonts w:asciiTheme="majorHAnsi" w:eastAsia="Times New Roman" w:hAnsiTheme="majorHAnsi" w:cstheme="majorHAnsi"/>
                <w:lang w:eastAsia="vi-VN"/>
              </w:rPr>
            </w:pPr>
            <w:r w:rsidRPr="003D4897">
              <w:rPr>
                <w:rFonts w:asciiTheme="majorHAnsi" w:eastAsia="Times New Roman" w:hAnsiTheme="majorHAnsi" w:cstheme="majorHAnsi"/>
                <w:lang w:eastAsia="vi-VN"/>
              </w:rPr>
              <w:t>Toàn Scrum Team</w:t>
            </w:r>
          </w:p>
        </w:tc>
        <w:tc>
          <w:tcPr>
            <w:tcW w:w="0" w:type="auto"/>
            <w:hideMark/>
          </w:tcPr>
          <w:p w:rsidR="003D4897" w:rsidRPr="003D4897" w:rsidRDefault="003D4897" w:rsidP="003B75ED">
            <w:pPr>
              <w:spacing w:before="100" w:beforeAutospacing="1" w:after="100" w:afterAutospacing="1"/>
              <w:rPr>
                <w:rFonts w:asciiTheme="majorHAnsi" w:eastAsia="Times New Roman" w:hAnsiTheme="majorHAnsi" w:cstheme="majorHAnsi"/>
                <w:lang w:eastAsia="vi-VN"/>
              </w:rPr>
            </w:pPr>
            <w:r w:rsidRPr="007E34AB">
              <w:rPr>
                <w:rFonts w:asciiTheme="majorHAnsi" w:hAnsiTheme="majorHAnsi" w:cstheme="majorHAnsi"/>
              </w:rPr>
              <w:t>Toàn đội Thanh toán xác định nguyên nhân như ước lượng chưa sát, phụ thuộc hệ thống, tích hợp muộn hoặc kiểm thử chưa sớm, rồi thống nhất biện pháp phòng ngừa</w:t>
            </w:r>
          </w:p>
        </w:tc>
      </w:tr>
    </w:tbl>
    <w:p w:rsidR="003D4897" w:rsidRPr="007E34AB" w:rsidRDefault="003D4897" w:rsidP="003D4897">
      <w:pPr>
        <w:rPr>
          <w:rFonts w:asciiTheme="majorHAnsi" w:hAnsiTheme="majorHAnsi" w:cstheme="majorHAnsi"/>
        </w:rPr>
      </w:pPr>
    </w:p>
    <w:p w:rsidR="003D4897" w:rsidRPr="007E34AB" w:rsidRDefault="003D4897" w:rsidP="003D4897">
      <w:pPr>
        <w:rPr>
          <w:rFonts w:asciiTheme="majorHAnsi" w:hAnsiTheme="majorHAnsi" w:cstheme="majorHAnsi"/>
        </w:rPr>
      </w:pPr>
      <w:bookmarkStart w:id="0" w:name="_GoBack"/>
      <w:bookmarkEnd w:id="0"/>
    </w:p>
    <w:p w:rsidR="007E34AB" w:rsidRPr="007E34AB" w:rsidRDefault="007E34AB" w:rsidP="003D4897">
      <w:pPr>
        <w:rPr>
          <w:rFonts w:asciiTheme="majorHAnsi" w:hAnsiTheme="majorHAnsi" w:cstheme="majorHAnsi"/>
        </w:rPr>
      </w:pPr>
    </w:p>
    <w:sectPr w:rsidR="007E34AB" w:rsidRPr="007E3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9D402C"/>
    <w:multiLevelType w:val="multilevel"/>
    <w:tmpl w:val="4E10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BDA"/>
    <w:rsid w:val="00033A18"/>
    <w:rsid w:val="003D4897"/>
    <w:rsid w:val="007E34AB"/>
    <w:rsid w:val="00A81BD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2728B"/>
  <w15:chartTrackingRefBased/>
  <w15:docId w15:val="{4CE37A73-CDB4-44B2-A8D4-414E0540A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897"/>
  </w:style>
  <w:style w:type="paragraph" w:styleId="Heading2">
    <w:name w:val="heading 2"/>
    <w:basedOn w:val="Normal"/>
    <w:link w:val="Heading2Char"/>
    <w:uiPriority w:val="9"/>
    <w:qFormat/>
    <w:rsid w:val="003D4897"/>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3D4897"/>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4897"/>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3D4897"/>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3D4897"/>
    <w:pPr>
      <w:spacing w:before="100" w:beforeAutospacing="1" w:after="100" w:afterAutospacing="1" w:line="240" w:lineRule="auto"/>
    </w:pPr>
    <w:rPr>
      <w:rFonts w:ascii="Times New Roman" w:eastAsia="Times New Roman" w:hAnsi="Times New Roman" w:cs="Times New Roman"/>
      <w:sz w:val="24"/>
      <w:szCs w:val="24"/>
      <w:lang w:eastAsia="vi-VN"/>
    </w:rPr>
  </w:style>
  <w:style w:type="table" w:styleId="TableGrid">
    <w:name w:val="Table Grid"/>
    <w:basedOn w:val="TableNormal"/>
    <w:uiPriority w:val="39"/>
    <w:rsid w:val="003D4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860449">
      <w:bodyDiv w:val="1"/>
      <w:marLeft w:val="0"/>
      <w:marRight w:val="0"/>
      <w:marTop w:val="0"/>
      <w:marBottom w:val="0"/>
      <w:divBdr>
        <w:top w:val="none" w:sz="0" w:space="0" w:color="auto"/>
        <w:left w:val="none" w:sz="0" w:space="0" w:color="auto"/>
        <w:bottom w:val="none" w:sz="0" w:space="0" w:color="auto"/>
        <w:right w:val="none" w:sz="0" w:space="0" w:color="auto"/>
      </w:divBdr>
    </w:div>
    <w:div w:id="310914710">
      <w:bodyDiv w:val="1"/>
      <w:marLeft w:val="0"/>
      <w:marRight w:val="0"/>
      <w:marTop w:val="0"/>
      <w:marBottom w:val="0"/>
      <w:divBdr>
        <w:top w:val="none" w:sz="0" w:space="0" w:color="auto"/>
        <w:left w:val="none" w:sz="0" w:space="0" w:color="auto"/>
        <w:bottom w:val="none" w:sz="0" w:space="0" w:color="auto"/>
        <w:right w:val="none" w:sz="0" w:space="0" w:color="auto"/>
      </w:divBdr>
      <w:divsChild>
        <w:div w:id="1339894264">
          <w:marLeft w:val="0"/>
          <w:marRight w:val="0"/>
          <w:marTop w:val="0"/>
          <w:marBottom w:val="0"/>
          <w:divBdr>
            <w:top w:val="none" w:sz="0" w:space="0" w:color="auto"/>
            <w:left w:val="none" w:sz="0" w:space="0" w:color="auto"/>
            <w:bottom w:val="none" w:sz="0" w:space="0" w:color="auto"/>
            <w:right w:val="none" w:sz="0" w:space="0" w:color="auto"/>
          </w:divBdr>
          <w:divsChild>
            <w:div w:id="10858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2046">
      <w:bodyDiv w:val="1"/>
      <w:marLeft w:val="0"/>
      <w:marRight w:val="0"/>
      <w:marTop w:val="0"/>
      <w:marBottom w:val="0"/>
      <w:divBdr>
        <w:top w:val="none" w:sz="0" w:space="0" w:color="auto"/>
        <w:left w:val="none" w:sz="0" w:space="0" w:color="auto"/>
        <w:bottom w:val="none" w:sz="0" w:space="0" w:color="auto"/>
        <w:right w:val="none" w:sz="0" w:space="0" w:color="auto"/>
      </w:divBdr>
    </w:div>
    <w:div w:id="983315770">
      <w:bodyDiv w:val="1"/>
      <w:marLeft w:val="0"/>
      <w:marRight w:val="0"/>
      <w:marTop w:val="0"/>
      <w:marBottom w:val="0"/>
      <w:divBdr>
        <w:top w:val="none" w:sz="0" w:space="0" w:color="auto"/>
        <w:left w:val="none" w:sz="0" w:space="0" w:color="auto"/>
        <w:bottom w:val="none" w:sz="0" w:space="0" w:color="auto"/>
        <w:right w:val="none" w:sz="0" w:space="0" w:color="auto"/>
      </w:divBdr>
    </w:div>
    <w:div w:id="1039084481">
      <w:bodyDiv w:val="1"/>
      <w:marLeft w:val="0"/>
      <w:marRight w:val="0"/>
      <w:marTop w:val="0"/>
      <w:marBottom w:val="0"/>
      <w:divBdr>
        <w:top w:val="none" w:sz="0" w:space="0" w:color="auto"/>
        <w:left w:val="none" w:sz="0" w:space="0" w:color="auto"/>
        <w:bottom w:val="none" w:sz="0" w:space="0" w:color="auto"/>
        <w:right w:val="none" w:sz="0" w:space="0" w:color="auto"/>
      </w:divBdr>
    </w:div>
    <w:div w:id="1063136715">
      <w:bodyDiv w:val="1"/>
      <w:marLeft w:val="0"/>
      <w:marRight w:val="0"/>
      <w:marTop w:val="0"/>
      <w:marBottom w:val="0"/>
      <w:divBdr>
        <w:top w:val="none" w:sz="0" w:space="0" w:color="auto"/>
        <w:left w:val="none" w:sz="0" w:space="0" w:color="auto"/>
        <w:bottom w:val="none" w:sz="0" w:space="0" w:color="auto"/>
        <w:right w:val="none" w:sz="0" w:space="0" w:color="auto"/>
      </w:divBdr>
    </w:div>
    <w:div w:id="1101878355">
      <w:bodyDiv w:val="1"/>
      <w:marLeft w:val="0"/>
      <w:marRight w:val="0"/>
      <w:marTop w:val="0"/>
      <w:marBottom w:val="0"/>
      <w:divBdr>
        <w:top w:val="none" w:sz="0" w:space="0" w:color="auto"/>
        <w:left w:val="none" w:sz="0" w:space="0" w:color="auto"/>
        <w:bottom w:val="none" w:sz="0" w:space="0" w:color="auto"/>
        <w:right w:val="none" w:sz="0" w:space="0" w:color="auto"/>
      </w:divBdr>
      <w:divsChild>
        <w:div w:id="454103550">
          <w:marLeft w:val="0"/>
          <w:marRight w:val="0"/>
          <w:marTop w:val="0"/>
          <w:marBottom w:val="0"/>
          <w:divBdr>
            <w:top w:val="none" w:sz="0" w:space="0" w:color="auto"/>
            <w:left w:val="none" w:sz="0" w:space="0" w:color="auto"/>
            <w:bottom w:val="none" w:sz="0" w:space="0" w:color="auto"/>
            <w:right w:val="none" w:sz="0" w:space="0" w:color="auto"/>
          </w:divBdr>
        </w:div>
        <w:div w:id="1351906774">
          <w:marLeft w:val="0"/>
          <w:marRight w:val="0"/>
          <w:marTop w:val="0"/>
          <w:marBottom w:val="0"/>
          <w:divBdr>
            <w:top w:val="none" w:sz="0" w:space="0" w:color="auto"/>
            <w:left w:val="none" w:sz="0" w:space="0" w:color="auto"/>
            <w:bottom w:val="none" w:sz="0" w:space="0" w:color="auto"/>
            <w:right w:val="none" w:sz="0" w:space="0" w:color="auto"/>
          </w:divBdr>
        </w:div>
      </w:divsChild>
    </w:div>
    <w:div w:id="1177308555">
      <w:bodyDiv w:val="1"/>
      <w:marLeft w:val="0"/>
      <w:marRight w:val="0"/>
      <w:marTop w:val="0"/>
      <w:marBottom w:val="0"/>
      <w:divBdr>
        <w:top w:val="none" w:sz="0" w:space="0" w:color="auto"/>
        <w:left w:val="none" w:sz="0" w:space="0" w:color="auto"/>
        <w:bottom w:val="none" w:sz="0" w:space="0" w:color="auto"/>
        <w:right w:val="none" w:sz="0" w:space="0" w:color="auto"/>
      </w:divBdr>
    </w:div>
    <w:div w:id="1224297670">
      <w:bodyDiv w:val="1"/>
      <w:marLeft w:val="0"/>
      <w:marRight w:val="0"/>
      <w:marTop w:val="0"/>
      <w:marBottom w:val="0"/>
      <w:divBdr>
        <w:top w:val="none" w:sz="0" w:space="0" w:color="auto"/>
        <w:left w:val="none" w:sz="0" w:space="0" w:color="auto"/>
        <w:bottom w:val="none" w:sz="0" w:space="0" w:color="auto"/>
        <w:right w:val="none" w:sz="0" w:space="0" w:color="auto"/>
      </w:divBdr>
    </w:div>
    <w:div w:id="1307003599">
      <w:bodyDiv w:val="1"/>
      <w:marLeft w:val="0"/>
      <w:marRight w:val="0"/>
      <w:marTop w:val="0"/>
      <w:marBottom w:val="0"/>
      <w:divBdr>
        <w:top w:val="none" w:sz="0" w:space="0" w:color="auto"/>
        <w:left w:val="none" w:sz="0" w:space="0" w:color="auto"/>
        <w:bottom w:val="none" w:sz="0" w:space="0" w:color="auto"/>
        <w:right w:val="none" w:sz="0" w:space="0" w:color="auto"/>
      </w:divBdr>
    </w:div>
    <w:div w:id="1381513056">
      <w:bodyDiv w:val="1"/>
      <w:marLeft w:val="0"/>
      <w:marRight w:val="0"/>
      <w:marTop w:val="0"/>
      <w:marBottom w:val="0"/>
      <w:divBdr>
        <w:top w:val="none" w:sz="0" w:space="0" w:color="auto"/>
        <w:left w:val="none" w:sz="0" w:space="0" w:color="auto"/>
        <w:bottom w:val="none" w:sz="0" w:space="0" w:color="auto"/>
        <w:right w:val="none" w:sz="0" w:space="0" w:color="auto"/>
      </w:divBdr>
    </w:div>
    <w:div w:id="1398938933">
      <w:bodyDiv w:val="1"/>
      <w:marLeft w:val="0"/>
      <w:marRight w:val="0"/>
      <w:marTop w:val="0"/>
      <w:marBottom w:val="0"/>
      <w:divBdr>
        <w:top w:val="none" w:sz="0" w:space="0" w:color="auto"/>
        <w:left w:val="none" w:sz="0" w:space="0" w:color="auto"/>
        <w:bottom w:val="none" w:sz="0" w:space="0" w:color="auto"/>
        <w:right w:val="none" w:sz="0" w:space="0" w:color="auto"/>
      </w:divBdr>
    </w:div>
    <w:div w:id="1571387504">
      <w:bodyDiv w:val="1"/>
      <w:marLeft w:val="0"/>
      <w:marRight w:val="0"/>
      <w:marTop w:val="0"/>
      <w:marBottom w:val="0"/>
      <w:divBdr>
        <w:top w:val="none" w:sz="0" w:space="0" w:color="auto"/>
        <w:left w:val="none" w:sz="0" w:space="0" w:color="auto"/>
        <w:bottom w:val="none" w:sz="0" w:space="0" w:color="auto"/>
        <w:right w:val="none" w:sz="0" w:space="0" w:color="auto"/>
      </w:divBdr>
    </w:div>
    <w:div w:id="1985888289">
      <w:bodyDiv w:val="1"/>
      <w:marLeft w:val="0"/>
      <w:marRight w:val="0"/>
      <w:marTop w:val="0"/>
      <w:marBottom w:val="0"/>
      <w:divBdr>
        <w:top w:val="none" w:sz="0" w:space="0" w:color="auto"/>
        <w:left w:val="none" w:sz="0" w:space="0" w:color="auto"/>
        <w:bottom w:val="none" w:sz="0" w:space="0" w:color="auto"/>
        <w:right w:val="none" w:sz="0" w:space="0" w:color="auto"/>
      </w:divBdr>
      <w:divsChild>
        <w:div w:id="1066880876">
          <w:marLeft w:val="0"/>
          <w:marRight w:val="0"/>
          <w:marTop w:val="0"/>
          <w:marBottom w:val="0"/>
          <w:divBdr>
            <w:top w:val="none" w:sz="0" w:space="0" w:color="auto"/>
            <w:left w:val="none" w:sz="0" w:space="0" w:color="auto"/>
            <w:bottom w:val="none" w:sz="0" w:space="0" w:color="auto"/>
            <w:right w:val="none" w:sz="0" w:space="0" w:color="auto"/>
          </w:divBdr>
          <w:divsChild>
            <w:div w:id="1114709860">
              <w:marLeft w:val="0"/>
              <w:marRight w:val="0"/>
              <w:marTop w:val="0"/>
              <w:marBottom w:val="0"/>
              <w:divBdr>
                <w:top w:val="none" w:sz="0" w:space="0" w:color="auto"/>
                <w:left w:val="none" w:sz="0" w:space="0" w:color="auto"/>
                <w:bottom w:val="none" w:sz="0" w:space="0" w:color="auto"/>
                <w:right w:val="none" w:sz="0" w:space="0" w:color="auto"/>
              </w:divBdr>
            </w:div>
          </w:divsChild>
        </w:div>
        <w:div w:id="606892417">
          <w:marLeft w:val="0"/>
          <w:marRight w:val="0"/>
          <w:marTop w:val="0"/>
          <w:marBottom w:val="0"/>
          <w:divBdr>
            <w:top w:val="none" w:sz="0" w:space="0" w:color="auto"/>
            <w:left w:val="none" w:sz="0" w:space="0" w:color="auto"/>
            <w:bottom w:val="none" w:sz="0" w:space="0" w:color="auto"/>
            <w:right w:val="none" w:sz="0" w:space="0" w:color="auto"/>
          </w:divBdr>
          <w:divsChild>
            <w:div w:id="70930675">
              <w:marLeft w:val="0"/>
              <w:marRight w:val="0"/>
              <w:marTop w:val="0"/>
              <w:marBottom w:val="0"/>
              <w:divBdr>
                <w:top w:val="none" w:sz="0" w:space="0" w:color="auto"/>
                <w:left w:val="none" w:sz="0" w:space="0" w:color="auto"/>
                <w:bottom w:val="none" w:sz="0" w:space="0" w:color="auto"/>
                <w:right w:val="none" w:sz="0" w:space="0" w:color="auto"/>
              </w:divBdr>
            </w:div>
          </w:divsChild>
        </w:div>
        <w:div w:id="1324820232">
          <w:marLeft w:val="0"/>
          <w:marRight w:val="0"/>
          <w:marTop w:val="0"/>
          <w:marBottom w:val="0"/>
          <w:divBdr>
            <w:top w:val="none" w:sz="0" w:space="0" w:color="auto"/>
            <w:left w:val="none" w:sz="0" w:space="0" w:color="auto"/>
            <w:bottom w:val="none" w:sz="0" w:space="0" w:color="auto"/>
            <w:right w:val="none" w:sz="0" w:space="0" w:color="auto"/>
          </w:divBdr>
          <w:divsChild>
            <w:div w:id="1380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3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2026-10-10T12:41:00Z</dcterms:created>
  <dcterms:modified xsi:type="dcterms:W3CDTF">2026-10-10T12:47:00Z</dcterms:modified>
</cp:coreProperties>
</file>