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0118" w:rsidRPr="00965DCB" w:rsidRDefault="00700118" w:rsidP="00700118">
      <w:pPr>
        <w:spacing w:before="100" w:beforeAutospacing="1" w:after="100" w:afterAutospacing="1" w:line="240" w:lineRule="auto"/>
        <w:outlineLvl w:val="1"/>
        <w:rPr>
          <w:rFonts w:asciiTheme="majorHAnsi" w:eastAsia="Times New Roman" w:hAnsiTheme="majorHAnsi" w:cstheme="majorHAnsi"/>
          <w:bCs/>
          <w:sz w:val="24"/>
          <w:szCs w:val="24"/>
          <w:lang w:eastAsia="vi-VN"/>
        </w:rPr>
      </w:pPr>
      <w:r w:rsidRPr="00965DCB">
        <w:rPr>
          <w:rFonts w:asciiTheme="majorHAnsi" w:eastAsia="Times New Roman" w:hAnsiTheme="majorHAnsi" w:cstheme="majorHAnsi"/>
          <w:bCs/>
          <w:sz w:val="24"/>
          <w:szCs w:val="24"/>
          <w:lang w:eastAsia="vi-VN"/>
        </w:rPr>
        <w:t>1. Lý do chọn Agile thay vì Waterfall</w:t>
      </w:r>
    </w:p>
    <w:p w:rsidR="00700118" w:rsidRPr="00965DCB" w:rsidRDefault="00700118" w:rsidP="00700118">
      <w:pPr>
        <w:spacing w:before="100" w:beforeAutospacing="1" w:after="100" w:afterAutospacing="1" w:line="240" w:lineRule="auto"/>
        <w:outlineLvl w:val="2"/>
        <w:rPr>
          <w:rFonts w:asciiTheme="majorHAnsi" w:eastAsia="Times New Roman" w:hAnsiTheme="majorHAnsi" w:cstheme="majorHAnsi"/>
          <w:bCs/>
          <w:sz w:val="24"/>
          <w:szCs w:val="24"/>
          <w:lang w:eastAsia="vi-VN"/>
        </w:rPr>
      </w:pPr>
      <w:r w:rsidRPr="00965DCB">
        <w:rPr>
          <w:rFonts w:asciiTheme="majorHAnsi" w:eastAsia="Times New Roman" w:hAnsiTheme="majorHAnsi" w:cstheme="majorHAnsi"/>
          <w:bCs/>
          <w:sz w:val="24"/>
          <w:szCs w:val="24"/>
          <w:lang w:eastAsia="vi-VN"/>
        </w:rPr>
        <w:t>1.1. Hạn chế của Waterfall</w:t>
      </w:r>
    </w:p>
    <w:p w:rsidR="00700118" w:rsidRPr="00965DCB" w:rsidRDefault="00700118" w:rsidP="00700118">
      <w:pPr>
        <w:spacing w:before="100" w:beforeAutospacing="1" w:after="100" w:afterAutospacing="1" w:line="240" w:lineRule="auto"/>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Waterfall là mô hình phát triển phần mềm theo từng giai đoạn tuần tự, thường yêu cầu xác định yêu cầu và lập kế hoạch trước khi triển khai.</w:t>
      </w:r>
    </w:p>
    <w:p w:rsidR="00700118" w:rsidRPr="00965DCB" w:rsidRDefault="00700118" w:rsidP="00700118">
      <w:pPr>
        <w:spacing w:before="100" w:beforeAutospacing="1" w:after="100" w:afterAutospacing="1" w:line="240" w:lineRule="auto"/>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Đối với dự án GreenMart, mô hình Waterfall gặp các khó khăn sau:</w:t>
      </w:r>
    </w:p>
    <w:p w:rsidR="00700118" w:rsidRPr="00965DCB" w:rsidRDefault="00700118" w:rsidP="00700118">
      <w:pPr>
        <w:numPr>
          <w:ilvl w:val="0"/>
          <w:numId w:val="1"/>
        </w:numPr>
        <w:spacing w:before="100" w:beforeAutospacing="1" w:after="100" w:afterAutospacing="1" w:line="240" w:lineRule="auto"/>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Khó thay đổi yêu cầu: GreenMart đang chuyển sang bán hàng đa kênh nên có thể phát sinh nhu cầu mới trong quá trình phát triển.</w:t>
      </w:r>
    </w:p>
    <w:p w:rsidR="00700118" w:rsidRPr="00965DCB" w:rsidRDefault="00700118" w:rsidP="00700118">
      <w:pPr>
        <w:numPr>
          <w:ilvl w:val="0"/>
          <w:numId w:val="1"/>
        </w:numPr>
        <w:spacing w:before="100" w:beforeAutospacing="1" w:after="100" w:afterAutospacing="1" w:line="240" w:lineRule="auto"/>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Phản hồi khách hàng chậm: Khách hàng chỉ được xem sản phẩm vào cuối dự án, khiến các vấn đề được phát hiện muộn.</w:t>
      </w:r>
    </w:p>
    <w:p w:rsidR="00700118" w:rsidRPr="00965DCB" w:rsidRDefault="00700118" w:rsidP="00700118">
      <w:pPr>
        <w:numPr>
          <w:ilvl w:val="0"/>
          <w:numId w:val="1"/>
        </w:numPr>
        <w:spacing w:before="100" w:beforeAutospacing="1" w:after="100" w:afterAutospacing="1" w:line="240" w:lineRule="auto"/>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Chi phí sửa lỗi cao: Khi yêu cầu thay đổi, đội có thể phải sửa lại thiết kế, mã nguồn và tài liệu đã hoàn thành.</w:t>
      </w:r>
    </w:p>
    <w:p w:rsidR="00700118" w:rsidRPr="00965DCB" w:rsidRDefault="00700118" w:rsidP="00700118">
      <w:pPr>
        <w:numPr>
          <w:ilvl w:val="0"/>
          <w:numId w:val="1"/>
        </w:numPr>
        <w:spacing w:before="100" w:beforeAutospacing="1" w:after="100" w:afterAutospacing="1" w:line="240" w:lineRule="auto"/>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Nguy cơ sản phẩm không phù hợp: Sản phẩm cuối cùng có thể không đáp ứng đúng nhu cầu thực tế của khách hàng.</w:t>
      </w:r>
    </w:p>
    <w:p w:rsidR="00700118" w:rsidRPr="00965DCB" w:rsidRDefault="00700118" w:rsidP="00700118">
      <w:pPr>
        <w:spacing w:before="100" w:beforeAutospacing="1" w:after="100" w:afterAutospacing="1" w:line="240" w:lineRule="auto"/>
        <w:outlineLvl w:val="2"/>
        <w:rPr>
          <w:rFonts w:asciiTheme="majorHAnsi" w:eastAsia="Times New Roman" w:hAnsiTheme="majorHAnsi" w:cstheme="majorHAnsi"/>
          <w:bCs/>
          <w:sz w:val="24"/>
          <w:szCs w:val="24"/>
          <w:lang w:eastAsia="vi-VN"/>
        </w:rPr>
      </w:pPr>
      <w:r w:rsidRPr="00965DCB">
        <w:rPr>
          <w:rFonts w:asciiTheme="majorHAnsi" w:eastAsia="Times New Roman" w:hAnsiTheme="majorHAnsi" w:cstheme="majorHAnsi"/>
          <w:bCs/>
          <w:sz w:val="24"/>
          <w:szCs w:val="24"/>
          <w:lang w:eastAsia="vi-VN"/>
        </w:rPr>
        <w:t>1.2. Agile khắc phục như thế nào?</w:t>
      </w:r>
    </w:p>
    <w:p w:rsidR="00700118" w:rsidRPr="00965DCB" w:rsidRDefault="00700118" w:rsidP="00700118">
      <w:pPr>
        <w:spacing w:before="100" w:beforeAutospacing="1" w:after="100" w:afterAutospacing="1" w:line="240" w:lineRule="auto"/>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Agile chia quá trình phát triển thành các vòng lặp ngắn, liên tục tạo ra sản phẩm có thể kiểm tra và nhận phản hồi từ khách hàng.</w:t>
      </w:r>
    </w:p>
    <w:p w:rsidR="00700118" w:rsidRPr="00965DCB" w:rsidRDefault="00700118" w:rsidP="00700118">
      <w:pPr>
        <w:numPr>
          <w:ilvl w:val="0"/>
          <w:numId w:val="2"/>
        </w:numPr>
        <w:spacing w:before="100" w:beforeAutospacing="1" w:after="100" w:afterAutospacing="1" w:line="240" w:lineRule="auto"/>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Chia công việc thành các Sprint có thời gian cố định.</w:t>
      </w:r>
    </w:p>
    <w:p w:rsidR="00700118" w:rsidRPr="00965DCB" w:rsidRDefault="00700118" w:rsidP="00700118">
      <w:pPr>
        <w:numPr>
          <w:ilvl w:val="0"/>
          <w:numId w:val="2"/>
        </w:numPr>
        <w:spacing w:before="100" w:beforeAutospacing="1" w:after="100" w:afterAutospacing="1" w:line="240" w:lineRule="auto"/>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Ưu tiên những tính năng mang lại giá trị cao cho GreenMart.</w:t>
      </w:r>
    </w:p>
    <w:p w:rsidR="00700118" w:rsidRPr="00965DCB" w:rsidRDefault="00700118" w:rsidP="00700118">
      <w:pPr>
        <w:numPr>
          <w:ilvl w:val="0"/>
          <w:numId w:val="2"/>
        </w:numPr>
        <w:spacing w:before="100" w:beforeAutospacing="1" w:after="100" w:afterAutospacing="1" w:line="240" w:lineRule="auto"/>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Trình diễn sản phẩm sau mỗi Sprint để khách hàng phản hồi.</w:t>
      </w:r>
    </w:p>
    <w:p w:rsidR="00700118" w:rsidRPr="00965DCB" w:rsidRDefault="00700118" w:rsidP="00700118">
      <w:pPr>
        <w:numPr>
          <w:ilvl w:val="0"/>
          <w:numId w:val="2"/>
        </w:numPr>
        <w:spacing w:before="100" w:beforeAutospacing="1" w:after="100" w:afterAutospacing="1" w:line="240" w:lineRule="auto"/>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Điều chỉnh thứ tự ưu tiên dựa trên nhu cầu thực tế.</w:t>
      </w:r>
    </w:p>
    <w:p w:rsidR="00700118" w:rsidRPr="00965DCB" w:rsidRDefault="00700118" w:rsidP="00700118">
      <w:pPr>
        <w:numPr>
          <w:ilvl w:val="0"/>
          <w:numId w:val="2"/>
        </w:numPr>
        <w:spacing w:before="100" w:beforeAutospacing="1" w:after="100" w:afterAutospacing="1" w:line="240" w:lineRule="auto"/>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Phát hiện lỗi sớm, giảm công sức sửa chữa về sau.</w:t>
      </w:r>
    </w:p>
    <w:p w:rsidR="00700118" w:rsidRPr="00965DCB" w:rsidRDefault="00700118" w:rsidP="00700118">
      <w:pPr>
        <w:spacing w:before="100" w:beforeAutospacing="1" w:after="100" w:afterAutospacing="1" w:line="240" w:lineRule="auto"/>
        <w:outlineLvl w:val="2"/>
        <w:rPr>
          <w:rFonts w:asciiTheme="majorHAnsi" w:eastAsia="Times New Roman" w:hAnsiTheme="majorHAnsi" w:cstheme="majorHAnsi"/>
          <w:bCs/>
          <w:sz w:val="24"/>
          <w:szCs w:val="24"/>
          <w:lang w:eastAsia="vi-VN"/>
        </w:rPr>
      </w:pPr>
      <w:r w:rsidRPr="00965DCB">
        <w:rPr>
          <w:rFonts w:asciiTheme="majorHAnsi" w:eastAsia="Times New Roman" w:hAnsiTheme="majorHAnsi" w:cstheme="majorHAnsi"/>
          <w:bCs/>
          <w:sz w:val="24"/>
          <w:szCs w:val="24"/>
          <w:lang w:eastAsia="vi-VN"/>
        </w:rPr>
        <w:t>1.3. Kết luận</w:t>
      </w:r>
    </w:p>
    <w:p w:rsidR="00700118" w:rsidRPr="00965DCB" w:rsidRDefault="00700118" w:rsidP="00700118">
      <w:pPr>
        <w:spacing w:before="100" w:beforeAutospacing="1" w:after="100" w:afterAutospacing="1" w:line="240" w:lineRule="auto"/>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Dự án GreenMart nên sử dụng Agile vì yêu cầu bán hàng đa kênh có thể thay đổi trong quá trình triển khai. Agile giúp đội phát triển linh hoạt, nhận phản hồi thường xuyên và tạo ra sản phẩm phù hợp với nhu cầu của khách hàng hơn so với việc chốt toàn bộ yêu cầu ngay từ đầu theo Waterfall.</w:t>
      </w:r>
    </w:p>
    <w:p w:rsidR="00033A18" w:rsidRPr="00965DCB" w:rsidRDefault="00700118">
      <w:pPr>
        <w:rPr>
          <w:rFonts w:asciiTheme="majorHAnsi" w:hAnsiTheme="majorHAnsi" w:cstheme="majorHAnsi"/>
          <w:sz w:val="24"/>
          <w:szCs w:val="24"/>
        </w:rPr>
      </w:pPr>
      <w:r w:rsidRPr="00965DCB">
        <w:rPr>
          <w:rFonts w:asciiTheme="majorHAnsi" w:hAnsiTheme="majorHAnsi" w:cstheme="majorHAnsi"/>
          <w:sz w:val="24"/>
          <w:szCs w:val="24"/>
        </w:rPr>
        <w:t>2. Điều chỉnh cách làm việc theo 4 giá trị Agile Manifesto</w:t>
      </w:r>
    </w:p>
    <w:tbl>
      <w:tblPr>
        <w:tblStyle w:val="TableGrid"/>
        <w:tblW w:w="0" w:type="auto"/>
        <w:tblLook w:val="04A0" w:firstRow="1" w:lastRow="0" w:firstColumn="1" w:lastColumn="0" w:noHBand="0" w:noVBand="1"/>
      </w:tblPr>
      <w:tblGrid>
        <w:gridCol w:w="2430"/>
        <w:gridCol w:w="1773"/>
        <w:gridCol w:w="4813"/>
      </w:tblGrid>
      <w:tr w:rsidR="00700118" w:rsidRPr="00965DCB" w:rsidTr="00700118">
        <w:tc>
          <w:tcPr>
            <w:tcW w:w="0" w:type="auto"/>
            <w:hideMark/>
          </w:tcPr>
          <w:p w:rsidR="00700118" w:rsidRPr="00965DCB" w:rsidRDefault="00700118" w:rsidP="00700118">
            <w:pPr>
              <w:spacing w:before="100" w:beforeAutospacing="1" w:after="100" w:afterAutospacing="1"/>
              <w:jc w:val="center"/>
              <w:rPr>
                <w:rFonts w:asciiTheme="majorHAnsi" w:eastAsia="Times New Roman" w:hAnsiTheme="majorHAnsi" w:cstheme="majorHAnsi"/>
                <w:bCs/>
                <w:sz w:val="24"/>
                <w:szCs w:val="24"/>
                <w:lang w:eastAsia="vi-VN"/>
              </w:rPr>
            </w:pPr>
            <w:r w:rsidRPr="00965DCB">
              <w:rPr>
                <w:rFonts w:asciiTheme="majorHAnsi" w:eastAsia="Times New Roman" w:hAnsiTheme="majorHAnsi" w:cstheme="majorHAnsi"/>
                <w:bCs/>
                <w:sz w:val="24"/>
                <w:szCs w:val="24"/>
                <w:lang w:eastAsia="vi-VN"/>
              </w:rPr>
              <w:t>Thói quen hiện tại</w:t>
            </w:r>
          </w:p>
        </w:tc>
        <w:tc>
          <w:tcPr>
            <w:tcW w:w="0" w:type="auto"/>
            <w:hideMark/>
          </w:tcPr>
          <w:p w:rsidR="00700118" w:rsidRPr="00965DCB" w:rsidRDefault="00700118" w:rsidP="00700118">
            <w:pPr>
              <w:spacing w:before="100" w:beforeAutospacing="1" w:after="100" w:afterAutospacing="1"/>
              <w:jc w:val="center"/>
              <w:rPr>
                <w:rFonts w:asciiTheme="majorHAnsi" w:eastAsia="Times New Roman" w:hAnsiTheme="majorHAnsi" w:cstheme="majorHAnsi"/>
                <w:bCs/>
                <w:sz w:val="24"/>
                <w:szCs w:val="24"/>
                <w:lang w:eastAsia="vi-VN"/>
              </w:rPr>
            </w:pPr>
            <w:r w:rsidRPr="00965DCB">
              <w:rPr>
                <w:rFonts w:asciiTheme="majorHAnsi" w:eastAsia="Times New Roman" w:hAnsiTheme="majorHAnsi" w:cstheme="majorHAnsi"/>
                <w:bCs/>
                <w:sz w:val="24"/>
                <w:szCs w:val="24"/>
                <w:lang w:eastAsia="vi-VN"/>
              </w:rPr>
              <w:t>Giá trị Agile bị đi ngược</w:t>
            </w:r>
          </w:p>
        </w:tc>
        <w:tc>
          <w:tcPr>
            <w:tcW w:w="0" w:type="auto"/>
            <w:hideMark/>
          </w:tcPr>
          <w:p w:rsidR="00700118" w:rsidRPr="00965DCB" w:rsidRDefault="00700118" w:rsidP="00700118">
            <w:pPr>
              <w:spacing w:before="100" w:beforeAutospacing="1" w:after="100" w:afterAutospacing="1"/>
              <w:jc w:val="center"/>
              <w:rPr>
                <w:rFonts w:asciiTheme="majorHAnsi" w:eastAsia="Times New Roman" w:hAnsiTheme="majorHAnsi" w:cstheme="majorHAnsi"/>
                <w:bCs/>
                <w:sz w:val="24"/>
                <w:szCs w:val="24"/>
                <w:lang w:eastAsia="vi-VN"/>
              </w:rPr>
            </w:pPr>
            <w:r w:rsidRPr="00965DCB">
              <w:rPr>
                <w:rFonts w:asciiTheme="majorHAnsi" w:eastAsia="Times New Roman" w:hAnsiTheme="majorHAnsi" w:cstheme="majorHAnsi"/>
                <w:bCs/>
                <w:sz w:val="24"/>
                <w:szCs w:val="24"/>
                <w:lang w:eastAsia="vi-VN"/>
              </w:rPr>
              <w:t>Cách làm mới</w:t>
            </w:r>
          </w:p>
        </w:tc>
      </w:tr>
      <w:tr w:rsidR="00700118" w:rsidRPr="00965DCB" w:rsidTr="00700118">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Cả đội chỉ trao đổi qua bình luận trên phần mềm, gần như không họp trực tiếp.</w:t>
            </w:r>
          </w:p>
        </w:tc>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Cá nhân và sự tương tác hơn quy trình và công cụ.</w:t>
            </w:r>
          </w:p>
        </w:tc>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Tổ chức Daily Scrum hằng ngày trong 15 phút; trao đổi trực tiếp khi cần giải quyết vấn đề và vẫn sử dụng phần mềm để cập nhật công việc.</w:t>
            </w:r>
          </w:p>
        </w:tc>
      </w:tr>
      <w:tr w:rsidR="00700118" w:rsidRPr="00965DCB" w:rsidTr="00700118">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Viết tài liệu đặc tả rất chi tiết trước, chỉ trình diễn sản phẩm một lần ở cuối dự án.</w:t>
            </w:r>
          </w:p>
        </w:tc>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Phần mềm chạy tốt hơn tài liệu đầy đủ.</w:t>
            </w:r>
          </w:p>
        </w:tc>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Phát triển từng phần chức năng có thể chạy được, trình diễn sau mỗi Sprint và chỉ viết tài liệu cần thiết để phát triển, kiểm thử, vận hành.</w:t>
            </w:r>
          </w:p>
        </w:tc>
      </w:tr>
      <w:tr w:rsidR="00700118" w:rsidRPr="00965DCB" w:rsidTr="00700118">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lastRenderedPageBreak/>
              <w:t>Bắt chờ 2 tuần phê duyệt mỗi khi khách muốn đổi yêu cầu.</w:t>
            </w:r>
          </w:p>
        </w:tc>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Cộng tác với khách hàng hơn đàm phán hợp đồng.</w:t>
            </w:r>
          </w:p>
        </w:tc>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Product Owner thường xuyên trao đổi với GreenMart, tiếp nhận phản hồi và cập nhật thứ tự ưu tiên của Product Backlog mà không phải chờ phê duyệt kéo dài cho mọi thay đổi.</w:t>
            </w:r>
          </w:p>
        </w:tc>
      </w:tr>
      <w:tr w:rsidR="00700118" w:rsidRPr="00965DCB" w:rsidTr="00700118">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Khi thực tế khác kế hoạch, đội vẫn làm theo kế hoạch đã duyệt ban đầu.</w:t>
            </w:r>
          </w:p>
        </w:tc>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Phản hồi với sự thay đổi hơn bám sát kế hoạch.</w:t>
            </w:r>
          </w:p>
        </w:tc>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Đánh giá tình hình qua từng Sprint, điều chỉnh kế hoạch và thứ tự ưu tiên dựa trên dữ liệu thực tế, phản hồi khách hàng.</w:t>
            </w:r>
          </w:p>
        </w:tc>
      </w:tr>
    </w:tbl>
    <w:p w:rsidR="00700118" w:rsidRPr="00965DCB" w:rsidRDefault="00700118">
      <w:pPr>
        <w:rPr>
          <w:rFonts w:asciiTheme="majorHAnsi" w:hAnsiTheme="majorHAnsi" w:cstheme="majorHAnsi"/>
          <w:sz w:val="24"/>
          <w:szCs w:val="24"/>
        </w:rPr>
      </w:pPr>
    </w:p>
    <w:p w:rsidR="00700118" w:rsidRPr="00965DCB" w:rsidRDefault="00700118">
      <w:pPr>
        <w:rPr>
          <w:rFonts w:asciiTheme="majorHAnsi" w:hAnsiTheme="majorHAnsi" w:cstheme="majorHAnsi"/>
          <w:sz w:val="24"/>
          <w:szCs w:val="24"/>
        </w:rPr>
      </w:pPr>
      <w:r w:rsidRPr="00965DCB">
        <w:rPr>
          <w:rFonts w:asciiTheme="majorHAnsi" w:hAnsiTheme="majorHAnsi" w:cstheme="majorHAnsi"/>
          <w:sz w:val="24"/>
          <w:szCs w:val="24"/>
        </w:rPr>
        <w:t>3. Khung Scrum cho dự án GreenMart</w:t>
      </w:r>
    </w:p>
    <w:p w:rsidR="00700118" w:rsidRPr="00965DCB" w:rsidRDefault="00700118" w:rsidP="00700118">
      <w:pPr>
        <w:pStyle w:val="Heading3"/>
        <w:rPr>
          <w:rFonts w:asciiTheme="majorHAnsi" w:hAnsiTheme="majorHAnsi" w:cstheme="majorHAnsi"/>
          <w:b w:val="0"/>
          <w:sz w:val="24"/>
          <w:szCs w:val="24"/>
        </w:rPr>
      </w:pPr>
      <w:r w:rsidRPr="00965DCB">
        <w:rPr>
          <w:rFonts w:asciiTheme="majorHAnsi" w:hAnsiTheme="majorHAnsi" w:cstheme="majorHAnsi"/>
          <w:b w:val="0"/>
          <w:sz w:val="24"/>
          <w:szCs w:val="24"/>
        </w:rPr>
        <w:t>3.1. Lựa chọn độ dài Sprint</w:t>
      </w:r>
    </w:p>
    <w:p w:rsidR="00700118" w:rsidRPr="00965DCB" w:rsidRDefault="00700118" w:rsidP="00700118">
      <w:pPr>
        <w:pStyle w:val="NormalWeb"/>
        <w:rPr>
          <w:rFonts w:asciiTheme="majorHAnsi" w:hAnsiTheme="majorHAnsi" w:cstheme="majorHAnsi"/>
        </w:rPr>
      </w:pPr>
      <w:r w:rsidRPr="00965DCB">
        <w:rPr>
          <w:rFonts w:asciiTheme="majorHAnsi" w:hAnsiTheme="majorHAnsi" w:cstheme="majorHAnsi"/>
        </w:rPr>
        <w:t>Đội lựa chọn Sprint cố định 2 tuần.</w:t>
      </w:r>
    </w:p>
    <w:p w:rsidR="00700118" w:rsidRPr="00965DCB" w:rsidRDefault="00700118" w:rsidP="00700118">
      <w:pPr>
        <w:pStyle w:val="NormalWeb"/>
        <w:rPr>
          <w:rFonts w:asciiTheme="majorHAnsi" w:hAnsiTheme="majorHAnsi" w:cstheme="majorHAnsi"/>
        </w:rPr>
      </w:pPr>
      <w:r w:rsidRPr="00965DCB">
        <w:rPr>
          <w:rFonts w:asciiTheme="majorHAnsi" w:hAnsiTheme="majorHAnsi" w:cstheme="majorHAnsi"/>
        </w:rPr>
        <w:t>Lý do:</w:t>
      </w:r>
    </w:p>
    <w:p w:rsidR="00700118" w:rsidRPr="00965DCB" w:rsidRDefault="00700118" w:rsidP="00700118">
      <w:pPr>
        <w:pStyle w:val="NormalWeb"/>
        <w:numPr>
          <w:ilvl w:val="0"/>
          <w:numId w:val="3"/>
        </w:numPr>
        <w:rPr>
          <w:rFonts w:asciiTheme="majorHAnsi" w:hAnsiTheme="majorHAnsi" w:cstheme="majorHAnsi"/>
        </w:rPr>
      </w:pPr>
      <w:r w:rsidRPr="00965DCB">
        <w:rPr>
          <w:rFonts w:asciiTheme="majorHAnsi" w:hAnsiTheme="majorHAnsi" w:cstheme="majorHAnsi"/>
        </w:rPr>
        <w:t>Đủ thời gian để phân tích, lập trình, kiểm thử và tích hợp một nhóm tính năng nhỏ.</w:t>
      </w:r>
    </w:p>
    <w:p w:rsidR="00700118" w:rsidRPr="00965DCB" w:rsidRDefault="00700118" w:rsidP="00700118">
      <w:pPr>
        <w:pStyle w:val="NormalWeb"/>
        <w:numPr>
          <w:ilvl w:val="0"/>
          <w:numId w:val="3"/>
        </w:numPr>
        <w:rPr>
          <w:rFonts w:asciiTheme="majorHAnsi" w:hAnsiTheme="majorHAnsi" w:cstheme="majorHAnsi"/>
        </w:rPr>
      </w:pPr>
      <w:r w:rsidRPr="00965DCB">
        <w:rPr>
          <w:rFonts w:asciiTheme="majorHAnsi" w:hAnsiTheme="majorHAnsi" w:cstheme="majorHAnsi"/>
        </w:rPr>
        <w:t>Khách hàng không phải chờ quá lâu mới được xem kết quả.</w:t>
      </w:r>
    </w:p>
    <w:p w:rsidR="00700118" w:rsidRPr="00965DCB" w:rsidRDefault="00700118" w:rsidP="00700118">
      <w:pPr>
        <w:pStyle w:val="NormalWeb"/>
        <w:numPr>
          <w:ilvl w:val="0"/>
          <w:numId w:val="3"/>
        </w:numPr>
        <w:rPr>
          <w:rFonts w:asciiTheme="majorHAnsi" w:hAnsiTheme="majorHAnsi" w:cstheme="majorHAnsi"/>
        </w:rPr>
      </w:pPr>
      <w:r w:rsidRPr="00965DCB">
        <w:rPr>
          <w:rFonts w:asciiTheme="majorHAnsi" w:hAnsiTheme="majorHAnsi" w:cstheme="majorHAnsi"/>
        </w:rPr>
        <w:t>Phù hợp với đội có 6 thành viên, gồm 1 Product Owner, 1 Scrum Master và 4 người phát triển sản phẩm.</w:t>
      </w:r>
    </w:p>
    <w:p w:rsidR="00700118" w:rsidRPr="00965DCB" w:rsidRDefault="00700118" w:rsidP="00700118">
      <w:pPr>
        <w:pStyle w:val="NormalWeb"/>
        <w:rPr>
          <w:rFonts w:asciiTheme="majorHAnsi" w:hAnsiTheme="majorHAnsi" w:cstheme="majorHAnsi"/>
        </w:rPr>
      </w:pPr>
      <w:r w:rsidRPr="00965DCB">
        <w:rPr>
          <w:rFonts w:asciiTheme="majorHAnsi" w:hAnsiTheme="majorHAnsi" w:cstheme="majorHAnsi"/>
        </w:rPr>
        <w:t>Sprint 2 tuần được áp dụng</w:t>
      </w:r>
      <w:bookmarkStart w:id="0" w:name="_GoBack"/>
      <w:bookmarkEnd w:id="0"/>
      <w:r w:rsidRPr="00965DCB">
        <w:rPr>
          <w:rFonts w:asciiTheme="majorHAnsi" w:hAnsiTheme="majorHAnsi" w:cstheme="majorHAnsi"/>
        </w:rPr>
        <w:t xml:space="preserve"> nhất quán trong 6 tuần đầu, tương ứng 3 Sprint.</w:t>
      </w:r>
    </w:p>
    <w:p w:rsidR="00700118" w:rsidRPr="00965DCB" w:rsidRDefault="00700118" w:rsidP="00700118">
      <w:pPr>
        <w:pStyle w:val="Heading3"/>
        <w:rPr>
          <w:rFonts w:asciiTheme="majorHAnsi" w:hAnsiTheme="majorHAnsi" w:cstheme="majorHAnsi"/>
          <w:b w:val="0"/>
          <w:sz w:val="24"/>
          <w:szCs w:val="24"/>
        </w:rPr>
      </w:pPr>
      <w:r w:rsidRPr="00965DCB">
        <w:rPr>
          <w:rFonts w:asciiTheme="majorHAnsi" w:hAnsiTheme="majorHAnsi" w:cstheme="majorHAnsi"/>
          <w:b w:val="0"/>
          <w:sz w:val="24"/>
          <w:szCs w:val="24"/>
        </w:rPr>
        <w:t>3.3. Vì sao chọn Scrum thay vì Waterfall?</w:t>
      </w:r>
    </w:p>
    <w:p w:rsidR="00700118" w:rsidRPr="00965DCB" w:rsidRDefault="00700118" w:rsidP="00700118">
      <w:pPr>
        <w:pStyle w:val="NormalWeb"/>
        <w:rPr>
          <w:rFonts w:asciiTheme="majorHAnsi" w:hAnsiTheme="majorHAnsi" w:cstheme="majorHAnsi"/>
        </w:rPr>
      </w:pPr>
      <w:r w:rsidRPr="00965DCB">
        <w:rPr>
          <w:rFonts w:asciiTheme="majorHAnsi" w:hAnsiTheme="majorHAnsi" w:cstheme="majorHAnsi"/>
        </w:rPr>
        <w:t>Scrum cung cấp một khung làm việc rõ ràng gồm vai trò, sự kiện và tạo tác, giúp đội tổ chức các vòng phát triển ngắn, kiểm tra kết quả thường xuyên và thích nghi với thay đổi. Đây là lựa chọn phù hợp hơn cho GreenMart vì yêu cầu có thể thay đổi khi triển khai bán hàng đa kênh.</w:t>
      </w:r>
    </w:p>
    <w:p w:rsidR="00700118" w:rsidRPr="00965DCB" w:rsidRDefault="00700118">
      <w:pPr>
        <w:rPr>
          <w:rFonts w:asciiTheme="majorHAnsi" w:hAnsiTheme="majorHAnsi" w:cstheme="majorHAnsi"/>
          <w:sz w:val="24"/>
          <w:szCs w:val="24"/>
        </w:rPr>
      </w:pPr>
      <w:r w:rsidRPr="00965DCB">
        <w:rPr>
          <w:rFonts w:asciiTheme="majorHAnsi" w:hAnsiTheme="majorHAnsi" w:cstheme="majorHAnsi"/>
          <w:sz w:val="24"/>
          <w:szCs w:val="24"/>
        </w:rPr>
        <w:t>4. Phân vai Scrum Team</w:t>
      </w:r>
    </w:p>
    <w:tbl>
      <w:tblPr>
        <w:tblStyle w:val="TableGrid"/>
        <w:tblW w:w="0" w:type="auto"/>
        <w:tblLook w:val="04A0" w:firstRow="1" w:lastRow="0" w:firstColumn="1" w:lastColumn="0" w:noHBand="0" w:noVBand="1"/>
      </w:tblPr>
      <w:tblGrid>
        <w:gridCol w:w="1461"/>
        <w:gridCol w:w="1065"/>
        <w:gridCol w:w="3515"/>
        <w:gridCol w:w="2975"/>
      </w:tblGrid>
      <w:tr w:rsidR="00700118" w:rsidRPr="00965DCB" w:rsidTr="00700118">
        <w:tc>
          <w:tcPr>
            <w:tcW w:w="0" w:type="auto"/>
            <w:hideMark/>
          </w:tcPr>
          <w:p w:rsidR="00700118" w:rsidRPr="00965DCB" w:rsidRDefault="00700118" w:rsidP="00700118">
            <w:pPr>
              <w:spacing w:before="100" w:beforeAutospacing="1" w:after="100" w:afterAutospacing="1"/>
              <w:jc w:val="center"/>
              <w:rPr>
                <w:rFonts w:asciiTheme="majorHAnsi" w:eastAsia="Times New Roman" w:hAnsiTheme="majorHAnsi" w:cstheme="majorHAnsi"/>
                <w:bCs/>
                <w:sz w:val="24"/>
                <w:szCs w:val="24"/>
                <w:lang w:eastAsia="vi-VN"/>
              </w:rPr>
            </w:pPr>
            <w:r w:rsidRPr="00965DCB">
              <w:rPr>
                <w:rFonts w:asciiTheme="majorHAnsi" w:eastAsia="Times New Roman" w:hAnsiTheme="majorHAnsi" w:cstheme="majorHAnsi"/>
                <w:bCs/>
                <w:sz w:val="24"/>
                <w:szCs w:val="24"/>
                <w:lang w:eastAsia="vi-VN"/>
              </w:rPr>
              <w:t>Vai trò</w:t>
            </w:r>
          </w:p>
        </w:tc>
        <w:tc>
          <w:tcPr>
            <w:tcW w:w="0" w:type="auto"/>
            <w:hideMark/>
          </w:tcPr>
          <w:p w:rsidR="00700118" w:rsidRPr="00965DCB" w:rsidRDefault="00700118" w:rsidP="00700118">
            <w:pPr>
              <w:spacing w:before="100" w:beforeAutospacing="1" w:after="100" w:afterAutospacing="1"/>
              <w:jc w:val="center"/>
              <w:rPr>
                <w:rFonts w:asciiTheme="majorHAnsi" w:eastAsia="Times New Roman" w:hAnsiTheme="majorHAnsi" w:cstheme="majorHAnsi"/>
                <w:bCs/>
                <w:sz w:val="24"/>
                <w:szCs w:val="24"/>
                <w:lang w:eastAsia="vi-VN"/>
              </w:rPr>
            </w:pPr>
            <w:r w:rsidRPr="00965DCB">
              <w:rPr>
                <w:rFonts w:asciiTheme="majorHAnsi" w:eastAsia="Times New Roman" w:hAnsiTheme="majorHAnsi" w:cstheme="majorHAnsi"/>
                <w:bCs/>
                <w:sz w:val="24"/>
                <w:szCs w:val="24"/>
                <w:lang w:eastAsia="vi-VN"/>
              </w:rPr>
              <w:t>Thành viên</w:t>
            </w:r>
          </w:p>
        </w:tc>
        <w:tc>
          <w:tcPr>
            <w:tcW w:w="0" w:type="auto"/>
            <w:hideMark/>
          </w:tcPr>
          <w:p w:rsidR="00700118" w:rsidRPr="00965DCB" w:rsidRDefault="00700118" w:rsidP="00700118">
            <w:pPr>
              <w:spacing w:before="100" w:beforeAutospacing="1" w:after="100" w:afterAutospacing="1"/>
              <w:jc w:val="center"/>
              <w:rPr>
                <w:rFonts w:asciiTheme="majorHAnsi" w:eastAsia="Times New Roman" w:hAnsiTheme="majorHAnsi" w:cstheme="majorHAnsi"/>
                <w:bCs/>
                <w:sz w:val="24"/>
                <w:szCs w:val="24"/>
                <w:lang w:eastAsia="vi-VN"/>
              </w:rPr>
            </w:pPr>
            <w:r w:rsidRPr="00965DCB">
              <w:rPr>
                <w:rFonts w:asciiTheme="majorHAnsi" w:eastAsia="Times New Roman" w:hAnsiTheme="majorHAnsi" w:cstheme="majorHAnsi"/>
                <w:bCs/>
                <w:sz w:val="24"/>
                <w:szCs w:val="24"/>
                <w:lang w:eastAsia="vi-VN"/>
              </w:rPr>
              <w:t>Quyền quyết định</w:t>
            </w:r>
          </w:p>
        </w:tc>
        <w:tc>
          <w:tcPr>
            <w:tcW w:w="0" w:type="auto"/>
            <w:hideMark/>
          </w:tcPr>
          <w:p w:rsidR="00700118" w:rsidRPr="00965DCB" w:rsidRDefault="00700118" w:rsidP="00700118">
            <w:pPr>
              <w:spacing w:before="100" w:beforeAutospacing="1" w:after="100" w:afterAutospacing="1"/>
              <w:jc w:val="center"/>
              <w:rPr>
                <w:rFonts w:asciiTheme="majorHAnsi" w:eastAsia="Times New Roman" w:hAnsiTheme="majorHAnsi" w:cstheme="majorHAnsi"/>
                <w:bCs/>
                <w:sz w:val="24"/>
                <w:szCs w:val="24"/>
                <w:lang w:eastAsia="vi-VN"/>
              </w:rPr>
            </w:pPr>
            <w:r w:rsidRPr="00965DCB">
              <w:rPr>
                <w:rFonts w:asciiTheme="majorHAnsi" w:eastAsia="Times New Roman" w:hAnsiTheme="majorHAnsi" w:cstheme="majorHAnsi"/>
                <w:bCs/>
                <w:sz w:val="24"/>
                <w:szCs w:val="24"/>
                <w:lang w:eastAsia="vi-VN"/>
              </w:rPr>
              <w:t>Không có quyền quyết định</w:t>
            </w:r>
          </w:p>
        </w:tc>
      </w:tr>
      <w:tr w:rsidR="00700118" w:rsidRPr="00965DCB" w:rsidTr="00700118">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Product Owner (PO)</w:t>
            </w:r>
          </w:p>
        </w:tc>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Long</w:t>
            </w:r>
          </w:p>
        </w:tc>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Quyết định mục tiêu sản phẩm, quản lý và sắp xếp thứ tự ưu tiên Product Backlog, làm rõ yêu cầu với GreenMart.</w:t>
            </w:r>
          </w:p>
        </w:tc>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Không tự áp đặt cách lập trình, không tự quyết định toàn bộ cách tổ chức công việc kỹ thuật của Developers.</w:t>
            </w:r>
          </w:p>
        </w:tc>
      </w:tr>
      <w:tr w:rsidR="00700118" w:rsidRPr="00965DCB" w:rsidTr="00700118">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Scrum Master (SM)</w:t>
            </w:r>
          </w:p>
        </w:tc>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Hoa</w:t>
            </w:r>
          </w:p>
        </w:tc>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Quyết định cách hỗ trợ Scrum được hiểu và áp dụng đúng, hướng dẫn các sự kiện, hỗ trợ loại bỏ trở ngại.</w:t>
            </w:r>
          </w:p>
        </w:tc>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Không tự giao việc hoặc ra lệnh cho Developers, không tự quyết định thứ tự ưu tiên Product Backlog thay PO.</w:t>
            </w:r>
          </w:p>
        </w:tc>
      </w:tr>
      <w:tr w:rsidR="00700118" w:rsidRPr="00965DCB" w:rsidTr="00700118">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Developers</w:t>
            </w:r>
          </w:p>
        </w:tc>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An, Bình, Chi, Dung</w:t>
            </w:r>
          </w:p>
        </w:tc>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Cùng quyết định cách thực hiện Sprint Backlog, phân chia công việc, lựa chọn giải pháp kỹ thuật và bảo đảm chất lượng theo Definition of Done.</w:t>
            </w:r>
          </w:p>
        </w:tc>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Không tự ý thay đổi Sprint Goal hoặc tự cam kết thay PO về thứ tự ưu tiên sản phẩm.</w:t>
            </w:r>
          </w:p>
        </w:tc>
      </w:tr>
    </w:tbl>
    <w:p w:rsidR="00700118" w:rsidRPr="00965DCB" w:rsidRDefault="00700118" w:rsidP="00700118">
      <w:pPr>
        <w:pStyle w:val="Heading2"/>
        <w:rPr>
          <w:rFonts w:asciiTheme="majorHAnsi" w:hAnsiTheme="majorHAnsi" w:cstheme="majorHAnsi"/>
          <w:b w:val="0"/>
          <w:sz w:val="24"/>
          <w:szCs w:val="24"/>
        </w:rPr>
      </w:pPr>
      <w:r w:rsidRPr="00965DCB">
        <w:rPr>
          <w:rFonts w:asciiTheme="majorHAnsi" w:hAnsiTheme="majorHAnsi" w:cstheme="majorHAnsi"/>
          <w:b w:val="0"/>
          <w:sz w:val="24"/>
          <w:szCs w:val="24"/>
        </w:rPr>
        <w:lastRenderedPageBreak/>
        <w:t>5. Artifacts và lịch sự kiện Scrum</w:t>
      </w:r>
    </w:p>
    <w:p w:rsidR="00700118" w:rsidRPr="00965DCB" w:rsidRDefault="00700118" w:rsidP="00700118">
      <w:pPr>
        <w:pStyle w:val="Heading3"/>
        <w:rPr>
          <w:rFonts w:asciiTheme="majorHAnsi" w:hAnsiTheme="majorHAnsi" w:cstheme="majorHAnsi"/>
          <w:b w:val="0"/>
          <w:sz w:val="24"/>
          <w:szCs w:val="24"/>
        </w:rPr>
      </w:pPr>
      <w:r w:rsidRPr="00965DCB">
        <w:rPr>
          <w:rFonts w:asciiTheme="majorHAnsi" w:hAnsiTheme="majorHAnsi" w:cstheme="majorHAnsi"/>
          <w:b w:val="0"/>
          <w:sz w:val="24"/>
          <w:szCs w:val="24"/>
        </w:rPr>
        <w:t>5.1. Product Backlog</w:t>
      </w:r>
    </w:p>
    <w:tbl>
      <w:tblPr>
        <w:tblStyle w:val="TableGrid"/>
        <w:tblW w:w="0" w:type="auto"/>
        <w:tblLook w:val="04A0" w:firstRow="1" w:lastRow="0" w:firstColumn="1" w:lastColumn="0" w:noHBand="0" w:noVBand="1"/>
      </w:tblPr>
      <w:tblGrid>
        <w:gridCol w:w="852"/>
        <w:gridCol w:w="1888"/>
        <w:gridCol w:w="5014"/>
        <w:gridCol w:w="1262"/>
      </w:tblGrid>
      <w:tr w:rsidR="00700118" w:rsidRPr="00965DCB" w:rsidTr="00700118">
        <w:tc>
          <w:tcPr>
            <w:tcW w:w="0" w:type="auto"/>
            <w:hideMark/>
          </w:tcPr>
          <w:p w:rsidR="00700118" w:rsidRPr="00965DCB" w:rsidRDefault="00700118" w:rsidP="00700118">
            <w:pPr>
              <w:spacing w:before="100" w:beforeAutospacing="1" w:after="100" w:afterAutospacing="1"/>
              <w:jc w:val="center"/>
              <w:rPr>
                <w:rFonts w:asciiTheme="majorHAnsi" w:eastAsia="Times New Roman" w:hAnsiTheme="majorHAnsi" w:cstheme="majorHAnsi"/>
                <w:bCs/>
                <w:sz w:val="24"/>
                <w:szCs w:val="24"/>
                <w:lang w:eastAsia="vi-VN"/>
              </w:rPr>
            </w:pPr>
            <w:r w:rsidRPr="00965DCB">
              <w:rPr>
                <w:rFonts w:asciiTheme="majorHAnsi" w:eastAsia="Times New Roman" w:hAnsiTheme="majorHAnsi" w:cstheme="majorHAnsi"/>
                <w:bCs/>
                <w:sz w:val="24"/>
                <w:szCs w:val="24"/>
                <w:lang w:eastAsia="vi-VN"/>
              </w:rPr>
              <w:t>Ưu tiên</w:t>
            </w:r>
          </w:p>
        </w:tc>
        <w:tc>
          <w:tcPr>
            <w:tcW w:w="0" w:type="auto"/>
            <w:hideMark/>
          </w:tcPr>
          <w:p w:rsidR="00700118" w:rsidRPr="00965DCB" w:rsidRDefault="00700118" w:rsidP="00700118">
            <w:pPr>
              <w:spacing w:before="100" w:beforeAutospacing="1" w:after="100" w:afterAutospacing="1"/>
              <w:jc w:val="center"/>
              <w:rPr>
                <w:rFonts w:asciiTheme="majorHAnsi" w:eastAsia="Times New Roman" w:hAnsiTheme="majorHAnsi" w:cstheme="majorHAnsi"/>
                <w:bCs/>
                <w:sz w:val="24"/>
                <w:szCs w:val="24"/>
                <w:lang w:eastAsia="vi-VN"/>
              </w:rPr>
            </w:pPr>
            <w:r w:rsidRPr="00965DCB">
              <w:rPr>
                <w:rFonts w:asciiTheme="majorHAnsi" w:eastAsia="Times New Roman" w:hAnsiTheme="majorHAnsi" w:cstheme="majorHAnsi"/>
                <w:bCs/>
                <w:sz w:val="24"/>
                <w:szCs w:val="24"/>
                <w:lang w:eastAsia="vi-VN"/>
              </w:rPr>
              <w:t>Hạng mục</w:t>
            </w:r>
          </w:p>
        </w:tc>
        <w:tc>
          <w:tcPr>
            <w:tcW w:w="0" w:type="auto"/>
            <w:hideMark/>
          </w:tcPr>
          <w:p w:rsidR="00700118" w:rsidRPr="00965DCB" w:rsidRDefault="00700118" w:rsidP="00700118">
            <w:pPr>
              <w:spacing w:before="100" w:beforeAutospacing="1" w:after="100" w:afterAutospacing="1"/>
              <w:jc w:val="center"/>
              <w:rPr>
                <w:rFonts w:asciiTheme="majorHAnsi" w:eastAsia="Times New Roman" w:hAnsiTheme="majorHAnsi" w:cstheme="majorHAnsi"/>
                <w:bCs/>
                <w:sz w:val="24"/>
                <w:szCs w:val="24"/>
                <w:lang w:eastAsia="vi-VN"/>
              </w:rPr>
            </w:pPr>
            <w:r w:rsidRPr="00965DCB">
              <w:rPr>
                <w:rFonts w:asciiTheme="majorHAnsi" w:eastAsia="Times New Roman" w:hAnsiTheme="majorHAnsi" w:cstheme="majorHAnsi"/>
                <w:bCs/>
                <w:sz w:val="24"/>
                <w:szCs w:val="24"/>
                <w:lang w:eastAsia="vi-VN"/>
              </w:rPr>
              <w:t>Nội dung</w:t>
            </w:r>
          </w:p>
        </w:tc>
        <w:tc>
          <w:tcPr>
            <w:tcW w:w="0" w:type="auto"/>
            <w:hideMark/>
          </w:tcPr>
          <w:p w:rsidR="00700118" w:rsidRPr="00965DCB" w:rsidRDefault="00700118" w:rsidP="00700118">
            <w:pPr>
              <w:spacing w:before="100" w:beforeAutospacing="1" w:after="100" w:afterAutospacing="1"/>
              <w:jc w:val="center"/>
              <w:rPr>
                <w:rFonts w:asciiTheme="majorHAnsi" w:eastAsia="Times New Roman" w:hAnsiTheme="majorHAnsi" w:cstheme="majorHAnsi"/>
                <w:bCs/>
                <w:sz w:val="24"/>
                <w:szCs w:val="24"/>
                <w:lang w:eastAsia="vi-VN"/>
              </w:rPr>
            </w:pPr>
            <w:r w:rsidRPr="00965DCB">
              <w:rPr>
                <w:rFonts w:asciiTheme="majorHAnsi" w:eastAsia="Times New Roman" w:hAnsiTheme="majorHAnsi" w:cstheme="majorHAnsi"/>
                <w:bCs/>
                <w:sz w:val="24"/>
                <w:szCs w:val="24"/>
                <w:lang w:eastAsia="vi-VN"/>
              </w:rPr>
              <w:t>Mức ưu tiên</w:t>
            </w:r>
          </w:p>
        </w:tc>
      </w:tr>
      <w:tr w:rsidR="00700118" w:rsidRPr="00965DCB" w:rsidTr="00700118">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1</w:t>
            </w:r>
          </w:p>
        </w:tc>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Tìm kiếm sản phẩm</w:t>
            </w:r>
          </w:p>
        </w:tc>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Tìm theo tên, mã sản phẩm; hiển thị kết quả.</w:t>
            </w:r>
          </w:p>
        </w:tc>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Rất cao</w:t>
            </w:r>
          </w:p>
        </w:tc>
      </w:tr>
      <w:tr w:rsidR="00700118" w:rsidRPr="00965DCB" w:rsidTr="00700118">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2</w:t>
            </w:r>
          </w:p>
        </w:tc>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Danh sách sản phẩm</w:t>
            </w:r>
          </w:p>
        </w:tc>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Hiển thị tên, giá, hình ảnh và tình trạng hàng.</w:t>
            </w:r>
          </w:p>
        </w:tc>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Rất cao</w:t>
            </w:r>
          </w:p>
        </w:tc>
      </w:tr>
      <w:tr w:rsidR="00700118" w:rsidRPr="00965DCB" w:rsidTr="00700118">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3</w:t>
            </w:r>
          </w:p>
        </w:tc>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Giỏ hàng</w:t>
            </w:r>
          </w:p>
        </w:tc>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Thêm, xóa, cập nhật số lượng sản phẩm.</w:t>
            </w:r>
          </w:p>
        </w:tc>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Cao</w:t>
            </w:r>
          </w:p>
        </w:tc>
      </w:tr>
      <w:tr w:rsidR="00700118" w:rsidRPr="00965DCB" w:rsidTr="00700118">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4</w:t>
            </w:r>
          </w:p>
        </w:tc>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Đặt hàng online</w:t>
            </w:r>
          </w:p>
        </w:tc>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Nhập thông tin nhận hàng và xác nhận đơn.</w:t>
            </w:r>
          </w:p>
        </w:tc>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Cao</w:t>
            </w:r>
          </w:p>
        </w:tc>
      </w:tr>
      <w:tr w:rsidR="00700118" w:rsidRPr="00965DCB" w:rsidTr="00700118">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5</w:t>
            </w:r>
          </w:p>
        </w:tc>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Thanh toán</w:t>
            </w:r>
          </w:p>
        </w:tc>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Tích hợp phương thức thanh toán phù hợp.</w:t>
            </w:r>
          </w:p>
        </w:tc>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Cao</w:t>
            </w:r>
          </w:p>
        </w:tc>
      </w:tr>
      <w:tr w:rsidR="00700118" w:rsidRPr="00965DCB" w:rsidTr="00700118">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6</w:t>
            </w:r>
          </w:p>
        </w:tc>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Quản lý đơn hàng</w:t>
            </w:r>
          </w:p>
        </w:tc>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Xem trạng thái và thông tin đơn hàng.</w:t>
            </w:r>
          </w:p>
        </w:tc>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Trung bình</w:t>
            </w:r>
          </w:p>
        </w:tc>
      </w:tr>
      <w:tr w:rsidR="00700118" w:rsidRPr="00965DCB" w:rsidTr="00700118">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7</w:t>
            </w:r>
          </w:p>
        </w:tc>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Quản lý tồn kho</w:t>
            </w:r>
          </w:p>
        </w:tc>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Kiểm tra số lượng hàng để hạn chế đặt hàng vượt tồn.</w:t>
            </w:r>
          </w:p>
        </w:tc>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Trung bình</w:t>
            </w:r>
          </w:p>
        </w:tc>
      </w:tr>
      <w:tr w:rsidR="00700118" w:rsidRPr="00965DCB" w:rsidTr="00700118">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8</w:t>
            </w:r>
          </w:p>
        </w:tc>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Kiểm thử và bảo mật</w:t>
            </w:r>
          </w:p>
        </w:tc>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Kiểm thử luồng mua hàng, xác thực dữ liệu và bảo vệ thông tin.</w:t>
            </w:r>
          </w:p>
        </w:tc>
        <w:tc>
          <w:tcPr>
            <w:tcW w:w="0" w:type="auto"/>
            <w:hideMark/>
          </w:tcPr>
          <w:p w:rsidR="00700118" w:rsidRPr="00965DCB" w:rsidRDefault="00700118" w:rsidP="00700118">
            <w:pPr>
              <w:spacing w:before="100" w:beforeAutospacing="1" w:after="100" w:afterAutospacing="1"/>
              <w:rPr>
                <w:rFonts w:asciiTheme="majorHAnsi" w:eastAsia="Times New Roman" w:hAnsiTheme="majorHAnsi" w:cstheme="majorHAnsi"/>
                <w:sz w:val="24"/>
                <w:szCs w:val="24"/>
                <w:lang w:eastAsia="vi-VN"/>
              </w:rPr>
            </w:pPr>
            <w:r w:rsidRPr="00965DCB">
              <w:rPr>
                <w:rFonts w:asciiTheme="majorHAnsi" w:eastAsia="Times New Roman" w:hAnsiTheme="majorHAnsi" w:cstheme="majorHAnsi"/>
                <w:sz w:val="24"/>
                <w:szCs w:val="24"/>
                <w:lang w:eastAsia="vi-VN"/>
              </w:rPr>
              <w:t>Xuyên suốt</w:t>
            </w:r>
          </w:p>
        </w:tc>
      </w:tr>
    </w:tbl>
    <w:p w:rsidR="00700118" w:rsidRPr="00965DCB" w:rsidRDefault="00700118">
      <w:pPr>
        <w:rPr>
          <w:rFonts w:asciiTheme="majorHAnsi" w:hAnsiTheme="majorHAnsi" w:cstheme="majorHAnsi"/>
          <w:sz w:val="24"/>
          <w:szCs w:val="24"/>
        </w:rPr>
      </w:pPr>
    </w:p>
    <w:p w:rsidR="005A39D9" w:rsidRPr="00965DCB" w:rsidRDefault="005A39D9" w:rsidP="005A39D9">
      <w:pPr>
        <w:pStyle w:val="Heading3"/>
        <w:rPr>
          <w:rFonts w:asciiTheme="majorHAnsi" w:hAnsiTheme="majorHAnsi" w:cstheme="majorHAnsi"/>
          <w:b w:val="0"/>
          <w:sz w:val="24"/>
          <w:szCs w:val="24"/>
        </w:rPr>
      </w:pPr>
      <w:r w:rsidRPr="00965DCB">
        <w:rPr>
          <w:rFonts w:asciiTheme="majorHAnsi" w:hAnsiTheme="majorHAnsi" w:cstheme="majorHAnsi"/>
          <w:b w:val="0"/>
          <w:sz w:val="24"/>
          <w:szCs w:val="24"/>
        </w:rPr>
        <w:t>5.2. Sprint Backlog và Sprint Goal của Sprint 1</w:t>
      </w:r>
    </w:p>
    <w:p w:rsidR="005A39D9" w:rsidRPr="00965DCB" w:rsidRDefault="005A39D9" w:rsidP="005A39D9">
      <w:pPr>
        <w:pStyle w:val="NormalWeb"/>
        <w:rPr>
          <w:rFonts w:asciiTheme="majorHAnsi" w:hAnsiTheme="majorHAnsi" w:cstheme="majorHAnsi"/>
        </w:rPr>
      </w:pPr>
      <w:r w:rsidRPr="00965DCB">
        <w:rPr>
          <w:rFonts w:asciiTheme="majorHAnsi" w:hAnsiTheme="majorHAnsi" w:cstheme="majorHAnsi"/>
        </w:rPr>
        <w:t>Sprint 1 diễn ra trong tuần 1–2.</w:t>
      </w:r>
    </w:p>
    <w:p w:rsidR="005A39D9" w:rsidRPr="00965DCB" w:rsidRDefault="005A39D9" w:rsidP="005A39D9">
      <w:pPr>
        <w:pStyle w:val="NormalWeb"/>
        <w:rPr>
          <w:rFonts w:asciiTheme="majorHAnsi" w:hAnsiTheme="majorHAnsi" w:cstheme="majorHAnsi"/>
        </w:rPr>
      </w:pPr>
      <w:r w:rsidRPr="00965DCB">
        <w:rPr>
          <w:rFonts w:asciiTheme="majorHAnsi" w:hAnsiTheme="majorHAnsi" w:cstheme="majorHAnsi"/>
        </w:rPr>
        <w:t>Sprint Goal: Xây dựng được phiên bản đầu tiên cho phép người dùng xem và tìm kiếm sản phẩm trên hệ thống GreenMart.</w:t>
      </w:r>
    </w:p>
    <w:p w:rsidR="005A39D9" w:rsidRPr="00965DCB" w:rsidRDefault="005A39D9" w:rsidP="005A39D9">
      <w:pPr>
        <w:pStyle w:val="NormalWeb"/>
        <w:rPr>
          <w:rFonts w:asciiTheme="majorHAnsi" w:hAnsiTheme="majorHAnsi" w:cstheme="majorHAnsi"/>
        </w:rPr>
      </w:pPr>
      <w:r w:rsidRPr="00965DCB">
        <w:rPr>
          <w:rFonts w:asciiTheme="majorHAnsi" w:hAnsiTheme="majorHAnsi" w:cstheme="majorHAnsi"/>
        </w:rPr>
        <w:t>5.3. Increment mong đợi cuối Sprint 1</w:t>
      </w:r>
    </w:p>
    <w:p w:rsidR="005A39D9" w:rsidRPr="00965DCB" w:rsidRDefault="005A39D9" w:rsidP="005A39D9">
      <w:pPr>
        <w:pStyle w:val="NormalWeb"/>
        <w:rPr>
          <w:rFonts w:asciiTheme="majorHAnsi" w:hAnsiTheme="majorHAnsi" w:cstheme="majorHAnsi"/>
        </w:rPr>
      </w:pPr>
      <w:r w:rsidRPr="00965DCB">
        <w:rPr>
          <w:rFonts w:asciiTheme="majorHAnsi" w:hAnsiTheme="majorHAnsi" w:cstheme="majorHAnsi"/>
        </w:rPr>
        <w:t>Cuối Sprint 1, đội kỳ vọng có:</w:t>
      </w:r>
    </w:p>
    <w:p w:rsidR="005A39D9" w:rsidRPr="00965DCB" w:rsidRDefault="005A39D9" w:rsidP="005A39D9">
      <w:pPr>
        <w:pStyle w:val="NormalWeb"/>
        <w:numPr>
          <w:ilvl w:val="0"/>
          <w:numId w:val="4"/>
        </w:numPr>
        <w:rPr>
          <w:rFonts w:asciiTheme="majorHAnsi" w:hAnsiTheme="majorHAnsi" w:cstheme="majorHAnsi"/>
        </w:rPr>
      </w:pPr>
      <w:r w:rsidRPr="00965DCB">
        <w:rPr>
          <w:rFonts w:asciiTheme="majorHAnsi" w:hAnsiTheme="majorHAnsi" w:cstheme="majorHAnsi"/>
        </w:rPr>
        <w:t>Giao diện danh sách sản phẩm hoạt động.</w:t>
      </w:r>
    </w:p>
    <w:p w:rsidR="005A39D9" w:rsidRPr="00965DCB" w:rsidRDefault="005A39D9" w:rsidP="005A39D9">
      <w:pPr>
        <w:pStyle w:val="NormalWeb"/>
        <w:numPr>
          <w:ilvl w:val="0"/>
          <w:numId w:val="4"/>
        </w:numPr>
        <w:rPr>
          <w:rFonts w:asciiTheme="majorHAnsi" w:hAnsiTheme="majorHAnsi" w:cstheme="majorHAnsi"/>
        </w:rPr>
      </w:pPr>
      <w:r w:rsidRPr="00965DCB">
        <w:rPr>
          <w:rFonts w:asciiTheme="majorHAnsi" w:hAnsiTheme="majorHAnsi" w:cstheme="majorHAnsi"/>
        </w:rPr>
        <w:t>API trả về danh sách sản phẩm.</w:t>
      </w:r>
    </w:p>
    <w:p w:rsidR="005A39D9" w:rsidRPr="00965DCB" w:rsidRDefault="005A39D9" w:rsidP="005A39D9">
      <w:pPr>
        <w:pStyle w:val="NormalWeb"/>
        <w:numPr>
          <w:ilvl w:val="0"/>
          <w:numId w:val="4"/>
        </w:numPr>
        <w:rPr>
          <w:rFonts w:asciiTheme="majorHAnsi" w:hAnsiTheme="majorHAnsi" w:cstheme="majorHAnsi"/>
        </w:rPr>
      </w:pPr>
      <w:r w:rsidRPr="00965DCB">
        <w:rPr>
          <w:rFonts w:asciiTheme="majorHAnsi" w:hAnsiTheme="majorHAnsi" w:cstheme="majorHAnsi"/>
        </w:rPr>
        <w:t>Chức năng tìm kiếm theo tên hoặc mã sản phẩm.</w:t>
      </w:r>
    </w:p>
    <w:p w:rsidR="005A39D9" w:rsidRPr="00965DCB" w:rsidRDefault="005A39D9" w:rsidP="005A39D9">
      <w:pPr>
        <w:pStyle w:val="NormalWeb"/>
        <w:numPr>
          <w:ilvl w:val="0"/>
          <w:numId w:val="4"/>
        </w:numPr>
        <w:rPr>
          <w:rFonts w:asciiTheme="majorHAnsi" w:hAnsiTheme="majorHAnsi" w:cstheme="majorHAnsi"/>
        </w:rPr>
      </w:pPr>
      <w:r w:rsidRPr="00965DCB">
        <w:rPr>
          <w:rFonts w:asciiTheme="majorHAnsi" w:hAnsiTheme="majorHAnsi" w:cstheme="majorHAnsi"/>
        </w:rPr>
        <w:t>Kết quả tìm kiếm chính xác theo tiêu chí chấp nhận.</w:t>
      </w:r>
    </w:p>
    <w:p w:rsidR="005A39D9" w:rsidRPr="00965DCB" w:rsidRDefault="005A39D9" w:rsidP="005A39D9">
      <w:pPr>
        <w:pStyle w:val="NormalWeb"/>
        <w:numPr>
          <w:ilvl w:val="0"/>
          <w:numId w:val="4"/>
        </w:numPr>
        <w:rPr>
          <w:rFonts w:asciiTheme="majorHAnsi" w:hAnsiTheme="majorHAnsi" w:cstheme="majorHAnsi"/>
        </w:rPr>
      </w:pPr>
      <w:r w:rsidRPr="00965DCB">
        <w:rPr>
          <w:rFonts w:asciiTheme="majorHAnsi" w:hAnsiTheme="majorHAnsi" w:cstheme="majorHAnsi"/>
        </w:rPr>
        <w:t>Các chức năng đã hoàn thành được kiểm thử và tích hợp.</w:t>
      </w:r>
    </w:p>
    <w:p w:rsidR="005A39D9" w:rsidRPr="00965DCB" w:rsidRDefault="005A39D9" w:rsidP="005A39D9">
      <w:pPr>
        <w:pStyle w:val="NormalWeb"/>
        <w:numPr>
          <w:ilvl w:val="0"/>
          <w:numId w:val="4"/>
        </w:numPr>
        <w:rPr>
          <w:rFonts w:asciiTheme="majorHAnsi" w:hAnsiTheme="majorHAnsi" w:cstheme="majorHAnsi"/>
        </w:rPr>
      </w:pPr>
      <w:r w:rsidRPr="00965DCB">
        <w:rPr>
          <w:rFonts w:asciiTheme="majorHAnsi" w:hAnsiTheme="majorHAnsi" w:cstheme="majorHAnsi"/>
        </w:rPr>
        <w:t>Có thể trình diễn trực tiếp cho GreenMart trong Sprint Review.</w:t>
      </w:r>
    </w:p>
    <w:p w:rsidR="005A39D9" w:rsidRPr="00965DCB" w:rsidRDefault="005A39D9" w:rsidP="005A39D9">
      <w:pPr>
        <w:pStyle w:val="NormalWeb"/>
        <w:rPr>
          <w:rFonts w:asciiTheme="majorHAnsi" w:hAnsiTheme="majorHAnsi" w:cstheme="majorHAnsi"/>
        </w:rPr>
      </w:pPr>
      <w:r w:rsidRPr="00965DCB">
        <w:rPr>
          <w:rFonts w:asciiTheme="majorHAnsi" w:hAnsiTheme="majorHAnsi" w:cstheme="majorHAnsi"/>
        </w:rPr>
        <w:t>5.4. Lịch 5 sự kiện trong một Sprint</w:t>
      </w:r>
    </w:p>
    <w:tbl>
      <w:tblPr>
        <w:tblStyle w:val="TableGrid"/>
        <w:tblW w:w="0" w:type="auto"/>
        <w:tblLook w:val="04A0" w:firstRow="1" w:lastRow="0" w:firstColumn="1" w:lastColumn="0" w:noHBand="0" w:noVBand="1"/>
      </w:tblPr>
      <w:tblGrid>
        <w:gridCol w:w="1828"/>
        <w:gridCol w:w="2002"/>
        <w:gridCol w:w="5186"/>
      </w:tblGrid>
      <w:tr w:rsidR="005A39D9" w:rsidRPr="005A39D9" w:rsidTr="005A39D9">
        <w:tc>
          <w:tcPr>
            <w:tcW w:w="0" w:type="auto"/>
            <w:hideMark/>
          </w:tcPr>
          <w:p w:rsidR="005A39D9" w:rsidRPr="005A39D9" w:rsidRDefault="005A39D9" w:rsidP="005A39D9">
            <w:pPr>
              <w:spacing w:before="100" w:beforeAutospacing="1" w:after="100" w:afterAutospacing="1"/>
              <w:jc w:val="center"/>
              <w:rPr>
                <w:rFonts w:asciiTheme="majorHAnsi" w:eastAsia="Times New Roman" w:hAnsiTheme="majorHAnsi" w:cstheme="majorHAnsi"/>
                <w:bCs/>
                <w:sz w:val="24"/>
                <w:szCs w:val="24"/>
                <w:lang w:eastAsia="vi-VN"/>
              </w:rPr>
            </w:pPr>
            <w:r w:rsidRPr="005A39D9">
              <w:rPr>
                <w:rFonts w:asciiTheme="majorHAnsi" w:eastAsia="Times New Roman" w:hAnsiTheme="majorHAnsi" w:cstheme="majorHAnsi"/>
                <w:bCs/>
                <w:sz w:val="24"/>
                <w:szCs w:val="24"/>
                <w:lang w:eastAsia="vi-VN"/>
              </w:rPr>
              <w:t>Sự kiện</w:t>
            </w:r>
          </w:p>
        </w:tc>
        <w:tc>
          <w:tcPr>
            <w:tcW w:w="0" w:type="auto"/>
            <w:hideMark/>
          </w:tcPr>
          <w:p w:rsidR="005A39D9" w:rsidRPr="005A39D9" w:rsidRDefault="005A39D9" w:rsidP="005A39D9">
            <w:pPr>
              <w:spacing w:before="100" w:beforeAutospacing="1" w:after="100" w:afterAutospacing="1"/>
              <w:jc w:val="center"/>
              <w:rPr>
                <w:rFonts w:asciiTheme="majorHAnsi" w:eastAsia="Times New Roman" w:hAnsiTheme="majorHAnsi" w:cstheme="majorHAnsi"/>
                <w:bCs/>
                <w:sz w:val="24"/>
                <w:szCs w:val="24"/>
                <w:lang w:eastAsia="vi-VN"/>
              </w:rPr>
            </w:pPr>
            <w:r w:rsidRPr="005A39D9">
              <w:rPr>
                <w:rFonts w:asciiTheme="majorHAnsi" w:eastAsia="Times New Roman" w:hAnsiTheme="majorHAnsi" w:cstheme="majorHAnsi"/>
                <w:bCs/>
                <w:sz w:val="24"/>
                <w:szCs w:val="24"/>
                <w:lang w:eastAsia="vi-VN"/>
              </w:rPr>
              <w:t>Thời điểm</w:t>
            </w:r>
          </w:p>
        </w:tc>
        <w:tc>
          <w:tcPr>
            <w:tcW w:w="0" w:type="auto"/>
            <w:hideMark/>
          </w:tcPr>
          <w:p w:rsidR="005A39D9" w:rsidRPr="005A39D9" w:rsidRDefault="005A39D9" w:rsidP="005A39D9">
            <w:pPr>
              <w:spacing w:before="100" w:beforeAutospacing="1" w:after="100" w:afterAutospacing="1"/>
              <w:jc w:val="center"/>
              <w:rPr>
                <w:rFonts w:asciiTheme="majorHAnsi" w:eastAsia="Times New Roman" w:hAnsiTheme="majorHAnsi" w:cstheme="majorHAnsi"/>
                <w:bCs/>
                <w:sz w:val="24"/>
                <w:szCs w:val="24"/>
                <w:lang w:eastAsia="vi-VN"/>
              </w:rPr>
            </w:pPr>
            <w:r w:rsidRPr="005A39D9">
              <w:rPr>
                <w:rFonts w:asciiTheme="majorHAnsi" w:eastAsia="Times New Roman" w:hAnsiTheme="majorHAnsi" w:cstheme="majorHAnsi"/>
                <w:bCs/>
                <w:sz w:val="24"/>
                <w:szCs w:val="24"/>
                <w:lang w:eastAsia="vi-VN"/>
              </w:rPr>
              <w:t>Mục đích</w:t>
            </w:r>
          </w:p>
        </w:tc>
      </w:tr>
      <w:tr w:rsidR="005A39D9" w:rsidRPr="005A39D9" w:rsidTr="005A39D9">
        <w:tc>
          <w:tcPr>
            <w:tcW w:w="0" w:type="auto"/>
            <w:hideMark/>
          </w:tcPr>
          <w:p w:rsidR="005A39D9" w:rsidRPr="005A39D9" w:rsidRDefault="005A39D9" w:rsidP="005A39D9">
            <w:pPr>
              <w:spacing w:before="100" w:beforeAutospacing="1" w:after="100" w:afterAutospacing="1"/>
              <w:rPr>
                <w:rFonts w:asciiTheme="majorHAnsi" w:eastAsia="Times New Roman" w:hAnsiTheme="majorHAnsi" w:cstheme="majorHAnsi"/>
                <w:sz w:val="24"/>
                <w:szCs w:val="24"/>
                <w:lang w:eastAsia="vi-VN"/>
              </w:rPr>
            </w:pPr>
            <w:r w:rsidRPr="005A39D9">
              <w:rPr>
                <w:rFonts w:asciiTheme="majorHAnsi" w:eastAsia="Times New Roman" w:hAnsiTheme="majorHAnsi" w:cstheme="majorHAnsi"/>
                <w:sz w:val="24"/>
                <w:szCs w:val="24"/>
                <w:lang w:eastAsia="vi-VN"/>
              </w:rPr>
              <w:t>Sprint Planning</w:t>
            </w:r>
          </w:p>
        </w:tc>
        <w:tc>
          <w:tcPr>
            <w:tcW w:w="0" w:type="auto"/>
            <w:hideMark/>
          </w:tcPr>
          <w:p w:rsidR="005A39D9" w:rsidRPr="005A39D9" w:rsidRDefault="005A39D9" w:rsidP="005A39D9">
            <w:pPr>
              <w:spacing w:before="100" w:beforeAutospacing="1" w:after="100" w:afterAutospacing="1"/>
              <w:rPr>
                <w:rFonts w:asciiTheme="majorHAnsi" w:eastAsia="Times New Roman" w:hAnsiTheme="majorHAnsi" w:cstheme="majorHAnsi"/>
                <w:sz w:val="24"/>
                <w:szCs w:val="24"/>
                <w:lang w:eastAsia="vi-VN"/>
              </w:rPr>
            </w:pPr>
            <w:r w:rsidRPr="005A39D9">
              <w:rPr>
                <w:rFonts w:asciiTheme="majorHAnsi" w:eastAsia="Times New Roman" w:hAnsiTheme="majorHAnsi" w:cstheme="majorHAnsi"/>
                <w:sz w:val="24"/>
                <w:szCs w:val="24"/>
                <w:lang w:eastAsia="vi-VN"/>
              </w:rPr>
              <w:t>Thứ Hai, tuần 1</w:t>
            </w:r>
          </w:p>
        </w:tc>
        <w:tc>
          <w:tcPr>
            <w:tcW w:w="0" w:type="auto"/>
            <w:hideMark/>
          </w:tcPr>
          <w:p w:rsidR="005A39D9" w:rsidRPr="005A39D9" w:rsidRDefault="005A39D9" w:rsidP="005A39D9">
            <w:pPr>
              <w:spacing w:before="100" w:beforeAutospacing="1" w:after="100" w:afterAutospacing="1"/>
              <w:rPr>
                <w:rFonts w:asciiTheme="majorHAnsi" w:eastAsia="Times New Roman" w:hAnsiTheme="majorHAnsi" w:cstheme="majorHAnsi"/>
                <w:sz w:val="24"/>
                <w:szCs w:val="24"/>
                <w:lang w:eastAsia="vi-VN"/>
              </w:rPr>
            </w:pPr>
            <w:r w:rsidRPr="005A39D9">
              <w:rPr>
                <w:rFonts w:asciiTheme="majorHAnsi" w:eastAsia="Times New Roman" w:hAnsiTheme="majorHAnsi" w:cstheme="majorHAnsi"/>
                <w:sz w:val="24"/>
                <w:szCs w:val="24"/>
                <w:lang w:eastAsia="vi-VN"/>
              </w:rPr>
              <w:t>Cả đội xác định vì sao Sprint có giá trị, Sprint Goal, các hạng mục được chọn và kế hoạch thực hiện.</w:t>
            </w:r>
          </w:p>
        </w:tc>
      </w:tr>
      <w:tr w:rsidR="005A39D9" w:rsidRPr="005A39D9" w:rsidTr="005A39D9">
        <w:tc>
          <w:tcPr>
            <w:tcW w:w="0" w:type="auto"/>
            <w:hideMark/>
          </w:tcPr>
          <w:p w:rsidR="005A39D9" w:rsidRPr="005A39D9" w:rsidRDefault="005A39D9" w:rsidP="005A39D9">
            <w:pPr>
              <w:spacing w:before="100" w:beforeAutospacing="1" w:after="100" w:afterAutospacing="1"/>
              <w:rPr>
                <w:rFonts w:asciiTheme="majorHAnsi" w:eastAsia="Times New Roman" w:hAnsiTheme="majorHAnsi" w:cstheme="majorHAnsi"/>
                <w:sz w:val="24"/>
                <w:szCs w:val="24"/>
                <w:lang w:eastAsia="vi-VN"/>
              </w:rPr>
            </w:pPr>
            <w:r w:rsidRPr="005A39D9">
              <w:rPr>
                <w:rFonts w:asciiTheme="majorHAnsi" w:eastAsia="Times New Roman" w:hAnsiTheme="majorHAnsi" w:cstheme="majorHAnsi"/>
                <w:sz w:val="24"/>
                <w:szCs w:val="24"/>
                <w:lang w:eastAsia="vi-VN"/>
              </w:rPr>
              <w:t>Daily Scrum</w:t>
            </w:r>
          </w:p>
        </w:tc>
        <w:tc>
          <w:tcPr>
            <w:tcW w:w="0" w:type="auto"/>
            <w:hideMark/>
          </w:tcPr>
          <w:p w:rsidR="005A39D9" w:rsidRPr="005A39D9" w:rsidRDefault="005A39D9" w:rsidP="005A39D9">
            <w:pPr>
              <w:spacing w:before="100" w:beforeAutospacing="1" w:after="100" w:afterAutospacing="1"/>
              <w:rPr>
                <w:rFonts w:asciiTheme="majorHAnsi" w:eastAsia="Times New Roman" w:hAnsiTheme="majorHAnsi" w:cstheme="majorHAnsi"/>
                <w:sz w:val="24"/>
                <w:szCs w:val="24"/>
                <w:lang w:eastAsia="vi-VN"/>
              </w:rPr>
            </w:pPr>
            <w:r w:rsidRPr="005A39D9">
              <w:rPr>
                <w:rFonts w:asciiTheme="majorHAnsi" w:eastAsia="Times New Roman" w:hAnsiTheme="majorHAnsi" w:cstheme="majorHAnsi"/>
                <w:sz w:val="24"/>
                <w:szCs w:val="24"/>
                <w:lang w:eastAsia="vi-VN"/>
              </w:rPr>
              <w:t>Hằng ngày làm việc, 15 phút</w:t>
            </w:r>
          </w:p>
        </w:tc>
        <w:tc>
          <w:tcPr>
            <w:tcW w:w="0" w:type="auto"/>
            <w:hideMark/>
          </w:tcPr>
          <w:p w:rsidR="005A39D9" w:rsidRPr="005A39D9" w:rsidRDefault="005A39D9" w:rsidP="005A39D9">
            <w:pPr>
              <w:spacing w:before="100" w:beforeAutospacing="1" w:after="100" w:afterAutospacing="1"/>
              <w:rPr>
                <w:rFonts w:asciiTheme="majorHAnsi" w:eastAsia="Times New Roman" w:hAnsiTheme="majorHAnsi" w:cstheme="majorHAnsi"/>
                <w:sz w:val="24"/>
                <w:szCs w:val="24"/>
                <w:lang w:eastAsia="vi-VN"/>
              </w:rPr>
            </w:pPr>
            <w:r w:rsidRPr="005A39D9">
              <w:rPr>
                <w:rFonts w:asciiTheme="majorHAnsi" w:eastAsia="Times New Roman" w:hAnsiTheme="majorHAnsi" w:cstheme="majorHAnsi"/>
                <w:sz w:val="24"/>
                <w:szCs w:val="24"/>
                <w:lang w:eastAsia="vi-VN"/>
              </w:rPr>
              <w:t>Developers kiểm tra tiến độ hướng đến Sprint Goal và điều chỉnh kế hoạch trong ngày.</w:t>
            </w:r>
          </w:p>
        </w:tc>
      </w:tr>
      <w:tr w:rsidR="005A39D9" w:rsidRPr="005A39D9" w:rsidTr="005A39D9">
        <w:tc>
          <w:tcPr>
            <w:tcW w:w="0" w:type="auto"/>
            <w:hideMark/>
          </w:tcPr>
          <w:p w:rsidR="005A39D9" w:rsidRPr="005A39D9" w:rsidRDefault="005A39D9" w:rsidP="005A39D9">
            <w:pPr>
              <w:spacing w:before="100" w:beforeAutospacing="1" w:after="100" w:afterAutospacing="1"/>
              <w:rPr>
                <w:rFonts w:asciiTheme="majorHAnsi" w:eastAsia="Times New Roman" w:hAnsiTheme="majorHAnsi" w:cstheme="majorHAnsi"/>
                <w:sz w:val="24"/>
                <w:szCs w:val="24"/>
                <w:lang w:eastAsia="vi-VN"/>
              </w:rPr>
            </w:pPr>
            <w:r w:rsidRPr="005A39D9">
              <w:rPr>
                <w:rFonts w:asciiTheme="majorHAnsi" w:eastAsia="Times New Roman" w:hAnsiTheme="majorHAnsi" w:cstheme="majorHAnsi"/>
                <w:sz w:val="24"/>
                <w:szCs w:val="24"/>
                <w:lang w:eastAsia="vi-VN"/>
              </w:rPr>
              <w:t>Sprint Review</w:t>
            </w:r>
          </w:p>
        </w:tc>
        <w:tc>
          <w:tcPr>
            <w:tcW w:w="0" w:type="auto"/>
            <w:hideMark/>
          </w:tcPr>
          <w:p w:rsidR="005A39D9" w:rsidRPr="005A39D9" w:rsidRDefault="005A39D9" w:rsidP="005A39D9">
            <w:pPr>
              <w:spacing w:before="100" w:beforeAutospacing="1" w:after="100" w:afterAutospacing="1"/>
              <w:rPr>
                <w:rFonts w:asciiTheme="majorHAnsi" w:eastAsia="Times New Roman" w:hAnsiTheme="majorHAnsi" w:cstheme="majorHAnsi"/>
                <w:sz w:val="24"/>
                <w:szCs w:val="24"/>
                <w:lang w:eastAsia="vi-VN"/>
              </w:rPr>
            </w:pPr>
            <w:r w:rsidRPr="005A39D9">
              <w:rPr>
                <w:rFonts w:asciiTheme="majorHAnsi" w:eastAsia="Times New Roman" w:hAnsiTheme="majorHAnsi" w:cstheme="majorHAnsi"/>
                <w:sz w:val="24"/>
                <w:szCs w:val="24"/>
                <w:lang w:eastAsia="vi-VN"/>
              </w:rPr>
              <w:t>Thứ Sáu, tuần 2</w:t>
            </w:r>
          </w:p>
        </w:tc>
        <w:tc>
          <w:tcPr>
            <w:tcW w:w="0" w:type="auto"/>
            <w:hideMark/>
          </w:tcPr>
          <w:p w:rsidR="005A39D9" w:rsidRPr="005A39D9" w:rsidRDefault="005A39D9" w:rsidP="005A39D9">
            <w:pPr>
              <w:spacing w:before="100" w:beforeAutospacing="1" w:after="100" w:afterAutospacing="1"/>
              <w:rPr>
                <w:rFonts w:asciiTheme="majorHAnsi" w:eastAsia="Times New Roman" w:hAnsiTheme="majorHAnsi" w:cstheme="majorHAnsi"/>
                <w:sz w:val="24"/>
                <w:szCs w:val="24"/>
                <w:lang w:eastAsia="vi-VN"/>
              </w:rPr>
            </w:pPr>
            <w:r w:rsidRPr="005A39D9">
              <w:rPr>
                <w:rFonts w:asciiTheme="majorHAnsi" w:eastAsia="Times New Roman" w:hAnsiTheme="majorHAnsi" w:cstheme="majorHAnsi"/>
                <w:sz w:val="24"/>
                <w:szCs w:val="24"/>
                <w:lang w:eastAsia="vi-VN"/>
              </w:rPr>
              <w:t>Trình diễn Increment, lấy phản hồi GreenMart và thảo luận các thay đổi tiếp theo.</w:t>
            </w:r>
          </w:p>
        </w:tc>
      </w:tr>
      <w:tr w:rsidR="005A39D9" w:rsidRPr="005A39D9" w:rsidTr="005A39D9">
        <w:tc>
          <w:tcPr>
            <w:tcW w:w="0" w:type="auto"/>
            <w:hideMark/>
          </w:tcPr>
          <w:p w:rsidR="005A39D9" w:rsidRPr="005A39D9" w:rsidRDefault="005A39D9" w:rsidP="005A39D9">
            <w:pPr>
              <w:spacing w:before="100" w:beforeAutospacing="1" w:after="100" w:afterAutospacing="1"/>
              <w:rPr>
                <w:rFonts w:asciiTheme="majorHAnsi" w:eastAsia="Times New Roman" w:hAnsiTheme="majorHAnsi" w:cstheme="majorHAnsi"/>
                <w:sz w:val="24"/>
                <w:szCs w:val="24"/>
                <w:lang w:eastAsia="vi-VN"/>
              </w:rPr>
            </w:pPr>
            <w:r w:rsidRPr="005A39D9">
              <w:rPr>
                <w:rFonts w:asciiTheme="majorHAnsi" w:eastAsia="Times New Roman" w:hAnsiTheme="majorHAnsi" w:cstheme="majorHAnsi"/>
                <w:sz w:val="24"/>
                <w:szCs w:val="24"/>
                <w:lang w:eastAsia="vi-VN"/>
              </w:rPr>
              <w:lastRenderedPageBreak/>
              <w:t>Sprint Retrospective</w:t>
            </w:r>
          </w:p>
        </w:tc>
        <w:tc>
          <w:tcPr>
            <w:tcW w:w="0" w:type="auto"/>
            <w:hideMark/>
          </w:tcPr>
          <w:p w:rsidR="005A39D9" w:rsidRPr="005A39D9" w:rsidRDefault="005A39D9" w:rsidP="005A39D9">
            <w:pPr>
              <w:spacing w:before="100" w:beforeAutospacing="1" w:after="100" w:afterAutospacing="1"/>
              <w:rPr>
                <w:rFonts w:asciiTheme="majorHAnsi" w:eastAsia="Times New Roman" w:hAnsiTheme="majorHAnsi" w:cstheme="majorHAnsi"/>
                <w:sz w:val="24"/>
                <w:szCs w:val="24"/>
                <w:lang w:eastAsia="vi-VN"/>
              </w:rPr>
            </w:pPr>
            <w:r w:rsidRPr="005A39D9">
              <w:rPr>
                <w:rFonts w:asciiTheme="majorHAnsi" w:eastAsia="Times New Roman" w:hAnsiTheme="majorHAnsi" w:cstheme="majorHAnsi"/>
                <w:sz w:val="24"/>
                <w:szCs w:val="24"/>
                <w:lang w:eastAsia="vi-VN"/>
              </w:rPr>
              <w:t>Sau Sprint Review, cuối tuần 2</w:t>
            </w:r>
          </w:p>
        </w:tc>
        <w:tc>
          <w:tcPr>
            <w:tcW w:w="0" w:type="auto"/>
            <w:hideMark/>
          </w:tcPr>
          <w:p w:rsidR="005A39D9" w:rsidRPr="005A39D9" w:rsidRDefault="005A39D9" w:rsidP="005A39D9">
            <w:pPr>
              <w:spacing w:before="100" w:beforeAutospacing="1" w:after="100" w:afterAutospacing="1"/>
              <w:rPr>
                <w:rFonts w:asciiTheme="majorHAnsi" w:eastAsia="Times New Roman" w:hAnsiTheme="majorHAnsi" w:cstheme="majorHAnsi"/>
                <w:sz w:val="24"/>
                <w:szCs w:val="24"/>
                <w:lang w:eastAsia="vi-VN"/>
              </w:rPr>
            </w:pPr>
            <w:r w:rsidRPr="005A39D9">
              <w:rPr>
                <w:rFonts w:asciiTheme="majorHAnsi" w:eastAsia="Times New Roman" w:hAnsiTheme="majorHAnsi" w:cstheme="majorHAnsi"/>
                <w:sz w:val="24"/>
                <w:szCs w:val="24"/>
                <w:lang w:eastAsia="vi-VN"/>
              </w:rPr>
              <w:t>Cả đội đánh giá cách phối hợp, quy trình, công cụ và chọn cải tiến cụ thể cho Sprint sau.</w:t>
            </w:r>
          </w:p>
        </w:tc>
      </w:tr>
      <w:tr w:rsidR="005A39D9" w:rsidRPr="005A39D9" w:rsidTr="005A39D9">
        <w:tc>
          <w:tcPr>
            <w:tcW w:w="0" w:type="auto"/>
            <w:hideMark/>
          </w:tcPr>
          <w:p w:rsidR="005A39D9" w:rsidRPr="005A39D9" w:rsidRDefault="005A39D9" w:rsidP="005A39D9">
            <w:pPr>
              <w:spacing w:before="100" w:beforeAutospacing="1" w:after="100" w:afterAutospacing="1"/>
              <w:rPr>
                <w:rFonts w:asciiTheme="majorHAnsi" w:eastAsia="Times New Roman" w:hAnsiTheme="majorHAnsi" w:cstheme="majorHAnsi"/>
                <w:sz w:val="24"/>
                <w:szCs w:val="24"/>
                <w:lang w:eastAsia="vi-VN"/>
              </w:rPr>
            </w:pPr>
            <w:r w:rsidRPr="005A39D9">
              <w:rPr>
                <w:rFonts w:asciiTheme="majorHAnsi" w:eastAsia="Times New Roman" w:hAnsiTheme="majorHAnsi" w:cstheme="majorHAnsi"/>
                <w:sz w:val="24"/>
                <w:szCs w:val="24"/>
                <w:lang w:eastAsia="vi-VN"/>
              </w:rPr>
              <w:t>Sprint</w:t>
            </w:r>
          </w:p>
        </w:tc>
        <w:tc>
          <w:tcPr>
            <w:tcW w:w="0" w:type="auto"/>
            <w:hideMark/>
          </w:tcPr>
          <w:p w:rsidR="005A39D9" w:rsidRPr="005A39D9" w:rsidRDefault="005A39D9" w:rsidP="005A39D9">
            <w:pPr>
              <w:spacing w:before="100" w:beforeAutospacing="1" w:after="100" w:afterAutospacing="1"/>
              <w:rPr>
                <w:rFonts w:asciiTheme="majorHAnsi" w:eastAsia="Times New Roman" w:hAnsiTheme="majorHAnsi" w:cstheme="majorHAnsi"/>
                <w:sz w:val="24"/>
                <w:szCs w:val="24"/>
                <w:lang w:eastAsia="vi-VN"/>
              </w:rPr>
            </w:pPr>
            <w:r w:rsidRPr="005A39D9">
              <w:rPr>
                <w:rFonts w:asciiTheme="majorHAnsi" w:eastAsia="Times New Roman" w:hAnsiTheme="majorHAnsi" w:cstheme="majorHAnsi"/>
                <w:sz w:val="24"/>
                <w:szCs w:val="24"/>
                <w:lang w:eastAsia="vi-VN"/>
              </w:rPr>
              <w:t>Xuyên suốt 2 tuần</w:t>
            </w:r>
          </w:p>
        </w:tc>
        <w:tc>
          <w:tcPr>
            <w:tcW w:w="0" w:type="auto"/>
            <w:hideMark/>
          </w:tcPr>
          <w:p w:rsidR="005A39D9" w:rsidRPr="005A39D9" w:rsidRDefault="005A39D9" w:rsidP="005A39D9">
            <w:pPr>
              <w:spacing w:before="100" w:beforeAutospacing="1" w:after="100" w:afterAutospacing="1"/>
              <w:rPr>
                <w:rFonts w:asciiTheme="majorHAnsi" w:eastAsia="Times New Roman" w:hAnsiTheme="majorHAnsi" w:cstheme="majorHAnsi"/>
                <w:sz w:val="24"/>
                <w:szCs w:val="24"/>
                <w:lang w:eastAsia="vi-VN"/>
              </w:rPr>
            </w:pPr>
            <w:r w:rsidRPr="005A39D9">
              <w:rPr>
                <w:rFonts w:asciiTheme="majorHAnsi" w:eastAsia="Times New Roman" w:hAnsiTheme="majorHAnsi" w:cstheme="majorHAnsi"/>
                <w:sz w:val="24"/>
                <w:szCs w:val="24"/>
                <w:lang w:eastAsia="vi-VN"/>
              </w:rPr>
              <w:t>Khung thời gian cố định chứa các hoạt động phát triển, kiểm thử, tích hợp và các sự kiện Scrum.</w:t>
            </w:r>
          </w:p>
        </w:tc>
      </w:tr>
    </w:tbl>
    <w:p w:rsidR="005A39D9" w:rsidRPr="00965DCB" w:rsidRDefault="005A39D9" w:rsidP="005A39D9">
      <w:pPr>
        <w:pStyle w:val="Heading2"/>
        <w:rPr>
          <w:rFonts w:asciiTheme="majorHAnsi" w:hAnsiTheme="majorHAnsi" w:cstheme="majorHAnsi"/>
          <w:b w:val="0"/>
          <w:sz w:val="24"/>
          <w:szCs w:val="24"/>
        </w:rPr>
      </w:pPr>
      <w:r w:rsidRPr="00965DCB">
        <w:rPr>
          <w:rFonts w:asciiTheme="majorHAnsi" w:hAnsiTheme="majorHAnsi" w:cstheme="majorHAnsi"/>
          <w:b w:val="0"/>
          <w:sz w:val="24"/>
          <w:szCs w:val="24"/>
        </w:rPr>
        <w:t>6. Xử lý tình huống thay đổi</w:t>
      </w:r>
    </w:p>
    <w:p w:rsidR="005A39D9" w:rsidRPr="00965DCB" w:rsidRDefault="005A39D9" w:rsidP="005A39D9">
      <w:pPr>
        <w:pStyle w:val="Heading3"/>
        <w:rPr>
          <w:rFonts w:asciiTheme="majorHAnsi" w:hAnsiTheme="majorHAnsi" w:cstheme="majorHAnsi"/>
          <w:b w:val="0"/>
          <w:sz w:val="24"/>
          <w:szCs w:val="24"/>
        </w:rPr>
      </w:pPr>
      <w:r w:rsidRPr="00965DCB">
        <w:rPr>
          <w:rFonts w:asciiTheme="majorHAnsi" w:hAnsiTheme="majorHAnsi" w:cstheme="majorHAnsi"/>
          <w:b w:val="0"/>
          <w:sz w:val="24"/>
          <w:szCs w:val="24"/>
        </w:rPr>
        <w:t>Tình huống 1: Giữa Sprint, GreenMart muốn ưu tiên đặt hàng online trước</w:t>
      </w:r>
    </w:p>
    <w:p w:rsidR="005A39D9" w:rsidRPr="00965DCB" w:rsidRDefault="005A39D9" w:rsidP="005A39D9">
      <w:pPr>
        <w:pStyle w:val="NormalWeb"/>
        <w:rPr>
          <w:rFonts w:asciiTheme="majorHAnsi" w:hAnsiTheme="majorHAnsi" w:cstheme="majorHAnsi"/>
        </w:rPr>
      </w:pPr>
      <w:r w:rsidRPr="00965DCB">
        <w:rPr>
          <w:rFonts w:asciiTheme="majorHAnsi" w:hAnsiTheme="majorHAnsi" w:cstheme="majorHAnsi"/>
        </w:rPr>
        <w:t>Cách xử lý:</w:t>
      </w:r>
    </w:p>
    <w:p w:rsidR="005A39D9" w:rsidRPr="00965DCB" w:rsidRDefault="005A39D9" w:rsidP="005A39D9">
      <w:pPr>
        <w:pStyle w:val="NormalWeb"/>
        <w:numPr>
          <w:ilvl w:val="0"/>
          <w:numId w:val="5"/>
        </w:numPr>
        <w:rPr>
          <w:rFonts w:asciiTheme="majorHAnsi" w:hAnsiTheme="majorHAnsi" w:cstheme="majorHAnsi"/>
        </w:rPr>
      </w:pPr>
      <w:r w:rsidRPr="00965DCB">
        <w:rPr>
          <w:rFonts w:asciiTheme="majorHAnsi" w:hAnsiTheme="majorHAnsi" w:cstheme="majorHAnsi"/>
        </w:rPr>
        <w:t>Tiếp nhận và làm rõ yêu cầu: Long trao đổi với GreenMart để hiểu lý do, giá trị kinh doanh, mức độ khẩn cấp và tiêu chí chấp nhận của chức năng đặt hàng online.</w:t>
      </w:r>
    </w:p>
    <w:p w:rsidR="005A39D9" w:rsidRPr="00965DCB" w:rsidRDefault="005A39D9" w:rsidP="005A39D9">
      <w:pPr>
        <w:pStyle w:val="NormalWeb"/>
        <w:numPr>
          <w:ilvl w:val="0"/>
          <w:numId w:val="5"/>
        </w:numPr>
        <w:rPr>
          <w:rFonts w:asciiTheme="majorHAnsi" w:hAnsiTheme="majorHAnsi" w:cstheme="majorHAnsi"/>
        </w:rPr>
      </w:pPr>
      <w:r w:rsidRPr="00965DCB">
        <w:rPr>
          <w:rFonts w:asciiTheme="majorHAnsi" w:hAnsiTheme="majorHAnsi" w:cstheme="majorHAnsi"/>
        </w:rPr>
        <w:t>Đánh giá tác động: Long cùng Developers xem xét sự phụ thuộc kỹ thuật, dữ liệu sản phẩm, giỏ hàng, tồn kho và khả năng hoàn thành Sprint Goal hiện tại.</w:t>
      </w:r>
    </w:p>
    <w:p w:rsidR="005A39D9" w:rsidRPr="00965DCB" w:rsidRDefault="005A39D9" w:rsidP="005A39D9">
      <w:pPr>
        <w:pStyle w:val="NormalWeb"/>
        <w:numPr>
          <w:ilvl w:val="0"/>
          <w:numId w:val="5"/>
        </w:numPr>
        <w:rPr>
          <w:rFonts w:asciiTheme="majorHAnsi" w:hAnsiTheme="majorHAnsi" w:cstheme="majorHAnsi"/>
        </w:rPr>
      </w:pPr>
      <w:r w:rsidRPr="00965DCB">
        <w:rPr>
          <w:rFonts w:asciiTheme="majorHAnsi" w:hAnsiTheme="majorHAnsi" w:cstheme="majorHAnsi"/>
        </w:rPr>
        <w:t>Cập nhật Product Backlog: Long sắp xếp lại thứ tự ưu tiên để đặt hàng online lên cao hơn nếu mang lại giá trị lớn hơn. Không cần chờ kết thúc dự án mới cập nhật.</w:t>
      </w:r>
    </w:p>
    <w:p w:rsidR="005A39D9" w:rsidRPr="00965DCB" w:rsidRDefault="005A39D9" w:rsidP="005A39D9">
      <w:pPr>
        <w:pStyle w:val="NormalWeb"/>
        <w:numPr>
          <w:ilvl w:val="0"/>
          <w:numId w:val="5"/>
        </w:numPr>
        <w:rPr>
          <w:rFonts w:asciiTheme="majorHAnsi" w:hAnsiTheme="majorHAnsi" w:cstheme="majorHAnsi"/>
        </w:rPr>
      </w:pPr>
      <w:r w:rsidRPr="00965DCB">
        <w:rPr>
          <w:rFonts w:asciiTheme="majorHAnsi" w:hAnsiTheme="majorHAnsi" w:cstheme="majorHAnsi"/>
        </w:rPr>
        <w:t>Bảo vệ Sprint Goal: Developers và PO trao đổi để xác định cách điều chỉnh phạm vi công việc mà không làm mất mục tiêu Sprint. Có thể đưa công việc chuẩn bị cho đặt hàng vào Sprint hiện tại nếu phù hợp và vẫn giữ được Sprint Goal.</w:t>
      </w:r>
    </w:p>
    <w:p w:rsidR="005A39D9" w:rsidRPr="00965DCB" w:rsidRDefault="005A39D9" w:rsidP="005A39D9">
      <w:pPr>
        <w:pStyle w:val="NormalWeb"/>
        <w:numPr>
          <w:ilvl w:val="0"/>
          <w:numId w:val="5"/>
        </w:numPr>
        <w:rPr>
          <w:rFonts w:asciiTheme="majorHAnsi" w:hAnsiTheme="majorHAnsi" w:cstheme="majorHAnsi"/>
        </w:rPr>
      </w:pPr>
      <w:r w:rsidRPr="00965DCB">
        <w:rPr>
          <w:rFonts w:asciiTheme="majorHAnsi" w:hAnsiTheme="majorHAnsi" w:cstheme="majorHAnsi"/>
        </w:rPr>
        <w:t>Lập kế hoạch thực hiện: Nếu đặt hàng online quá lớn hoặc không phù hợp với Sprint Goal hiện tại, đội sẽ ưu tiên triển khai ở Sprint tiếp theo. Nếu Sprint Goal trở nên lỗi thời, chỉ PO mới có quyền hủy Sprint theo Scrum Guide; PO cần tham khảo các bên liên quan trước khi quyết định.</w:t>
      </w:r>
    </w:p>
    <w:p w:rsidR="005A39D9" w:rsidRPr="00965DCB" w:rsidRDefault="005A39D9" w:rsidP="005A39D9">
      <w:pPr>
        <w:pStyle w:val="NormalWeb"/>
        <w:rPr>
          <w:rFonts w:asciiTheme="majorHAnsi" w:hAnsiTheme="majorHAnsi" w:cstheme="majorHAnsi"/>
        </w:rPr>
      </w:pPr>
      <w:r w:rsidRPr="00965DCB">
        <w:rPr>
          <w:rFonts w:asciiTheme="majorHAnsi" w:hAnsiTheme="majorHAnsi" w:cstheme="majorHAnsi"/>
        </w:rPr>
        <w:t>Tình huống 2: Một tính năng chưa hoàn thành tại Sprint Review</w:t>
      </w:r>
    </w:p>
    <w:p w:rsidR="005A39D9" w:rsidRPr="005A39D9" w:rsidRDefault="005A39D9" w:rsidP="005A39D9">
      <w:pPr>
        <w:spacing w:before="100" w:beforeAutospacing="1" w:after="100" w:afterAutospacing="1" w:line="240" w:lineRule="auto"/>
        <w:rPr>
          <w:rFonts w:asciiTheme="majorHAnsi" w:eastAsia="Times New Roman" w:hAnsiTheme="majorHAnsi" w:cstheme="majorHAnsi"/>
          <w:sz w:val="24"/>
          <w:szCs w:val="24"/>
          <w:lang w:eastAsia="vi-VN"/>
        </w:rPr>
      </w:pPr>
      <w:r w:rsidRPr="005A39D9">
        <w:rPr>
          <w:rFonts w:asciiTheme="majorHAnsi" w:eastAsia="Times New Roman" w:hAnsiTheme="majorHAnsi" w:cstheme="majorHAnsi"/>
          <w:sz w:val="24"/>
          <w:szCs w:val="24"/>
          <w:lang w:eastAsia="vi-VN"/>
        </w:rPr>
        <w:t>Cách xử lý:</w:t>
      </w:r>
    </w:p>
    <w:p w:rsidR="005A39D9" w:rsidRPr="005A39D9" w:rsidRDefault="005A39D9" w:rsidP="005A39D9">
      <w:pPr>
        <w:numPr>
          <w:ilvl w:val="0"/>
          <w:numId w:val="6"/>
        </w:numPr>
        <w:spacing w:before="100" w:beforeAutospacing="1" w:after="100" w:afterAutospacing="1" w:line="240" w:lineRule="auto"/>
        <w:rPr>
          <w:rFonts w:asciiTheme="majorHAnsi" w:eastAsia="Times New Roman" w:hAnsiTheme="majorHAnsi" w:cstheme="majorHAnsi"/>
          <w:sz w:val="24"/>
          <w:szCs w:val="24"/>
          <w:lang w:eastAsia="vi-VN"/>
        </w:rPr>
      </w:pPr>
      <w:r w:rsidRPr="005A39D9">
        <w:rPr>
          <w:rFonts w:asciiTheme="majorHAnsi" w:eastAsia="Times New Roman" w:hAnsiTheme="majorHAnsi" w:cstheme="majorHAnsi"/>
          <w:sz w:val="24"/>
          <w:szCs w:val="24"/>
          <w:lang w:eastAsia="vi-VN"/>
        </w:rPr>
        <w:t>Trung thực khi trình diễn: Đội chỉ trình diễn những phần hoạt động thực tế và thông báo rõ tính năng nào chưa hoàn thành.</w:t>
      </w:r>
    </w:p>
    <w:p w:rsidR="005A39D9" w:rsidRPr="005A39D9" w:rsidRDefault="005A39D9" w:rsidP="005A39D9">
      <w:pPr>
        <w:numPr>
          <w:ilvl w:val="0"/>
          <w:numId w:val="6"/>
        </w:numPr>
        <w:spacing w:before="100" w:beforeAutospacing="1" w:after="100" w:afterAutospacing="1" w:line="240" w:lineRule="auto"/>
        <w:rPr>
          <w:rFonts w:asciiTheme="majorHAnsi" w:eastAsia="Times New Roman" w:hAnsiTheme="majorHAnsi" w:cstheme="majorHAnsi"/>
          <w:sz w:val="24"/>
          <w:szCs w:val="24"/>
          <w:lang w:eastAsia="vi-VN"/>
        </w:rPr>
      </w:pPr>
      <w:r w:rsidRPr="005A39D9">
        <w:rPr>
          <w:rFonts w:asciiTheme="majorHAnsi" w:eastAsia="Times New Roman" w:hAnsiTheme="majorHAnsi" w:cstheme="majorHAnsi"/>
          <w:sz w:val="24"/>
          <w:szCs w:val="24"/>
          <w:lang w:eastAsia="vi-VN"/>
        </w:rPr>
        <w:t>Không tuyên bố tính năng chưa xong là Increment hoàn thành: Nếu chưa đáp ứng Definition of Done, tính năng đó không được xem là hoàn thành.</w:t>
      </w:r>
    </w:p>
    <w:p w:rsidR="005A39D9" w:rsidRPr="005A39D9" w:rsidRDefault="005A39D9" w:rsidP="005A39D9">
      <w:pPr>
        <w:numPr>
          <w:ilvl w:val="0"/>
          <w:numId w:val="6"/>
        </w:numPr>
        <w:spacing w:before="100" w:beforeAutospacing="1" w:after="100" w:afterAutospacing="1" w:line="240" w:lineRule="auto"/>
        <w:rPr>
          <w:rFonts w:asciiTheme="majorHAnsi" w:eastAsia="Times New Roman" w:hAnsiTheme="majorHAnsi" w:cstheme="majorHAnsi"/>
          <w:sz w:val="24"/>
          <w:szCs w:val="24"/>
          <w:lang w:eastAsia="vi-VN"/>
        </w:rPr>
      </w:pPr>
      <w:r w:rsidRPr="005A39D9">
        <w:rPr>
          <w:rFonts w:asciiTheme="majorHAnsi" w:eastAsia="Times New Roman" w:hAnsiTheme="majorHAnsi" w:cstheme="majorHAnsi"/>
          <w:sz w:val="24"/>
          <w:szCs w:val="24"/>
          <w:lang w:eastAsia="vi-VN"/>
        </w:rPr>
        <w:t>Tiếp nhận phản hồi: Long ghi nhận ý kiến của GreenMart và trao đổi về giá trị, tiêu chí chấp nhận của tính năng.</w:t>
      </w:r>
    </w:p>
    <w:p w:rsidR="005A39D9" w:rsidRPr="005A39D9" w:rsidRDefault="005A39D9" w:rsidP="005A39D9">
      <w:pPr>
        <w:numPr>
          <w:ilvl w:val="0"/>
          <w:numId w:val="6"/>
        </w:numPr>
        <w:spacing w:before="100" w:beforeAutospacing="1" w:after="100" w:afterAutospacing="1" w:line="240" w:lineRule="auto"/>
        <w:rPr>
          <w:rFonts w:asciiTheme="majorHAnsi" w:eastAsia="Times New Roman" w:hAnsiTheme="majorHAnsi" w:cstheme="majorHAnsi"/>
          <w:sz w:val="24"/>
          <w:szCs w:val="24"/>
          <w:lang w:eastAsia="vi-VN"/>
        </w:rPr>
      </w:pPr>
      <w:r w:rsidRPr="005A39D9">
        <w:rPr>
          <w:rFonts w:asciiTheme="majorHAnsi" w:eastAsia="Times New Roman" w:hAnsiTheme="majorHAnsi" w:cstheme="majorHAnsi"/>
          <w:sz w:val="24"/>
          <w:szCs w:val="24"/>
          <w:lang w:eastAsia="vi-VN"/>
        </w:rPr>
        <w:t>Cập nhật Product Backlog: Hạng mục chưa hoàn thành được xem xét và sắp xếp lại thứ tự ưu tiên; không mặc định tự động chuyển nguyên trạng sang Sprint sau.</w:t>
      </w:r>
    </w:p>
    <w:p w:rsidR="005A39D9" w:rsidRPr="005A39D9" w:rsidRDefault="005A39D9" w:rsidP="005A39D9">
      <w:pPr>
        <w:numPr>
          <w:ilvl w:val="0"/>
          <w:numId w:val="6"/>
        </w:numPr>
        <w:spacing w:before="100" w:beforeAutospacing="1" w:after="100" w:afterAutospacing="1" w:line="240" w:lineRule="auto"/>
        <w:rPr>
          <w:rFonts w:asciiTheme="majorHAnsi" w:eastAsia="Times New Roman" w:hAnsiTheme="majorHAnsi" w:cstheme="majorHAnsi"/>
          <w:sz w:val="24"/>
          <w:szCs w:val="24"/>
          <w:lang w:eastAsia="vi-VN"/>
        </w:rPr>
      </w:pPr>
      <w:r w:rsidRPr="005A39D9">
        <w:rPr>
          <w:rFonts w:asciiTheme="majorHAnsi" w:eastAsia="Times New Roman" w:hAnsiTheme="majorHAnsi" w:cstheme="majorHAnsi"/>
          <w:sz w:val="24"/>
          <w:szCs w:val="24"/>
          <w:lang w:eastAsia="vi-VN"/>
        </w:rPr>
        <w:t>Cải tiến trong Retrospective: Cả đội tìm nguyên nhân như ước lượng chưa sát, thiếu tiêu chí kiểm thử, phụ thuộc kỹ thuật hoặc tích hợp quá muộn, sau đó đề xuất biện pháp khắc phục.</w:t>
      </w:r>
    </w:p>
    <w:p w:rsidR="005A39D9" w:rsidRPr="00965DCB" w:rsidRDefault="005A39D9" w:rsidP="005A39D9">
      <w:pPr>
        <w:pStyle w:val="NormalWeb"/>
        <w:rPr>
          <w:rFonts w:asciiTheme="majorHAnsi" w:hAnsiTheme="majorHAnsi" w:cstheme="majorHAnsi"/>
        </w:rPr>
      </w:pPr>
    </w:p>
    <w:sectPr w:rsidR="005A39D9" w:rsidRPr="00965D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27B02"/>
    <w:multiLevelType w:val="multilevel"/>
    <w:tmpl w:val="7F68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8709B"/>
    <w:multiLevelType w:val="multilevel"/>
    <w:tmpl w:val="6F40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C5827"/>
    <w:multiLevelType w:val="multilevel"/>
    <w:tmpl w:val="20F2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27BB0"/>
    <w:multiLevelType w:val="multilevel"/>
    <w:tmpl w:val="C1E6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3B1A93"/>
    <w:multiLevelType w:val="multilevel"/>
    <w:tmpl w:val="6E9EF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E25693"/>
    <w:multiLevelType w:val="multilevel"/>
    <w:tmpl w:val="063E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3CAF"/>
    <w:rsid w:val="00033A18"/>
    <w:rsid w:val="005A39D9"/>
    <w:rsid w:val="00700118"/>
    <w:rsid w:val="00965DCB"/>
    <w:rsid w:val="00F83C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1ACF7"/>
  <w15:chartTrackingRefBased/>
  <w15:docId w15:val="{094B7497-E319-4953-9A2B-E4D9215C6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00118"/>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Heading3">
    <w:name w:val="heading 3"/>
    <w:basedOn w:val="Normal"/>
    <w:link w:val="Heading3Char"/>
    <w:uiPriority w:val="9"/>
    <w:qFormat/>
    <w:rsid w:val="00700118"/>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00118"/>
    <w:rPr>
      <w:rFonts w:ascii="Times New Roman" w:eastAsia="Times New Roman" w:hAnsi="Times New Roman" w:cs="Times New Roman"/>
      <w:b/>
      <w:bCs/>
      <w:sz w:val="36"/>
      <w:szCs w:val="36"/>
      <w:lang w:eastAsia="vi-VN"/>
    </w:rPr>
  </w:style>
  <w:style w:type="character" w:customStyle="1" w:styleId="Heading3Char">
    <w:name w:val="Heading 3 Char"/>
    <w:basedOn w:val="DefaultParagraphFont"/>
    <w:link w:val="Heading3"/>
    <w:uiPriority w:val="9"/>
    <w:rsid w:val="00700118"/>
    <w:rPr>
      <w:rFonts w:ascii="Times New Roman" w:eastAsia="Times New Roman" w:hAnsi="Times New Roman" w:cs="Times New Roman"/>
      <w:b/>
      <w:bCs/>
      <w:sz w:val="27"/>
      <w:szCs w:val="27"/>
      <w:lang w:eastAsia="vi-VN"/>
    </w:rPr>
  </w:style>
  <w:style w:type="paragraph" w:styleId="NormalWeb">
    <w:name w:val="Normal (Web)"/>
    <w:basedOn w:val="Normal"/>
    <w:uiPriority w:val="99"/>
    <w:unhideWhenUsed/>
    <w:rsid w:val="00700118"/>
    <w:pPr>
      <w:spacing w:before="100" w:beforeAutospacing="1" w:after="100" w:afterAutospacing="1" w:line="240" w:lineRule="auto"/>
    </w:pPr>
    <w:rPr>
      <w:rFonts w:ascii="Times New Roman" w:eastAsia="Times New Roman" w:hAnsi="Times New Roman" w:cs="Times New Roman"/>
      <w:sz w:val="24"/>
      <w:szCs w:val="24"/>
      <w:lang w:eastAsia="vi-VN"/>
    </w:rPr>
  </w:style>
  <w:style w:type="table" w:styleId="TableGrid">
    <w:name w:val="Table Grid"/>
    <w:basedOn w:val="TableNormal"/>
    <w:uiPriority w:val="39"/>
    <w:rsid w:val="007001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4654778">
      <w:bodyDiv w:val="1"/>
      <w:marLeft w:val="0"/>
      <w:marRight w:val="0"/>
      <w:marTop w:val="0"/>
      <w:marBottom w:val="0"/>
      <w:divBdr>
        <w:top w:val="none" w:sz="0" w:space="0" w:color="auto"/>
        <w:left w:val="none" w:sz="0" w:space="0" w:color="auto"/>
        <w:bottom w:val="none" w:sz="0" w:space="0" w:color="auto"/>
        <w:right w:val="none" w:sz="0" w:space="0" w:color="auto"/>
      </w:divBdr>
      <w:divsChild>
        <w:div w:id="2059667306">
          <w:marLeft w:val="0"/>
          <w:marRight w:val="0"/>
          <w:marTop w:val="0"/>
          <w:marBottom w:val="0"/>
          <w:divBdr>
            <w:top w:val="none" w:sz="0" w:space="0" w:color="auto"/>
            <w:left w:val="none" w:sz="0" w:space="0" w:color="auto"/>
            <w:bottom w:val="none" w:sz="0" w:space="0" w:color="auto"/>
            <w:right w:val="none" w:sz="0" w:space="0" w:color="auto"/>
          </w:divBdr>
          <w:divsChild>
            <w:div w:id="1812870067">
              <w:marLeft w:val="0"/>
              <w:marRight w:val="0"/>
              <w:marTop w:val="0"/>
              <w:marBottom w:val="0"/>
              <w:divBdr>
                <w:top w:val="none" w:sz="0" w:space="0" w:color="auto"/>
                <w:left w:val="none" w:sz="0" w:space="0" w:color="auto"/>
                <w:bottom w:val="none" w:sz="0" w:space="0" w:color="auto"/>
                <w:right w:val="none" w:sz="0" w:space="0" w:color="auto"/>
              </w:divBdr>
            </w:div>
          </w:divsChild>
        </w:div>
        <w:div w:id="1096754269">
          <w:marLeft w:val="0"/>
          <w:marRight w:val="0"/>
          <w:marTop w:val="0"/>
          <w:marBottom w:val="0"/>
          <w:divBdr>
            <w:top w:val="none" w:sz="0" w:space="0" w:color="auto"/>
            <w:left w:val="none" w:sz="0" w:space="0" w:color="auto"/>
            <w:bottom w:val="none" w:sz="0" w:space="0" w:color="auto"/>
            <w:right w:val="none" w:sz="0" w:space="0" w:color="auto"/>
          </w:divBdr>
          <w:divsChild>
            <w:div w:id="1906184635">
              <w:marLeft w:val="0"/>
              <w:marRight w:val="0"/>
              <w:marTop w:val="0"/>
              <w:marBottom w:val="0"/>
              <w:divBdr>
                <w:top w:val="none" w:sz="0" w:space="0" w:color="auto"/>
                <w:left w:val="none" w:sz="0" w:space="0" w:color="auto"/>
                <w:bottom w:val="none" w:sz="0" w:space="0" w:color="auto"/>
                <w:right w:val="none" w:sz="0" w:space="0" w:color="auto"/>
              </w:divBdr>
            </w:div>
          </w:divsChild>
        </w:div>
        <w:div w:id="1666400400">
          <w:marLeft w:val="0"/>
          <w:marRight w:val="0"/>
          <w:marTop w:val="0"/>
          <w:marBottom w:val="0"/>
          <w:divBdr>
            <w:top w:val="none" w:sz="0" w:space="0" w:color="auto"/>
            <w:left w:val="none" w:sz="0" w:space="0" w:color="auto"/>
            <w:bottom w:val="none" w:sz="0" w:space="0" w:color="auto"/>
            <w:right w:val="none" w:sz="0" w:space="0" w:color="auto"/>
          </w:divBdr>
          <w:divsChild>
            <w:div w:id="646781206">
              <w:marLeft w:val="0"/>
              <w:marRight w:val="0"/>
              <w:marTop w:val="0"/>
              <w:marBottom w:val="0"/>
              <w:divBdr>
                <w:top w:val="none" w:sz="0" w:space="0" w:color="auto"/>
                <w:left w:val="none" w:sz="0" w:space="0" w:color="auto"/>
                <w:bottom w:val="none" w:sz="0" w:space="0" w:color="auto"/>
                <w:right w:val="none" w:sz="0" w:space="0" w:color="auto"/>
              </w:divBdr>
            </w:div>
          </w:divsChild>
        </w:div>
        <w:div w:id="707338986">
          <w:marLeft w:val="0"/>
          <w:marRight w:val="0"/>
          <w:marTop w:val="0"/>
          <w:marBottom w:val="0"/>
          <w:divBdr>
            <w:top w:val="none" w:sz="0" w:space="0" w:color="auto"/>
            <w:left w:val="none" w:sz="0" w:space="0" w:color="auto"/>
            <w:bottom w:val="none" w:sz="0" w:space="0" w:color="auto"/>
            <w:right w:val="none" w:sz="0" w:space="0" w:color="auto"/>
          </w:divBdr>
          <w:divsChild>
            <w:div w:id="1807551113">
              <w:marLeft w:val="0"/>
              <w:marRight w:val="0"/>
              <w:marTop w:val="0"/>
              <w:marBottom w:val="0"/>
              <w:divBdr>
                <w:top w:val="none" w:sz="0" w:space="0" w:color="auto"/>
                <w:left w:val="none" w:sz="0" w:space="0" w:color="auto"/>
                <w:bottom w:val="none" w:sz="0" w:space="0" w:color="auto"/>
                <w:right w:val="none" w:sz="0" w:space="0" w:color="auto"/>
              </w:divBdr>
            </w:div>
          </w:divsChild>
        </w:div>
        <w:div w:id="1665471746">
          <w:marLeft w:val="0"/>
          <w:marRight w:val="0"/>
          <w:marTop w:val="0"/>
          <w:marBottom w:val="0"/>
          <w:divBdr>
            <w:top w:val="none" w:sz="0" w:space="0" w:color="auto"/>
            <w:left w:val="none" w:sz="0" w:space="0" w:color="auto"/>
            <w:bottom w:val="none" w:sz="0" w:space="0" w:color="auto"/>
            <w:right w:val="none" w:sz="0" w:space="0" w:color="auto"/>
          </w:divBdr>
          <w:divsChild>
            <w:div w:id="1957978965">
              <w:marLeft w:val="0"/>
              <w:marRight w:val="0"/>
              <w:marTop w:val="0"/>
              <w:marBottom w:val="0"/>
              <w:divBdr>
                <w:top w:val="none" w:sz="0" w:space="0" w:color="auto"/>
                <w:left w:val="none" w:sz="0" w:space="0" w:color="auto"/>
                <w:bottom w:val="none" w:sz="0" w:space="0" w:color="auto"/>
                <w:right w:val="none" w:sz="0" w:space="0" w:color="auto"/>
              </w:divBdr>
            </w:div>
          </w:divsChild>
        </w:div>
        <w:div w:id="999506862">
          <w:marLeft w:val="0"/>
          <w:marRight w:val="0"/>
          <w:marTop w:val="0"/>
          <w:marBottom w:val="0"/>
          <w:divBdr>
            <w:top w:val="none" w:sz="0" w:space="0" w:color="auto"/>
            <w:left w:val="none" w:sz="0" w:space="0" w:color="auto"/>
            <w:bottom w:val="none" w:sz="0" w:space="0" w:color="auto"/>
            <w:right w:val="none" w:sz="0" w:space="0" w:color="auto"/>
          </w:divBdr>
          <w:divsChild>
            <w:div w:id="189611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042767">
      <w:bodyDiv w:val="1"/>
      <w:marLeft w:val="0"/>
      <w:marRight w:val="0"/>
      <w:marTop w:val="0"/>
      <w:marBottom w:val="0"/>
      <w:divBdr>
        <w:top w:val="none" w:sz="0" w:space="0" w:color="auto"/>
        <w:left w:val="none" w:sz="0" w:space="0" w:color="auto"/>
        <w:bottom w:val="none" w:sz="0" w:space="0" w:color="auto"/>
        <w:right w:val="none" w:sz="0" w:space="0" w:color="auto"/>
      </w:divBdr>
    </w:div>
    <w:div w:id="467210890">
      <w:bodyDiv w:val="1"/>
      <w:marLeft w:val="0"/>
      <w:marRight w:val="0"/>
      <w:marTop w:val="0"/>
      <w:marBottom w:val="0"/>
      <w:divBdr>
        <w:top w:val="none" w:sz="0" w:space="0" w:color="auto"/>
        <w:left w:val="none" w:sz="0" w:space="0" w:color="auto"/>
        <w:bottom w:val="none" w:sz="0" w:space="0" w:color="auto"/>
        <w:right w:val="none" w:sz="0" w:space="0" w:color="auto"/>
      </w:divBdr>
      <w:divsChild>
        <w:div w:id="1640114136">
          <w:marLeft w:val="0"/>
          <w:marRight w:val="0"/>
          <w:marTop w:val="0"/>
          <w:marBottom w:val="0"/>
          <w:divBdr>
            <w:top w:val="none" w:sz="0" w:space="0" w:color="auto"/>
            <w:left w:val="none" w:sz="0" w:space="0" w:color="auto"/>
            <w:bottom w:val="none" w:sz="0" w:space="0" w:color="auto"/>
            <w:right w:val="none" w:sz="0" w:space="0" w:color="auto"/>
          </w:divBdr>
        </w:div>
      </w:divsChild>
    </w:div>
    <w:div w:id="631178106">
      <w:bodyDiv w:val="1"/>
      <w:marLeft w:val="0"/>
      <w:marRight w:val="0"/>
      <w:marTop w:val="0"/>
      <w:marBottom w:val="0"/>
      <w:divBdr>
        <w:top w:val="none" w:sz="0" w:space="0" w:color="auto"/>
        <w:left w:val="none" w:sz="0" w:space="0" w:color="auto"/>
        <w:bottom w:val="none" w:sz="0" w:space="0" w:color="auto"/>
        <w:right w:val="none" w:sz="0" w:space="0" w:color="auto"/>
      </w:divBdr>
    </w:div>
    <w:div w:id="660813588">
      <w:bodyDiv w:val="1"/>
      <w:marLeft w:val="0"/>
      <w:marRight w:val="0"/>
      <w:marTop w:val="0"/>
      <w:marBottom w:val="0"/>
      <w:divBdr>
        <w:top w:val="none" w:sz="0" w:space="0" w:color="auto"/>
        <w:left w:val="none" w:sz="0" w:space="0" w:color="auto"/>
        <w:bottom w:val="none" w:sz="0" w:space="0" w:color="auto"/>
        <w:right w:val="none" w:sz="0" w:space="0" w:color="auto"/>
      </w:divBdr>
      <w:divsChild>
        <w:div w:id="1511680772">
          <w:marLeft w:val="0"/>
          <w:marRight w:val="0"/>
          <w:marTop w:val="0"/>
          <w:marBottom w:val="0"/>
          <w:divBdr>
            <w:top w:val="none" w:sz="0" w:space="0" w:color="auto"/>
            <w:left w:val="none" w:sz="0" w:space="0" w:color="auto"/>
            <w:bottom w:val="none" w:sz="0" w:space="0" w:color="auto"/>
            <w:right w:val="none" w:sz="0" w:space="0" w:color="auto"/>
          </w:divBdr>
          <w:divsChild>
            <w:div w:id="1223060873">
              <w:marLeft w:val="0"/>
              <w:marRight w:val="0"/>
              <w:marTop w:val="0"/>
              <w:marBottom w:val="0"/>
              <w:divBdr>
                <w:top w:val="none" w:sz="0" w:space="0" w:color="auto"/>
                <w:left w:val="none" w:sz="0" w:space="0" w:color="auto"/>
                <w:bottom w:val="none" w:sz="0" w:space="0" w:color="auto"/>
                <w:right w:val="none" w:sz="0" w:space="0" w:color="auto"/>
              </w:divBdr>
            </w:div>
          </w:divsChild>
        </w:div>
        <w:div w:id="528447142">
          <w:marLeft w:val="0"/>
          <w:marRight w:val="0"/>
          <w:marTop w:val="0"/>
          <w:marBottom w:val="0"/>
          <w:divBdr>
            <w:top w:val="none" w:sz="0" w:space="0" w:color="auto"/>
            <w:left w:val="none" w:sz="0" w:space="0" w:color="auto"/>
            <w:bottom w:val="none" w:sz="0" w:space="0" w:color="auto"/>
            <w:right w:val="none" w:sz="0" w:space="0" w:color="auto"/>
          </w:divBdr>
          <w:divsChild>
            <w:div w:id="667828876">
              <w:marLeft w:val="0"/>
              <w:marRight w:val="0"/>
              <w:marTop w:val="0"/>
              <w:marBottom w:val="0"/>
              <w:divBdr>
                <w:top w:val="none" w:sz="0" w:space="0" w:color="auto"/>
                <w:left w:val="none" w:sz="0" w:space="0" w:color="auto"/>
                <w:bottom w:val="none" w:sz="0" w:space="0" w:color="auto"/>
                <w:right w:val="none" w:sz="0" w:space="0" w:color="auto"/>
              </w:divBdr>
            </w:div>
          </w:divsChild>
        </w:div>
        <w:div w:id="419836752">
          <w:marLeft w:val="0"/>
          <w:marRight w:val="0"/>
          <w:marTop w:val="0"/>
          <w:marBottom w:val="0"/>
          <w:divBdr>
            <w:top w:val="none" w:sz="0" w:space="0" w:color="auto"/>
            <w:left w:val="none" w:sz="0" w:space="0" w:color="auto"/>
            <w:bottom w:val="none" w:sz="0" w:space="0" w:color="auto"/>
            <w:right w:val="none" w:sz="0" w:space="0" w:color="auto"/>
          </w:divBdr>
          <w:divsChild>
            <w:div w:id="199841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370960">
      <w:bodyDiv w:val="1"/>
      <w:marLeft w:val="0"/>
      <w:marRight w:val="0"/>
      <w:marTop w:val="0"/>
      <w:marBottom w:val="0"/>
      <w:divBdr>
        <w:top w:val="none" w:sz="0" w:space="0" w:color="auto"/>
        <w:left w:val="none" w:sz="0" w:space="0" w:color="auto"/>
        <w:bottom w:val="none" w:sz="0" w:space="0" w:color="auto"/>
        <w:right w:val="none" w:sz="0" w:space="0" w:color="auto"/>
      </w:divBdr>
    </w:div>
    <w:div w:id="887883042">
      <w:bodyDiv w:val="1"/>
      <w:marLeft w:val="0"/>
      <w:marRight w:val="0"/>
      <w:marTop w:val="0"/>
      <w:marBottom w:val="0"/>
      <w:divBdr>
        <w:top w:val="none" w:sz="0" w:space="0" w:color="auto"/>
        <w:left w:val="none" w:sz="0" w:space="0" w:color="auto"/>
        <w:bottom w:val="none" w:sz="0" w:space="0" w:color="auto"/>
        <w:right w:val="none" w:sz="0" w:space="0" w:color="auto"/>
      </w:divBdr>
    </w:div>
    <w:div w:id="896817375">
      <w:bodyDiv w:val="1"/>
      <w:marLeft w:val="0"/>
      <w:marRight w:val="0"/>
      <w:marTop w:val="0"/>
      <w:marBottom w:val="0"/>
      <w:divBdr>
        <w:top w:val="none" w:sz="0" w:space="0" w:color="auto"/>
        <w:left w:val="none" w:sz="0" w:space="0" w:color="auto"/>
        <w:bottom w:val="none" w:sz="0" w:space="0" w:color="auto"/>
        <w:right w:val="none" w:sz="0" w:space="0" w:color="auto"/>
      </w:divBdr>
    </w:div>
    <w:div w:id="1122309110">
      <w:bodyDiv w:val="1"/>
      <w:marLeft w:val="0"/>
      <w:marRight w:val="0"/>
      <w:marTop w:val="0"/>
      <w:marBottom w:val="0"/>
      <w:divBdr>
        <w:top w:val="none" w:sz="0" w:space="0" w:color="auto"/>
        <w:left w:val="none" w:sz="0" w:space="0" w:color="auto"/>
        <w:bottom w:val="none" w:sz="0" w:space="0" w:color="auto"/>
        <w:right w:val="none" w:sz="0" w:space="0" w:color="auto"/>
      </w:divBdr>
      <w:divsChild>
        <w:div w:id="697853372">
          <w:marLeft w:val="0"/>
          <w:marRight w:val="0"/>
          <w:marTop w:val="0"/>
          <w:marBottom w:val="0"/>
          <w:divBdr>
            <w:top w:val="none" w:sz="0" w:space="0" w:color="auto"/>
            <w:left w:val="none" w:sz="0" w:space="0" w:color="auto"/>
            <w:bottom w:val="none" w:sz="0" w:space="0" w:color="auto"/>
            <w:right w:val="none" w:sz="0" w:space="0" w:color="auto"/>
          </w:divBdr>
          <w:divsChild>
            <w:div w:id="1011683750">
              <w:marLeft w:val="0"/>
              <w:marRight w:val="0"/>
              <w:marTop w:val="0"/>
              <w:marBottom w:val="0"/>
              <w:divBdr>
                <w:top w:val="none" w:sz="0" w:space="0" w:color="auto"/>
                <w:left w:val="none" w:sz="0" w:space="0" w:color="auto"/>
                <w:bottom w:val="none" w:sz="0" w:space="0" w:color="auto"/>
                <w:right w:val="none" w:sz="0" w:space="0" w:color="auto"/>
              </w:divBdr>
            </w:div>
          </w:divsChild>
        </w:div>
        <w:div w:id="1048069698">
          <w:marLeft w:val="0"/>
          <w:marRight w:val="0"/>
          <w:marTop w:val="0"/>
          <w:marBottom w:val="0"/>
          <w:divBdr>
            <w:top w:val="none" w:sz="0" w:space="0" w:color="auto"/>
            <w:left w:val="none" w:sz="0" w:space="0" w:color="auto"/>
            <w:bottom w:val="none" w:sz="0" w:space="0" w:color="auto"/>
            <w:right w:val="none" w:sz="0" w:space="0" w:color="auto"/>
          </w:divBdr>
          <w:divsChild>
            <w:div w:id="178392473">
              <w:marLeft w:val="0"/>
              <w:marRight w:val="0"/>
              <w:marTop w:val="0"/>
              <w:marBottom w:val="0"/>
              <w:divBdr>
                <w:top w:val="none" w:sz="0" w:space="0" w:color="auto"/>
                <w:left w:val="none" w:sz="0" w:space="0" w:color="auto"/>
                <w:bottom w:val="none" w:sz="0" w:space="0" w:color="auto"/>
                <w:right w:val="none" w:sz="0" w:space="0" w:color="auto"/>
              </w:divBdr>
            </w:div>
          </w:divsChild>
        </w:div>
        <w:div w:id="1147287409">
          <w:marLeft w:val="0"/>
          <w:marRight w:val="0"/>
          <w:marTop w:val="0"/>
          <w:marBottom w:val="0"/>
          <w:divBdr>
            <w:top w:val="none" w:sz="0" w:space="0" w:color="auto"/>
            <w:left w:val="none" w:sz="0" w:space="0" w:color="auto"/>
            <w:bottom w:val="none" w:sz="0" w:space="0" w:color="auto"/>
            <w:right w:val="none" w:sz="0" w:space="0" w:color="auto"/>
          </w:divBdr>
          <w:divsChild>
            <w:div w:id="1617981413">
              <w:marLeft w:val="0"/>
              <w:marRight w:val="0"/>
              <w:marTop w:val="0"/>
              <w:marBottom w:val="0"/>
              <w:divBdr>
                <w:top w:val="none" w:sz="0" w:space="0" w:color="auto"/>
                <w:left w:val="none" w:sz="0" w:space="0" w:color="auto"/>
                <w:bottom w:val="none" w:sz="0" w:space="0" w:color="auto"/>
                <w:right w:val="none" w:sz="0" w:space="0" w:color="auto"/>
              </w:divBdr>
            </w:div>
          </w:divsChild>
        </w:div>
        <w:div w:id="1009021900">
          <w:marLeft w:val="0"/>
          <w:marRight w:val="0"/>
          <w:marTop w:val="0"/>
          <w:marBottom w:val="0"/>
          <w:divBdr>
            <w:top w:val="none" w:sz="0" w:space="0" w:color="auto"/>
            <w:left w:val="none" w:sz="0" w:space="0" w:color="auto"/>
            <w:bottom w:val="none" w:sz="0" w:space="0" w:color="auto"/>
            <w:right w:val="none" w:sz="0" w:space="0" w:color="auto"/>
          </w:divBdr>
          <w:divsChild>
            <w:div w:id="100418770">
              <w:marLeft w:val="0"/>
              <w:marRight w:val="0"/>
              <w:marTop w:val="0"/>
              <w:marBottom w:val="0"/>
              <w:divBdr>
                <w:top w:val="none" w:sz="0" w:space="0" w:color="auto"/>
                <w:left w:val="none" w:sz="0" w:space="0" w:color="auto"/>
                <w:bottom w:val="none" w:sz="0" w:space="0" w:color="auto"/>
                <w:right w:val="none" w:sz="0" w:space="0" w:color="auto"/>
              </w:divBdr>
            </w:div>
          </w:divsChild>
        </w:div>
        <w:div w:id="2027976427">
          <w:marLeft w:val="0"/>
          <w:marRight w:val="0"/>
          <w:marTop w:val="0"/>
          <w:marBottom w:val="0"/>
          <w:divBdr>
            <w:top w:val="none" w:sz="0" w:space="0" w:color="auto"/>
            <w:left w:val="none" w:sz="0" w:space="0" w:color="auto"/>
            <w:bottom w:val="none" w:sz="0" w:space="0" w:color="auto"/>
            <w:right w:val="none" w:sz="0" w:space="0" w:color="auto"/>
          </w:divBdr>
          <w:divsChild>
            <w:div w:id="203353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530240">
      <w:bodyDiv w:val="1"/>
      <w:marLeft w:val="0"/>
      <w:marRight w:val="0"/>
      <w:marTop w:val="0"/>
      <w:marBottom w:val="0"/>
      <w:divBdr>
        <w:top w:val="none" w:sz="0" w:space="0" w:color="auto"/>
        <w:left w:val="none" w:sz="0" w:space="0" w:color="auto"/>
        <w:bottom w:val="none" w:sz="0" w:space="0" w:color="auto"/>
        <w:right w:val="none" w:sz="0" w:space="0" w:color="auto"/>
      </w:divBdr>
      <w:divsChild>
        <w:div w:id="1514371078">
          <w:marLeft w:val="0"/>
          <w:marRight w:val="0"/>
          <w:marTop w:val="0"/>
          <w:marBottom w:val="0"/>
          <w:divBdr>
            <w:top w:val="none" w:sz="0" w:space="0" w:color="auto"/>
            <w:left w:val="none" w:sz="0" w:space="0" w:color="auto"/>
            <w:bottom w:val="none" w:sz="0" w:space="0" w:color="auto"/>
            <w:right w:val="none" w:sz="0" w:space="0" w:color="auto"/>
          </w:divBdr>
          <w:divsChild>
            <w:div w:id="1838228555">
              <w:marLeft w:val="0"/>
              <w:marRight w:val="0"/>
              <w:marTop w:val="0"/>
              <w:marBottom w:val="0"/>
              <w:divBdr>
                <w:top w:val="none" w:sz="0" w:space="0" w:color="auto"/>
                <w:left w:val="none" w:sz="0" w:space="0" w:color="auto"/>
                <w:bottom w:val="none" w:sz="0" w:space="0" w:color="auto"/>
                <w:right w:val="none" w:sz="0" w:space="0" w:color="auto"/>
              </w:divBdr>
            </w:div>
          </w:divsChild>
        </w:div>
        <w:div w:id="1961716525">
          <w:marLeft w:val="0"/>
          <w:marRight w:val="0"/>
          <w:marTop w:val="0"/>
          <w:marBottom w:val="0"/>
          <w:divBdr>
            <w:top w:val="none" w:sz="0" w:space="0" w:color="auto"/>
            <w:left w:val="none" w:sz="0" w:space="0" w:color="auto"/>
            <w:bottom w:val="none" w:sz="0" w:space="0" w:color="auto"/>
            <w:right w:val="none" w:sz="0" w:space="0" w:color="auto"/>
          </w:divBdr>
          <w:divsChild>
            <w:div w:id="786894228">
              <w:marLeft w:val="0"/>
              <w:marRight w:val="0"/>
              <w:marTop w:val="0"/>
              <w:marBottom w:val="0"/>
              <w:divBdr>
                <w:top w:val="none" w:sz="0" w:space="0" w:color="auto"/>
                <w:left w:val="none" w:sz="0" w:space="0" w:color="auto"/>
                <w:bottom w:val="none" w:sz="0" w:space="0" w:color="auto"/>
                <w:right w:val="none" w:sz="0" w:space="0" w:color="auto"/>
              </w:divBdr>
            </w:div>
          </w:divsChild>
        </w:div>
        <w:div w:id="531499438">
          <w:marLeft w:val="0"/>
          <w:marRight w:val="0"/>
          <w:marTop w:val="0"/>
          <w:marBottom w:val="0"/>
          <w:divBdr>
            <w:top w:val="none" w:sz="0" w:space="0" w:color="auto"/>
            <w:left w:val="none" w:sz="0" w:space="0" w:color="auto"/>
            <w:bottom w:val="none" w:sz="0" w:space="0" w:color="auto"/>
            <w:right w:val="none" w:sz="0" w:space="0" w:color="auto"/>
          </w:divBdr>
          <w:divsChild>
            <w:div w:id="927885430">
              <w:marLeft w:val="0"/>
              <w:marRight w:val="0"/>
              <w:marTop w:val="0"/>
              <w:marBottom w:val="0"/>
              <w:divBdr>
                <w:top w:val="none" w:sz="0" w:space="0" w:color="auto"/>
                <w:left w:val="none" w:sz="0" w:space="0" w:color="auto"/>
                <w:bottom w:val="none" w:sz="0" w:space="0" w:color="auto"/>
                <w:right w:val="none" w:sz="0" w:space="0" w:color="auto"/>
              </w:divBdr>
            </w:div>
          </w:divsChild>
        </w:div>
        <w:div w:id="1074861393">
          <w:marLeft w:val="0"/>
          <w:marRight w:val="0"/>
          <w:marTop w:val="0"/>
          <w:marBottom w:val="0"/>
          <w:divBdr>
            <w:top w:val="none" w:sz="0" w:space="0" w:color="auto"/>
            <w:left w:val="none" w:sz="0" w:space="0" w:color="auto"/>
            <w:bottom w:val="none" w:sz="0" w:space="0" w:color="auto"/>
            <w:right w:val="none" w:sz="0" w:space="0" w:color="auto"/>
          </w:divBdr>
          <w:divsChild>
            <w:div w:id="1906530298">
              <w:marLeft w:val="0"/>
              <w:marRight w:val="0"/>
              <w:marTop w:val="0"/>
              <w:marBottom w:val="0"/>
              <w:divBdr>
                <w:top w:val="none" w:sz="0" w:space="0" w:color="auto"/>
                <w:left w:val="none" w:sz="0" w:space="0" w:color="auto"/>
                <w:bottom w:val="none" w:sz="0" w:space="0" w:color="auto"/>
                <w:right w:val="none" w:sz="0" w:space="0" w:color="auto"/>
              </w:divBdr>
            </w:div>
          </w:divsChild>
        </w:div>
        <w:div w:id="750082727">
          <w:marLeft w:val="0"/>
          <w:marRight w:val="0"/>
          <w:marTop w:val="0"/>
          <w:marBottom w:val="0"/>
          <w:divBdr>
            <w:top w:val="none" w:sz="0" w:space="0" w:color="auto"/>
            <w:left w:val="none" w:sz="0" w:space="0" w:color="auto"/>
            <w:bottom w:val="none" w:sz="0" w:space="0" w:color="auto"/>
            <w:right w:val="none" w:sz="0" w:space="0" w:color="auto"/>
          </w:divBdr>
          <w:divsChild>
            <w:div w:id="127887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555045">
      <w:bodyDiv w:val="1"/>
      <w:marLeft w:val="0"/>
      <w:marRight w:val="0"/>
      <w:marTop w:val="0"/>
      <w:marBottom w:val="0"/>
      <w:divBdr>
        <w:top w:val="none" w:sz="0" w:space="0" w:color="auto"/>
        <w:left w:val="none" w:sz="0" w:space="0" w:color="auto"/>
        <w:bottom w:val="none" w:sz="0" w:space="0" w:color="auto"/>
        <w:right w:val="none" w:sz="0" w:space="0" w:color="auto"/>
      </w:divBdr>
      <w:divsChild>
        <w:div w:id="106003168">
          <w:marLeft w:val="0"/>
          <w:marRight w:val="0"/>
          <w:marTop w:val="0"/>
          <w:marBottom w:val="0"/>
          <w:divBdr>
            <w:top w:val="none" w:sz="0" w:space="0" w:color="auto"/>
            <w:left w:val="none" w:sz="0" w:space="0" w:color="auto"/>
            <w:bottom w:val="none" w:sz="0" w:space="0" w:color="auto"/>
            <w:right w:val="none" w:sz="0" w:space="0" w:color="auto"/>
          </w:divBdr>
          <w:divsChild>
            <w:div w:id="85881914">
              <w:marLeft w:val="0"/>
              <w:marRight w:val="0"/>
              <w:marTop w:val="0"/>
              <w:marBottom w:val="0"/>
              <w:divBdr>
                <w:top w:val="none" w:sz="0" w:space="0" w:color="auto"/>
                <w:left w:val="none" w:sz="0" w:space="0" w:color="auto"/>
                <w:bottom w:val="none" w:sz="0" w:space="0" w:color="auto"/>
                <w:right w:val="none" w:sz="0" w:space="0" w:color="auto"/>
              </w:divBdr>
            </w:div>
          </w:divsChild>
        </w:div>
        <w:div w:id="1722709487">
          <w:marLeft w:val="0"/>
          <w:marRight w:val="0"/>
          <w:marTop w:val="0"/>
          <w:marBottom w:val="0"/>
          <w:divBdr>
            <w:top w:val="none" w:sz="0" w:space="0" w:color="auto"/>
            <w:left w:val="none" w:sz="0" w:space="0" w:color="auto"/>
            <w:bottom w:val="none" w:sz="0" w:space="0" w:color="auto"/>
            <w:right w:val="none" w:sz="0" w:space="0" w:color="auto"/>
          </w:divBdr>
          <w:divsChild>
            <w:div w:id="285888904">
              <w:marLeft w:val="0"/>
              <w:marRight w:val="0"/>
              <w:marTop w:val="0"/>
              <w:marBottom w:val="0"/>
              <w:divBdr>
                <w:top w:val="none" w:sz="0" w:space="0" w:color="auto"/>
                <w:left w:val="none" w:sz="0" w:space="0" w:color="auto"/>
                <w:bottom w:val="none" w:sz="0" w:space="0" w:color="auto"/>
                <w:right w:val="none" w:sz="0" w:space="0" w:color="auto"/>
              </w:divBdr>
            </w:div>
          </w:divsChild>
        </w:div>
        <w:div w:id="1831362411">
          <w:marLeft w:val="0"/>
          <w:marRight w:val="0"/>
          <w:marTop w:val="0"/>
          <w:marBottom w:val="0"/>
          <w:divBdr>
            <w:top w:val="none" w:sz="0" w:space="0" w:color="auto"/>
            <w:left w:val="none" w:sz="0" w:space="0" w:color="auto"/>
            <w:bottom w:val="none" w:sz="0" w:space="0" w:color="auto"/>
            <w:right w:val="none" w:sz="0" w:space="0" w:color="auto"/>
          </w:divBdr>
          <w:divsChild>
            <w:div w:id="210576750">
              <w:marLeft w:val="0"/>
              <w:marRight w:val="0"/>
              <w:marTop w:val="0"/>
              <w:marBottom w:val="0"/>
              <w:divBdr>
                <w:top w:val="none" w:sz="0" w:space="0" w:color="auto"/>
                <w:left w:val="none" w:sz="0" w:space="0" w:color="auto"/>
                <w:bottom w:val="none" w:sz="0" w:space="0" w:color="auto"/>
                <w:right w:val="none" w:sz="0" w:space="0" w:color="auto"/>
              </w:divBdr>
            </w:div>
          </w:divsChild>
        </w:div>
        <w:div w:id="729888618">
          <w:marLeft w:val="0"/>
          <w:marRight w:val="0"/>
          <w:marTop w:val="0"/>
          <w:marBottom w:val="0"/>
          <w:divBdr>
            <w:top w:val="none" w:sz="0" w:space="0" w:color="auto"/>
            <w:left w:val="none" w:sz="0" w:space="0" w:color="auto"/>
            <w:bottom w:val="none" w:sz="0" w:space="0" w:color="auto"/>
            <w:right w:val="none" w:sz="0" w:space="0" w:color="auto"/>
          </w:divBdr>
          <w:divsChild>
            <w:div w:id="613368621">
              <w:marLeft w:val="0"/>
              <w:marRight w:val="0"/>
              <w:marTop w:val="0"/>
              <w:marBottom w:val="0"/>
              <w:divBdr>
                <w:top w:val="none" w:sz="0" w:space="0" w:color="auto"/>
                <w:left w:val="none" w:sz="0" w:space="0" w:color="auto"/>
                <w:bottom w:val="none" w:sz="0" w:space="0" w:color="auto"/>
                <w:right w:val="none" w:sz="0" w:space="0" w:color="auto"/>
              </w:divBdr>
            </w:div>
          </w:divsChild>
        </w:div>
        <w:div w:id="1895852409">
          <w:marLeft w:val="0"/>
          <w:marRight w:val="0"/>
          <w:marTop w:val="0"/>
          <w:marBottom w:val="0"/>
          <w:divBdr>
            <w:top w:val="none" w:sz="0" w:space="0" w:color="auto"/>
            <w:left w:val="none" w:sz="0" w:space="0" w:color="auto"/>
            <w:bottom w:val="none" w:sz="0" w:space="0" w:color="auto"/>
            <w:right w:val="none" w:sz="0" w:space="0" w:color="auto"/>
          </w:divBdr>
          <w:divsChild>
            <w:div w:id="199865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735718">
      <w:bodyDiv w:val="1"/>
      <w:marLeft w:val="0"/>
      <w:marRight w:val="0"/>
      <w:marTop w:val="0"/>
      <w:marBottom w:val="0"/>
      <w:divBdr>
        <w:top w:val="none" w:sz="0" w:space="0" w:color="auto"/>
        <w:left w:val="none" w:sz="0" w:space="0" w:color="auto"/>
        <w:bottom w:val="none" w:sz="0" w:space="0" w:color="auto"/>
        <w:right w:val="none" w:sz="0" w:space="0" w:color="auto"/>
      </w:divBdr>
      <w:divsChild>
        <w:div w:id="415134009">
          <w:marLeft w:val="0"/>
          <w:marRight w:val="0"/>
          <w:marTop w:val="0"/>
          <w:marBottom w:val="0"/>
          <w:divBdr>
            <w:top w:val="none" w:sz="0" w:space="0" w:color="auto"/>
            <w:left w:val="none" w:sz="0" w:space="0" w:color="auto"/>
            <w:bottom w:val="none" w:sz="0" w:space="0" w:color="auto"/>
            <w:right w:val="none" w:sz="0" w:space="0" w:color="auto"/>
          </w:divBdr>
          <w:divsChild>
            <w:div w:id="415789124">
              <w:marLeft w:val="0"/>
              <w:marRight w:val="0"/>
              <w:marTop w:val="0"/>
              <w:marBottom w:val="0"/>
              <w:divBdr>
                <w:top w:val="none" w:sz="0" w:space="0" w:color="auto"/>
                <w:left w:val="none" w:sz="0" w:space="0" w:color="auto"/>
                <w:bottom w:val="none" w:sz="0" w:space="0" w:color="auto"/>
                <w:right w:val="none" w:sz="0" w:space="0" w:color="auto"/>
              </w:divBdr>
            </w:div>
          </w:divsChild>
        </w:div>
        <w:div w:id="2030401619">
          <w:marLeft w:val="0"/>
          <w:marRight w:val="0"/>
          <w:marTop w:val="0"/>
          <w:marBottom w:val="0"/>
          <w:divBdr>
            <w:top w:val="none" w:sz="0" w:space="0" w:color="auto"/>
            <w:left w:val="none" w:sz="0" w:space="0" w:color="auto"/>
            <w:bottom w:val="none" w:sz="0" w:space="0" w:color="auto"/>
            <w:right w:val="none" w:sz="0" w:space="0" w:color="auto"/>
          </w:divBdr>
          <w:divsChild>
            <w:div w:id="983659918">
              <w:marLeft w:val="0"/>
              <w:marRight w:val="0"/>
              <w:marTop w:val="0"/>
              <w:marBottom w:val="0"/>
              <w:divBdr>
                <w:top w:val="none" w:sz="0" w:space="0" w:color="auto"/>
                <w:left w:val="none" w:sz="0" w:space="0" w:color="auto"/>
                <w:bottom w:val="none" w:sz="0" w:space="0" w:color="auto"/>
                <w:right w:val="none" w:sz="0" w:space="0" w:color="auto"/>
              </w:divBdr>
            </w:div>
          </w:divsChild>
        </w:div>
        <w:div w:id="1282492157">
          <w:marLeft w:val="0"/>
          <w:marRight w:val="0"/>
          <w:marTop w:val="0"/>
          <w:marBottom w:val="0"/>
          <w:divBdr>
            <w:top w:val="none" w:sz="0" w:space="0" w:color="auto"/>
            <w:left w:val="none" w:sz="0" w:space="0" w:color="auto"/>
            <w:bottom w:val="none" w:sz="0" w:space="0" w:color="auto"/>
            <w:right w:val="none" w:sz="0" w:space="0" w:color="auto"/>
          </w:divBdr>
          <w:divsChild>
            <w:div w:id="1118182964">
              <w:marLeft w:val="0"/>
              <w:marRight w:val="0"/>
              <w:marTop w:val="0"/>
              <w:marBottom w:val="0"/>
              <w:divBdr>
                <w:top w:val="none" w:sz="0" w:space="0" w:color="auto"/>
                <w:left w:val="none" w:sz="0" w:space="0" w:color="auto"/>
                <w:bottom w:val="none" w:sz="0" w:space="0" w:color="auto"/>
                <w:right w:val="none" w:sz="0" w:space="0" w:color="auto"/>
              </w:divBdr>
            </w:div>
          </w:divsChild>
        </w:div>
        <w:div w:id="1968311538">
          <w:marLeft w:val="0"/>
          <w:marRight w:val="0"/>
          <w:marTop w:val="0"/>
          <w:marBottom w:val="0"/>
          <w:divBdr>
            <w:top w:val="none" w:sz="0" w:space="0" w:color="auto"/>
            <w:left w:val="none" w:sz="0" w:space="0" w:color="auto"/>
            <w:bottom w:val="none" w:sz="0" w:space="0" w:color="auto"/>
            <w:right w:val="none" w:sz="0" w:space="0" w:color="auto"/>
          </w:divBdr>
          <w:divsChild>
            <w:div w:id="1819806770">
              <w:marLeft w:val="0"/>
              <w:marRight w:val="0"/>
              <w:marTop w:val="0"/>
              <w:marBottom w:val="0"/>
              <w:divBdr>
                <w:top w:val="none" w:sz="0" w:space="0" w:color="auto"/>
                <w:left w:val="none" w:sz="0" w:space="0" w:color="auto"/>
                <w:bottom w:val="none" w:sz="0" w:space="0" w:color="auto"/>
                <w:right w:val="none" w:sz="0" w:space="0" w:color="auto"/>
              </w:divBdr>
            </w:div>
          </w:divsChild>
        </w:div>
        <w:div w:id="390155908">
          <w:marLeft w:val="0"/>
          <w:marRight w:val="0"/>
          <w:marTop w:val="0"/>
          <w:marBottom w:val="0"/>
          <w:divBdr>
            <w:top w:val="none" w:sz="0" w:space="0" w:color="auto"/>
            <w:left w:val="none" w:sz="0" w:space="0" w:color="auto"/>
            <w:bottom w:val="none" w:sz="0" w:space="0" w:color="auto"/>
            <w:right w:val="none" w:sz="0" w:space="0" w:color="auto"/>
          </w:divBdr>
          <w:divsChild>
            <w:div w:id="101847869">
              <w:marLeft w:val="0"/>
              <w:marRight w:val="0"/>
              <w:marTop w:val="0"/>
              <w:marBottom w:val="0"/>
              <w:divBdr>
                <w:top w:val="none" w:sz="0" w:space="0" w:color="auto"/>
                <w:left w:val="none" w:sz="0" w:space="0" w:color="auto"/>
                <w:bottom w:val="none" w:sz="0" w:space="0" w:color="auto"/>
                <w:right w:val="none" w:sz="0" w:space="0" w:color="auto"/>
              </w:divBdr>
            </w:div>
          </w:divsChild>
        </w:div>
        <w:div w:id="1445417918">
          <w:marLeft w:val="0"/>
          <w:marRight w:val="0"/>
          <w:marTop w:val="0"/>
          <w:marBottom w:val="0"/>
          <w:divBdr>
            <w:top w:val="none" w:sz="0" w:space="0" w:color="auto"/>
            <w:left w:val="none" w:sz="0" w:space="0" w:color="auto"/>
            <w:bottom w:val="none" w:sz="0" w:space="0" w:color="auto"/>
            <w:right w:val="none" w:sz="0" w:space="0" w:color="auto"/>
          </w:divBdr>
          <w:divsChild>
            <w:div w:id="719211194">
              <w:marLeft w:val="0"/>
              <w:marRight w:val="0"/>
              <w:marTop w:val="0"/>
              <w:marBottom w:val="0"/>
              <w:divBdr>
                <w:top w:val="none" w:sz="0" w:space="0" w:color="auto"/>
                <w:left w:val="none" w:sz="0" w:space="0" w:color="auto"/>
                <w:bottom w:val="none" w:sz="0" w:space="0" w:color="auto"/>
                <w:right w:val="none" w:sz="0" w:space="0" w:color="auto"/>
              </w:divBdr>
            </w:div>
          </w:divsChild>
        </w:div>
        <w:div w:id="523597680">
          <w:marLeft w:val="0"/>
          <w:marRight w:val="0"/>
          <w:marTop w:val="0"/>
          <w:marBottom w:val="0"/>
          <w:divBdr>
            <w:top w:val="none" w:sz="0" w:space="0" w:color="auto"/>
            <w:left w:val="none" w:sz="0" w:space="0" w:color="auto"/>
            <w:bottom w:val="none" w:sz="0" w:space="0" w:color="auto"/>
            <w:right w:val="none" w:sz="0" w:space="0" w:color="auto"/>
          </w:divBdr>
          <w:divsChild>
            <w:div w:id="1350063067">
              <w:marLeft w:val="0"/>
              <w:marRight w:val="0"/>
              <w:marTop w:val="0"/>
              <w:marBottom w:val="0"/>
              <w:divBdr>
                <w:top w:val="none" w:sz="0" w:space="0" w:color="auto"/>
                <w:left w:val="none" w:sz="0" w:space="0" w:color="auto"/>
                <w:bottom w:val="none" w:sz="0" w:space="0" w:color="auto"/>
                <w:right w:val="none" w:sz="0" w:space="0" w:color="auto"/>
              </w:divBdr>
            </w:div>
          </w:divsChild>
        </w:div>
        <w:div w:id="1204902400">
          <w:marLeft w:val="0"/>
          <w:marRight w:val="0"/>
          <w:marTop w:val="0"/>
          <w:marBottom w:val="0"/>
          <w:divBdr>
            <w:top w:val="none" w:sz="0" w:space="0" w:color="auto"/>
            <w:left w:val="none" w:sz="0" w:space="0" w:color="auto"/>
            <w:bottom w:val="none" w:sz="0" w:space="0" w:color="auto"/>
            <w:right w:val="none" w:sz="0" w:space="0" w:color="auto"/>
          </w:divBdr>
          <w:divsChild>
            <w:div w:id="565340740">
              <w:marLeft w:val="0"/>
              <w:marRight w:val="0"/>
              <w:marTop w:val="0"/>
              <w:marBottom w:val="0"/>
              <w:divBdr>
                <w:top w:val="none" w:sz="0" w:space="0" w:color="auto"/>
                <w:left w:val="none" w:sz="0" w:space="0" w:color="auto"/>
                <w:bottom w:val="none" w:sz="0" w:space="0" w:color="auto"/>
                <w:right w:val="none" w:sz="0" w:space="0" w:color="auto"/>
              </w:divBdr>
            </w:div>
          </w:divsChild>
        </w:div>
        <w:div w:id="1307512189">
          <w:marLeft w:val="0"/>
          <w:marRight w:val="0"/>
          <w:marTop w:val="0"/>
          <w:marBottom w:val="0"/>
          <w:divBdr>
            <w:top w:val="none" w:sz="0" w:space="0" w:color="auto"/>
            <w:left w:val="none" w:sz="0" w:space="0" w:color="auto"/>
            <w:bottom w:val="none" w:sz="0" w:space="0" w:color="auto"/>
            <w:right w:val="none" w:sz="0" w:space="0" w:color="auto"/>
          </w:divBdr>
          <w:divsChild>
            <w:div w:id="143420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30125">
      <w:bodyDiv w:val="1"/>
      <w:marLeft w:val="0"/>
      <w:marRight w:val="0"/>
      <w:marTop w:val="0"/>
      <w:marBottom w:val="0"/>
      <w:divBdr>
        <w:top w:val="none" w:sz="0" w:space="0" w:color="auto"/>
        <w:left w:val="none" w:sz="0" w:space="0" w:color="auto"/>
        <w:bottom w:val="none" w:sz="0" w:space="0" w:color="auto"/>
        <w:right w:val="none" w:sz="0" w:space="0" w:color="auto"/>
      </w:divBdr>
    </w:div>
    <w:div w:id="1994292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1198</Words>
  <Characters>6829</Characters>
  <Application>Microsoft Office Word</Application>
  <DocSecurity>0</DocSecurity>
  <Lines>56</Lines>
  <Paragraphs>16</Paragraphs>
  <ScaleCrop>false</ScaleCrop>
  <Company/>
  <LinksUpToDate>false</LinksUpToDate>
  <CharactersWithSpaces>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2026-10-09T02:19:00Z</dcterms:created>
  <dcterms:modified xsi:type="dcterms:W3CDTF">2026-10-10T12:39:00Z</dcterms:modified>
</cp:coreProperties>
</file>