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A85925">
      <w:r w:rsidRPr="00A85925">
        <w:rPr>
          <w:noProof/>
          <w:lang w:eastAsia="vi-VN"/>
        </w:rPr>
        <w:drawing>
          <wp:inline distT="0" distB="0" distL="0" distR="0" wp14:anchorId="23FCD0F6" wp14:editId="7C3AF42B">
            <wp:extent cx="5731510" cy="4949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6F" w:rsidRDefault="00F4366F">
      <w:r>
        <w:t>- Cách chúng tương tác:</w:t>
      </w:r>
    </w:p>
    <w:p w:rsidR="00F4366F" w:rsidRDefault="00F4366F">
      <w:r>
        <w:t xml:space="preserve">+ Router: </w:t>
      </w:r>
      <w:r w:rsidRPr="00F4366F">
        <w:t>Cổng WAN nối với modem/internet; Cổng LAN nối vào switch</w:t>
      </w:r>
      <w:r>
        <w:t>.</w:t>
      </w:r>
    </w:p>
    <w:p w:rsidR="00F4366F" w:rsidRDefault="00F4366F">
      <w:r>
        <w:t xml:space="preserve">+ Switch: </w:t>
      </w:r>
      <w:r w:rsidRPr="00F4366F">
        <w:t>Kết nối tất cả máy tính, máy chủ, máy in và photocopy</w:t>
      </w:r>
      <w:r>
        <w:t>.</w:t>
      </w:r>
    </w:p>
    <w:p w:rsidR="00F4366F" w:rsidRDefault="00F4366F" w:rsidP="00F4366F">
      <w:r>
        <w:t>+ PC 1 – 5, náy chủ, máy in, máy photocopy: Kết nối qua s</w:t>
      </w:r>
      <w:bookmarkStart w:id="0" w:name="_GoBack"/>
      <w:bookmarkEnd w:id="0"/>
      <w:r>
        <w:t>witch.</w:t>
      </w:r>
    </w:p>
    <w:sectPr w:rsidR="00F43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1D"/>
    <w:rsid w:val="00033A18"/>
    <w:rsid w:val="004E291D"/>
    <w:rsid w:val="005508E6"/>
    <w:rsid w:val="00A85925"/>
    <w:rsid w:val="00F06825"/>
    <w:rsid w:val="00F4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FBAE4"/>
  <w15:chartTrackingRefBased/>
  <w15:docId w15:val="{E9B3A96D-E3D0-4E5B-8CD7-9DE5AA04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2025-09-22T15:49:00Z</dcterms:created>
  <dcterms:modified xsi:type="dcterms:W3CDTF">2025-09-22T16:18:00Z</dcterms:modified>
</cp:coreProperties>
</file>