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1D2E3F">
      <w:r w:rsidRPr="001D2E3F">
        <w:drawing>
          <wp:inline distT="0" distB="0" distL="0" distR="0" wp14:anchorId="124796FD" wp14:editId="2399F031">
            <wp:extent cx="2252133" cy="17870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487" cy="17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Tạo 3 tệp bất kì.</w:t>
      </w:r>
    </w:p>
    <w:p w:rsidR="001D2E3F" w:rsidRDefault="001D2E3F">
      <w:r w:rsidRPr="001D2E3F">
        <w:drawing>
          <wp:inline distT="0" distB="0" distL="0" distR="0" wp14:anchorId="674B72C3" wp14:editId="0E6C4FB4">
            <wp:extent cx="5731510" cy="145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3F" w:rsidRDefault="001D2E3F">
      <w:r>
        <w:t>3 tệp tin được sao chép vào ô D.</w:t>
      </w:r>
    </w:p>
    <w:p w:rsidR="001D2E3F" w:rsidRDefault="001D2E3F">
      <w:r w:rsidRPr="001D2E3F">
        <w:drawing>
          <wp:inline distT="0" distB="0" distL="0" distR="0" wp14:anchorId="1B2BACF7" wp14:editId="29EC4DD9">
            <wp:extent cx="2895600" cy="171374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350" cy="17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3F" w:rsidRDefault="001D2E3F">
      <w:r>
        <w:t>Chọn khôi phục khi tệp đã ở trong thung rác.</w:t>
      </w:r>
    </w:p>
    <w:p w:rsidR="001D2E3F" w:rsidRDefault="001D2E3F">
      <w:bookmarkStart w:id="0" w:name="_GoBack"/>
      <w:bookmarkEnd w:id="0"/>
    </w:p>
    <w:sectPr w:rsidR="001D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62"/>
    <w:rsid w:val="00033A18"/>
    <w:rsid w:val="001D2E3F"/>
    <w:rsid w:val="0023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05619"/>
  <w15:chartTrackingRefBased/>
  <w15:docId w15:val="{C03D4C21-40D8-4295-9C40-494C7A48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2025-09-24T15:39:00Z</dcterms:created>
  <dcterms:modified xsi:type="dcterms:W3CDTF">2025-09-24T15:45:00Z</dcterms:modified>
</cp:coreProperties>
</file>