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6B5587">
      <w:pPr>
        <w:rPr>
          <w:sz w:val="30"/>
          <w:szCs w:val="30"/>
        </w:rPr>
      </w:pPr>
      <w:r>
        <w:rPr>
          <w:sz w:val="30"/>
          <w:szCs w:val="30"/>
        </w:rPr>
        <w:t xml:space="preserve">- Thực hiện nén và đặt mật khẩu </w:t>
      </w:r>
    </w:p>
    <w:p w:rsidR="006B5587" w:rsidRDefault="006B5587">
      <w:pPr>
        <w:rPr>
          <w:sz w:val="30"/>
          <w:szCs w:val="30"/>
        </w:rPr>
      </w:pPr>
      <w:r w:rsidRPr="006B5587">
        <w:rPr>
          <w:sz w:val="30"/>
          <w:szCs w:val="30"/>
        </w:rPr>
        <w:drawing>
          <wp:inline distT="0" distB="0" distL="0" distR="0" wp14:anchorId="362580AA" wp14:editId="25B8DCE0">
            <wp:extent cx="2194560" cy="2067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3974" cy="208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587" w:rsidRDefault="006B5587">
      <w:pPr>
        <w:rPr>
          <w:sz w:val="30"/>
          <w:szCs w:val="30"/>
        </w:rPr>
      </w:pPr>
      <w:r>
        <w:rPr>
          <w:sz w:val="30"/>
          <w:szCs w:val="30"/>
        </w:rPr>
        <w:t>- Lần lượt khi nhập sai và đúng</w:t>
      </w:r>
    </w:p>
    <w:p w:rsidR="006B5587" w:rsidRDefault="006B5587">
      <w:pPr>
        <w:rPr>
          <w:sz w:val="30"/>
          <w:szCs w:val="30"/>
        </w:rPr>
      </w:pPr>
      <w:r w:rsidRPr="006B5587">
        <w:rPr>
          <w:noProof/>
          <w:sz w:val="30"/>
          <w:szCs w:val="30"/>
          <w:lang w:eastAsia="vi-VN"/>
        </w:rPr>
        <w:drawing>
          <wp:inline distT="0" distB="0" distL="0" distR="0">
            <wp:extent cx="3025085" cy="1485265"/>
            <wp:effectExtent l="0" t="0" r="4445" b="635"/>
            <wp:docPr id="2" name="Picture 2" descr="C:\Users\admin\OneDrive\Pictures\Screenshots\Ảnh chụp màn hình 2025-09-25 212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Pictures\Screenshots\Ảnh chụp màn hình 2025-09-25 2129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772" cy="152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587">
        <w:rPr>
          <w:noProof/>
          <w:sz w:val="30"/>
          <w:szCs w:val="30"/>
          <w:lang w:eastAsia="vi-VN"/>
        </w:rPr>
        <w:drawing>
          <wp:inline distT="0" distB="0" distL="0" distR="0" wp14:anchorId="3F8A114B" wp14:editId="2EC640B7">
            <wp:extent cx="2667000" cy="1974215"/>
            <wp:effectExtent l="0" t="0" r="0" b="6985"/>
            <wp:docPr id="3" name="Picture 3" descr="C:\Users\admin\OneDrive\Pictures\Screenshots\Ảnh chụp màn hình 2025-09-25 213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Pictures\Screenshots\Ảnh chụp màn hình 2025-09-25 213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419" cy="200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587" w:rsidRDefault="006B5587">
      <w:pPr>
        <w:rPr>
          <w:sz w:val="30"/>
          <w:szCs w:val="30"/>
        </w:rPr>
      </w:pPr>
      <w:r>
        <w:rPr>
          <w:sz w:val="30"/>
          <w:szCs w:val="30"/>
        </w:rPr>
        <w:t>- Việc đặt mật khẩu dữ liệu trong mội trường làm việc hạn chế các khả năng bị ăn cắp tài liệu</w:t>
      </w:r>
    </w:p>
    <w:p w:rsidR="006B5587" w:rsidRPr="006B5587" w:rsidRDefault="006B5587">
      <w:pPr>
        <w:rPr>
          <w:sz w:val="30"/>
          <w:szCs w:val="30"/>
        </w:rPr>
      </w:pPr>
      <w:r>
        <w:rPr>
          <w:sz w:val="30"/>
          <w:szCs w:val="30"/>
        </w:rPr>
        <w:t>- Việc đặt mật khẩu có thể bảo vệ các thông tin nhạy cảm khi sử dụng winrar.</w:t>
      </w:r>
      <w:bookmarkStart w:id="0" w:name="_GoBack"/>
      <w:bookmarkEnd w:id="0"/>
    </w:p>
    <w:sectPr w:rsidR="006B5587" w:rsidRPr="006B5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E2A"/>
    <w:rsid w:val="00033A18"/>
    <w:rsid w:val="006B5587"/>
    <w:rsid w:val="0099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A56DF3"/>
  <w15:chartTrackingRefBased/>
  <w15:docId w15:val="{FCCE24E7-8B67-4976-B46C-88243F4A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2025-09-25T14:28:00Z</dcterms:created>
  <dcterms:modified xsi:type="dcterms:W3CDTF">2025-09-25T14:32:00Z</dcterms:modified>
</cp:coreProperties>
</file>