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C30" w:rsidRDefault="00385C30">
      <w:pPr>
        <w:rPr>
          <w:sz w:val="30"/>
          <w:szCs w:val="30"/>
        </w:rPr>
      </w:pPr>
      <w:r w:rsidRPr="00385C30">
        <w:rPr>
          <w:sz w:val="30"/>
          <w:szCs w:val="30"/>
        </w:rPr>
        <w:drawing>
          <wp:inline distT="0" distB="0" distL="0" distR="0" wp14:anchorId="53AEB3E2" wp14:editId="4F8B8344">
            <wp:extent cx="4488180" cy="20956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208" cy="21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A18" w:rsidRDefault="00C81537">
      <w:pPr>
        <w:rPr>
          <w:sz w:val="30"/>
          <w:szCs w:val="30"/>
        </w:rPr>
      </w:pPr>
      <w:r>
        <w:rPr>
          <w:sz w:val="30"/>
          <w:szCs w:val="30"/>
        </w:rPr>
        <w:t>- Khi unikey đang chạy, biểu tượng sẽ hiện thị ở góc dưới bên phải.</w:t>
      </w:r>
    </w:p>
    <w:p w:rsidR="00C81537" w:rsidRDefault="00C81537">
      <w:pPr>
        <w:rPr>
          <w:sz w:val="30"/>
          <w:szCs w:val="30"/>
        </w:rPr>
      </w:pPr>
      <w:r>
        <w:rPr>
          <w:sz w:val="30"/>
          <w:szCs w:val="30"/>
        </w:rPr>
        <w:tab/>
        <w:t>E : đang ở chế độ tiếng Anh.</w:t>
      </w:r>
    </w:p>
    <w:p w:rsidR="00C81537" w:rsidRDefault="00C81537">
      <w:pPr>
        <w:rPr>
          <w:sz w:val="30"/>
          <w:szCs w:val="30"/>
        </w:rPr>
      </w:pPr>
      <w:r>
        <w:rPr>
          <w:sz w:val="30"/>
          <w:szCs w:val="30"/>
        </w:rPr>
        <w:tab/>
        <w:t>V: đang ở chế độ tiếng Việt.</w:t>
      </w:r>
    </w:p>
    <w:p w:rsidR="00C81537" w:rsidRDefault="00C81537">
      <w:pPr>
        <w:rPr>
          <w:sz w:val="30"/>
          <w:szCs w:val="30"/>
        </w:rPr>
      </w:pPr>
      <w:r>
        <w:rPr>
          <w:sz w:val="30"/>
          <w:szCs w:val="30"/>
        </w:rPr>
        <w:t>- Chuyển đổi nhanh giữa 2 chế độ bằng tổ hợp phím Ctrl + Shift hoặc nhấp chuột trái vào biểu tượng để chuyển thủ công.</w:t>
      </w:r>
    </w:p>
    <w:p w:rsidR="00C81537" w:rsidRDefault="00C81537">
      <w:pPr>
        <w:rPr>
          <w:sz w:val="30"/>
          <w:szCs w:val="30"/>
        </w:rPr>
      </w:pPr>
      <w:r>
        <w:rPr>
          <w:sz w:val="30"/>
          <w:szCs w:val="30"/>
        </w:rPr>
        <w:t xml:space="preserve">- Lời khuyên: </w:t>
      </w:r>
    </w:p>
    <w:p w:rsidR="00C81537" w:rsidRDefault="00C81537">
      <w:pPr>
        <w:rPr>
          <w:sz w:val="30"/>
          <w:szCs w:val="30"/>
        </w:rPr>
      </w:pPr>
      <w:r>
        <w:rPr>
          <w:sz w:val="30"/>
          <w:szCs w:val="30"/>
        </w:rPr>
        <w:tab/>
        <w:t>Nếu thường xuyên soạn thảo văn bản hoặc đánh máy nhanh nên chọn Telax.</w:t>
      </w:r>
    </w:p>
    <w:p w:rsidR="00C81537" w:rsidRDefault="00C81537">
      <w:pPr>
        <w:rPr>
          <w:sz w:val="30"/>
          <w:szCs w:val="30"/>
        </w:rPr>
      </w:pPr>
      <w:r>
        <w:rPr>
          <w:sz w:val="30"/>
          <w:szCs w:val="30"/>
        </w:rPr>
        <w:tab/>
        <w:t>Nếu quen với việc gõ trên điện thoại hoặc dùng phím tắt có thể chọn VNI.</w:t>
      </w:r>
    </w:p>
    <w:p w:rsidR="00C81537" w:rsidRDefault="00C81537">
      <w:pPr>
        <w:rPr>
          <w:sz w:val="30"/>
          <w:szCs w:val="30"/>
        </w:rPr>
      </w:pPr>
    </w:p>
    <w:p w:rsidR="00C81537" w:rsidRPr="00C81537" w:rsidRDefault="00C81537">
      <w:pPr>
        <w:rPr>
          <w:sz w:val="30"/>
          <w:szCs w:val="30"/>
        </w:rPr>
      </w:pPr>
    </w:p>
    <w:sectPr w:rsidR="00C81537" w:rsidRPr="00C8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2"/>
    <w:rsid w:val="00033A18"/>
    <w:rsid w:val="00263F82"/>
    <w:rsid w:val="00385C30"/>
    <w:rsid w:val="00C8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076C7"/>
  <w15:chartTrackingRefBased/>
  <w15:docId w15:val="{62BA66D5-BB6F-44C8-A302-FF5995DF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2025-09-25T15:23:00Z</dcterms:created>
  <dcterms:modified xsi:type="dcterms:W3CDTF">2025-09-25T15:30:00Z</dcterms:modified>
</cp:coreProperties>
</file>