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125" w:rsidTr="00610125">
        <w:tc>
          <w:tcPr>
            <w:tcW w:w="4508" w:type="dxa"/>
          </w:tcPr>
          <w:p w:rsidR="00610125" w:rsidRDefault="00610125">
            <w:r>
              <w:t>Prompt 1 (Tổng quát)</w:t>
            </w:r>
          </w:p>
        </w:tc>
        <w:tc>
          <w:tcPr>
            <w:tcW w:w="4508" w:type="dxa"/>
          </w:tcPr>
          <w:p w:rsidR="00610125" w:rsidRDefault="00610125">
            <w:r>
              <w:t>Prompt 2 (Có cấu trúc tốt)</w:t>
            </w:r>
          </w:p>
        </w:tc>
      </w:tr>
      <w:tr w:rsidR="00610125" w:rsidTr="00610125">
        <w:tc>
          <w:tcPr>
            <w:tcW w:w="4508" w:type="dxa"/>
          </w:tcPr>
          <w:p w:rsidR="00610125" w:rsidRDefault="00610125">
            <w:r>
              <w:t>Lịch trình được tạo chung chung không hướng đến đối tượng cụ thể.</w:t>
            </w:r>
          </w:p>
        </w:tc>
        <w:tc>
          <w:tcPr>
            <w:tcW w:w="4508" w:type="dxa"/>
          </w:tcPr>
          <w:p w:rsidR="00610125" w:rsidRDefault="00610125">
            <w:r>
              <w:t xml:space="preserve">Lịch trình được tạo cụ thể hướng đến đối tượng sinh viên. </w:t>
            </w:r>
          </w:p>
        </w:tc>
      </w:tr>
      <w:tr w:rsidR="00610125" w:rsidTr="00610125">
        <w:tc>
          <w:tcPr>
            <w:tcW w:w="4508" w:type="dxa"/>
          </w:tcPr>
          <w:p w:rsidR="00610125" w:rsidRDefault="00610125">
            <w:r>
              <w:t>Không phù hợp với người dùng (người mới)</w:t>
            </w:r>
          </w:p>
        </w:tc>
        <w:tc>
          <w:tcPr>
            <w:tcW w:w="4508" w:type="dxa"/>
          </w:tcPr>
          <w:p w:rsidR="00610125" w:rsidRDefault="00610125">
            <w:r>
              <w:t>Phù hợp với với người dùng (người mới)</w:t>
            </w:r>
          </w:p>
        </w:tc>
      </w:tr>
      <w:tr w:rsidR="00610125" w:rsidTr="00610125">
        <w:tc>
          <w:tcPr>
            <w:tcW w:w="4508" w:type="dxa"/>
          </w:tcPr>
          <w:p w:rsidR="00610125" w:rsidRDefault="00610125">
            <w:r>
              <w:t>Có hướng dẫn nhưng không chi tiết</w:t>
            </w:r>
          </w:p>
        </w:tc>
        <w:tc>
          <w:tcPr>
            <w:tcW w:w="4508" w:type="dxa"/>
          </w:tcPr>
          <w:p w:rsidR="00610125" w:rsidRDefault="00610125">
            <w:r>
              <w:t>Có hướng dẫn chi tiết</w:t>
            </w:r>
          </w:p>
        </w:tc>
      </w:tr>
      <w:tr w:rsidR="00610125" w:rsidTr="00610125">
        <w:tc>
          <w:tcPr>
            <w:tcW w:w="4508" w:type="dxa"/>
          </w:tcPr>
          <w:p w:rsidR="00610125" w:rsidRDefault="00610125">
            <w:r>
              <w:t>Không có ví dụ minh họa thực tế</w:t>
            </w:r>
          </w:p>
        </w:tc>
        <w:tc>
          <w:tcPr>
            <w:tcW w:w="4508" w:type="dxa"/>
          </w:tcPr>
          <w:p w:rsidR="00610125" w:rsidRDefault="00610125">
            <w:r>
              <w:t>Có vị dụ minh họa thực tế</w:t>
            </w:r>
          </w:p>
        </w:tc>
      </w:tr>
    </w:tbl>
    <w:p w:rsidR="00610125" w:rsidRDefault="00610125"/>
    <w:p w:rsidR="00610125" w:rsidRDefault="00610125">
      <w:r>
        <w:t>Phân tích đánh giá:</w:t>
      </w:r>
    </w:p>
    <w:p w:rsidR="00610125" w:rsidRDefault="00610125">
      <w:r>
        <w:t>Prompt 2 hiệu quả hơn. Do hướng đến đối tượng cụ thể, phù hợp với người mới, có hướng dẫn chi tiết và ví dụ cụ thể.</w:t>
      </w:r>
      <w:r w:rsidR="0001178E">
        <w:t xml:space="preserve"> </w:t>
      </w:r>
    </w:p>
    <w:p w:rsidR="0001178E" w:rsidRDefault="0001178E">
      <w:r>
        <w:t>Khi viết prompt thì phải có vai trò cụ thể, yêu cầu rõ ràng cho một vấn đề nào đấy, và đầu ra được trình bày dưới hình thức nào.</w:t>
      </w:r>
      <w:bookmarkStart w:id="0" w:name="_GoBack"/>
      <w:bookmarkEnd w:id="0"/>
    </w:p>
    <w:sectPr w:rsidR="00011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A2313"/>
    <w:multiLevelType w:val="multilevel"/>
    <w:tmpl w:val="8B3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553DD"/>
    <w:multiLevelType w:val="multilevel"/>
    <w:tmpl w:val="049C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60D9E"/>
    <w:multiLevelType w:val="multilevel"/>
    <w:tmpl w:val="18A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71193"/>
    <w:multiLevelType w:val="multilevel"/>
    <w:tmpl w:val="AB8A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01CAA"/>
    <w:multiLevelType w:val="multilevel"/>
    <w:tmpl w:val="DC3E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5798A"/>
    <w:multiLevelType w:val="multilevel"/>
    <w:tmpl w:val="0AD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A364C"/>
    <w:multiLevelType w:val="multilevel"/>
    <w:tmpl w:val="91F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31EEE"/>
    <w:multiLevelType w:val="multilevel"/>
    <w:tmpl w:val="B0F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012E1"/>
    <w:multiLevelType w:val="multilevel"/>
    <w:tmpl w:val="DF18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62E3B"/>
    <w:multiLevelType w:val="multilevel"/>
    <w:tmpl w:val="A8C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8"/>
  </w:num>
  <w:num w:numId="6">
    <w:abstractNumId w:val="6"/>
  </w:num>
  <w:num w:numId="7">
    <w:abstractNumId w:val="9"/>
  </w:num>
  <w:num w:numId="8">
    <w:abstractNumId w:val="5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AFE"/>
    <w:rsid w:val="0001178E"/>
    <w:rsid w:val="00033A18"/>
    <w:rsid w:val="002B7AFE"/>
    <w:rsid w:val="0061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CD4F03"/>
  <w15:chartTrackingRefBased/>
  <w15:docId w15:val="{D11BCD24-6B9A-41AC-9C2F-587BB2D3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01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6101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6101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125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610125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610125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styleId="Strong">
    <w:name w:val="Strong"/>
    <w:basedOn w:val="DefaultParagraphFont"/>
    <w:uiPriority w:val="22"/>
    <w:qFormat/>
    <w:rsid w:val="006101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39"/>
    <w:rsid w:val="00610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8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2025-12-11T06:20:00Z</dcterms:created>
  <dcterms:modified xsi:type="dcterms:W3CDTF">2025-12-11T06:41:00Z</dcterms:modified>
</cp:coreProperties>
</file>