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86178B">
      <w:r>
        <w:t>Tích hợp benchmark</w:t>
      </w:r>
    </w:p>
    <w:p w:rsidR="0086178B" w:rsidRDefault="0086178B">
      <w:r w:rsidRPr="0086178B">
        <w:drawing>
          <wp:inline distT="0" distB="0" distL="0" distR="0" wp14:anchorId="6786D148" wp14:editId="2B2B558F">
            <wp:extent cx="5731510" cy="5226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8B" w:rsidRDefault="0086178B">
      <w:r w:rsidRPr="0086178B">
        <w:lastRenderedPageBreak/>
        <w:drawing>
          <wp:inline distT="0" distB="0" distL="0" distR="0" wp14:anchorId="7E08FE66" wp14:editId="3C8E8367">
            <wp:extent cx="5731510" cy="5373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8B" w:rsidRDefault="0086178B">
      <w:r w:rsidRPr="0086178B">
        <w:lastRenderedPageBreak/>
        <w:drawing>
          <wp:inline distT="0" distB="0" distL="0" distR="0" wp14:anchorId="7C67735B" wp14:editId="18253170">
            <wp:extent cx="5731510" cy="5048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CC7"/>
    <w:rsid w:val="00033A18"/>
    <w:rsid w:val="0086178B"/>
    <w:rsid w:val="008D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7A0F4"/>
  <w15:chartTrackingRefBased/>
  <w15:docId w15:val="{B48447FF-487C-4CF4-8E0B-3E2350E2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2025-12-18T01:01:00Z</dcterms:created>
  <dcterms:modified xsi:type="dcterms:W3CDTF">2025-12-18T01:04:00Z</dcterms:modified>
</cp:coreProperties>
</file>