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948ED" w14:textId="77777777" w:rsidR="00885F2E" w:rsidRPr="00885F2E" w:rsidRDefault="00885F2E" w:rsidP="00885F2E">
      <w:pPr>
        <w:spacing w:before="144" w:line="276" w:lineRule="auto"/>
        <w:outlineLvl w:val="0"/>
        <w:rPr>
          <w:rFonts w:ascii="Helvetica Neue" w:hAnsi="Helvetica Neue"/>
          <w:b/>
          <w:bCs/>
          <w:color w:val="292929"/>
          <w:spacing w:val="-3"/>
          <w:kern w:val="36"/>
          <w:sz w:val="48"/>
          <w:szCs w:val="48"/>
        </w:rPr>
      </w:pPr>
      <w:bookmarkStart w:id="0" w:name="_Toc84533354"/>
      <w:bookmarkStart w:id="1" w:name="_Toc84629095"/>
      <w:bookmarkStart w:id="2" w:name="_Toc84630388"/>
      <w:bookmarkStart w:id="3" w:name="_Toc84631980"/>
      <w:r w:rsidRPr="00885F2E">
        <w:rPr>
          <w:rFonts w:ascii="Helvetica Neue" w:hAnsi="Helvetica Neue"/>
          <w:b/>
          <w:bCs/>
          <w:color w:val="292929"/>
          <w:spacing w:val="-3"/>
          <w:kern w:val="36"/>
          <w:sz w:val="48"/>
          <w:szCs w:val="48"/>
        </w:rPr>
        <w:t xml:space="preserve">Predicting </w:t>
      </w:r>
      <w:r w:rsidRPr="00885F2E">
        <w:rPr>
          <w:rFonts w:ascii="Helvetica Neue" w:hAnsi="Helvetica Neue"/>
          <w:b/>
          <w:bCs/>
          <w:color w:val="292929"/>
          <w:spacing w:val="-3"/>
          <w:kern w:val="36"/>
          <w:sz w:val="48"/>
          <w:szCs w:val="48"/>
          <w:lang w:val="en-US"/>
        </w:rPr>
        <w:t>Cardiovascular</w:t>
      </w:r>
      <w:r w:rsidRPr="00885F2E">
        <w:rPr>
          <w:rFonts w:ascii="Helvetica Neue" w:hAnsi="Helvetica Neue"/>
          <w:b/>
          <w:bCs/>
          <w:color w:val="292929"/>
          <w:spacing w:val="-3"/>
          <w:kern w:val="36"/>
          <w:sz w:val="48"/>
          <w:szCs w:val="48"/>
        </w:rPr>
        <w:t xml:space="preserve"> </w:t>
      </w:r>
      <w:r w:rsidRPr="00885F2E">
        <w:rPr>
          <w:rFonts w:ascii="Helvetica Neue" w:hAnsi="Helvetica Neue"/>
          <w:b/>
          <w:bCs/>
          <w:color w:val="292929"/>
          <w:spacing w:val="-3"/>
          <w:kern w:val="36"/>
          <w:sz w:val="48"/>
          <w:szCs w:val="48"/>
          <w:lang w:val="en-US"/>
        </w:rPr>
        <w:t>Disease</w:t>
      </w:r>
      <w:r w:rsidRPr="00885F2E">
        <w:rPr>
          <w:rFonts w:ascii="Helvetica Neue" w:hAnsi="Helvetica Neue"/>
          <w:b/>
          <w:bCs/>
          <w:color w:val="292929"/>
          <w:spacing w:val="-3"/>
          <w:kern w:val="36"/>
          <w:sz w:val="48"/>
          <w:szCs w:val="48"/>
        </w:rPr>
        <w:t xml:space="preserve"> with Classification Machine Learning Algorithms</w:t>
      </w:r>
      <w:bookmarkEnd w:id="0"/>
      <w:bookmarkEnd w:id="1"/>
      <w:bookmarkEnd w:id="2"/>
      <w:bookmarkEnd w:id="3"/>
    </w:p>
    <w:p w14:paraId="36B1B69A" w14:textId="4F342155" w:rsidR="00885F2E" w:rsidRPr="00CB6178" w:rsidRDefault="00A552CD" w:rsidP="00885F2E">
      <w:pPr>
        <w:spacing w:after="240"/>
        <w:rPr>
          <w:rFonts w:ascii="Helvetica Neue" w:eastAsia="Times New Roman" w:hAnsi="Helvetica Neue" w:cs="Segoe UI"/>
          <w:color w:val="000000" w:themeColor="text1"/>
          <w:lang w:val="en-US"/>
        </w:rPr>
      </w:pPr>
      <w:r>
        <w:rPr>
          <w:rFonts w:ascii="Helvetica Neue" w:eastAsia="Times New Roman" w:hAnsi="Helvetica Neue" w:cs="Segoe UI"/>
          <w:color w:val="000000" w:themeColor="text1"/>
          <w:lang w:val="en-US"/>
        </w:rPr>
        <w:t xml:space="preserve">- </w:t>
      </w:r>
      <w:r w:rsidR="00885F2E" w:rsidRPr="00CB6178">
        <w:rPr>
          <w:rFonts w:ascii="Helvetica Neue" w:eastAsia="Times New Roman" w:hAnsi="Helvetica Neue" w:cs="Segoe UI"/>
          <w:color w:val="000000" w:themeColor="text1"/>
          <w:lang w:val="en-US"/>
        </w:rPr>
        <w:t>LAMA IBRAHIM ALHARBI</w:t>
      </w:r>
    </w:p>
    <w:p w14:paraId="5AB6FBC0" w14:textId="77777777" w:rsidR="00885F2E" w:rsidRPr="00885F2E" w:rsidRDefault="00885F2E" w:rsidP="00885F2E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885F2E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Abstract</w:t>
      </w:r>
    </w:p>
    <w:p w14:paraId="38E4CB5E" w14:textId="0EC3CB5E" w:rsidR="00885F2E" w:rsidRPr="00885F2E" w:rsidRDefault="00885F2E" w:rsidP="00E0292F">
      <w:pPr>
        <w:spacing w:after="240"/>
        <w:jc w:val="both"/>
        <w:rPr>
          <w:rFonts w:ascii="Helvetica Neue" w:eastAsia="Times New Roman" w:hAnsi="Helvetica Neue" w:cs="Segoe UI"/>
          <w:color w:val="000000" w:themeColor="text1"/>
        </w:rPr>
      </w:pPr>
      <w:r w:rsidRPr="00885F2E">
        <w:rPr>
          <w:rFonts w:ascii="Helvetica Neue" w:eastAsia="Times New Roman" w:hAnsi="Helvetica Neue" w:cs="Segoe UI"/>
          <w:color w:val="000000" w:themeColor="text1"/>
        </w:rPr>
        <w:t xml:space="preserve">The goal of this project was to use classification models to predict </w:t>
      </w:r>
      <w:r w:rsidRPr="00E0292F">
        <w:rPr>
          <w:rFonts w:ascii="Helvetica Neue" w:hAnsi="Helvetica Neue"/>
          <w:lang w:val="en-US"/>
        </w:rPr>
        <w:t xml:space="preserve">whether the patient has potential of </w:t>
      </w:r>
      <w:r w:rsidRPr="00E0292F">
        <w:rPr>
          <w:rFonts w:ascii="Helvetica Neue" w:hAnsi="Helvetica Neue"/>
        </w:rPr>
        <w:t>cardiovascular disease</w:t>
      </w:r>
      <w:r w:rsidRPr="00E0292F">
        <w:rPr>
          <w:rFonts w:ascii="Helvetica Neue" w:hAnsi="Helvetica Neue"/>
          <w:lang w:val="en-US"/>
        </w:rPr>
        <w:t xml:space="preserve"> or not</w:t>
      </w:r>
      <w:r w:rsidRPr="00885F2E">
        <w:rPr>
          <w:rFonts w:ascii="Helvetica Neue" w:eastAsia="Times New Roman" w:hAnsi="Helvetica Neue" w:cs="Segoe UI"/>
          <w:color w:val="000000" w:themeColor="text1"/>
        </w:rPr>
        <w:t xml:space="preserve"> in order to help improve </w:t>
      </w:r>
      <w:r w:rsidRPr="00E0292F">
        <w:rPr>
          <w:rFonts w:ascii="Helvetica Neue" w:eastAsia="Times New Roman" w:hAnsi="Helvetica Neue" w:cs="Segoe UI"/>
          <w:color w:val="000000" w:themeColor="text1"/>
          <w:lang w:val="en-US"/>
        </w:rPr>
        <w:t>the healthcare</w:t>
      </w:r>
      <w:r w:rsidRPr="00885F2E">
        <w:rPr>
          <w:rFonts w:ascii="Helvetica Neue" w:eastAsia="Times New Roman" w:hAnsi="Helvetica Neue" w:cs="Segoe UI"/>
          <w:color w:val="000000" w:themeColor="text1"/>
        </w:rPr>
        <w:t xml:space="preserve"> </w:t>
      </w:r>
      <w:r w:rsidRPr="00E0292F">
        <w:rPr>
          <w:rFonts w:ascii="Helvetica Neue" w:eastAsia="Times New Roman" w:hAnsi="Helvetica Neue" w:cs="Segoe UI"/>
          <w:color w:val="000000" w:themeColor="text1"/>
          <w:lang w:val="en-US"/>
        </w:rPr>
        <w:t>systems</w:t>
      </w:r>
      <w:r w:rsidRPr="00885F2E">
        <w:rPr>
          <w:rFonts w:ascii="Helvetica Neue" w:eastAsia="Times New Roman" w:hAnsi="Helvetica Neue" w:cs="Segoe UI"/>
          <w:color w:val="000000" w:themeColor="text1"/>
        </w:rPr>
        <w:t>. I worked with data provided by</w:t>
      </w:r>
      <w:r w:rsidRPr="00E0292F">
        <w:rPr>
          <w:rFonts w:ascii="Helvetica Neue" w:eastAsia="Times New Roman" w:hAnsi="Helvetica Neue" w:cs="Segoe UI"/>
          <w:color w:val="000000" w:themeColor="text1"/>
          <w:lang w:val="en-US"/>
        </w:rPr>
        <w:t xml:space="preserve"> Kaggle</w:t>
      </w:r>
      <w:r w:rsidRPr="00885F2E">
        <w:rPr>
          <w:rFonts w:ascii="Helvetica Neue" w:eastAsia="Times New Roman" w:hAnsi="Helvetica Neue" w:cs="Segoe UI"/>
          <w:color w:val="000000" w:themeColor="text1"/>
        </w:rPr>
        <w:t xml:space="preserve">, </w:t>
      </w:r>
      <w:r w:rsidRPr="00E0292F">
        <w:rPr>
          <w:rFonts w:ascii="Helvetica Neue" w:hAnsi="Helvetica Neue" w:cstheme="minorHAnsi"/>
        </w:rPr>
        <w:t>dataset that were collected at the moment of medical examination</w:t>
      </w:r>
      <w:r w:rsidRPr="00E0292F">
        <w:rPr>
          <w:rFonts w:ascii="Helvetica Neue" w:eastAsia="Times New Roman" w:hAnsi="Helvetica Neue" w:cs="Segoe UI"/>
          <w:color w:val="000000" w:themeColor="text1"/>
          <w:lang w:val="en-US"/>
        </w:rPr>
        <w:t xml:space="preserve">. I did some </w:t>
      </w:r>
      <w:r w:rsidRPr="00885F2E">
        <w:rPr>
          <w:rFonts w:ascii="Helvetica Neue" w:eastAsia="Times New Roman" w:hAnsi="Helvetica Neue" w:cs="Segoe UI"/>
          <w:color w:val="000000" w:themeColor="text1"/>
        </w:rPr>
        <w:t xml:space="preserve">feature engineering along with </w:t>
      </w:r>
      <w:r w:rsidRPr="00E0292F">
        <w:rPr>
          <w:rFonts w:ascii="Helvetica Neue" w:eastAsia="Times New Roman" w:hAnsi="Helvetica Neue" w:cs="Segoe UI"/>
          <w:color w:val="000000" w:themeColor="text1"/>
          <w:lang w:val="en-US"/>
        </w:rPr>
        <w:t xml:space="preserve">different classification algorithms and compare to see and </w:t>
      </w:r>
      <w:r w:rsidRPr="00885F2E">
        <w:rPr>
          <w:rFonts w:ascii="Helvetica Neue" w:eastAsia="Times New Roman" w:hAnsi="Helvetica Neue" w:cs="Segoe UI"/>
          <w:color w:val="000000" w:themeColor="text1"/>
        </w:rPr>
        <w:t>achieve promising results for this</w:t>
      </w:r>
      <w:r w:rsidRPr="00E0292F">
        <w:rPr>
          <w:rFonts w:ascii="Helvetica Neue" w:eastAsia="Times New Roman" w:hAnsi="Helvetica Neue" w:cs="Segoe UI"/>
          <w:color w:val="000000" w:themeColor="text1"/>
          <w:lang w:val="en-US"/>
        </w:rPr>
        <w:t xml:space="preserve"> </w:t>
      </w:r>
      <w:r w:rsidRPr="00885F2E">
        <w:rPr>
          <w:rFonts w:ascii="Helvetica Neue" w:eastAsia="Times New Roman" w:hAnsi="Helvetica Neue" w:cs="Segoe UI"/>
          <w:color w:val="000000" w:themeColor="text1"/>
        </w:rPr>
        <w:t xml:space="preserve">problem. </w:t>
      </w:r>
    </w:p>
    <w:p w14:paraId="3C5AAE17" w14:textId="77777777" w:rsidR="00885F2E" w:rsidRPr="00885F2E" w:rsidRDefault="00885F2E" w:rsidP="00885F2E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885F2E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Design</w:t>
      </w:r>
    </w:p>
    <w:p w14:paraId="7DD57321" w14:textId="74F38534" w:rsidR="00885F2E" w:rsidRPr="00885F2E" w:rsidRDefault="00885F2E" w:rsidP="00E0292F">
      <w:pPr>
        <w:spacing w:after="240"/>
        <w:jc w:val="both"/>
        <w:rPr>
          <w:rFonts w:ascii="Helvetica Neue" w:eastAsia="Times New Roman" w:hAnsi="Helvetica Neue" w:cs="Segoe UI"/>
          <w:color w:val="000000" w:themeColor="text1"/>
        </w:rPr>
      </w:pPr>
      <w:r w:rsidRPr="00885F2E">
        <w:rPr>
          <w:rFonts w:ascii="Helvetica Neue" w:eastAsia="Times New Roman" w:hAnsi="Helvetica Neue" w:cs="Segoe UI"/>
          <w:color w:val="000000" w:themeColor="text1"/>
        </w:rPr>
        <w:t>The data is provided b</w:t>
      </w:r>
      <w:r w:rsidRPr="00E0292F">
        <w:rPr>
          <w:rFonts w:ascii="Helvetica Neue" w:eastAsia="Times New Roman" w:hAnsi="Helvetica Neue" w:cs="Segoe UI"/>
          <w:color w:val="000000" w:themeColor="text1"/>
          <w:lang w:val="en-US"/>
        </w:rPr>
        <w:t>y Kaggle</w:t>
      </w:r>
      <w:r w:rsidRPr="00885F2E">
        <w:rPr>
          <w:rFonts w:ascii="Helvetica Neue" w:eastAsia="Times New Roman" w:hAnsi="Helvetica Neue" w:cs="Segoe UI"/>
          <w:color w:val="000000" w:themeColor="text1"/>
        </w:rPr>
        <w:t xml:space="preserve">, and presents a </w:t>
      </w:r>
      <w:r w:rsidRPr="00E0292F">
        <w:rPr>
          <w:rFonts w:ascii="Helvetica Neue" w:eastAsia="Times New Roman" w:hAnsi="Helvetica Neue" w:cs="Segoe UI"/>
          <w:color w:val="000000" w:themeColor="text1"/>
          <w:lang w:val="en-US"/>
        </w:rPr>
        <w:t>binary-class</w:t>
      </w:r>
      <w:r w:rsidRPr="00885F2E">
        <w:rPr>
          <w:rFonts w:ascii="Helvetica Neue" w:eastAsia="Times New Roman" w:hAnsi="Helvetica Neue" w:cs="Segoe UI"/>
          <w:color w:val="000000" w:themeColor="text1"/>
        </w:rPr>
        <w:t xml:space="preserve"> </w:t>
      </w:r>
      <w:r w:rsidRPr="00E0292F">
        <w:rPr>
          <w:rFonts w:ascii="Helvetica Neue" w:eastAsia="Times New Roman" w:hAnsi="Helvetica Neue" w:cs="Segoe UI"/>
          <w:color w:val="000000" w:themeColor="text1"/>
          <w:lang w:val="en-US"/>
        </w:rPr>
        <w:t>problem</w:t>
      </w:r>
      <w:r w:rsidRPr="00885F2E">
        <w:rPr>
          <w:rFonts w:ascii="Helvetica Neue" w:eastAsia="Times New Roman" w:hAnsi="Helvetica Neue" w:cs="Segoe UI"/>
          <w:color w:val="000000" w:themeColor="text1"/>
        </w:rPr>
        <w:t xml:space="preserve"> of </w:t>
      </w:r>
      <w:r w:rsidRPr="00E0292F">
        <w:rPr>
          <w:rFonts w:ascii="Helvetica Neue" w:hAnsi="Helvetica Neue" w:cstheme="minorHAnsi"/>
        </w:rPr>
        <w:t>Presence or absence of cardiovascular disease</w:t>
      </w:r>
      <w:r w:rsidRPr="00885F2E">
        <w:rPr>
          <w:rFonts w:ascii="Helvetica Neue" w:eastAsia="Times New Roman" w:hAnsi="Helvetica Neue" w:cs="Segoe UI"/>
          <w:color w:val="000000" w:themeColor="text1"/>
        </w:rPr>
        <w:t xml:space="preserve">. Classifying statuses accurately via machine learning models would enable the </w:t>
      </w:r>
      <w:r w:rsidRPr="00E0292F">
        <w:rPr>
          <w:rFonts w:ascii="Helvetica Neue" w:eastAsia="Times New Roman" w:hAnsi="Helvetica Neue" w:cs="Segoe UI"/>
          <w:color w:val="000000" w:themeColor="text1"/>
          <w:lang w:val="en-US"/>
        </w:rPr>
        <w:t>hospitals</w:t>
      </w:r>
      <w:r w:rsidRPr="00885F2E">
        <w:rPr>
          <w:rFonts w:ascii="Helvetica Neue" w:eastAsia="Times New Roman" w:hAnsi="Helvetica Neue" w:cs="Segoe UI"/>
          <w:color w:val="000000" w:themeColor="text1"/>
        </w:rPr>
        <w:t xml:space="preserve"> to </w:t>
      </w:r>
      <w:r w:rsidRPr="00E0292F">
        <w:rPr>
          <w:rFonts w:ascii="Helvetica Neue" w:eastAsia="Times New Roman" w:hAnsi="Helvetica Neue" w:cs="Segoe UI"/>
          <w:color w:val="000000" w:themeColor="text1"/>
          <w:lang w:val="en-US"/>
        </w:rPr>
        <w:t>identify</w:t>
      </w:r>
      <w:r w:rsidRPr="00885F2E">
        <w:rPr>
          <w:rFonts w:ascii="Helvetica Neue" w:eastAsia="Times New Roman" w:hAnsi="Helvetica Neue" w:cs="Segoe UI"/>
          <w:color w:val="000000" w:themeColor="text1"/>
        </w:rPr>
        <w:t xml:space="preserve"> </w:t>
      </w:r>
      <w:r w:rsidRPr="00E0292F">
        <w:rPr>
          <w:rFonts w:ascii="Helvetica Neue" w:eastAsia="Times New Roman" w:hAnsi="Helvetica Neue" w:cs="Segoe UI"/>
          <w:color w:val="000000" w:themeColor="text1"/>
          <w:lang w:val="en-US"/>
        </w:rPr>
        <w:t>and</w:t>
      </w:r>
      <w:r w:rsidRPr="00885F2E">
        <w:rPr>
          <w:rFonts w:ascii="Helvetica Neue" w:eastAsia="Times New Roman" w:hAnsi="Helvetica Neue" w:cs="Segoe UI"/>
          <w:color w:val="000000" w:themeColor="text1"/>
        </w:rPr>
        <w:t xml:space="preserve"> improve </w:t>
      </w:r>
      <w:r w:rsidRPr="00E0292F">
        <w:rPr>
          <w:rFonts w:ascii="Helvetica Neue" w:eastAsia="Times New Roman" w:hAnsi="Helvetica Neue" w:cs="Segoe UI"/>
          <w:color w:val="000000" w:themeColor="text1"/>
          <w:lang w:val="en-US"/>
        </w:rPr>
        <w:t>the time and use accurate systems to diagnose the patients</w:t>
      </w:r>
      <w:r w:rsidRPr="00885F2E">
        <w:rPr>
          <w:rFonts w:ascii="Helvetica Neue" w:eastAsia="Times New Roman" w:hAnsi="Helvetica Neue" w:cs="Segoe UI"/>
          <w:color w:val="000000" w:themeColor="text1"/>
        </w:rPr>
        <w:t xml:space="preserve">, </w:t>
      </w:r>
      <w:r w:rsidRPr="00E0292F">
        <w:rPr>
          <w:rFonts w:ascii="Helvetica Neue" w:eastAsia="Times New Roman" w:hAnsi="Helvetica Neue" w:cs="Segoe UI"/>
          <w:color w:val="000000" w:themeColor="text1"/>
          <w:lang w:val="en-US"/>
        </w:rPr>
        <w:t>and take actions faster to help them get better</w:t>
      </w:r>
      <w:r w:rsidRPr="00885F2E">
        <w:rPr>
          <w:rFonts w:ascii="Helvetica Neue" w:eastAsia="Times New Roman" w:hAnsi="Helvetica Neue" w:cs="Segoe UI"/>
          <w:color w:val="000000" w:themeColor="text1"/>
        </w:rPr>
        <w:t xml:space="preserve"> quickly</w:t>
      </w:r>
      <w:r w:rsidR="00E0292F" w:rsidRPr="00E0292F">
        <w:rPr>
          <w:rFonts w:ascii="Helvetica Neue" w:eastAsia="Times New Roman" w:hAnsi="Helvetica Neue" w:cs="Segoe UI"/>
          <w:color w:val="000000" w:themeColor="text1"/>
          <w:lang w:val="en-US"/>
        </w:rPr>
        <w:t>.</w:t>
      </w:r>
      <w:r w:rsidRPr="00885F2E">
        <w:rPr>
          <w:rFonts w:ascii="Helvetica Neue" w:eastAsia="Times New Roman" w:hAnsi="Helvetica Neue" w:cs="Segoe UI"/>
          <w:color w:val="000000" w:themeColor="text1"/>
        </w:rPr>
        <w:t xml:space="preserve"> </w:t>
      </w:r>
    </w:p>
    <w:p w14:paraId="00AEC3D6" w14:textId="77777777" w:rsidR="00885F2E" w:rsidRPr="00885F2E" w:rsidRDefault="00885F2E" w:rsidP="00885F2E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885F2E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Data</w:t>
      </w:r>
    </w:p>
    <w:p w14:paraId="7345B1B3" w14:textId="0112EB11" w:rsidR="00E0292F" w:rsidRPr="00E0292F" w:rsidRDefault="00E0292F" w:rsidP="00E0292F">
      <w:pPr>
        <w:pStyle w:val="NormalWeb"/>
        <w:spacing w:before="158" w:beforeAutospacing="0" w:after="158" w:afterAutospacing="0"/>
        <w:jc w:val="both"/>
        <w:textAlignment w:val="baseline"/>
        <w:rPr>
          <w:rFonts w:ascii="Helvetica Neue" w:hAnsi="Helvetica Neue" w:cstheme="minorHAnsi"/>
          <w:lang w:val="en-US"/>
        </w:rPr>
      </w:pPr>
      <w:r w:rsidRPr="00E0292F">
        <w:rPr>
          <w:rFonts w:ascii="Helvetica Neue" w:hAnsi="Helvetica Neue" w:cstheme="minorHAnsi"/>
        </w:rPr>
        <w:t xml:space="preserve">For this project, I have used dataset </w:t>
      </w:r>
      <w:r w:rsidRPr="00E0292F">
        <w:fldChar w:fldCharType="begin"/>
      </w:r>
      <w:r w:rsidRPr="00E0292F">
        <w:rPr>
          <w:rFonts w:ascii="Helvetica Neue" w:hAnsi="Helvetica Neue"/>
        </w:rPr>
        <w:instrText xml:space="preserve"> HYPERLINK "https://www.kaggle.com/sulianova/cardiovascular-disease-dataset" </w:instrText>
      </w:r>
      <w:r w:rsidRPr="00E0292F">
        <w:fldChar w:fldCharType="separate"/>
      </w:r>
      <w:r w:rsidRPr="00E0292F">
        <w:rPr>
          <w:rStyle w:val="Hyperlink"/>
          <w:rFonts w:ascii="Helvetica Neue" w:hAnsi="Helvetica Neue" w:cstheme="minorHAnsi"/>
        </w:rPr>
        <w:t>Kaggle</w:t>
      </w:r>
      <w:r w:rsidRPr="00E0292F">
        <w:rPr>
          <w:rStyle w:val="Hyperlink"/>
          <w:rFonts w:ascii="Helvetica Neue" w:hAnsi="Helvetica Neue" w:cstheme="minorHAnsi"/>
        </w:rPr>
        <w:fldChar w:fldCharType="end"/>
      </w:r>
      <w:r w:rsidRPr="00E0292F">
        <w:rPr>
          <w:rFonts w:ascii="Helvetica Neue" w:hAnsi="Helvetica Neue" w:cstheme="minorHAnsi"/>
        </w:rPr>
        <w:t>. It comprises a real dataset that were collected at the moment of medical examination of +700</w:t>
      </w:r>
      <w:r w:rsidR="00CB6178">
        <w:rPr>
          <w:rFonts w:ascii="Helvetica Neue" w:hAnsi="Helvetica Neue" w:cstheme="minorHAnsi"/>
          <w:lang w:val="en-US"/>
        </w:rPr>
        <w:t>0</w:t>
      </w:r>
      <w:r w:rsidRPr="00E0292F">
        <w:rPr>
          <w:rFonts w:ascii="Helvetica Neue" w:hAnsi="Helvetica Neue" w:cstheme="minorHAnsi"/>
        </w:rPr>
        <w:t>0 examples of data with 13 various attributes (12 predictors; 1 target)</w:t>
      </w:r>
      <w:r w:rsidRPr="00E0292F">
        <w:rPr>
          <w:rFonts w:ascii="Helvetica Neue" w:hAnsi="Helvetica Neue" w:cstheme="minorHAnsi"/>
          <w:lang w:val="en-US"/>
        </w:rPr>
        <w:t xml:space="preserve"> below table 1 describes the features in details.</w:t>
      </w:r>
      <w:r>
        <w:rPr>
          <w:rFonts w:ascii="Helvetica Neue" w:hAnsi="Helvetica Neue" w:cstheme="minorHAnsi"/>
          <w:lang w:val="en-US"/>
        </w:rPr>
        <w:t xml:space="preserve"> </w:t>
      </w:r>
      <w:r w:rsidRPr="00E0292F">
        <w:rPr>
          <w:rFonts w:ascii="Helvetica Neue" w:hAnsi="Helvetica Neue" w:cstheme="minorHAnsi"/>
        </w:rPr>
        <w:t>There are 3 types of input features:</w:t>
      </w:r>
      <w:r>
        <w:rPr>
          <w:rFonts w:ascii="Helvetica Neue" w:hAnsi="Helvetica Neue" w:cstheme="minorHAnsi"/>
          <w:lang w:val="en-US"/>
        </w:rPr>
        <w:t xml:space="preserve"> </w:t>
      </w:r>
      <w:r w:rsidRPr="00E0292F">
        <w:rPr>
          <w:rFonts w:ascii="Helvetica Neue" w:hAnsi="Helvetica Neue" w:cstheme="minorHAnsi"/>
          <w:bdr w:val="none" w:sz="0" w:space="0" w:color="auto" w:frame="1"/>
        </w:rPr>
        <w:t>Objective</w:t>
      </w:r>
      <w:r w:rsidRPr="00E0292F">
        <w:rPr>
          <w:rFonts w:ascii="Helvetica Neue" w:hAnsi="Helvetica Neue" w:cstheme="minorHAnsi"/>
        </w:rPr>
        <w:t>: factual information;</w:t>
      </w:r>
      <w:r>
        <w:rPr>
          <w:rFonts w:ascii="Helvetica Neue" w:hAnsi="Helvetica Neue" w:cstheme="minorHAnsi"/>
          <w:lang w:val="en-US"/>
        </w:rPr>
        <w:t xml:space="preserve"> </w:t>
      </w:r>
      <w:r w:rsidRPr="00E0292F">
        <w:rPr>
          <w:rFonts w:ascii="Helvetica Neue" w:hAnsi="Helvetica Neue" w:cstheme="minorHAnsi"/>
          <w:bdr w:val="none" w:sz="0" w:space="0" w:color="auto" w:frame="1"/>
        </w:rPr>
        <w:t>Examination</w:t>
      </w:r>
      <w:r w:rsidRPr="00E0292F">
        <w:rPr>
          <w:rFonts w:ascii="Helvetica Neue" w:hAnsi="Helvetica Neue" w:cstheme="minorHAnsi"/>
        </w:rPr>
        <w:t>: results of medical examination;</w:t>
      </w:r>
      <w:r>
        <w:rPr>
          <w:rFonts w:ascii="Helvetica Neue" w:hAnsi="Helvetica Neue" w:cstheme="minorHAnsi"/>
          <w:lang w:val="en-US"/>
        </w:rPr>
        <w:t xml:space="preserve"> </w:t>
      </w:r>
      <w:r w:rsidRPr="00E0292F">
        <w:rPr>
          <w:rFonts w:ascii="Helvetica Neue" w:hAnsi="Helvetica Neue" w:cstheme="minorHAnsi"/>
          <w:bdr w:val="none" w:sz="0" w:space="0" w:color="auto" w:frame="1"/>
        </w:rPr>
        <w:t>Subjective</w:t>
      </w:r>
      <w:r w:rsidRPr="00E0292F">
        <w:rPr>
          <w:rFonts w:ascii="Helvetica Neue" w:hAnsi="Helvetica Neue" w:cstheme="minorHAnsi"/>
        </w:rPr>
        <w:t>: information given by the patient.</w:t>
      </w:r>
    </w:p>
    <w:p w14:paraId="3685BD60" w14:textId="77777777" w:rsidR="00E0292F" w:rsidRDefault="00E0292F" w:rsidP="00885F2E">
      <w:pPr>
        <w:spacing w:after="240"/>
        <w:rPr>
          <w:rFonts w:ascii="Segoe UI" w:eastAsia="Times New Roman" w:hAnsi="Segoe UI" w:cs="Segoe UI"/>
          <w:color w:val="000000" w:themeColor="text1"/>
        </w:rPr>
      </w:pPr>
    </w:p>
    <w:p w14:paraId="295DBDB2" w14:textId="77777777" w:rsidR="00885F2E" w:rsidRPr="00885F2E" w:rsidRDefault="00885F2E" w:rsidP="00885F2E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885F2E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Algorithms</w:t>
      </w:r>
    </w:p>
    <w:p w14:paraId="0C4313B5" w14:textId="77777777" w:rsidR="00885F2E" w:rsidRPr="00885F2E" w:rsidRDefault="00885F2E" w:rsidP="00885F2E">
      <w:pPr>
        <w:spacing w:after="240"/>
        <w:rPr>
          <w:rFonts w:ascii="Segoe UI" w:eastAsia="Times New Roman" w:hAnsi="Segoe UI" w:cs="Segoe UI"/>
          <w:color w:val="000000" w:themeColor="text1"/>
        </w:rPr>
      </w:pPr>
      <w:r w:rsidRPr="00885F2E">
        <w:rPr>
          <w:rFonts w:ascii="Segoe UI" w:eastAsia="Times New Roman" w:hAnsi="Segoe UI" w:cs="Segoe UI"/>
          <w:i/>
          <w:iCs/>
          <w:color w:val="000000" w:themeColor="text1"/>
        </w:rPr>
        <w:t>Feature Engineering</w:t>
      </w:r>
    </w:p>
    <w:p w14:paraId="0457C985" w14:textId="3991BE82" w:rsidR="00885F2E" w:rsidRPr="00885F2E" w:rsidRDefault="00E0292F" w:rsidP="00885F2E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</w:rPr>
      </w:pPr>
      <w:r>
        <w:rPr>
          <w:rFonts w:ascii="Segoe UI" w:eastAsia="Times New Roman" w:hAnsi="Segoe UI" w:cs="Segoe UI"/>
          <w:color w:val="000000" w:themeColor="text1"/>
          <w:lang w:val="en-US"/>
        </w:rPr>
        <w:t xml:space="preserve">Converting </w:t>
      </w:r>
      <w:r w:rsidR="00662474">
        <w:rPr>
          <w:rFonts w:ascii="Segoe UI" w:eastAsia="Times New Roman" w:hAnsi="Segoe UI" w:cs="Segoe UI"/>
          <w:color w:val="000000" w:themeColor="text1"/>
          <w:lang w:val="en-US"/>
        </w:rPr>
        <w:t>age from days to years</w:t>
      </w:r>
      <w:r w:rsidR="00303F4D">
        <w:rPr>
          <w:rFonts w:ascii="Segoe UI" w:eastAsia="Times New Roman" w:hAnsi="Segoe UI" w:cs="Segoe UI"/>
          <w:color w:val="000000" w:themeColor="text1"/>
          <w:lang w:val="en-US"/>
        </w:rPr>
        <w:t>.</w:t>
      </w:r>
    </w:p>
    <w:p w14:paraId="36DAA0B9" w14:textId="52BF788A" w:rsidR="00885F2E" w:rsidRPr="00885F2E" w:rsidRDefault="00885F2E" w:rsidP="00885F2E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</w:rPr>
      </w:pPr>
      <w:r w:rsidRPr="00885F2E">
        <w:rPr>
          <w:rFonts w:ascii="Segoe UI" w:eastAsia="Times New Roman" w:hAnsi="Segoe UI" w:cs="Segoe UI"/>
          <w:color w:val="000000" w:themeColor="text1"/>
        </w:rPr>
        <w:t>Converting categorical features to binary dummy variables</w:t>
      </w:r>
      <w:r w:rsidR="00303F4D">
        <w:rPr>
          <w:rFonts w:ascii="Segoe UI" w:eastAsia="Times New Roman" w:hAnsi="Segoe UI" w:cs="Segoe UI"/>
          <w:color w:val="000000" w:themeColor="text1"/>
          <w:lang w:val="en-US"/>
        </w:rPr>
        <w:t>.</w:t>
      </w:r>
    </w:p>
    <w:p w14:paraId="7C54B5E4" w14:textId="50E01FD4" w:rsidR="00885F2E" w:rsidRPr="00885F2E" w:rsidRDefault="00662474" w:rsidP="00885F2E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</w:rPr>
      </w:pPr>
      <w:r>
        <w:rPr>
          <w:rFonts w:ascii="Segoe UI" w:eastAsia="Times New Roman" w:hAnsi="Segoe UI" w:cs="Segoe UI"/>
          <w:color w:val="000000" w:themeColor="text1"/>
          <w:lang w:val="en-US"/>
        </w:rPr>
        <w:lastRenderedPageBreak/>
        <w:t xml:space="preserve">Remove outliers (Unbelievable Values) from Blood pressure columns </w:t>
      </w:r>
      <w:proofErr w:type="spellStart"/>
      <w:r>
        <w:rPr>
          <w:rFonts w:ascii="Segoe UI" w:eastAsia="Times New Roman" w:hAnsi="Segoe UI" w:cs="Segoe UI"/>
          <w:color w:val="000000" w:themeColor="text1"/>
          <w:u w:val="single"/>
          <w:lang w:val="en-US"/>
        </w:rPr>
        <w:t>ap_hi</w:t>
      </w:r>
      <w:proofErr w:type="spellEnd"/>
      <w:r>
        <w:rPr>
          <w:rFonts w:ascii="Segoe UI" w:eastAsia="Times New Roman" w:hAnsi="Segoe UI" w:cs="Segoe UI"/>
          <w:color w:val="000000" w:themeColor="text1"/>
          <w:lang w:val="en-US"/>
        </w:rPr>
        <w:t xml:space="preserve"> and </w:t>
      </w:r>
      <w:proofErr w:type="spellStart"/>
      <w:r>
        <w:rPr>
          <w:rFonts w:ascii="Segoe UI" w:eastAsia="Times New Roman" w:hAnsi="Segoe UI" w:cs="Segoe UI"/>
          <w:color w:val="000000" w:themeColor="text1"/>
          <w:u w:val="single"/>
          <w:lang w:val="en-US"/>
        </w:rPr>
        <w:t>ap_lo</w:t>
      </w:r>
      <w:proofErr w:type="spellEnd"/>
      <w:r>
        <w:rPr>
          <w:rFonts w:ascii="Segoe UI" w:eastAsia="Times New Roman" w:hAnsi="Segoe UI" w:cs="Segoe UI"/>
          <w:color w:val="000000" w:themeColor="text1"/>
          <w:lang w:val="en-US"/>
        </w:rPr>
        <w:t>.</w:t>
      </w:r>
    </w:p>
    <w:p w14:paraId="2CECB524" w14:textId="77777777" w:rsidR="00885F2E" w:rsidRPr="00885F2E" w:rsidRDefault="00885F2E" w:rsidP="00885F2E">
      <w:pPr>
        <w:spacing w:after="240"/>
        <w:rPr>
          <w:rFonts w:ascii="Segoe UI" w:eastAsia="Times New Roman" w:hAnsi="Segoe UI" w:cs="Segoe UI"/>
          <w:color w:val="000000" w:themeColor="text1"/>
        </w:rPr>
      </w:pPr>
      <w:r w:rsidRPr="00885F2E">
        <w:rPr>
          <w:rFonts w:ascii="Segoe UI" w:eastAsia="Times New Roman" w:hAnsi="Segoe UI" w:cs="Segoe UI"/>
          <w:i/>
          <w:iCs/>
          <w:color w:val="000000" w:themeColor="text1"/>
        </w:rPr>
        <w:t>Models</w:t>
      </w:r>
    </w:p>
    <w:p w14:paraId="0FEE028B" w14:textId="31360963" w:rsidR="00885F2E" w:rsidRPr="00885F2E" w:rsidRDefault="00CB6178" w:rsidP="00885F2E">
      <w:pPr>
        <w:spacing w:after="240"/>
        <w:rPr>
          <w:rFonts w:ascii="Segoe UI" w:eastAsia="Times New Roman" w:hAnsi="Segoe UI" w:cs="Segoe UI"/>
          <w:color w:val="000000" w:themeColor="text1"/>
        </w:rPr>
      </w:pPr>
      <w:r>
        <w:rPr>
          <w:rFonts w:ascii="Segoe UI" w:eastAsia="Times New Roman" w:hAnsi="Segoe UI" w:cs="Segoe UI"/>
          <w:color w:val="000000" w:themeColor="text1"/>
          <w:lang w:val="en-US"/>
        </w:rPr>
        <w:t>Decision Tree</w:t>
      </w:r>
      <w:r w:rsidR="00885F2E" w:rsidRPr="00885F2E">
        <w:rPr>
          <w:rFonts w:ascii="Segoe UI" w:eastAsia="Times New Roman" w:hAnsi="Segoe UI" w:cs="Segoe UI"/>
          <w:color w:val="000000" w:themeColor="text1"/>
        </w:rPr>
        <w:t>, random forest</w:t>
      </w:r>
      <w:r>
        <w:rPr>
          <w:rFonts w:ascii="Segoe UI" w:eastAsia="Times New Roman" w:hAnsi="Segoe UI" w:cs="Segoe UI"/>
          <w:color w:val="000000" w:themeColor="text1"/>
          <w:lang w:val="en-US"/>
        </w:rPr>
        <w:t xml:space="preserve">, logistic regression, naïve bayes, linear SVC, XGBOOST, </w:t>
      </w:r>
      <w:r w:rsidRPr="00885F2E">
        <w:rPr>
          <w:rFonts w:ascii="Segoe UI" w:eastAsia="Times New Roman" w:hAnsi="Segoe UI" w:cs="Segoe UI"/>
          <w:color w:val="000000" w:themeColor="text1"/>
        </w:rPr>
        <w:t>k-nearest neighbors</w:t>
      </w:r>
      <w:r>
        <w:rPr>
          <w:rFonts w:ascii="Segoe UI" w:eastAsia="Times New Roman" w:hAnsi="Segoe UI" w:cs="Segoe UI"/>
          <w:color w:val="000000" w:themeColor="text1"/>
          <w:lang w:val="en-US"/>
        </w:rPr>
        <w:t xml:space="preserve">, support vector machine, extra tree, gradient boosting, </w:t>
      </w:r>
      <w:proofErr w:type="spellStart"/>
      <w:r>
        <w:rPr>
          <w:rFonts w:ascii="Segoe UI" w:eastAsia="Times New Roman" w:hAnsi="Segoe UI" w:cs="Segoe UI"/>
          <w:color w:val="000000" w:themeColor="text1"/>
          <w:lang w:val="en-US"/>
        </w:rPr>
        <w:t>adaBoost</w:t>
      </w:r>
      <w:proofErr w:type="spellEnd"/>
      <w:r>
        <w:rPr>
          <w:rFonts w:ascii="Segoe UI" w:eastAsia="Times New Roman" w:hAnsi="Segoe UI" w:cs="Segoe UI"/>
          <w:color w:val="000000" w:themeColor="text1"/>
          <w:lang w:val="en-US"/>
        </w:rPr>
        <w:t xml:space="preserve">, perceptron, stochastic gradient descent, ridge, and bagging </w:t>
      </w:r>
      <w:r w:rsidR="00885F2E" w:rsidRPr="00885F2E">
        <w:rPr>
          <w:rFonts w:ascii="Segoe UI" w:eastAsia="Times New Roman" w:hAnsi="Segoe UI" w:cs="Segoe UI"/>
          <w:color w:val="000000" w:themeColor="text1"/>
        </w:rPr>
        <w:t xml:space="preserve">classifiers were used before settling on </w:t>
      </w:r>
      <w:r>
        <w:rPr>
          <w:rFonts w:ascii="Segoe UI" w:eastAsia="Times New Roman" w:hAnsi="Segoe UI" w:cs="Segoe UI"/>
          <w:color w:val="000000" w:themeColor="text1"/>
          <w:lang w:val="en-US"/>
        </w:rPr>
        <w:t>gradient boosting</w:t>
      </w:r>
      <w:r w:rsidRPr="00885F2E">
        <w:rPr>
          <w:rFonts w:ascii="Segoe UI" w:eastAsia="Times New Roman" w:hAnsi="Segoe UI" w:cs="Segoe UI"/>
          <w:color w:val="000000" w:themeColor="text1"/>
        </w:rPr>
        <w:t xml:space="preserve"> </w:t>
      </w:r>
      <w:r>
        <w:rPr>
          <w:rFonts w:ascii="Segoe UI" w:eastAsia="Times New Roman" w:hAnsi="Segoe UI" w:cs="Segoe UI"/>
          <w:color w:val="000000" w:themeColor="text1"/>
          <w:lang w:val="en-US"/>
        </w:rPr>
        <w:t xml:space="preserve">classifier </w:t>
      </w:r>
      <w:r w:rsidR="00885F2E" w:rsidRPr="00885F2E">
        <w:rPr>
          <w:rFonts w:ascii="Segoe UI" w:eastAsia="Times New Roman" w:hAnsi="Segoe UI" w:cs="Segoe UI"/>
          <w:color w:val="000000" w:themeColor="text1"/>
        </w:rPr>
        <w:t xml:space="preserve">as the model with </w:t>
      </w:r>
      <w:r>
        <w:rPr>
          <w:rFonts w:ascii="Segoe UI" w:eastAsia="Times New Roman" w:hAnsi="Segoe UI" w:cs="Segoe UI"/>
          <w:color w:val="000000" w:themeColor="text1"/>
          <w:lang w:val="en-US"/>
        </w:rPr>
        <w:t>highest accuracy</w:t>
      </w:r>
      <w:r w:rsidR="00885F2E" w:rsidRPr="00885F2E">
        <w:rPr>
          <w:rFonts w:ascii="Segoe UI" w:eastAsia="Times New Roman" w:hAnsi="Segoe UI" w:cs="Segoe UI"/>
          <w:color w:val="000000" w:themeColor="text1"/>
        </w:rPr>
        <w:t xml:space="preserve"> performance. </w:t>
      </w:r>
    </w:p>
    <w:p w14:paraId="38E44784" w14:textId="77777777" w:rsidR="00885F2E" w:rsidRPr="00885F2E" w:rsidRDefault="00885F2E" w:rsidP="00885F2E">
      <w:pPr>
        <w:spacing w:after="240"/>
        <w:rPr>
          <w:rFonts w:ascii="Segoe UI" w:eastAsia="Times New Roman" w:hAnsi="Segoe UI" w:cs="Segoe UI"/>
          <w:color w:val="000000" w:themeColor="text1"/>
        </w:rPr>
      </w:pPr>
      <w:r w:rsidRPr="00885F2E">
        <w:rPr>
          <w:rFonts w:ascii="Segoe UI" w:eastAsia="Times New Roman" w:hAnsi="Segoe UI" w:cs="Segoe UI"/>
          <w:i/>
          <w:iCs/>
          <w:color w:val="000000" w:themeColor="text1"/>
        </w:rPr>
        <w:t>Model Evaluation and Selection</w:t>
      </w:r>
    </w:p>
    <w:p w14:paraId="2898758F" w14:textId="7CB26B0B" w:rsidR="00885F2E" w:rsidRPr="00885F2E" w:rsidRDefault="00885F2E" w:rsidP="00885F2E">
      <w:pPr>
        <w:spacing w:after="240"/>
        <w:rPr>
          <w:rFonts w:ascii="Segoe UI" w:eastAsia="Times New Roman" w:hAnsi="Segoe UI" w:cs="Segoe UI"/>
          <w:color w:val="000000" w:themeColor="text1"/>
        </w:rPr>
      </w:pPr>
      <w:r w:rsidRPr="00885F2E">
        <w:rPr>
          <w:rFonts w:ascii="Segoe UI" w:eastAsia="Times New Roman" w:hAnsi="Segoe UI" w:cs="Segoe UI"/>
          <w:color w:val="000000" w:themeColor="text1"/>
        </w:rPr>
        <w:t xml:space="preserve">The entire training dataset of </w:t>
      </w:r>
      <w:r w:rsidR="00CB6178">
        <w:rPr>
          <w:rFonts w:ascii="Segoe UI" w:eastAsia="Times New Roman" w:hAnsi="Segoe UI" w:cs="Segoe UI"/>
          <w:color w:val="000000" w:themeColor="text1"/>
          <w:lang w:val="en-US"/>
        </w:rPr>
        <w:t>70</w:t>
      </w:r>
      <w:r w:rsidRPr="00885F2E">
        <w:rPr>
          <w:rFonts w:ascii="Segoe UI" w:eastAsia="Times New Roman" w:hAnsi="Segoe UI" w:cs="Segoe UI"/>
          <w:color w:val="000000" w:themeColor="text1"/>
        </w:rPr>
        <w:t>,</w:t>
      </w:r>
      <w:r w:rsidR="00CB6178">
        <w:rPr>
          <w:rFonts w:ascii="Segoe UI" w:eastAsia="Times New Roman" w:hAnsi="Segoe UI" w:cs="Segoe UI"/>
          <w:color w:val="000000" w:themeColor="text1"/>
          <w:lang w:val="en-US"/>
        </w:rPr>
        <w:t>0</w:t>
      </w:r>
      <w:r w:rsidRPr="00885F2E">
        <w:rPr>
          <w:rFonts w:ascii="Segoe UI" w:eastAsia="Times New Roman" w:hAnsi="Segoe UI" w:cs="Segoe UI"/>
          <w:color w:val="000000" w:themeColor="text1"/>
        </w:rPr>
        <w:t>00 records was split into 80/20 train vs. holdout, and all scores reported below were calculated with 5-fold cross validation on the training portion only. Predictions on the 20% holdout were limited to the very end, so this split was only used and scores seen just once.</w:t>
      </w:r>
    </w:p>
    <w:p w14:paraId="7BE2CA49" w14:textId="4949DCD2" w:rsidR="00885F2E" w:rsidRPr="00215B76" w:rsidRDefault="00885F2E" w:rsidP="00885F2E">
      <w:pPr>
        <w:spacing w:after="240"/>
        <w:rPr>
          <w:rFonts w:ascii="Segoe UI" w:eastAsia="Times New Roman" w:hAnsi="Segoe UI" w:cs="Segoe UI"/>
          <w:color w:val="000000" w:themeColor="text1"/>
          <w:lang w:val="en-US"/>
        </w:rPr>
      </w:pPr>
      <w:r w:rsidRPr="00885F2E">
        <w:rPr>
          <w:rFonts w:ascii="Segoe UI" w:eastAsia="Times New Roman" w:hAnsi="Segoe UI" w:cs="Segoe UI"/>
          <w:color w:val="000000" w:themeColor="text1"/>
        </w:rPr>
        <w:t xml:space="preserve">The official metric for </w:t>
      </w:r>
      <w:r w:rsidR="00215B76">
        <w:rPr>
          <w:rFonts w:ascii="Segoe UI" w:eastAsia="Times New Roman" w:hAnsi="Segoe UI" w:cs="Segoe UI"/>
          <w:color w:val="000000" w:themeColor="text1"/>
          <w:lang w:val="en-US"/>
        </w:rPr>
        <w:t>data</w:t>
      </w:r>
      <w:r w:rsidRPr="00885F2E">
        <w:rPr>
          <w:rFonts w:ascii="Segoe UI" w:eastAsia="Times New Roman" w:hAnsi="Segoe UI" w:cs="Segoe UI"/>
          <w:color w:val="000000" w:themeColor="text1"/>
        </w:rPr>
        <w:t xml:space="preserve"> was classification rate (accuracy)</w:t>
      </w:r>
      <w:r w:rsidR="00215B76">
        <w:rPr>
          <w:rFonts w:ascii="Segoe UI" w:eastAsia="Times New Roman" w:hAnsi="Segoe UI" w:cs="Segoe UI"/>
          <w:color w:val="000000" w:themeColor="text1"/>
          <w:lang w:val="en-US"/>
        </w:rPr>
        <w:t>.</w:t>
      </w:r>
    </w:p>
    <w:p w14:paraId="46773C78" w14:textId="052760C1" w:rsidR="00885F2E" w:rsidRPr="00885F2E" w:rsidRDefault="00885F2E" w:rsidP="00885F2E">
      <w:pPr>
        <w:spacing w:after="240"/>
        <w:rPr>
          <w:rFonts w:ascii="Segoe UI" w:eastAsia="Times New Roman" w:hAnsi="Segoe UI" w:cs="Segoe UI"/>
          <w:color w:val="000000" w:themeColor="text1"/>
        </w:rPr>
      </w:pPr>
      <w:r w:rsidRPr="00885F2E">
        <w:rPr>
          <w:rFonts w:ascii="Segoe UI" w:eastAsia="Times New Roman" w:hAnsi="Segoe UI" w:cs="Segoe UI"/>
          <w:b/>
          <w:bCs/>
          <w:color w:val="000000" w:themeColor="text1"/>
        </w:rPr>
        <w:t xml:space="preserve">Final </w:t>
      </w:r>
      <w:r w:rsidR="00215B76">
        <w:rPr>
          <w:rFonts w:ascii="Segoe UI" w:eastAsia="Times New Roman" w:hAnsi="Segoe UI" w:cs="Segoe UI"/>
          <w:b/>
          <w:bCs/>
          <w:color w:val="000000" w:themeColor="text1"/>
          <w:lang w:val="en-US"/>
        </w:rPr>
        <w:t>Gradient Boosting Classifier</w:t>
      </w:r>
      <w:r w:rsidRPr="00885F2E">
        <w:rPr>
          <w:rFonts w:ascii="Segoe UI" w:eastAsia="Times New Roman" w:hAnsi="Segoe UI" w:cs="Segoe UI"/>
          <w:b/>
          <w:bCs/>
          <w:color w:val="000000" w:themeColor="text1"/>
        </w:rPr>
        <w:t xml:space="preserve"> scores:</w:t>
      </w:r>
      <w:r w:rsidRPr="00885F2E">
        <w:rPr>
          <w:rFonts w:ascii="Segoe UI" w:eastAsia="Times New Roman" w:hAnsi="Segoe UI" w:cs="Segoe UI"/>
          <w:color w:val="000000" w:themeColor="text1"/>
        </w:rPr>
        <w:t> </w:t>
      </w:r>
    </w:p>
    <w:p w14:paraId="67579B70" w14:textId="7011B5F0" w:rsidR="00885F2E" w:rsidRPr="00CD41D5" w:rsidRDefault="00885F2E" w:rsidP="00885F2E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</w:rPr>
      </w:pPr>
      <w:r w:rsidRPr="00885F2E">
        <w:rPr>
          <w:rFonts w:ascii="Segoe UI" w:eastAsia="Times New Roman" w:hAnsi="Segoe UI" w:cs="Segoe UI"/>
          <w:color w:val="000000" w:themeColor="text1"/>
        </w:rPr>
        <w:t>Accuracy 0.</w:t>
      </w:r>
      <w:r w:rsidR="00CD41D5">
        <w:rPr>
          <w:rFonts w:ascii="Segoe UI" w:eastAsia="Times New Roman" w:hAnsi="Segoe UI" w:cs="Segoe UI"/>
          <w:color w:val="000000" w:themeColor="text1"/>
          <w:lang w:val="en-US"/>
        </w:rPr>
        <w:t>7345</w:t>
      </w:r>
    </w:p>
    <w:p w14:paraId="727DB265" w14:textId="1FB81F83" w:rsidR="00CD41D5" w:rsidRPr="00885F2E" w:rsidRDefault="00CD41D5" w:rsidP="00885F2E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</w:rPr>
      </w:pPr>
      <w:r>
        <w:rPr>
          <w:rFonts w:ascii="Segoe UI" w:eastAsia="Times New Roman" w:hAnsi="Segoe UI" w:cs="Segoe UI"/>
          <w:color w:val="000000" w:themeColor="text1"/>
          <w:lang w:val="en-US"/>
        </w:rPr>
        <w:t>Val accuracy 0.7366</w:t>
      </w:r>
    </w:p>
    <w:p w14:paraId="26F2FB58" w14:textId="3CB4FE96" w:rsidR="00885F2E" w:rsidRPr="00885F2E" w:rsidRDefault="00CD41D5" w:rsidP="00885F2E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</w:rPr>
      </w:pPr>
      <w:r>
        <w:rPr>
          <w:rFonts w:ascii="Segoe UI" w:eastAsia="Times New Roman" w:hAnsi="Segoe UI" w:cs="Segoe UI"/>
          <w:color w:val="000000" w:themeColor="text1"/>
          <w:lang w:val="en-US"/>
        </w:rPr>
        <w:t>P</w:t>
      </w:r>
      <w:r w:rsidRPr="00885F2E">
        <w:rPr>
          <w:rFonts w:ascii="Segoe UI" w:eastAsia="Times New Roman" w:hAnsi="Segoe UI" w:cs="Segoe UI"/>
          <w:color w:val="000000" w:themeColor="text1"/>
        </w:rPr>
        <w:t xml:space="preserve">recision </w:t>
      </w:r>
      <w:r>
        <w:rPr>
          <w:rFonts w:ascii="Segoe UI" w:eastAsia="Times New Roman" w:hAnsi="Segoe UI" w:cs="Segoe UI"/>
          <w:color w:val="000000" w:themeColor="text1"/>
          <w:lang w:val="en-US"/>
        </w:rPr>
        <w:t>0.752</w:t>
      </w:r>
    </w:p>
    <w:p w14:paraId="52A128C6" w14:textId="7F9B5A92" w:rsidR="00885F2E" w:rsidRPr="00885F2E" w:rsidRDefault="00CD41D5" w:rsidP="00885F2E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</w:rPr>
      </w:pPr>
      <w:r>
        <w:rPr>
          <w:rFonts w:ascii="Segoe UI" w:eastAsia="Times New Roman" w:hAnsi="Segoe UI" w:cs="Segoe UI"/>
          <w:color w:val="000000" w:themeColor="text1"/>
          <w:lang w:val="en-US"/>
        </w:rPr>
        <w:t>Recall 0.692</w:t>
      </w:r>
    </w:p>
    <w:p w14:paraId="0BA60A8D" w14:textId="07FAF71E" w:rsidR="00885F2E" w:rsidRPr="00885F2E" w:rsidRDefault="00CD41D5" w:rsidP="00885F2E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</w:rPr>
      </w:pPr>
      <w:r>
        <w:rPr>
          <w:rFonts w:ascii="Segoe UI" w:eastAsia="Times New Roman" w:hAnsi="Segoe UI" w:cs="Segoe UI"/>
          <w:color w:val="000000" w:themeColor="text1"/>
          <w:lang w:val="en-US"/>
        </w:rPr>
        <w:t>F1 0.721</w:t>
      </w:r>
    </w:p>
    <w:p w14:paraId="37AFCA40" w14:textId="77777777" w:rsidR="00885F2E" w:rsidRPr="00885F2E" w:rsidRDefault="00885F2E" w:rsidP="00885F2E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885F2E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Tools</w:t>
      </w:r>
    </w:p>
    <w:p w14:paraId="6DEEBC9C" w14:textId="77777777" w:rsidR="00885F2E" w:rsidRPr="00885F2E" w:rsidRDefault="00885F2E" w:rsidP="00885F2E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</w:rPr>
      </w:pPr>
      <w:r w:rsidRPr="00885F2E">
        <w:rPr>
          <w:rFonts w:ascii="Segoe UI" w:eastAsia="Times New Roman" w:hAnsi="Segoe UI" w:cs="Segoe UI"/>
          <w:color w:val="000000" w:themeColor="text1"/>
        </w:rPr>
        <w:t>Numpy and Pandas for data manipulation</w:t>
      </w:r>
    </w:p>
    <w:p w14:paraId="7AC691D2" w14:textId="72D9CA2B" w:rsidR="00885F2E" w:rsidRPr="00885F2E" w:rsidRDefault="00885F2E" w:rsidP="00885F2E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</w:rPr>
      </w:pPr>
      <w:r w:rsidRPr="00885F2E">
        <w:rPr>
          <w:rFonts w:ascii="Segoe UI" w:eastAsia="Times New Roman" w:hAnsi="Segoe UI" w:cs="Segoe UI"/>
          <w:color w:val="000000" w:themeColor="text1"/>
        </w:rPr>
        <w:t>Scikit-learn for modeling</w:t>
      </w:r>
      <w:r w:rsidR="00CD41D5">
        <w:rPr>
          <w:rFonts w:ascii="Segoe UI" w:eastAsia="Times New Roman" w:hAnsi="Segoe UI" w:cs="Segoe UI"/>
          <w:color w:val="000000" w:themeColor="text1"/>
          <w:lang w:val="en-US"/>
        </w:rPr>
        <w:t xml:space="preserve"> and data preprocessing </w:t>
      </w:r>
    </w:p>
    <w:p w14:paraId="2ED52DE2" w14:textId="77777777" w:rsidR="00885F2E" w:rsidRPr="00885F2E" w:rsidRDefault="00885F2E" w:rsidP="00885F2E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</w:rPr>
      </w:pPr>
      <w:r w:rsidRPr="00885F2E">
        <w:rPr>
          <w:rFonts w:ascii="Segoe UI" w:eastAsia="Times New Roman" w:hAnsi="Segoe UI" w:cs="Segoe UI"/>
          <w:color w:val="000000" w:themeColor="text1"/>
        </w:rPr>
        <w:t>Matplotlib and Seaborn for plotting</w:t>
      </w:r>
    </w:p>
    <w:p w14:paraId="434E1609" w14:textId="216DA547" w:rsidR="00885F2E" w:rsidRPr="00885F2E" w:rsidRDefault="00CD41D5" w:rsidP="00885F2E">
      <w:pPr>
        <w:numPr>
          <w:ilvl w:val="0"/>
          <w:numId w:val="4"/>
        </w:numPr>
        <w:spacing w:before="60" w:after="100" w:afterAutospacing="1"/>
        <w:rPr>
          <w:rFonts w:ascii="Segoe UI" w:eastAsia="Times New Roman" w:hAnsi="Segoe UI" w:cs="Segoe UI"/>
          <w:color w:val="000000" w:themeColor="text1"/>
        </w:rPr>
      </w:pPr>
      <w:r>
        <w:rPr>
          <w:rFonts w:ascii="Segoe UI" w:eastAsia="Times New Roman" w:hAnsi="Segoe UI" w:cs="Segoe UI"/>
          <w:color w:val="000000" w:themeColor="text1"/>
          <w:lang w:val="en-US"/>
        </w:rPr>
        <w:t>Pandas_profiling</w:t>
      </w:r>
      <w:r w:rsidR="00885F2E" w:rsidRPr="00885F2E">
        <w:rPr>
          <w:rFonts w:ascii="Segoe UI" w:eastAsia="Times New Roman" w:hAnsi="Segoe UI" w:cs="Segoe UI"/>
          <w:color w:val="000000" w:themeColor="text1"/>
        </w:rPr>
        <w:t xml:space="preserve"> for interactive </w:t>
      </w:r>
      <w:r>
        <w:rPr>
          <w:rFonts w:ascii="Segoe UI" w:eastAsia="Times New Roman" w:hAnsi="Segoe UI" w:cs="Segoe UI"/>
          <w:color w:val="000000" w:themeColor="text1"/>
          <w:lang w:val="en-US"/>
        </w:rPr>
        <w:t xml:space="preserve">data </w:t>
      </w:r>
      <w:r w:rsidR="00885F2E" w:rsidRPr="00885F2E">
        <w:rPr>
          <w:rFonts w:ascii="Segoe UI" w:eastAsia="Times New Roman" w:hAnsi="Segoe UI" w:cs="Segoe UI"/>
          <w:color w:val="000000" w:themeColor="text1"/>
        </w:rPr>
        <w:t>visualizations</w:t>
      </w:r>
    </w:p>
    <w:p w14:paraId="50C770BE" w14:textId="77777777" w:rsidR="001D344A" w:rsidRPr="00885F2E" w:rsidRDefault="00A552CD">
      <w:pPr>
        <w:rPr>
          <w:color w:val="000000" w:themeColor="text1"/>
        </w:rPr>
      </w:pPr>
    </w:p>
    <w:sectPr w:rsidR="001D344A" w:rsidRPr="00885F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D5DD9"/>
    <w:multiLevelType w:val="multilevel"/>
    <w:tmpl w:val="55CC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86340"/>
    <w:multiLevelType w:val="multilevel"/>
    <w:tmpl w:val="BB10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51489"/>
    <w:multiLevelType w:val="multilevel"/>
    <w:tmpl w:val="E4F2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B71F2"/>
    <w:multiLevelType w:val="multilevel"/>
    <w:tmpl w:val="206E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27339D"/>
    <w:multiLevelType w:val="multilevel"/>
    <w:tmpl w:val="9BEE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2E"/>
    <w:rsid w:val="00215B76"/>
    <w:rsid w:val="00303F4D"/>
    <w:rsid w:val="00662474"/>
    <w:rsid w:val="00760186"/>
    <w:rsid w:val="00885F2E"/>
    <w:rsid w:val="008E3BD7"/>
    <w:rsid w:val="00A552CD"/>
    <w:rsid w:val="00B70643"/>
    <w:rsid w:val="00CB6178"/>
    <w:rsid w:val="00CD41D5"/>
    <w:rsid w:val="00E0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E2021"/>
  <w15:chartTrackingRefBased/>
  <w15:docId w15:val="{81D765A7-B5BE-6040-BF9C-367539C0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5F2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5F2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9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5F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85F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85F2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85F2E"/>
  </w:style>
  <w:style w:type="character" w:styleId="Strong">
    <w:name w:val="Strong"/>
    <w:basedOn w:val="DefaultParagraphFont"/>
    <w:uiPriority w:val="22"/>
    <w:qFormat/>
    <w:rsid w:val="00885F2E"/>
    <w:rPr>
      <w:b/>
      <w:bCs/>
    </w:rPr>
  </w:style>
  <w:style w:type="character" w:styleId="Emphasis">
    <w:name w:val="Emphasis"/>
    <w:basedOn w:val="DefaultParagraphFont"/>
    <w:uiPriority w:val="20"/>
    <w:qFormat/>
    <w:rsid w:val="00885F2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292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9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55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 Alharbi</dc:creator>
  <cp:keywords/>
  <dc:description/>
  <cp:lastModifiedBy>Lama Alharbi</cp:lastModifiedBy>
  <cp:revision>4</cp:revision>
  <dcterms:created xsi:type="dcterms:W3CDTF">2021-10-20T22:51:00Z</dcterms:created>
  <dcterms:modified xsi:type="dcterms:W3CDTF">2021-10-21T00:20:00Z</dcterms:modified>
</cp:coreProperties>
</file>