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54C78" w14:textId="77777777" w:rsidR="0079344A" w:rsidRPr="00EF76DE" w:rsidRDefault="00EF76DE">
      <w:pPr>
        <w:pStyle w:val="PreformattedText"/>
        <w:rPr>
          <w:lang w:val="nl-NL"/>
        </w:rPr>
      </w:pPr>
      <w:r w:rsidRPr="00EF76DE">
        <w:rPr>
          <w:lang w:val="nl-NL"/>
        </w:rPr>
        <w:t>@K1:Muiden/1661?</w:t>
      </w:r>
    </w:p>
    <w:p w14:paraId="072399E6" w14:textId="77777777" w:rsidR="0079344A" w:rsidRPr="00EF76DE" w:rsidRDefault="00EF76DE">
      <w:pPr>
        <w:pStyle w:val="PreformattedText"/>
        <w:rPr>
          <w:lang w:val="nl-NL"/>
        </w:rPr>
      </w:pPr>
      <w:r w:rsidRPr="00EF76DE">
        <w:rPr>
          <w:lang w:val="nl-NL"/>
        </w:rPr>
        <w:t>@K2:Hervormde Kerk</w:t>
      </w:r>
    </w:p>
    <w:p w14:paraId="7BD3BB3B" w14:textId="77777777" w:rsidR="0079344A" w:rsidRPr="00EF76DE" w:rsidRDefault="0079344A">
      <w:pPr>
        <w:pStyle w:val="PreformattedText"/>
        <w:rPr>
          <w:lang w:val="nl-NL"/>
        </w:rPr>
      </w:pPr>
    </w:p>
    <w:p w14:paraId="04C2CCDC" w14:textId="77777777" w:rsidR="0079344A" w:rsidRPr="00EF76DE" w:rsidRDefault="00EF76DE">
      <w:pPr>
        <w:pStyle w:val="PreformattedText"/>
        <w:rPr>
          <w:lang w:val="nl-NL"/>
        </w:rPr>
      </w:pPr>
      <w:r w:rsidRPr="00EF76DE">
        <w:rPr>
          <w:lang w:val="nl-NL"/>
        </w:rPr>
        <w:t>@T1:onbekend, wellicht Jan Slegel III 1661?</w:t>
      </w:r>
    </w:p>
    <w:p w14:paraId="4039C24E" w14:textId="77777777" w:rsidR="0079344A" w:rsidRPr="00EF76DE" w:rsidRDefault="0079344A">
      <w:pPr>
        <w:pStyle w:val="PreformattedText"/>
        <w:rPr>
          <w:lang w:val="nl-NL"/>
        </w:rPr>
      </w:pPr>
    </w:p>
    <w:p w14:paraId="02DFEE86" w14:textId="77777777" w:rsidR="0079344A" w:rsidRPr="00EF76DE" w:rsidRDefault="00EF76DE">
      <w:pPr>
        <w:pStyle w:val="PreformattedText"/>
        <w:rPr>
          <w:lang w:val="nl-NL"/>
        </w:rPr>
      </w:pPr>
      <w:r w:rsidRPr="00EF76DE">
        <w:rPr>
          <w:lang w:val="nl-NL"/>
        </w:rPr>
        <w:t xml:space="preserve">&lt;I&gt;Laat&lt;\-&gt;gotische pseudobasiliek uit begin 15e eeuw. Romaanse toren uit 12e eeuw. Inwendig zuilen met bladornament en houten tongewelven. Enig 17e&lt;\-&gt;eeuws </w:t>
      </w:r>
      <w:r w:rsidRPr="00EF76DE">
        <w:rPr>
          <w:lang w:val="nl-NL"/>
        </w:rPr>
        <w:t>meubilair.</w:t>
      </w:r>
    </w:p>
    <w:p w14:paraId="63CE4965" w14:textId="77777777" w:rsidR="0079344A" w:rsidRPr="00EF76DE" w:rsidRDefault="00EF76DE">
      <w:pPr>
        <w:pStyle w:val="PreformattedText"/>
        <w:rPr>
          <w:lang w:val="nl-NL"/>
        </w:rPr>
      </w:pPr>
      <w:r w:rsidRPr="00EF76DE">
        <w:rPr>
          <w:lang w:val="nl-NL"/>
        </w:rPr>
        <w:t>&lt;I&gt;</w:t>
      </w:r>
    </w:p>
    <w:p w14:paraId="7BE282CE" w14:textId="77777777" w:rsidR="0079344A" w:rsidRPr="00EF76DE" w:rsidRDefault="00EF76DE">
      <w:pPr>
        <w:pStyle w:val="PreformattedText"/>
        <w:rPr>
          <w:lang w:val="nl-NL"/>
        </w:rPr>
      </w:pPr>
      <w:r w:rsidRPr="00EF76DE">
        <w:rPr>
          <w:lang w:val="nl-NL"/>
        </w:rPr>
        <w:t>@T2:Kunsthistorische aspecten</w:t>
      </w:r>
    </w:p>
    <w:p w14:paraId="3BC104E2" w14:textId="77777777" w:rsidR="0079344A" w:rsidRPr="00EF76DE" w:rsidRDefault="00EF76DE">
      <w:pPr>
        <w:pStyle w:val="PreformattedText"/>
        <w:rPr>
          <w:lang w:val="nl-NL"/>
        </w:rPr>
      </w:pPr>
      <w:r w:rsidRPr="00EF76DE">
        <w:rPr>
          <w:lang w:val="nl-NL"/>
        </w:rPr>
        <w:t>Deze vijfdelige, licht gewelfde kas is in haar opbouw verwant aan het rugpositief in de Pieterskerk te Leiden. Alleen de zijvelden hebben hier een andere vorm. Oorspronkelijk was het orgel van luiken voorzien. D</w:t>
      </w:r>
      <w:r w:rsidRPr="00EF76DE">
        <w:rPr>
          <w:lang w:val="nl-NL"/>
        </w:rPr>
        <w:t>e ornamentiek, met name in de opzetstukken, vertoont kwabvormen en diverse vruchten, wat niet in strijd is met de gangbare datering op 1661. De bekroning met een ananas komt men ook tegen bij het kleine orgel in de Oude Kerk te Amsterdam, gebouwd in 1658 d</w:t>
      </w:r>
      <w:r w:rsidRPr="00EF76DE">
        <w:rPr>
          <w:lang w:val="nl-NL"/>
        </w:rPr>
        <w:t>oor Hans Wolff Schonat. Fraai zijn de cherubs boven de tussenvelden. Ze zijn wellicht een latere toevoeging.</w:t>
      </w:r>
    </w:p>
    <w:p w14:paraId="76E5293D" w14:textId="77777777" w:rsidR="0079344A" w:rsidRPr="00EF76DE" w:rsidRDefault="00EF76DE">
      <w:pPr>
        <w:pStyle w:val="PreformattedText"/>
        <w:rPr>
          <w:lang w:val="nl-NL"/>
        </w:rPr>
      </w:pPr>
      <w:r w:rsidRPr="00EF76DE">
        <w:rPr>
          <w:lang w:val="nl-NL"/>
        </w:rPr>
        <w:t xml:space="preserve">Over de maker is niets met zekerheid te zeggen. Toch is de toeschrijving aan Jan Slegel III niet volkomen uit de lucht gegrepen. Op kwitanties uit </w:t>
      </w:r>
      <w:r w:rsidRPr="00EF76DE">
        <w:rPr>
          <w:lang w:val="nl-NL"/>
        </w:rPr>
        <w:t>1675 en 1684 is de handtekening van 'Joan Slegel' te herkennen. Dit toont aan dat hij het orgel in elk geval onderhield. Frappant is verder dat Slegel in 1662 en 1663 omvangrijke werkzaamheden verrichtte in het nabijgelegen Naarden. Het uitgesproken Hollan</w:t>
      </w:r>
      <w:r w:rsidRPr="00EF76DE">
        <w:rPr>
          <w:lang w:val="nl-NL"/>
        </w:rPr>
        <w:t>dse karakter van het front in Muiden hoeft niet in strijd te zijn met een toeschrijving aan Jan Slegel III: hij was een aantal jaren in dienst van Jacobus van Hagerbeer, Hollands orgelmaker bij uitstek! Misschien was hij zelfs diens meesterknecht.</w:t>
      </w:r>
    </w:p>
    <w:p w14:paraId="506C12E1" w14:textId="77777777" w:rsidR="0079344A" w:rsidRPr="00EF76DE" w:rsidRDefault="0079344A">
      <w:pPr>
        <w:pStyle w:val="PreformattedText"/>
        <w:rPr>
          <w:lang w:val="nl-NL"/>
        </w:rPr>
      </w:pPr>
    </w:p>
    <w:p w14:paraId="5D1D162E" w14:textId="77777777" w:rsidR="0079344A" w:rsidRPr="00EF76DE" w:rsidRDefault="00EF76DE">
      <w:pPr>
        <w:pStyle w:val="PreformattedText"/>
        <w:rPr>
          <w:lang w:val="nl-NL"/>
        </w:rPr>
      </w:pPr>
      <w:r w:rsidRPr="00EF76DE">
        <w:rPr>
          <w:lang w:val="nl-NL"/>
        </w:rPr>
        <w:t>@T3:Lit</w:t>
      </w:r>
      <w:r w:rsidRPr="00EF76DE">
        <w:rPr>
          <w:lang w:val="nl-NL"/>
        </w:rPr>
        <w:t>eratuur</w:t>
      </w:r>
    </w:p>
    <w:p w14:paraId="3FE8D7C0" w14:textId="77777777" w:rsidR="0079344A" w:rsidRDefault="00EF76DE">
      <w:pPr>
        <w:pStyle w:val="PreformattedText"/>
      </w:pPr>
      <w:r w:rsidRPr="00EF76DE">
        <w:rPr>
          <w:lang w:val="nl-NL"/>
        </w:rPr>
        <w:t xml:space="preserve">Jan Jongepier, 'Het orgel in de Ned. </w:t>
      </w:r>
      <w:r>
        <w:t>Herv. Kerk te Muiden'. &lt;I&gt;Het Orgel&lt;I&gt;, 72 (1976), 348&lt;\-&gt;356.</w:t>
      </w:r>
    </w:p>
    <w:p w14:paraId="62A9AFF3" w14:textId="77777777" w:rsidR="0079344A" w:rsidRDefault="0079344A">
      <w:pPr>
        <w:pStyle w:val="PreformattedText"/>
      </w:pPr>
    </w:p>
    <w:p w14:paraId="22CFD6E5" w14:textId="77777777" w:rsidR="0079344A" w:rsidRDefault="00EF76DE">
      <w:pPr>
        <w:pStyle w:val="PreformattedText"/>
      </w:pPr>
      <w:r>
        <w:t>Monumentnummer 30121, orgelnummer 1007</w:t>
      </w:r>
    </w:p>
    <w:p w14:paraId="1A73CBF6" w14:textId="77777777" w:rsidR="0079344A" w:rsidRDefault="0079344A">
      <w:pPr>
        <w:pStyle w:val="PreformattedText"/>
      </w:pPr>
    </w:p>
    <w:p w14:paraId="67645BC1" w14:textId="77777777" w:rsidR="0079344A" w:rsidRDefault="00EF76DE">
      <w:pPr>
        <w:pStyle w:val="PreformattedText"/>
      </w:pPr>
      <w:r>
        <w:t>@K2:Historische gegevens</w:t>
      </w:r>
    </w:p>
    <w:p w14:paraId="1020EE95" w14:textId="77777777" w:rsidR="0079344A" w:rsidRDefault="0079344A">
      <w:pPr>
        <w:pStyle w:val="PreformattedText"/>
      </w:pPr>
    </w:p>
    <w:p w14:paraId="5A6D7A15" w14:textId="77777777" w:rsidR="0079344A" w:rsidRDefault="00EF76DE">
      <w:pPr>
        <w:pStyle w:val="PreformattedText"/>
      </w:pPr>
      <w:r>
        <w:t>@T1:Bouwers</w:t>
      </w:r>
    </w:p>
    <w:p w14:paraId="34F15B0F" w14:textId="77777777" w:rsidR="0079344A" w:rsidRDefault="00EF76DE">
      <w:pPr>
        <w:pStyle w:val="PreformattedText"/>
      </w:pPr>
      <w:r>
        <w:t>1. onbekend, wellicht Jan Slegel III</w:t>
      </w:r>
    </w:p>
    <w:p w14:paraId="2A3F29B7" w14:textId="77777777" w:rsidR="0079344A" w:rsidRDefault="00EF76DE">
      <w:pPr>
        <w:pStyle w:val="PreformattedText"/>
      </w:pPr>
      <w:r>
        <w:t>2. Deetlef Onderhorst</w:t>
      </w:r>
    </w:p>
    <w:p w14:paraId="54300E19" w14:textId="77777777" w:rsidR="0079344A" w:rsidRDefault="00EF76DE">
      <w:pPr>
        <w:pStyle w:val="PreformattedText"/>
      </w:pPr>
      <w:r>
        <w:t>3. H. Knip</w:t>
      </w:r>
      <w:r>
        <w:t>scheer</w:t>
      </w:r>
    </w:p>
    <w:p w14:paraId="5299ACE6" w14:textId="77777777" w:rsidR="0079344A" w:rsidRDefault="0079344A">
      <w:pPr>
        <w:pStyle w:val="PreformattedText"/>
      </w:pPr>
    </w:p>
    <w:p w14:paraId="6C8AC8E5" w14:textId="77777777" w:rsidR="0079344A" w:rsidRDefault="00EF76DE">
      <w:pPr>
        <w:pStyle w:val="PreformattedText"/>
      </w:pPr>
      <w:r>
        <w:t>Jaren van oplevering</w:t>
      </w:r>
    </w:p>
    <w:p w14:paraId="2349F520" w14:textId="77777777" w:rsidR="0079344A" w:rsidRDefault="00EF76DE">
      <w:pPr>
        <w:pStyle w:val="PreformattedText"/>
      </w:pPr>
      <w:r>
        <w:t>1. waarschijnlijk 1661</w:t>
      </w:r>
    </w:p>
    <w:p w14:paraId="674D90E2" w14:textId="77777777" w:rsidR="0079344A" w:rsidRDefault="00EF76DE">
      <w:pPr>
        <w:pStyle w:val="PreformattedText"/>
      </w:pPr>
      <w:r>
        <w:t>2. 1768</w:t>
      </w:r>
    </w:p>
    <w:p w14:paraId="25BC1A26" w14:textId="77777777" w:rsidR="0079344A" w:rsidRDefault="00EF76DE">
      <w:pPr>
        <w:pStyle w:val="PreformattedText"/>
      </w:pPr>
      <w:r>
        <w:t>3. 1835</w:t>
      </w:r>
    </w:p>
    <w:p w14:paraId="3C43FACC" w14:textId="77777777" w:rsidR="0079344A" w:rsidRDefault="0079344A">
      <w:pPr>
        <w:pStyle w:val="PreformattedText"/>
      </w:pPr>
    </w:p>
    <w:p w14:paraId="16F93988" w14:textId="77777777" w:rsidR="0079344A" w:rsidRDefault="00EF76DE">
      <w:pPr>
        <w:pStyle w:val="PreformattedText"/>
      </w:pPr>
      <w:r>
        <w:t>@T1:Matthias Schultze 1733</w:t>
      </w:r>
    </w:p>
    <w:p w14:paraId="7220CC94" w14:textId="77777777" w:rsidR="0079344A" w:rsidRDefault="00EF76DE">
      <w:pPr>
        <w:pStyle w:val="PreformattedText"/>
      </w:pPr>
      <w:r>
        <w:t>.</w:t>
      </w:r>
    </w:p>
    <w:p w14:paraId="6F55301D" w14:textId="77777777" w:rsidR="0079344A" w:rsidRDefault="00EF76DE">
      <w:pPr>
        <w:pStyle w:val="PreformattedText"/>
      </w:pPr>
      <w:r>
        <w:t>herstelwerkzaamheden</w:t>
      </w:r>
    </w:p>
    <w:p w14:paraId="3223CD89" w14:textId="77777777" w:rsidR="0079344A" w:rsidRDefault="0079344A">
      <w:pPr>
        <w:pStyle w:val="PreformattedText"/>
      </w:pPr>
    </w:p>
    <w:p w14:paraId="2290C422" w14:textId="77777777" w:rsidR="0079344A" w:rsidRDefault="00EF76DE">
      <w:pPr>
        <w:pStyle w:val="PreformattedText"/>
      </w:pPr>
      <w:r>
        <w:t>Deetlef Onderhorst 1768</w:t>
      </w:r>
    </w:p>
    <w:p w14:paraId="26C10B25" w14:textId="77777777" w:rsidR="0079344A" w:rsidRDefault="00EF76DE">
      <w:pPr>
        <w:pStyle w:val="PreformattedText"/>
      </w:pPr>
      <w:r>
        <w:t>.</w:t>
      </w:r>
    </w:p>
    <w:p w14:paraId="56D54628" w14:textId="77777777" w:rsidR="0079344A" w:rsidRDefault="00EF76DE">
      <w:pPr>
        <w:pStyle w:val="PreformattedText"/>
      </w:pPr>
      <w:r>
        <w:t>uitbreiding met bovenklavier, daartoe verdieping kas</w:t>
      </w:r>
    </w:p>
    <w:p w14:paraId="4EF163D1" w14:textId="77777777" w:rsidR="0079344A" w:rsidRDefault="0079344A">
      <w:pPr>
        <w:pStyle w:val="PreformattedText"/>
      </w:pPr>
    </w:p>
    <w:p w14:paraId="1D8F295C" w14:textId="77777777" w:rsidR="0079344A" w:rsidRDefault="00EF76DE">
      <w:pPr>
        <w:pStyle w:val="PreformattedText"/>
      </w:pPr>
      <w:r>
        <w:t>L. van den Brink 1822</w:t>
      </w:r>
    </w:p>
    <w:p w14:paraId="18327F7F" w14:textId="77777777" w:rsidR="0079344A" w:rsidRDefault="00EF76DE">
      <w:pPr>
        <w:pStyle w:val="PreformattedText"/>
      </w:pPr>
      <w:r>
        <w:t>.</w:t>
      </w:r>
    </w:p>
    <w:p w14:paraId="6451F324" w14:textId="77777777" w:rsidR="0079344A" w:rsidRDefault="00EF76DE">
      <w:pPr>
        <w:pStyle w:val="PreformattedText"/>
      </w:pPr>
      <w:r>
        <w:t>dispositie uitgebreid</w:t>
      </w:r>
    </w:p>
    <w:p w14:paraId="36E99B46" w14:textId="77777777" w:rsidR="0079344A" w:rsidRDefault="0079344A">
      <w:pPr>
        <w:pStyle w:val="PreformattedText"/>
      </w:pPr>
    </w:p>
    <w:p w14:paraId="3AF69530" w14:textId="77777777" w:rsidR="0079344A" w:rsidRDefault="00EF76DE">
      <w:pPr>
        <w:pStyle w:val="PreformattedText"/>
      </w:pPr>
      <w:r>
        <w:t>1834</w:t>
      </w:r>
    </w:p>
    <w:p w14:paraId="20C6143A" w14:textId="77777777" w:rsidR="0079344A" w:rsidRDefault="00EF76DE">
      <w:pPr>
        <w:pStyle w:val="PreformattedText"/>
      </w:pPr>
      <w:r>
        <w:t>.</w:t>
      </w:r>
    </w:p>
    <w:p w14:paraId="6A02BAFA" w14:textId="77777777" w:rsidR="0079344A" w:rsidRDefault="00EF76DE">
      <w:pPr>
        <w:pStyle w:val="PreformattedText"/>
      </w:pPr>
      <w:r>
        <w:t>ernstige schade aan orgel vanwege kerkbrand</w:t>
      </w:r>
    </w:p>
    <w:p w14:paraId="05CBF4B9" w14:textId="77777777" w:rsidR="0079344A" w:rsidRDefault="0079344A">
      <w:pPr>
        <w:pStyle w:val="PreformattedText"/>
      </w:pPr>
    </w:p>
    <w:p w14:paraId="7C77FFE5" w14:textId="77777777" w:rsidR="0079344A" w:rsidRDefault="00EF76DE">
      <w:pPr>
        <w:pStyle w:val="PreformattedText"/>
      </w:pPr>
      <w:r>
        <w:t>H. Knipscheer 1835</w:t>
      </w:r>
    </w:p>
    <w:p w14:paraId="22A0F838" w14:textId="77777777" w:rsidR="0079344A" w:rsidRDefault="00EF76DE">
      <w:pPr>
        <w:pStyle w:val="PreformattedText"/>
      </w:pPr>
      <w:r>
        <w:t>.</w:t>
      </w:r>
    </w:p>
    <w:p w14:paraId="145F31EC" w14:textId="77777777" w:rsidR="0079344A" w:rsidRDefault="00EF76DE">
      <w:pPr>
        <w:pStyle w:val="PreformattedText"/>
      </w:pPr>
      <w:r>
        <w:lastRenderedPageBreak/>
        <w:t>verbouwing, met gebruikmaking van oud pijpwerk</w:t>
      </w:r>
    </w:p>
    <w:p w14:paraId="230AD958" w14:textId="77777777" w:rsidR="0079344A" w:rsidRDefault="00EF76DE">
      <w:pPr>
        <w:pStyle w:val="PreformattedText"/>
      </w:pPr>
      <w:r>
        <w:t>.</w:t>
      </w:r>
    </w:p>
    <w:p w14:paraId="7240B7B1" w14:textId="77777777" w:rsidR="0079344A" w:rsidRDefault="00EF76DE">
      <w:pPr>
        <w:pStyle w:val="PreformattedText"/>
      </w:pPr>
      <w:r>
        <w:t>windladen, klaviatuur, mechanieken vernieuwd</w:t>
      </w:r>
    </w:p>
    <w:p w14:paraId="37D40061" w14:textId="77777777" w:rsidR="0079344A" w:rsidRDefault="00EF76DE">
      <w:pPr>
        <w:pStyle w:val="PreformattedText"/>
      </w:pPr>
      <w:r>
        <w:t>.</w:t>
      </w:r>
    </w:p>
    <w:p w14:paraId="5B1F6579" w14:textId="77777777" w:rsidR="0079344A" w:rsidRDefault="00EF76DE">
      <w:pPr>
        <w:pStyle w:val="PreformattedText"/>
      </w:pPr>
      <w:r>
        <w:t>plaatsing piramidale kas op het orgel t.b.v. BW</w:t>
      </w:r>
    </w:p>
    <w:p w14:paraId="5E84C3CC" w14:textId="77777777" w:rsidR="0079344A" w:rsidRDefault="0079344A">
      <w:pPr>
        <w:pStyle w:val="PreformattedText"/>
      </w:pPr>
    </w:p>
    <w:p w14:paraId="26585814" w14:textId="77777777" w:rsidR="0079344A" w:rsidRDefault="00EF76DE">
      <w:pPr>
        <w:pStyle w:val="PreformattedText"/>
      </w:pPr>
      <w:r>
        <w:t>H. Knipscheer &amp; Comp. 1884</w:t>
      </w:r>
    </w:p>
    <w:p w14:paraId="2637D17B" w14:textId="77777777" w:rsidR="0079344A" w:rsidRDefault="00EF76DE">
      <w:pPr>
        <w:pStyle w:val="PreformattedText"/>
      </w:pPr>
      <w:r>
        <w:t>.</w:t>
      </w:r>
    </w:p>
    <w:p w14:paraId="466C29D5" w14:textId="77777777" w:rsidR="0079344A" w:rsidRDefault="00EF76DE">
      <w:pPr>
        <w:pStyle w:val="PreformattedText"/>
      </w:pPr>
      <w:r>
        <w:t>wellicht Terts 1</w:t>
      </w:r>
      <w:r>
        <w:t xml:space="preserve"> 3/5'  Roerfluit</w:t>
      </w:r>
    </w:p>
    <w:p w14:paraId="3E8DBB87" w14:textId="77777777" w:rsidR="0079344A" w:rsidRDefault="00EF76DE">
      <w:pPr>
        <w:pStyle w:val="PreformattedText"/>
      </w:pPr>
      <w:r>
        <w:t>.</w:t>
      </w:r>
    </w:p>
    <w:p w14:paraId="5E5FFA24" w14:textId="77777777" w:rsidR="0079344A" w:rsidRDefault="00EF76DE">
      <w:pPr>
        <w:pStyle w:val="PreformattedText"/>
      </w:pPr>
      <w:r>
        <w:t>Broekhuyzen (1850&lt;\-&gt;1862) vermeldt Bourdon 16' als discantregister, geeft Mixtuur BW op als 2&lt;\-&gt;3 st.</w:t>
      </w:r>
    </w:p>
    <w:p w14:paraId="230C1796" w14:textId="77777777" w:rsidR="0079344A" w:rsidRDefault="0079344A">
      <w:pPr>
        <w:pStyle w:val="PreformattedText"/>
      </w:pPr>
    </w:p>
    <w:p w14:paraId="21F1AD89" w14:textId="77777777" w:rsidR="0079344A" w:rsidRDefault="00EF76DE">
      <w:pPr>
        <w:pStyle w:val="PreformattedText"/>
      </w:pPr>
      <w:r>
        <w:t>J. de Koff 1928</w:t>
      </w:r>
    </w:p>
    <w:p w14:paraId="4F9B24A7" w14:textId="77777777" w:rsidR="0079344A" w:rsidRDefault="00EF76DE">
      <w:pPr>
        <w:pStyle w:val="PreformattedText"/>
      </w:pPr>
      <w:r>
        <w:t>.</w:t>
      </w:r>
    </w:p>
    <w:p w14:paraId="0DDA0A3D" w14:textId="77777777" w:rsidR="0079344A" w:rsidRDefault="00EF76DE">
      <w:pPr>
        <w:pStyle w:val="PreformattedText"/>
      </w:pPr>
      <w:r>
        <w:t>frontpijpen vernieuwd</w:t>
      </w:r>
    </w:p>
    <w:p w14:paraId="00C78B66" w14:textId="77777777" w:rsidR="0079344A" w:rsidRDefault="00EF76DE">
      <w:pPr>
        <w:pStyle w:val="PreformattedText"/>
      </w:pPr>
      <w:r>
        <w:t>.</w:t>
      </w:r>
    </w:p>
    <w:p w14:paraId="023B753E" w14:textId="77777777" w:rsidR="0079344A" w:rsidRDefault="00EF76DE">
      <w:pPr>
        <w:pStyle w:val="PreformattedText"/>
      </w:pPr>
      <w:r>
        <w:t xml:space="preserve">BW Dulciaan 8'  Dulciaan uit Dirksland, Mixtuur  Viola di Gamba, Viola di Gamba 8' # </w:t>
      </w:r>
      <w:r>
        <w:t>Voix C&lt;\#142&gt;leste</w:t>
      </w:r>
    </w:p>
    <w:p w14:paraId="3E0D6CF1" w14:textId="77777777" w:rsidR="0079344A" w:rsidRDefault="00EF76DE">
      <w:pPr>
        <w:pStyle w:val="PreformattedText"/>
      </w:pPr>
      <w:r>
        <w:t>.</w:t>
      </w:r>
    </w:p>
    <w:p w14:paraId="24193F57" w14:textId="77777777" w:rsidR="0079344A" w:rsidRDefault="00EF76DE">
      <w:pPr>
        <w:pStyle w:val="PreformattedText"/>
      </w:pPr>
      <w:r>
        <w:t>windvoorziening vernieuwd, magazijnbalg geplaatst, tremulant vernieuwd</w:t>
      </w:r>
    </w:p>
    <w:p w14:paraId="779FB967" w14:textId="77777777" w:rsidR="0079344A" w:rsidRDefault="00EF76DE">
      <w:pPr>
        <w:pStyle w:val="PreformattedText"/>
      </w:pPr>
      <w:r>
        <w:t>.</w:t>
      </w:r>
    </w:p>
    <w:p w14:paraId="4598AB97" w14:textId="77777777" w:rsidR="0079344A" w:rsidRDefault="00EF76DE">
      <w:pPr>
        <w:pStyle w:val="PreformattedText"/>
      </w:pPr>
      <w:r>
        <w:t>halveringen BW ongedaan gemaakt</w:t>
      </w:r>
    </w:p>
    <w:p w14:paraId="0CFB8D69" w14:textId="77777777" w:rsidR="0079344A" w:rsidRDefault="0079344A">
      <w:pPr>
        <w:pStyle w:val="PreformattedText"/>
      </w:pPr>
    </w:p>
    <w:p w14:paraId="296CA88C" w14:textId="77777777" w:rsidR="0079344A" w:rsidRDefault="00EF76DE">
      <w:pPr>
        <w:pStyle w:val="PreformattedText"/>
      </w:pPr>
      <w:r>
        <w:t>K.B. Blank &amp; Zn 1975</w:t>
      </w:r>
    </w:p>
    <w:p w14:paraId="488ACD90" w14:textId="77777777" w:rsidR="0079344A" w:rsidRDefault="00EF76DE">
      <w:pPr>
        <w:pStyle w:val="PreformattedText"/>
      </w:pPr>
      <w:r>
        <w:t>.</w:t>
      </w:r>
    </w:p>
    <w:p w14:paraId="0FFCEAD4" w14:textId="77777777" w:rsidR="0079344A" w:rsidRDefault="00EF76DE">
      <w:pPr>
        <w:pStyle w:val="PreformattedText"/>
      </w:pPr>
      <w:r>
        <w:t>restauratie windladen</w:t>
      </w:r>
    </w:p>
    <w:p w14:paraId="74C96E80" w14:textId="77777777" w:rsidR="0079344A" w:rsidRDefault="00EF76DE">
      <w:pPr>
        <w:pStyle w:val="PreformattedText"/>
      </w:pPr>
      <w:r>
        <w:t>.</w:t>
      </w:r>
    </w:p>
    <w:p w14:paraId="6EA11A23" w14:textId="77777777" w:rsidR="0079344A" w:rsidRDefault="00EF76DE">
      <w:pPr>
        <w:pStyle w:val="PreformattedText"/>
      </w:pPr>
      <w:r>
        <w:t xml:space="preserve">revisie mechaniek, restauratie klaviatuur en pedaalklavier, vernieuwing </w:t>
      </w:r>
      <w:r>
        <w:t>register&lt;\-&gt;tabletten</w:t>
      </w:r>
    </w:p>
    <w:p w14:paraId="35749173" w14:textId="77777777" w:rsidR="0079344A" w:rsidRDefault="00EF76DE">
      <w:pPr>
        <w:pStyle w:val="PreformattedText"/>
      </w:pPr>
      <w:r>
        <w:t>.</w:t>
      </w:r>
    </w:p>
    <w:p w14:paraId="53FCAF6F" w14:textId="77777777" w:rsidR="0079344A" w:rsidRDefault="00EF76DE">
      <w:pPr>
        <w:pStyle w:val="PreformattedText"/>
      </w:pPr>
      <w:r>
        <w:t>BW reconstructie situatie 1835, halveringen registers hersteld</w:t>
      </w:r>
    </w:p>
    <w:p w14:paraId="1FE31A2E" w14:textId="77777777" w:rsidR="0079344A" w:rsidRDefault="00EF76DE">
      <w:pPr>
        <w:pStyle w:val="PreformattedText"/>
      </w:pPr>
      <w:r>
        <w:t>.HW nieuwe pijpen dubbelkoor Prestant 8' geplaatst</w:t>
      </w:r>
    </w:p>
    <w:p w14:paraId="66701CEB" w14:textId="77777777" w:rsidR="0079344A" w:rsidRDefault="00EF76DE">
      <w:pPr>
        <w:pStyle w:val="PreformattedText"/>
      </w:pPr>
      <w:r>
        <w:t>BW nieuwe Dulciaan 8'</w:t>
      </w:r>
    </w:p>
    <w:p w14:paraId="761244C6" w14:textId="77777777" w:rsidR="0079344A" w:rsidRDefault="00EF76DE">
      <w:pPr>
        <w:pStyle w:val="PreformattedText"/>
      </w:pPr>
      <w:r>
        <w:t>.</w:t>
      </w:r>
    </w:p>
    <w:p w14:paraId="35E5653A" w14:textId="77777777" w:rsidR="0079344A" w:rsidRDefault="00EF76DE">
      <w:pPr>
        <w:pStyle w:val="PreformattedText"/>
      </w:pPr>
      <w:r>
        <w:t>frontpijpen uit 1928 gehandhaafd, labia verguld</w:t>
      </w:r>
    </w:p>
    <w:p w14:paraId="3C69414E" w14:textId="77777777" w:rsidR="0079344A" w:rsidRDefault="0079344A">
      <w:pPr>
        <w:pStyle w:val="PreformattedText"/>
      </w:pPr>
    </w:p>
    <w:p w14:paraId="2CFB2202" w14:textId="77777777" w:rsidR="0079344A" w:rsidRDefault="00EF76DE">
      <w:pPr>
        <w:pStyle w:val="PreformattedText"/>
      </w:pPr>
      <w:r>
        <w:t>@K2:Technische gegevens</w:t>
      </w:r>
    </w:p>
    <w:p w14:paraId="395463F2" w14:textId="77777777" w:rsidR="0079344A" w:rsidRDefault="0079344A">
      <w:pPr>
        <w:pStyle w:val="PreformattedText"/>
      </w:pPr>
    </w:p>
    <w:p w14:paraId="758AFDBF" w14:textId="77777777" w:rsidR="0079344A" w:rsidRDefault="00EF76DE">
      <w:pPr>
        <w:pStyle w:val="PreformattedText"/>
      </w:pPr>
      <w:r>
        <w:t>@T1:Werkindeling</w:t>
      </w:r>
    </w:p>
    <w:p w14:paraId="7035897C" w14:textId="77777777" w:rsidR="0079344A" w:rsidRDefault="00EF76DE">
      <w:pPr>
        <w:pStyle w:val="PreformattedText"/>
      </w:pPr>
      <w:r>
        <w:t>hoo</w:t>
      </w:r>
      <w:r>
        <w:t>fdwerk, bovenwerk, aangehangen pedaal</w:t>
      </w:r>
    </w:p>
    <w:p w14:paraId="50E8590D" w14:textId="77777777" w:rsidR="0079344A" w:rsidRDefault="0079344A">
      <w:pPr>
        <w:pStyle w:val="PreformattedText"/>
      </w:pPr>
    </w:p>
    <w:p w14:paraId="7CAD1D10" w14:textId="77777777" w:rsidR="0079344A" w:rsidRDefault="00EF76DE">
      <w:pPr>
        <w:pStyle w:val="PreformattedText"/>
      </w:pPr>
      <w:r>
        <w:t>Dispositie</w:t>
      </w:r>
    </w:p>
    <w:p w14:paraId="1840EABF" w14:textId="77777777" w:rsidR="0079344A" w:rsidRDefault="0079344A">
      <w:pPr>
        <w:pStyle w:val="PreformattedText"/>
      </w:pPr>
    </w:p>
    <w:p w14:paraId="0D7A65A6" w14:textId="3E3BD7EF" w:rsidR="0079344A" w:rsidRDefault="00EF76DE">
      <w:pPr>
        <w:pStyle w:val="PreformattedText"/>
      </w:pPr>
      <w:r>
        <w:t>@T4:@</w:t>
      </w:r>
      <w:r>
        <w:t>Hoofdwerk</w:t>
      </w:r>
    </w:p>
    <w:p w14:paraId="2B9A56FD" w14:textId="77777777" w:rsidR="0079344A" w:rsidRDefault="00EF76DE">
      <w:pPr>
        <w:pStyle w:val="PreformattedText"/>
      </w:pPr>
      <w:r>
        <w:t>10 stemmen</w:t>
      </w:r>
    </w:p>
    <w:p w14:paraId="5B07FEE7" w14:textId="77777777" w:rsidR="0079344A" w:rsidRDefault="0079344A">
      <w:pPr>
        <w:pStyle w:val="PreformattedText"/>
      </w:pPr>
    </w:p>
    <w:p w14:paraId="5CCAB956" w14:textId="77777777" w:rsidR="0079344A" w:rsidRDefault="00EF76DE">
      <w:pPr>
        <w:pStyle w:val="PreformattedText"/>
      </w:pPr>
      <w:r>
        <w:t>Bourdon B/D</w:t>
      </w:r>
    </w:p>
    <w:p w14:paraId="6834F4C7" w14:textId="77777777" w:rsidR="0079344A" w:rsidRDefault="00EF76DE">
      <w:pPr>
        <w:pStyle w:val="PreformattedText"/>
      </w:pPr>
      <w:r>
        <w:t>Prestant</w:t>
      </w:r>
    </w:p>
    <w:p w14:paraId="529F5CA5" w14:textId="77777777" w:rsidR="0079344A" w:rsidRDefault="00EF76DE">
      <w:pPr>
        <w:pStyle w:val="PreformattedText"/>
      </w:pPr>
      <w:r>
        <w:t>Holpijp</w:t>
      </w:r>
    </w:p>
    <w:p w14:paraId="46B2046D" w14:textId="77777777" w:rsidR="0079344A" w:rsidRDefault="00EF76DE">
      <w:pPr>
        <w:pStyle w:val="PreformattedText"/>
      </w:pPr>
      <w:r>
        <w:t>Octaaf</w:t>
      </w:r>
    </w:p>
    <w:p w14:paraId="3660A550" w14:textId="77777777" w:rsidR="0079344A" w:rsidRDefault="00EF76DE">
      <w:pPr>
        <w:pStyle w:val="PreformattedText"/>
      </w:pPr>
      <w:r>
        <w:t>Roerfluit</w:t>
      </w:r>
    </w:p>
    <w:p w14:paraId="34B2AE21" w14:textId="77777777" w:rsidR="0079344A" w:rsidRDefault="00EF76DE">
      <w:pPr>
        <w:pStyle w:val="PreformattedText"/>
      </w:pPr>
      <w:r>
        <w:t>Quint</w:t>
      </w:r>
    </w:p>
    <w:p w14:paraId="45CEE714" w14:textId="77777777" w:rsidR="0079344A" w:rsidRDefault="00EF76DE">
      <w:pPr>
        <w:pStyle w:val="PreformattedText"/>
      </w:pPr>
      <w:r>
        <w:t>Octaaf</w:t>
      </w:r>
    </w:p>
    <w:p w14:paraId="2D83C1DC" w14:textId="77777777" w:rsidR="0079344A" w:rsidRDefault="00EF76DE">
      <w:pPr>
        <w:pStyle w:val="PreformattedText"/>
      </w:pPr>
      <w:r>
        <w:t>Mixtuur B/D</w:t>
      </w:r>
    </w:p>
    <w:p w14:paraId="32B0D55D" w14:textId="77777777" w:rsidR="0079344A" w:rsidRDefault="00EF76DE">
      <w:pPr>
        <w:pStyle w:val="PreformattedText"/>
      </w:pPr>
      <w:r>
        <w:t>Cornet D</w:t>
      </w:r>
    </w:p>
    <w:p w14:paraId="44F60C5A" w14:textId="18D7D3FA" w:rsidR="0079344A" w:rsidRDefault="00EF76DE">
      <w:pPr>
        <w:pStyle w:val="PreformattedText"/>
      </w:pPr>
      <w:r>
        <w:t>Trompet B/D@</w:t>
      </w:r>
    </w:p>
    <w:p w14:paraId="2E44C20C" w14:textId="368C4278" w:rsidR="0079344A" w:rsidRDefault="00EF76DE">
      <w:pPr>
        <w:pStyle w:val="PreformattedText"/>
      </w:pPr>
      <w:r>
        <w:t>@</w:t>
      </w:r>
    </w:p>
    <w:p w14:paraId="3DDEBEA6" w14:textId="2544C3F8" w:rsidR="00EF76DE" w:rsidRDefault="00EF76DE">
      <w:pPr>
        <w:pStyle w:val="PreformattedText"/>
      </w:pPr>
    </w:p>
    <w:p w14:paraId="5A1EB684" w14:textId="77777777" w:rsidR="00EF76DE" w:rsidRDefault="00EF76DE">
      <w:pPr>
        <w:pStyle w:val="PreformattedText"/>
      </w:pPr>
    </w:p>
    <w:p w14:paraId="1ED508AC" w14:textId="77777777" w:rsidR="0079344A" w:rsidRDefault="00EF76DE">
      <w:pPr>
        <w:pStyle w:val="PreformattedText"/>
      </w:pPr>
      <w:r>
        <w:t>16'</w:t>
      </w:r>
    </w:p>
    <w:p w14:paraId="6DBA7ECE" w14:textId="77777777" w:rsidR="0079344A" w:rsidRDefault="00EF76DE">
      <w:pPr>
        <w:pStyle w:val="PreformattedText"/>
      </w:pPr>
      <w:r>
        <w:t>8'</w:t>
      </w:r>
    </w:p>
    <w:p w14:paraId="269F9A40" w14:textId="77777777" w:rsidR="0079344A" w:rsidRDefault="00EF76DE">
      <w:pPr>
        <w:pStyle w:val="PreformattedText"/>
      </w:pPr>
      <w:r>
        <w:t>8'</w:t>
      </w:r>
    </w:p>
    <w:p w14:paraId="53ED5500" w14:textId="77777777" w:rsidR="0079344A" w:rsidRDefault="00EF76DE">
      <w:pPr>
        <w:pStyle w:val="PreformattedText"/>
      </w:pPr>
      <w:r>
        <w:t>4'</w:t>
      </w:r>
    </w:p>
    <w:p w14:paraId="52E2D357" w14:textId="77777777" w:rsidR="0079344A" w:rsidRDefault="00EF76DE">
      <w:pPr>
        <w:pStyle w:val="PreformattedText"/>
      </w:pPr>
      <w:r>
        <w:lastRenderedPageBreak/>
        <w:t>4'</w:t>
      </w:r>
    </w:p>
    <w:p w14:paraId="62D2917C" w14:textId="77777777" w:rsidR="0079344A" w:rsidRDefault="00EF76DE">
      <w:pPr>
        <w:pStyle w:val="PreformattedText"/>
      </w:pPr>
      <w:r>
        <w:t>3'</w:t>
      </w:r>
    </w:p>
    <w:p w14:paraId="43243CEE" w14:textId="77777777" w:rsidR="0079344A" w:rsidRDefault="00EF76DE">
      <w:pPr>
        <w:pStyle w:val="PreformattedText"/>
      </w:pPr>
      <w:r>
        <w:t>2'</w:t>
      </w:r>
    </w:p>
    <w:p w14:paraId="60424C1A" w14:textId="77777777" w:rsidR="0079344A" w:rsidRDefault="00EF76DE">
      <w:pPr>
        <w:pStyle w:val="PreformattedText"/>
      </w:pPr>
      <w:r>
        <w:t>3&lt;\-&gt;4 st.</w:t>
      </w:r>
    </w:p>
    <w:p w14:paraId="6A6E72E2" w14:textId="77777777" w:rsidR="0079344A" w:rsidRDefault="00EF76DE">
      <w:pPr>
        <w:pStyle w:val="PreformattedText"/>
      </w:pPr>
      <w:r>
        <w:t>4 st.</w:t>
      </w:r>
    </w:p>
    <w:p w14:paraId="2A3A4875" w14:textId="674CD359" w:rsidR="0079344A" w:rsidRDefault="00EF76DE">
      <w:pPr>
        <w:pStyle w:val="PreformattedText"/>
      </w:pPr>
      <w:r>
        <w:t>8'@</w:t>
      </w:r>
    </w:p>
    <w:p w14:paraId="18FA69C0" w14:textId="77777777" w:rsidR="0079344A" w:rsidRDefault="0079344A">
      <w:pPr>
        <w:pStyle w:val="PreformattedText"/>
      </w:pPr>
    </w:p>
    <w:p w14:paraId="59B7BBE5" w14:textId="0954DEAB" w:rsidR="0079344A" w:rsidRPr="00EF76DE" w:rsidRDefault="00EF76DE">
      <w:pPr>
        <w:pStyle w:val="PreformattedText"/>
        <w:rPr>
          <w:lang w:val="nl-NL"/>
        </w:rPr>
      </w:pPr>
      <w:r w:rsidRPr="00EF76DE">
        <w:rPr>
          <w:lang w:val="nl-NL"/>
        </w:rPr>
        <w:t>@</w:t>
      </w:r>
      <w:r w:rsidRPr="00EF76DE">
        <w:rPr>
          <w:lang w:val="nl-NL"/>
        </w:rPr>
        <w:t>Bovenwerk</w:t>
      </w:r>
    </w:p>
    <w:p w14:paraId="78B03587" w14:textId="77777777" w:rsidR="0079344A" w:rsidRPr="00EF76DE" w:rsidRDefault="00EF76DE">
      <w:pPr>
        <w:pStyle w:val="PreformattedText"/>
        <w:rPr>
          <w:lang w:val="nl-NL"/>
        </w:rPr>
      </w:pPr>
      <w:r w:rsidRPr="00EF76DE">
        <w:rPr>
          <w:lang w:val="nl-NL"/>
        </w:rPr>
        <w:t>8 stemmen</w:t>
      </w:r>
    </w:p>
    <w:p w14:paraId="1B02671E" w14:textId="77777777" w:rsidR="0079344A" w:rsidRPr="00EF76DE" w:rsidRDefault="0079344A">
      <w:pPr>
        <w:pStyle w:val="PreformattedText"/>
        <w:rPr>
          <w:lang w:val="nl-NL"/>
        </w:rPr>
      </w:pPr>
    </w:p>
    <w:p w14:paraId="463AB31A" w14:textId="77777777" w:rsidR="0079344A" w:rsidRPr="00EF76DE" w:rsidRDefault="00EF76DE">
      <w:pPr>
        <w:pStyle w:val="PreformattedText"/>
        <w:rPr>
          <w:lang w:val="nl-NL"/>
        </w:rPr>
      </w:pPr>
      <w:r w:rsidRPr="00EF76DE">
        <w:rPr>
          <w:lang w:val="nl-NL"/>
        </w:rPr>
        <w:t>Principaal B/D</w:t>
      </w:r>
    </w:p>
    <w:p w14:paraId="54F5D80B" w14:textId="77777777" w:rsidR="0079344A" w:rsidRPr="00EF76DE" w:rsidRDefault="00EF76DE">
      <w:pPr>
        <w:pStyle w:val="PreformattedText"/>
        <w:rPr>
          <w:lang w:val="nl-NL"/>
        </w:rPr>
      </w:pPr>
      <w:r w:rsidRPr="00EF76DE">
        <w:rPr>
          <w:lang w:val="nl-NL"/>
        </w:rPr>
        <w:t>Holpijp B/D</w:t>
      </w:r>
    </w:p>
    <w:p w14:paraId="766DF18A" w14:textId="77777777" w:rsidR="0079344A" w:rsidRDefault="00EF76DE">
      <w:pPr>
        <w:pStyle w:val="PreformattedText"/>
      </w:pPr>
      <w:r>
        <w:t>Viola di Gamba D</w:t>
      </w:r>
    </w:p>
    <w:p w14:paraId="72D82946" w14:textId="77777777" w:rsidR="0079344A" w:rsidRDefault="00EF76DE">
      <w:pPr>
        <w:pStyle w:val="PreformattedText"/>
      </w:pPr>
      <w:r>
        <w:t>Prestant B/D</w:t>
      </w:r>
    </w:p>
    <w:p w14:paraId="69B4633B" w14:textId="77777777" w:rsidR="0079344A" w:rsidRPr="00EF76DE" w:rsidRDefault="00EF76DE">
      <w:pPr>
        <w:pStyle w:val="PreformattedText"/>
        <w:rPr>
          <w:lang w:val="nl-NL"/>
        </w:rPr>
      </w:pPr>
      <w:r w:rsidRPr="00EF76DE">
        <w:rPr>
          <w:lang w:val="nl-NL"/>
        </w:rPr>
        <w:t>Fluit B/D</w:t>
      </w:r>
    </w:p>
    <w:p w14:paraId="484FB190" w14:textId="77777777" w:rsidR="0079344A" w:rsidRPr="00EF76DE" w:rsidRDefault="00EF76DE">
      <w:pPr>
        <w:pStyle w:val="PreformattedText"/>
        <w:rPr>
          <w:lang w:val="nl-NL"/>
        </w:rPr>
      </w:pPr>
      <w:r w:rsidRPr="00EF76DE">
        <w:rPr>
          <w:lang w:val="nl-NL"/>
        </w:rPr>
        <w:t>Octaaf B/D</w:t>
      </w:r>
    </w:p>
    <w:p w14:paraId="345BC711" w14:textId="45A2577D" w:rsidR="0079344A" w:rsidRPr="00EF76DE" w:rsidRDefault="00EF76DE">
      <w:pPr>
        <w:pStyle w:val="PreformattedText"/>
        <w:rPr>
          <w:lang w:val="nl-NL"/>
        </w:rPr>
      </w:pPr>
      <w:r w:rsidRPr="00EF76DE">
        <w:rPr>
          <w:lang w:val="nl-NL"/>
        </w:rPr>
        <w:t>Mixtuur B/D</w:t>
      </w:r>
    </w:p>
    <w:p w14:paraId="3FF0A447" w14:textId="000323BE" w:rsidR="0079344A" w:rsidRPr="00EF76DE" w:rsidRDefault="00EF76DE">
      <w:pPr>
        <w:pStyle w:val="PreformattedText"/>
        <w:rPr>
          <w:lang w:val="nl-NL"/>
        </w:rPr>
      </w:pPr>
      <w:r w:rsidRPr="00EF76DE">
        <w:rPr>
          <w:lang w:val="nl-NL"/>
        </w:rPr>
        <w:t>Dulciaan B/D</w:t>
      </w:r>
      <w:r>
        <w:rPr>
          <w:lang w:val="nl-NL"/>
        </w:rPr>
        <w:t>@</w:t>
      </w:r>
    </w:p>
    <w:p w14:paraId="0DDB0E1D" w14:textId="02C59B63" w:rsidR="0079344A" w:rsidRDefault="00EF76DE">
      <w:pPr>
        <w:pStyle w:val="PreformattedText"/>
        <w:rPr>
          <w:lang w:val="nl-NL"/>
        </w:rPr>
      </w:pPr>
      <w:r>
        <w:rPr>
          <w:lang w:val="nl-NL"/>
        </w:rPr>
        <w:t>@</w:t>
      </w:r>
    </w:p>
    <w:p w14:paraId="71E6E8CF" w14:textId="427E4C78" w:rsidR="00EF76DE" w:rsidRDefault="00EF76DE">
      <w:pPr>
        <w:pStyle w:val="PreformattedText"/>
        <w:rPr>
          <w:lang w:val="nl-NL"/>
        </w:rPr>
      </w:pPr>
    </w:p>
    <w:p w14:paraId="024862C0" w14:textId="77777777" w:rsidR="00EF76DE" w:rsidRPr="00EF76DE" w:rsidRDefault="00EF76DE">
      <w:pPr>
        <w:pStyle w:val="PreformattedText"/>
        <w:rPr>
          <w:lang w:val="nl-NL"/>
        </w:rPr>
      </w:pPr>
    </w:p>
    <w:p w14:paraId="27B92B9B" w14:textId="77777777" w:rsidR="0079344A" w:rsidRDefault="00EF76DE">
      <w:pPr>
        <w:pStyle w:val="PreformattedText"/>
      </w:pPr>
      <w:r>
        <w:t>8'</w:t>
      </w:r>
    </w:p>
    <w:p w14:paraId="05CA8E36" w14:textId="77777777" w:rsidR="0079344A" w:rsidRDefault="00EF76DE">
      <w:pPr>
        <w:pStyle w:val="PreformattedText"/>
      </w:pPr>
      <w:r>
        <w:t>8'</w:t>
      </w:r>
    </w:p>
    <w:p w14:paraId="46BE6A3C" w14:textId="77777777" w:rsidR="0079344A" w:rsidRDefault="00EF76DE">
      <w:pPr>
        <w:pStyle w:val="PreformattedText"/>
      </w:pPr>
      <w:r>
        <w:t>8'</w:t>
      </w:r>
    </w:p>
    <w:p w14:paraId="11FE579E" w14:textId="77777777" w:rsidR="0079344A" w:rsidRDefault="00EF76DE">
      <w:pPr>
        <w:pStyle w:val="PreformattedText"/>
      </w:pPr>
      <w:r>
        <w:t>4'</w:t>
      </w:r>
    </w:p>
    <w:p w14:paraId="6573F760" w14:textId="77777777" w:rsidR="0079344A" w:rsidRDefault="00EF76DE">
      <w:pPr>
        <w:pStyle w:val="PreformattedText"/>
      </w:pPr>
      <w:r>
        <w:t>4'</w:t>
      </w:r>
    </w:p>
    <w:p w14:paraId="2CE619CF" w14:textId="77777777" w:rsidR="0079344A" w:rsidRDefault="00EF76DE">
      <w:pPr>
        <w:pStyle w:val="PreformattedText"/>
      </w:pPr>
      <w:r>
        <w:t>2'</w:t>
      </w:r>
    </w:p>
    <w:p w14:paraId="1278DE50" w14:textId="77777777" w:rsidR="0079344A" w:rsidRDefault="00EF76DE">
      <w:pPr>
        <w:pStyle w:val="PreformattedText"/>
      </w:pPr>
      <w:r>
        <w:t>3&lt;\-&gt;4 st.</w:t>
      </w:r>
    </w:p>
    <w:p w14:paraId="41F55ACF" w14:textId="2E011A58" w:rsidR="0079344A" w:rsidRDefault="00EF76DE">
      <w:pPr>
        <w:pStyle w:val="PreformattedText"/>
      </w:pPr>
      <w:r>
        <w:t>8'@</w:t>
      </w:r>
    </w:p>
    <w:p w14:paraId="7CA9966E" w14:textId="77777777" w:rsidR="0079344A" w:rsidRDefault="0079344A">
      <w:pPr>
        <w:pStyle w:val="PreformattedText"/>
      </w:pPr>
    </w:p>
    <w:p w14:paraId="10FCF4FF" w14:textId="77777777" w:rsidR="0079344A" w:rsidRDefault="00EF76DE">
      <w:pPr>
        <w:pStyle w:val="PreformattedText"/>
      </w:pPr>
      <w:r>
        <w:t>@T1:Werktuiglijke registers</w:t>
      </w:r>
    </w:p>
    <w:p w14:paraId="534F9801" w14:textId="77777777" w:rsidR="0079344A" w:rsidRDefault="00EF76DE">
      <w:pPr>
        <w:pStyle w:val="PreformattedText"/>
      </w:pPr>
      <w:r>
        <w:t>koppelingen HW&lt;\-&gt;BW B/D</w:t>
      </w:r>
    </w:p>
    <w:p w14:paraId="2F872F23" w14:textId="77777777" w:rsidR="0079344A" w:rsidRDefault="00EF76DE">
      <w:pPr>
        <w:pStyle w:val="PreformattedText"/>
      </w:pPr>
      <w:r>
        <w:t>tremulant BW</w:t>
      </w:r>
    </w:p>
    <w:p w14:paraId="70282435" w14:textId="77777777" w:rsidR="0079344A" w:rsidRDefault="00EF76DE">
      <w:pPr>
        <w:pStyle w:val="PreformattedText"/>
      </w:pPr>
      <w:r>
        <w:t>ventiel</w:t>
      </w:r>
    </w:p>
    <w:p w14:paraId="4F0204EE" w14:textId="77777777" w:rsidR="0079344A" w:rsidRDefault="0079344A">
      <w:pPr>
        <w:pStyle w:val="PreformattedText"/>
      </w:pPr>
    </w:p>
    <w:p w14:paraId="1B840C15" w14:textId="77777777" w:rsidR="0079344A" w:rsidRDefault="00EF76DE">
      <w:pPr>
        <w:pStyle w:val="PreformattedText"/>
      </w:pPr>
      <w:r>
        <w:t>Samenstelling vulstemmen</w:t>
      </w:r>
    </w:p>
    <w:p w14:paraId="33D05181" w14:textId="77777777" w:rsidR="0079344A" w:rsidRDefault="00EF76DE">
      <w:pPr>
        <w:pStyle w:val="PreformattedText"/>
      </w:pPr>
      <w:r>
        <w:t>@T4:Mixtuur HW</w:t>
      </w:r>
    </w:p>
    <w:p w14:paraId="59D38D77" w14:textId="77777777" w:rsidR="0079344A" w:rsidRDefault="00EF76DE">
      <w:pPr>
        <w:pStyle w:val="PreformattedText"/>
      </w:pPr>
      <w:r>
        <w:t>C</w:t>
      </w:r>
    </w:p>
    <w:p w14:paraId="23E6F2A3" w14:textId="77777777" w:rsidR="0079344A" w:rsidRDefault="00EF76DE">
      <w:pPr>
        <w:pStyle w:val="PreformattedText"/>
      </w:pPr>
      <w:r>
        <w:t>2</w:t>
      </w:r>
    </w:p>
    <w:p w14:paraId="6DF719F9" w14:textId="77777777" w:rsidR="0079344A" w:rsidRDefault="00EF76DE">
      <w:pPr>
        <w:pStyle w:val="PreformattedText"/>
      </w:pPr>
      <w:r>
        <w:t>1 1/3</w:t>
      </w:r>
    </w:p>
    <w:p w14:paraId="3BAC5F97" w14:textId="77777777" w:rsidR="0079344A" w:rsidRDefault="00EF76DE">
      <w:pPr>
        <w:pStyle w:val="PreformattedText"/>
      </w:pPr>
      <w:r>
        <w:t>1</w:t>
      </w:r>
    </w:p>
    <w:p w14:paraId="5EDC00B1" w14:textId="77777777" w:rsidR="0079344A" w:rsidRDefault="0079344A">
      <w:pPr>
        <w:pStyle w:val="PreformattedText"/>
      </w:pPr>
    </w:p>
    <w:p w14:paraId="3913622A" w14:textId="77777777" w:rsidR="0079344A" w:rsidRDefault="00EF76DE">
      <w:pPr>
        <w:pStyle w:val="PreformattedText"/>
      </w:pPr>
      <w:r>
        <w:t>c</w:t>
      </w:r>
    </w:p>
    <w:p w14:paraId="37A9B342" w14:textId="77777777" w:rsidR="0079344A" w:rsidRDefault="00EF76DE">
      <w:pPr>
        <w:pStyle w:val="PreformattedText"/>
      </w:pPr>
      <w:r>
        <w:t>4</w:t>
      </w:r>
    </w:p>
    <w:p w14:paraId="044EC831" w14:textId="77777777" w:rsidR="0079344A" w:rsidRDefault="00EF76DE">
      <w:pPr>
        <w:pStyle w:val="PreformattedText"/>
      </w:pPr>
      <w:r>
        <w:t>2</w:t>
      </w:r>
      <w:r>
        <w:t xml:space="preserve"> 2/3</w:t>
      </w:r>
    </w:p>
    <w:p w14:paraId="5D62B1C7" w14:textId="77777777" w:rsidR="0079344A" w:rsidRDefault="00EF76DE">
      <w:pPr>
        <w:pStyle w:val="PreformattedText"/>
      </w:pPr>
      <w:r>
        <w:t>2</w:t>
      </w:r>
    </w:p>
    <w:p w14:paraId="2E4AFF0D" w14:textId="77777777" w:rsidR="0079344A" w:rsidRDefault="0079344A">
      <w:pPr>
        <w:pStyle w:val="PreformattedText"/>
      </w:pPr>
    </w:p>
    <w:p w14:paraId="0E2774CF" w14:textId="77777777" w:rsidR="0079344A" w:rsidRDefault="00EF76DE">
      <w:pPr>
        <w:pStyle w:val="PreformattedText"/>
      </w:pPr>
      <w:r>
        <w:t>c1</w:t>
      </w:r>
    </w:p>
    <w:p w14:paraId="1AB8EFEF" w14:textId="77777777" w:rsidR="0079344A" w:rsidRDefault="00EF76DE">
      <w:pPr>
        <w:pStyle w:val="PreformattedText"/>
      </w:pPr>
      <w:r>
        <w:t>4</w:t>
      </w:r>
    </w:p>
    <w:p w14:paraId="43D96948" w14:textId="77777777" w:rsidR="0079344A" w:rsidRDefault="00EF76DE">
      <w:pPr>
        <w:pStyle w:val="PreformattedText"/>
      </w:pPr>
      <w:r>
        <w:t>2 2/3</w:t>
      </w:r>
    </w:p>
    <w:p w14:paraId="06A8D79C" w14:textId="77777777" w:rsidR="0079344A" w:rsidRDefault="00EF76DE">
      <w:pPr>
        <w:pStyle w:val="PreformattedText"/>
      </w:pPr>
      <w:r>
        <w:t>2</w:t>
      </w:r>
    </w:p>
    <w:p w14:paraId="16643718" w14:textId="77777777" w:rsidR="0079344A" w:rsidRDefault="00EF76DE">
      <w:pPr>
        <w:pStyle w:val="PreformattedText"/>
      </w:pPr>
      <w:r>
        <w:t>1 1/3</w:t>
      </w:r>
    </w:p>
    <w:p w14:paraId="1DA248C5" w14:textId="77777777" w:rsidR="0079344A" w:rsidRDefault="0079344A">
      <w:pPr>
        <w:pStyle w:val="PreformattedText"/>
      </w:pPr>
    </w:p>
    <w:p w14:paraId="75CE781E" w14:textId="77777777" w:rsidR="0079344A" w:rsidRDefault="00EF76DE">
      <w:pPr>
        <w:pStyle w:val="PreformattedText"/>
      </w:pPr>
      <w:r>
        <w:t>c2</w:t>
      </w:r>
    </w:p>
    <w:p w14:paraId="0CE30CD7" w14:textId="77777777" w:rsidR="0079344A" w:rsidRDefault="00EF76DE">
      <w:pPr>
        <w:pStyle w:val="PreformattedText"/>
      </w:pPr>
      <w:r>
        <w:t>5 1/3</w:t>
      </w:r>
    </w:p>
    <w:p w14:paraId="7D7043FB" w14:textId="77777777" w:rsidR="0079344A" w:rsidRDefault="00EF76DE">
      <w:pPr>
        <w:pStyle w:val="PreformattedText"/>
      </w:pPr>
      <w:r>
        <w:t>4</w:t>
      </w:r>
    </w:p>
    <w:p w14:paraId="56ECF702" w14:textId="77777777" w:rsidR="0079344A" w:rsidRDefault="00EF76DE">
      <w:pPr>
        <w:pStyle w:val="PreformattedText"/>
      </w:pPr>
      <w:r>
        <w:t>2 2/3</w:t>
      </w:r>
    </w:p>
    <w:p w14:paraId="5BCCE742" w14:textId="77777777" w:rsidR="0079344A" w:rsidRDefault="00EF76DE">
      <w:pPr>
        <w:pStyle w:val="PreformattedText"/>
      </w:pPr>
      <w:r>
        <w:t>2</w:t>
      </w:r>
    </w:p>
    <w:p w14:paraId="5ED0BF84" w14:textId="77777777" w:rsidR="0079344A" w:rsidRDefault="0079344A">
      <w:pPr>
        <w:pStyle w:val="PreformattedText"/>
      </w:pPr>
    </w:p>
    <w:p w14:paraId="0950246A" w14:textId="77777777" w:rsidR="0079344A" w:rsidRDefault="00EF76DE">
      <w:pPr>
        <w:pStyle w:val="PreformattedText"/>
      </w:pPr>
      <w:r>
        <w:t>Cornet HW c1 8 &lt;h150&gt;&lt;\-&gt;&lt;h100&gt; 4 &lt;h150&gt;&lt;\-&gt;&lt;h100&gt; 2 &lt;h150&gt;&lt;\-&gt;&lt;h100&gt; 2 2/3 &lt;h150&gt;&lt;\-&gt;&lt;h100&gt; 1 3/5</w:t>
      </w:r>
    </w:p>
    <w:p w14:paraId="6291BAD7" w14:textId="77777777" w:rsidR="0079344A" w:rsidRDefault="0079344A">
      <w:pPr>
        <w:pStyle w:val="PreformattedText"/>
      </w:pPr>
    </w:p>
    <w:p w14:paraId="0BB9BD20" w14:textId="77777777" w:rsidR="0079344A" w:rsidRDefault="00EF76DE">
      <w:pPr>
        <w:pStyle w:val="PreformattedText"/>
      </w:pPr>
      <w:r>
        <w:t>Mixtuur BW</w:t>
      </w:r>
    </w:p>
    <w:p w14:paraId="6F992121" w14:textId="77777777" w:rsidR="0079344A" w:rsidRDefault="00EF76DE">
      <w:pPr>
        <w:pStyle w:val="PreformattedText"/>
      </w:pPr>
      <w:r>
        <w:t>C</w:t>
      </w:r>
    </w:p>
    <w:p w14:paraId="6098EB25" w14:textId="77777777" w:rsidR="0079344A" w:rsidRDefault="00EF76DE">
      <w:pPr>
        <w:pStyle w:val="PreformattedText"/>
      </w:pPr>
      <w:r>
        <w:lastRenderedPageBreak/>
        <w:t>1</w:t>
      </w:r>
    </w:p>
    <w:p w14:paraId="6581C387" w14:textId="77777777" w:rsidR="0079344A" w:rsidRDefault="00EF76DE">
      <w:pPr>
        <w:pStyle w:val="PreformattedText"/>
      </w:pPr>
      <w:r>
        <w:t>2/3</w:t>
      </w:r>
    </w:p>
    <w:p w14:paraId="3E37111F" w14:textId="77777777" w:rsidR="0079344A" w:rsidRDefault="00EF76DE">
      <w:pPr>
        <w:pStyle w:val="PreformattedText"/>
      </w:pPr>
      <w:r>
        <w:t>1/2</w:t>
      </w:r>
    </w:p>
    <w:p w14:paraId="6198AE7F" w14:textId="77777777" w:rsidR="0079344A" w:rsidRDefault="0079344A">
      <w:pPr>
        <w:pStyle w:val="PreformattedText"/>
      </w:pPr>
    </w:p>
    <w:p w14:paraId="396B2EFB" w14:textId="77777777" w:rsidR="0079344A" w:rsidRDefault="00EF76DE">
      <w:pPr>
        <w:pStyle w:val="PreformattedText"/>
      </w:pPr>
      <w:r>
        <w:t>c</w:t>
      </w:r>
    </w:p>
    <w:p w14:paraId="5FF61BCA" w14:textId="77777777" w:rsidR="0079344A" w:rsidRDefault="00EF76DE">
      <w:pPr>
        <w:pStyle w:val="PreformattedText"/>
      </w:pPr>
      <w:r>
        <w:t>2</w:t>
      </w:r>
    </w:p>
    <w:p w14:paraId="7F94EE98" w14:textId="77777777" w:rsidR="0079344A" w:rsidRDefault="00EF76DE">
      <w:pPr>
        <w:pStyle w:val="PreformattedText"/>
      </w:pPr>
      <w:r>
        <w:t>1 1/3</w:t>
      </w:r>
    </w:p>
    <w:p w14:paraId="0F9231BC" w14:textId="77777777" w:rsidR="0079344A" w:rsidRDefault="00EF76DE">
      <w:pPr>
        <w:pStyle w:val="PreformattedText"/>
      </w:pPr>
      <w:r>
        <w:t>1</w:t>
      </w:r>
    </w:p>
    <w:p w14:paraId="768ABE27" w14:textId="77777777" w:rsidR="0079344A" w:rsidRDefault="0079344A">
      <w:pPr>
        <w:pStyle w:val="PreformattedText"/>
      </w:pPr>
    </w:p>
    <w:p w14:paraId="43ADDB99" w14:textId="77777777" w:rsidR="0079344A" w:rsidRDefault="00EF76DE">
      <w:pPr>
        <w:pStyle w:val="PreformattedText"/>
      </w:pPr>
      <w:r>
        <w:t>c1</w:t>
      </w:r>
    </w:p>
    <w:p w14:paraId="7FCE591D" w14:textId="77777777" w:rsidR="0079344A" w:rsidRDefault="00EF76DE">
      <w:pPr>
        <w:pStyle w:val="PreformattedText"/>
      </w:pPr>
      <w:r>
        <w:t>2 2/3</w:t>
      </w:r>
    </w:p>
    <w:p w14:paraId="2A3DBA41" w14:textId="77777777" w:rsidR="0079344A" w:rsidRDefault="00EF76DE">
      <w:pPr>
        <w:pStyle w:val="PreformattedText"/>
      </w:pPr>
      <w:r>
        <w:t>2</w:t>
      </w:r>
    </w:p>
    <w:p w14:paraId="1D1F07E3" w14:textId="77777777" w:rsidR="0079344A" w:rsidRDefault="00EF76DE">
      <w:pPr>
        <w:pStyle w:val="PreformattedText"/>
      </w:pPr>
      <w:r>
        <w:t>1 1/3</w:t>
      </w:r>
    </w:p>
    <w:p w14:paraId="4A7E52C0" w14:textId="77777777" w:rsidR="0079344A" w:rsidRDefault="00EF76DE">
      <w:pPr>
        <w:pStyle w:val="PreformattedText"/>
      </w:pPr>
      <w:r>
        <w:t>1</w:t>
      </w:r>
    </w:p>
    <w:p w14:paraId="6B396DEF" w14:textId="77777777" w:rsidR="0079344A" w:rsidRDefault="0079344A">
      <w:pPr>
        <w:pStyle w:val="PreformattedText"/>
      </w:pPr>
    </w:p>
    <w:p w14:paraId="153B5008" w14:textId="77777777" w:rsidR="0079344A" w:rsidRDefault="00EF76DE">
      <w:pPr>
        <w:pStyle w:val="PreformattedText"/>
      </w:pPr>
      <w:r>
        <w:t>c2</w:t>
      </w:r>
    </w:p>
    <w:p w14:paraId="1F79ED18" w14:textId="77777777" w:rsidR="0079344A" w:rsidRDefault="00EF76DE">
      <w:pPr>
        <w:pStyle w:val="PreformattedText"/>
      </w:pPr>
      <w:r>
        <w:t>5 1/3</w:t>
      </w:r>
    </w:p>
    <w:p w14:paraId="23896F50" w14:textId="77777777" w:rsidR="0079344A" w:rsidRDefault="00EF76DE">
      <w:pPr>
        <w:pStyle w:val="PreformattedText"/>
      </w:pPr>
      <w:r>
        <w:t>4</w:t>
      </w:r>
    </w:p>
    <w:p w14:paraId="6A800F60" w14:textId="77777777" w:rsidR="0079344A" w:rsidRDefault="00EF76DE">
      <w:pPr>
        <w:pStyle w:val="PreformattedText"/>
      </w:pPr>
      <w:r>
        <w:t>2 2/3</w:t>
      </w:r>
    </w:p>
    <w:p w14:paraId="4DDAC25F" w14:textId="77777777" w:rsidR="0079344A" w:rsidRDefault="00EF76DE">
      <w:pPr>
        <w:pStyle w:val="PreformattedText"/>
      </w:pPr>
      <w:r>
        <w:t>2</w:t>
      </w:r>
    </w:p>
    <w:p w14:paraId="5C5F90F3" w14:textId="77777777" w:rsidR="0079344A" w:rsidRDefault="0079344A">
      <w:pPr>
        <w:pStyle w:val="PreformattedText"/>
      </w:pPr>
    </w:p>
    <w:p w14:paraId="59489D55" w14:textId="77777777" w:rsidR="0079344A" w:rsidRDefault="00EF76DE">
      <w:pPr>
        <w:pStyle w:val="PreformattedText"/>
      </w:pPr>
      <w:r>
        <w:t>@T1:Toonhoogte</w:t>
      </w:r>
    </w:p>
    <w:p w14:paraId="51C8A4AA" w14:textId="77777777" w:rsidR="0079344A" w:rsidRDefault="00EF76DE">
      <w:pPr>
        <w:pStyle w:val="PreformattedText"/>
      </w:pPr>
      <w:r>
        <w:t>a1 = 436,5 Hz</w:t>
      </w:r>
    </w:p>
    <w:p w14:paraId="1961DEFC" w14:textId="77777777" w:rsidR="0079344A" w:rsidRDefault="00EF76DE">
      <w:pPr>
        <w:pStyle w:val="PreformattedText"/>
      </w:pPr>
      <w:r>
        <w:t>Temperatuur evenredig zwevend</w:t>
      </w:r>
    </w:p>
    <w:p w14:paraId="5AB41920" w14:textId="77777777" w:rsidR="0079344A" w:rsidRDefault="0079344A">
      <w:pPr>
        <w:pStyle w:val="PreformattedText"/>
      </w:pPr>
    </w:p>
    <w:p w14:paraId="4A34C794" w14:textId="77777777" w:rsidR="0079344A" w:rsidRDefault="00EF76DE">
      <w:pPr>
        <w:pStyle w:val="PreformattedText"/>
      </w:pPr>
      <w:r>
        <w:t>Manuaalomvang C&lt;\-&gt;f3</w:t>
      </w:r>
    </w:p>
    <w:p w14:paraId="65D94245" w14:textId="77777777" w:rsidR="0079344A" w:rsidRDefault="00EF76DE">
      <w:pPr>
        <w:pStyle w:val="PreformattedText"/>
      </w:pPr>
      <w:r>
        <w:t>Pedaalomvang C&lt;\-&gt;c1</w:t>
      </w:r>
    </w:p>
    <w:p w14:paraId="5AD0322C" w14:textId="77777777" w:rsidR="0079344A" w:rsidRDefault="0079344A">
      <w:pPr>
        <w:pStyle w:val="PreformattedText"/>
      </w:pPr>
    </w:p>
    <w:p w14:paraId="0021AB6A" w14:textId="77777777" w:rsidR="0079344A" w:rsidRDefault="00EF76DE">
      <w:pPr>
        <w:pStyle w:val="PreformattedText"/>
      </w:pPr>
      <w:r>
        <w:t>Windvoorziening magazijnbalg (1928)</w:t>
      </w:r>
    </w:p>
    <w:p w14:paraId="26B9A46D" w14:textId="77777777" w:rsidR="0079344A" w:rsidRDefault="00EF76DE">
      <w:pPr>
        <w:pStyle w:val="PreformattedText"/>
      </w:pPr>
      <w:r>
        <w:t>Winddruk 83 mm</w:t>
      </w:r>
    </w:p>
    <w:p w14:paraId="3AE5B5CD" w14:textId="77777777" w:rsidR="0079344A" w:rsidRDefault="0079344A">
      <w:pPr>
        <w:pStyle w:val="PreformattedText"/>
      </w:pPr>
    </w:p>
    <w:p w14:paraId="197C5749" w14:textId="77777777" w:rsidR="0079344A" w:rsidRDefault="00EF76DE">
      <w:pPr>
        <w:pStyle w:val="PreformattedText"/>
      </w:pPr>
      <w:r>
        <w:t>Plaats klaviatuur achterzijde</w:t>
      </w:r>
    </w:p>
    <w:p w14:paraId="522D4EE1" w14:textId="77777777" w:rsidR="0079344A" w:rsidRDefault="0079344A">
      <w:pPr>
        <w:pStyle w:val="PreformattedText"/>
      </w:pPr>
    </w:p>
    <w:p w14:paraId="2F37F2E5" w14:textId="77777777" w:rsidR="0079344A" w:rsidRDefault="00EF76DE">
      <w:pPr>
        <w:pStyle w:val="PreformattedText"/>
      </w:pPr>
      <w:r>
        <w:t>@K2:Bijzonderheden</w:t>
      </w:r>
    </w:p>
    <w:p w14:paraId="106DF6EA" w14:textId="77777777" w:rsidR="0079344A" w:rsidRDefault="00EF76DE">
      <w:pPr>
        <w:pStyle w:val="PreformattedText"/>
      </w:pPr>
      <w:r>
        <w:t>@T1:Deling Bourdon 16' en Trompet 8' HW tussen d en dis.</w:t>
      </w:r>
    </w:p>
    <w:p w14:paraId="65A61991" w14:textId="77777777" w:rsidR="0079344A" w:rsidRDefault="00EF76DE">
      <w:pPr>
        <w:pStyle w:val="PreformattedText"/>
      </w:pPr>
      <w:r>
        <w:t>Het oudste materiaal b</w:t>
      </w:r>
      <w:r>
        <w:t>evindt zich in de volgende registers: HW discant Holpijp 8', Roerfluit 4', Mixtuur; BW Principaal 8', Octaaf 2'. Van later datum doch ouder dan de 19e eeuw zijn de andere prestant&lt;\-&gt;registers.&lt;\b&gt;</w:t>
      </w:r>
    </w:p>
    <w:sectPr w:rsidR="0079344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44A"/>
    <w:rsid w:val="0079344A"/>
    <w:rsid w:val="00EF76D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083F33F"/>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636</Words>
  <Characters>3627</Characters>
  <Application>Microsoft Office Word</Application>
  <DocSecurity>0</DocSecurity>
  <Lines>30</Lines>
  <Paragraphs>8</Paragraphs>
  <ScaleCrop>false</ScaleCrop>
  <Company>Universiteit Utrecht</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2022-02-28T20:00:00Z</dcterms:created>
  <dcterms:modified xsi:type="dcterms:W3CDTF">2022-02-28T20:00:00Z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