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C61431" w14:textId="77777777" w:rsidR="000204B8" w:rsidRPr="002020E6" w:rsidRDefault="002020E6">
      <w:pPr>
        <w:pStyle w:val="PreformattedText"/>
        <w:rPr>
          <w:lang w:val="nl-NL"/>
        </w:rPr>
      </w:pPr>
      <w:r w:rsidRPr="002020E6">
        <w:rPr>
          <w:lang w:val="nl-NL"/>
        </w:rPr>
        <w:t>@K1:Boxum/1675</w:t>
      </w:r>
    </w:p>
    <w:p w14:paraId="4E01721E" w14:textId="77777777" w:rsidR="000204B8" w:rsidRPr="002020E6" w:rsidRDefault="002020E6">
      <w:pPr>
        <w:pStyle w:val="PreformattedText"/>
        <w:rPr>
          <w:lang w:val="nl-NL"/>
        </w:rPr>
      </w:pPr>
      <w:r w:rsidRPr="002020E6">
        <w:rPr>
          <w:lang w:val="nl-NL"/>
        </w:rPr>
        <w:t>@K2:Hervormde Kerk</w:t>
      </w:r>
    </w:p>
    <w:p w14:paraId="2883CC54" w14:textId="77777777" w:rsidR="000204B8" w:rsidRPr="002020E6" w:rsidRDefault="000204B8">
      <w:pPr>
        <w:pStyle w:val="PreformattedText"/>
        <w:rPr>
          <w:lang w:val="nl-NL"/>
        </w:rPr>
      </w:pPr>
    </w:p>
    <w:p w14:paraId="63428DC7" w14:textId="77777777" w:rsidR="000204B8" w:rsidRPr="002020E6" w:rsidRDefault="002020E6">
      <w:pPr>
        <w:pStyle w:val="PreformattedText"/>
        <w:rPr>
          <w:lang w:val="nl-NL"/>
        </w:rPr>
      </w:pPr>
      <w:r w:rsidRPr="002020E6">
        <w:rPr>
          <w:lang w:val="nl-NL"/>
        </w:rPr>
        <w:t>@T1:Jan Harmensz Kamp 1675</w:t>
      </w:r>
    </w:p>
    <w:p w14:paraId="0B45EE47" w14:textId="77777777" w:rsidR="000204B8" w:rsidRPr="002020E6" w:rsidRDefault="002020E6">
      <w:pPr>
        <w:pStyle w:val="PreformattedText"/>
        <w:rPr>
          <w:lang w:val="nl-NL"/>
        </w:rPr>
      </w:pPr>
      <w:r w:rsidRPr="002020E6">
        <w:rPr>
          <w:lang w:val="nl-NL"/>
        </w:rPr>
        <w:t>Jan Franssen 1726</w:t>
      </w:r>
    </w:p>
    <w:p w14:paraId="14D2CB40" w14:textId="77777777" w:rsidR="000204B8" w:rsidRPr="002020E6" w:rsidRDefault="000204B8">
      <w:pPr>
        <w:pStyle w:val="PreformattedText"/>
        <w:rPr>
          <w:lang w:val="nl-NL"/>
        </w:rPr>
      </w:pPr>
    </w:p>
    <w:p w14:paraId="75CC053A" w14:textId="77777777" w:rsidR="000204B8" w:rsidRPr="002020E6" w:rsidRDefault="002020E6">
      <w:pPr>
        <w:pStyle w:val="PreformattedText"/>
        <w:rPr>
          <w:lang w:val="nl-NL"/>
        </w:rPr>
      </w:pPr>
      <w:r w:rsidRPr="002020E6">
        <w:rPr>
          <w:lang w:val="nl-NL"/>
        </w:rPr>
        <w:t xml:space="preserve">&lt;I&gt;Eenbeukige kerk met 12e&lt;\-&gt;eeuws tufstenen schip en een 13e&lt;\-&gt;eeuws bakstenen koor. Verbouwd omstreeks 1500. Toren herbouwd in 1843. Houten tongewelf ca 1500. Enig </w:t>
      </w:r>
      <w:r w:rsidRPr="002020E6">
        <w:rPr>
          <w:lang w:val="nl-NL"/>
        </w:rPr>
        <w:t>17e&lt;\-&gt;eeuws meubilair.</w:t>
      </w:r>
    </w:p>
    <w:p w14:paraId="2EF17E01" w14:textId="77777777" w:rsidR="000204B8" w:rsidRPr="002020E6" w:rsidRDefault="002020E6">
      <w:pPr>
        <w:pStyle w:val="PreformattedText"/>
        <w:rPr>
          <w:lang w:val="nl-NL"/>
        </w:rPr>
      </w:pPr>
      <w:r w:rsidRPr="002020E6">
        <w:rPr>
          <w:lang w:val="nl-NL"/>
        </w:rPr>
        <w:t>&lt;I&gt;</w:t>
      </w:r>
    </w:p>
    <w:p w14:paraId="017BB0A1" w14:textId="77777777" w:rsidR="000204B8" w:rsidRPr="002020E6" w:rsidRDefault="002020E6">
      <w:pPr>
        <w:pStyle w:val="PreformattedText"/>
        <w:rPr>
          <w:lang w:val="nl-NL"/>
        </w:rPr>
      </w:pPr>
      <w:r w:rsidRPr="002020E6">
        <w:rPr>
          <w:lang w:val="nl-NL"/>
        </w:rPr>
        <w:t>@T2:Kunsthistorische aspecten</w:t>
      </w:r>
    </w:p>
    <w:p w14:paraId="0133AFD0" w14:textId="77777777" w:rsidR="000204B8" w:rsidRDefault="002020E6">
      <w:pPr>
        <w:pStyle w:val="PreformattedText"/>
      </w:pPr>
      <w:r w:rsidRPr="002020E6">
        <w:rPr>
          <w:lang w:val="nl-NL"/>
        </w:rPr>
        <w:t>Dit vroege werk van Jan Harmens Camp werd in Noordwestduitse trant, zoals we die vaak bij Schnitger tegenkomen, geconcipieerd. Men zie met name de doorlopende bovenlijst boven de spitse zijtorens en</w:t>
      </w:r>
      <w:r w:rsidRPr="002020E6">
        <w:rPr>
          <w:lang w:val="nl-NL"/>
        </w:rPr>
        <w:t xml:space="preserve"> de tussenvelden alsmede het V&lt;\-&gt;vormig labiumverloop in deze velden. De ornamentiek is vrijwel integraal vernieuwd in 1798. Men lette ook op de eigenaardige blad&lt;\-&gt; of veerelementen waaruit de opzetstukken op het hoofdwerk zijn samengesteld. </w:t>
      </w:r>
      <w:r>
        <w:t>De merkwaar</w:t>
      </w:r>
      <w:r>
        <w:t>dige houten draperie voor het orgel werd in 1810 aangebracht.</w:t>
      </w:r>
    </w:p>
    <w:p w14:paraId="36EC6F31" w14:textId="77777777" w:rsidR="000204B8" w:rsidRDefault="000204B8">
      <w:pPr>
        <w:pStyle w:val="PreformattedText"/>
      </w:pPr>
    </w:p>
    <w:p w14:paraId="27728BB8" w14:textId="77777777" w:rsidR="000204B8" w:rsidRDefault="002020E6">
      <w:pPr>
        <w:pStyle w:val="PreformattedText"/>
      </w:pPr>
      <w:r>
        <w:t>@T3:Literatuur</w:t>
      </w:r>
    </w:p>
    <w:p w14:paraId="7066E60F" w14:textId="77777777" w:rsidR="000204B8" w:rsidRDefault="002020E6">
      <w:pPr>
        <w:pStyle w:val="PreformattedText"/>
      </w:pPr>
      <w:r>
        <w:t>Jan Jongepier, &lt;I&gt;Frieslands Orgelpracht&lt;I&gt; dl 1 1500&lt;\-&gt;1800. Sneek, z.j., z.p.</w:t>
      </w:r>
    </w:p>
    <w:p w14:paraId="3694D3F2" w14:textId="77777777" w:rsidR="000204B8" w:rsidRDefault="000204B8">
      <w:pPr>
        <w:pStyle w:val="PreformattedText"/>
      </w:pPr>
    </w:p>
    <w:p w14:paraId="0693C68E" w14:textId="77777777" w:rsidR="000204B8" w:rsidRDefault="002020E6">
      <w:pPr>
        <w:pStyle w:val="PreformattedText"/>
      </w:pPr>
      <w:r>
        <w:t>Monumentnummer 28584, orgelnummer 197</w:t>
      </w:r>
    </w:p>
    <w:p w14:paraId="6E34EEAE" w14:textId="77777777" w:rsidR="000204B8" w:rsidRDefault="000204B8">
      <w:pPr>
        <w:pStyle w:val="PreformattedText"/>
      </w:pPr>
    </w:p>
    <w:p w14:paraId="7FB572C8" w14:textId="77777777" w:rsidR="000204B8" w:rsidRDefault="002020E6">
      <w:pPr>
        <w:pStyle w:val="PreformattedText"/>
      </w:pPr>
      <w:r>
        <w:t>@K2:Historische gegevens</w:t>
      </w:r>
    </w:p>
    <w:p w14:paraId="6F01604F" w14:textId="77777777" w:rsidR="000204B8" w:rsidRDefault="000204B8">
      <w:pPr>
        <w:pStyle w:val="PreformattedText"/>
      </w:pPr>
    </w:p>
    <w:p w14:paraId="22D8A811" w14:textId="77777777" w:rsidR="000204B8" w:rsidRDefault="002020E6">
      <w:pPr>
        <w:pStyle w:val="PreformattedText"/>
      </w:pPr>
      <w:r>
        <w:t>@T1:Bouwers</w:t>
      </w:r>
    </w:p>
    <w:p w14:paraId="6CB46745" w14:textId="77777777" w:rsidR="000204B8" w:rsidRDefault="002020E6">
      <w:pPr>
        <w:pStyle w:val="PreformattedText"/>
      </w:pPr>
      <w:r>
        <w:t>1. Jan Harmensz Kam</w:t>
      </w:r>
      <w:r>
        <w:t>p</w:t>
      </w:r>
    </w:p>
    <w:p w14:paraId="5FEAACC3" w14:textId="77777777" w:rsidR="000204B8" w:rsidRDefault="002020E6">
      <w:pPr>
        <w:pStyle w:val="PreformattedText"/>
      </w:pPr>
      <w:r>
        <w:t>2. Jan Franssen</w:t>
      </w:r>
    </w:p>
    <w:p w14:paraId="48F2A7DB" w14:textId="77777777" w:rsidR="000204B8" w:rsidRDefault="002020E6">
      <w:pPr>
        <w:pStyle w:val="PreformattedText"/>
      </w:pPr>
      <w:r>
        <w:t>3. Lambertus van Dam</w:t>
      </w:r>
    </w:p>
    <w:p w14:paraId="201E4F6E" w14:textId="77777777" w:rsidR="000204B8" w:rsidRDefault="000204B8">
      <w:pPr>
        <w:pStyle w:val="PreformattedText"/>
      </w:pPr>
    </w:p>
    <w:p w14:paraId="45DA04C1" w14:textId="77777777" w:rsidR="000204B8" w:rsidRDefault="002020E6">
      <w:pPr>
        <w:pStyle w:val="PreformattedText"/>
      </w:pPr>
      <w:r>
        <w:t>Jaren van oplevering</w:t>
      </w:r>
    </w:p>
    <w:p w14:paraId="57F53921" w14:textId="77777777" w:rsidR="000204B8" w:rsidRDefault="002020E6">
      <w:pPr>
        <w:pStyle w:val="PreformattedText"/>
      </w:pPr>
      <w:r>
        <w:t>1. 1675</w:t>
      </w:r>
    </w:p>
    <w:p w14:paraId="759D78BB" w14:textId="77777777" w:rsidR="000204B8" w:rsidRDefault="002020E6">
      <w:pPr>
        <w:pStyle w:val="PreformattedText"/>
      </w:pPr>
      <w:r>
        <w:t>2. 1726</w:t>
      </w:r>
    </w:p>
    <w:p w14:paraId="352DA4A8" w14:textId="77777777" w:rsidR="000204B8" w:rsidRDefault="002020E6">
      <w:pPr>
        <w:pStyle w:val="PreformattedText"/>
      </w:pPr>
      <w:r>
        <w:t>3. 1798</w:t>
      </w:r>
    </w:p>
    <w:p w14:paraId="33128B49" w14:textId="77777777" w:rsidR="000204B8" w:rsidRDefault="000204B8">
      <w:pPr>
        <w:pStyle w:val="PreformattedText"/>
      </w:pPr>
    </w:p>
    <w:p w14:paraId="69764995" w14:textId="77777777" w:rsidR="000204B8" w:rsidRDefault="002020E6">
      <w:pPr>
        <w:pStyle w:val="PreformattedText"/>
      </w:pPr>
      <w:r>
        <w:t>Jan Fransen 1726</w:t>
      </w:r>
    </w:p>
    <w:p w14:paraId="79F1BFB4" w14:textId="77777777" w:rsidR="000204B8" w:rsidRDefault="002020E6">
      <w:pPr>
        <w:pStyle w:val="PreformattedText"/>
      </w:pPr>
      <w:r>
        <w:t>.</w:t>
      </w:r>
    </w:p>
    <w:p w14:paraId="4A544FC8" w14:textId="77777777" w:rsidR="000204B8" w:rsidRDefault="002020E6">
      <w:pPr>
        <w:pStyle w:val="PreformattedText"/>
      </w:pPr>
      <w:r>
        <w:t>uitbreiding met RP</w:t>
      </w:r>
    </w:p>
    <w:p w14:paraId="1F857B02" w14:textId="77777777" w:rsidR="000204B8" w:rsidRDefault="000204B8">
      <w:pPr>
        <w:pStyle w:val="PreformattedText"/>
      </w:pPr>
    </w:p>
    <w:p w14:paraId="5ECCBCEA" w14:textId="77777777" w:rsidR="000204B8" w:rsidRDefault="002020E6">
      <w:pPr>
        <w:pStyle w:val="PreformattedText"/>
      </w:pPr>
      <w:r>
        <w:t>Lambertus van Dam 1798</w:t>
      </w:r>
    </w:p>
    <w:p w14:paraId="6F7837E5" w14:textId="77777777" w:rsidR="000204B8" w:rsidRDefault="002020E6">
      <w:pPr>
        <w:pStyle w:val="PreformattedText"/>
      </w:pPr>
      <w:r>
        <w:t>.</w:t>
      </w:r>
    </w:p>
    <w:p w14:paraId="720532B1" w14:textId="77777777" w:rsidR="000204B8" w:rsidRDefault="002020E6">
      <w:pPr>
        <w:pStyle w:val="PreformattedText"/>
      </w:pPr>
      <w:r>
        <w:t>bouw nieuw orgel in oude kassen, met gebruikmaking van pijpwerk vorige instrument</w:t>
      </w:r>
    </w:p>
    <w:p w14:paraId="4C769CB9" w14:textId="77777777" w:rsidR="000204B8" w:rsidRDefault="002020E6">
      <w:pPr>
        <w:pStyle w:val="PreformattedText"/>
      </w:pPr>
      <w:r>
        <w:t>.</w:t>
      </w:r>
    </w:p>
    <w:p w14:paraId="7D6738C0" w14:textId="77777777" w:rsidR="000204B8" w:rsidRDefault="002020E6">
      <w:pPr>
        <w:pStyle w:val="PreformattedText"/>
      </w:pPr>
      <w:r>
        <w:t xml:space="preserve">snijwerk </w:t>
      </w:r>
      <w:r>
        <w:t>vernieuwd</w:t>
      </w:r>
    </w:p>
    <w:p w14:paraId="7BF90BE4" w14:textId="77777777" w:rsidR="000204B8" w:rsidRDefault="000204B8">
      <w:pPr>
        <w:pStyle w:val="PreformattedText"/>
      </w:pPr>
    </w:p>
    <w:p w14:paraId="1C4A2AA2" w14:textId="77777777" w:rsidR="000204B8" w:rsidRDefault="002020E6">
      <w:pPr>
        <w:pStyle w:val="PreformattedText"/>
      </w:pPr>
      <w:r>
        <w:t>A. Campen 1783</w:t>
      </w:r>
    </w:p>
    <w:p w14:paraId="6452459E" w14:textId="77777777" w:rsidR="000204B8" w:rsidRDefault="002020E6">
      <w:pPr>
        <w:pStyle w:val="PreformattedText"/>
      </w:pPr>
      <w:r>
        <w:t>.</w:t>
      </w:r>
    </w:p>
    <w:p w14:paraId="4345A427" w14:textId="77777777" w:rsidR="000204B8" w:rsidRDefault="002020E6">
      <w:pPr>
        <w:pStyle w:val="PreformattedText"/>
      </w:pPr>
      <w:r>
        <w:t>reparatie</w:t>
      </w:r>
    </w:p>
    <w:p w14:paraId="61B73944" w14:textId="77777777" w:rsidR="000204B8" w:rsidRDefault="000204B8">
      <w:pPr>
        <w:pStyle w:val="PreformattedText"/>
      </w:pPr>
    </w:p>
    <w:p w14:paraId="4D1CE262" w14:textId="77777777" w:rsidR="000204B8" w:rsidRDefault="002020E6">
      <w:pPr>
        <w:pStyle w:val="PreformattedText"/>
      </w:pPr>
      <w:r>
        <w:t>Jan Reinders Radersma 1813</w:t>
      </w:r>
    </w:p>
    <w:p w14:paraId="6825AD07" w14:textId="77777777" w:rsidR="000204B8" w:rsidRDefault="002020E6">
      <w:pPr>
        <w:pStyle w:val="PreformattedText"/>
      </w:pPr>
      <w:r>
        <w:t>.</w:t>
      </w:r>
    </w:p>
    <w:p w14:paraId="086BE72C" w14:textId="77777777" w:rsidR="000204B8" w:rsidRDefault="002020E6">
      <w:pPr>
        <w:pStyle w:val="PreformattedText"/>
      </w:pPr>
      <w:r>
        <w:t>aanleg pedaalklavier</w:t>
      </w:r>
    </w:p>
    <w:p w14:paraId="2E903F9A" w14:textId="77777777" w:rsidR="000204B8" w:rsidRDefault="000204B8">
      <w:pPr>
        <w:pStyle w:val="PreformattedText"/>
      </w:pPr>
    </w:p>
    <w:p w14:paraId="6EE4CEC2" w14:textId="77777777" w:rsidR="000204B8" w:rsidRDefault="002020E6">
      <w:pPr>
        <w:pStyle w:val="PreformattedText"/>
      </w:pPr>
      <w:r>
        <w:t>J.A. Hillebrand 1819</w:t>
      </w:r>
    </w:p>
    <w:p w14:paraId="5ADCE42F" w14:textId="77777777" w:rsidR="000204B8" w:rsidRDefault="002020E6">
      <w:pPr>
        <w:pStyle w:val="PreformattedText"/>
      </w:pPr>
      <w:r>
        <w:t>.</w:t>
      </w:r>
    </w:p>
    <w:p w14:paraId="672AB4B7" w14:textId="77777777" w:rsidR="000204B8" w:rsidRDefault="002020E6">
      <w:pPr>
        <w:pStyle w:val="PreformattedText"/>
      </w:pPr>
      <w:r>
        <w:t>belering van de balg</w:t>
      </w:r>
    </w:p>
    <w:p w14:paraId="6C63C1EB" w14:textId="77777777" w:rsidR="000204B8" w:rsidRDefault="000204B8">
      <w:pPr>
        <w:pStyle w:val="PreformattedText"/>
      </w:pPr>
    </w:p>
    <w:p w14:paraId="4A1354B9" w14:textId="77777777" w:rsidR="000204B8" w:rsidRDefault="002020E6">
      <w:pPr>
        <w:pStyle w:val="PreformattedText"/>
      </w:pPr>
      <w:r>
        <w:t>W. Hardorff en T.J. van der Meer 1844</w:t>
      </w:r>
    </w:p>
    <w:p w14:paraId="62A61CE3" w14:textId="77777777" w:rsidR="000204B8" w:rsidRDefault="002020E6">
      <w:pPr>
        <w:pStyle w:val="PreformattedText"/>
      </w:pPr>
      <w:r>
        <w:t>.</w:t>
      </w:r>
    </w:p>
    <w:p w14:paraId="19AF2EF2" w14:textId="77777777" w:rsidR="000204B8" w:rsidRDefault="002020E6">
      <w:pPr>
        <w:pStyle w:val="PreformattedText"/>
      </w:pPr>
      <w:r>
        <w:t>reparatie</w:t>
      </w:r>
    </w:p>
    <w:p w14:paraId="70A8C4C4" w14:textId="77777777" w:rsidR="000204B8" w:rsidRDefault="000204B8">
      <w:pPr>
        <w:pStyle w:val="PreformattedText"/>
      </w:pPr>
    </w:p>
    <w:p w14:paraId="15917EA7" w14:textId="77777777" w:rsidR="000204B8" w:rsidRDefault="002020E6">
      <w:pPr>
        <w:pStyle w:val="PreformattedText"/>
      </w:pPr>
      <w:r>
        <w:t>W. Hardorff 1846</w:t>
      </w:r>
    </w:p>
    <w:p w14:paraId="09B4926E" w14:textId="77777777" w:rsidR="000204B8" w:rsidRDefault="002020E6">
      <w:pPr>
        <w:pStyle w:val="PreformattedText"/>
      </w:pPr>
      <w:r>
        <w:lastRenderedPageBreak/>
        <w:t>.</w:t>
      </w:r>
    </w:p>
    <w:p w14:paraId="6F623D8E" w14:textId="77777777" w:rsidR="000204B8" w:rsidRDefault="002020E6">
      <w:pPr>
        <w:pStyle w:val="PreformattedText"/>
      </w:pPr>
      <w:r>
        <w:t>drie nieuwe balgen</w:t>
      </w:r>
    </w:p>
    <w:p w14:paraId="26E06840" w14:textId="77777777" w:rsidR="000204B8" w:rsidRDefault="000204B8">
      <w:pPr>
        <w:pStyle w:val="PreformattedText"/>
      </w:pPr>
    </w:p>
    <w:p w14:paraId="0A0C15E0" w14:textId="77777777" w:rsidR="000204B8" w:rsidRDefault="002020E6">
      <w:pPr>
        <w:pStyle w:val="PreformattedText"/>
      </w:pPr>
      <w:r>
        <w:t>W. Hardorff 1864</w:t>
      </w:r>
    </w:p>
    <w:p w14:paraId="0CAFF5D0" w14:textId="77777777" w:rsidR="000204B8" w:rsidRDefault="002020E6">
      <w:pPr>
        <w:pStyle w:val="PreformattedText"/>
      </w:pPr>
      <w:r>
        <w:t>.</w:t>
      </w:r>
    </w:p>
    <w:p w14:paraId="5575F252" w14:textId="77777777" w:rsidR="000204B8" w:rsidRDefault="002020E6">
      <w:pPr>
        <w:pStyle w:val="PreformattedText"/>
      </w:pPr>
      <w:r>
        <w:t>reparatie en verbetering</w:t>
      </w:r>
    </w:p>
    <w:p w14:paraId="28DE11C0" w14:textId="77777777" w:rsidR="000204B8" w:rsidRDefault="000204B8">
      <w:pPr>
        <w:pStyle w:val="PreformattedText"/>
      </w:pPr>
    </w:p>
    <w:p w14:paraId="6A5BC40C" w14:textId="77777777" w:rsidR="000204B8" w:rsidRDefault="002020E6">
      <w:pPr>
        <w:pStyle w:val="PreformattedText"/>
      </w:pPr>
      <w:r>
        <w:t>W. Hardorff 1868</w:t>
      </w:r>
    </w:p>
    <w:p w14:paraId="5D7CDD45" w14:textId="77777777" w:rsidR="000204B8" w:rsidRDefault="002020E6">
      <w:pPr>
        <w:pStyle w:val="PreformattedText"/>
      </w:pPr>
      <w:r>
        <w:t>.</w:t>
      </w:r>
    </w:p>
    <w:p w14:paraId="1A4182E6" w14:textId="77777777" w:rsidR="000204B8" w:rsidRDefault="002020E6">
      <w:pPr>
        <w:pStyle w:val="PreformattedText"/>
      </w:pPr>
      <w:r>
        <w:t>reparatie</w:t>
      </w:r>
    </w:p>
    <w:p w14:paraId="5E477B6F" w14:textId="77777777" w:rsidR="000204B8" w:rsidRDefault="002020E6">
      <w:pPr>
        <w:pStyle w:val="PreformattedText"/>
      </w:pPr>
      <w:r>
        <w:t>.</w:t>
      </w:r>
    </w:p>
    <w:p w14:paraId="77572EE8" w14:textId="77777777" w:rsidR="000204B8" w:rsidRDefault="002020E6">
      <w:pPr>
        <w:pStyle w:val="PreformattedText"/>
      </w:pPr>
      <w:r>
        <w:t>Trompet 8' vernieuwd</w:t>
      </w:r>
    </w:p>
    <w:p w14:paraId="66AF7576" w14:textId="77777777" w:rsidR="000204B8" w:rsidRDefault="000204B8">
      <w:pPr>
        <w:pStyle w:val="PreformattedText"/>
      </w:pPr>
    </w:p>
    <w:p w14:paraId="743A2161" w14:textId="77777777" w:rsidR="000204B8" w:rsidRDefault="002020E6">
      <w:pPr>
        <w:pStyle w:val="PreformattedText"/>
      </w:pPr>
      <w:r>
        <w:t>W. Hardorff &amp; Zn 1881</w:t>
      </w:r>
    </w:p>
    <w:p w14:paraId="751F8D8E" w14:textId="77777777" w:rsidR="000204B8" w:rsidRDefault="002020E6">
      <w:pPr>
        <w:pStyle w:val="PreformattedText"/>
      </w:pPr>
      <w:r>
        <w:t>.</w:t>
      </w:r>
    </w:p>
    <w:p w14:paraId="56868296" w14:textId="77777777" w:rsidR="000204B8" w:rsidRDefault="002020E6">
      <w:pPr>
        <w:pStyle w:val="PreformattedText"/>
      </w:pPr>
      <w:r>
        <w:t>frontpijpen gefolied</w:t>
      </w:r>
    </w:p>
    <w:p w14:paraId="014C9408" w14:textId="77777777" w:rsidR="000204B8" w:rsidRDefault="002020E6">
      <w:pPr>
        <w:pStyle w:val="PreformattedText"/>
      </w:pPr>
      <w:r>
        <w:t>.</w:t>
      </w:r>
    </w:p>
    <w:p w14:paraId="71D79AB8" w14:textId="77777777" w:rsidR="000204B8" w:rsidRDefault="002020E6">
      <w:pPr>
        <w:pStyle w:val="PreformattedText"/>
      </w:pPr>
      <w:r>
        <w:t>nieuwe Viola di Gamba 8'</w:t>
      </w:r>
    </w:p>
    <w:p w14:paraId="77577E4D" w14:textId="77777777" w:rsidR="000204B8" w:rsidRDefault="000204B8">
      <w:pPr>
        <w:pStyle w:val="PreformattedText"/>
      </w:pPr>
    </w:p>
    <w:p w14:paraId="72954648" w14:textId="77777777" w:rsidR="000204B8" w:rsidRDefault="002020E6">
      <w:pPr>
        <w:pStyle w:val="PreformattedText"/>
      </w:pPr>
      <w:r>
        <w:t>Bakker &amp; Timmenga 1918</w:t>
      </w:r>
    </w:p>
    <w:p w14:paraId="63B6312A" w14:textId="77777777" w:rsidR="000204B8" w:rsidRDefault="002020E6">
      <w:pPr>
        <w:pStyle w:val="PreformattedText"/>
      </w:pPr>
      <w:r>
        <w:t>.</w:t>
      </w:r>
    </w:p>
    <w:p w14:paraId="5F88FF95" w14:textId="77777777" w:rsidR="000204B8" w:rsidRDefault="002020E6">
      <w:pPr>
        <w:pStyle w:val="PreformattedText"/>
      </w:pPr>
      <w:r>
        <w:t>modernisering</w:t>
      </w:r>
    </w:p>
    <w:p w14:paraId="25C1E37A" w14:textId="77777777" w:rsidR="000204B8" w:rsidRDefault="002020E6">
      <w:pPr>
        <w:pStyle w:val="PreformattedText"/>
      </w:pPr>
      <w:r>
        <w:t>.</w:t>
      </w:r>
    </w:p>
    <w:p w14:paraId="1A408BD3" w14:textId="77777777" w:rsidR="000204B8" w:rsidRDefault="002020E6">
      <w:pPr>
        <w:pStyle w:val="PreformattedText"/>
      </w:pPr>
      <w:r>
        <w:t xml:space="preserve">windvoorziening, windladen, mechanieken, klaviatuur, </w:t>
      </w:r>
      <w:r>
        <w:t>frontpijpen vernieuwd</w:t>
      </w:r>
    </w:p>
    <w:p w14:paraId="3940E296" w14:textId="77777777" w:rsidR="000204B8" w:rsidRDefault="002020E6">
      <w:pPr>
        <w:pStyle w:val="PreformattedText"/>
      </w:pPr>
      <w:r>
        <w:t>.</w:t>
      </w:r>
    </w:p>
    <w:p w14:paraId="09417288" w14:textId="77777777" w:rsidR="000204B8" w:rsidRDefault="002020E6">
      <w:pPr>
        <w:pStyle w:val="PreformattedText"/>
      </w:pPr>
      <w:r>
        <w:t>registers RP verplaatst naar hoofdkas</w:t>
      </w:r>
    </w:p>
    <w:p w14:paraId="2ED37D4F" w14:textId="77777777" w:rsidR="000204B8" w:rsidRDefault="002020E6">
      <w:pPr>
        <w:pStyle w:val="PreformattedText"/>
      </w:pPr>
      <w:r>
        <w:t>.</w:t>
      </w:r>
    </w:p>
    <w:p w14:paraId="027B187E" w14:textId="77777777" w:rsidR="000204B8" w:rsidRDefault="002020E6">
      <w:pPr>
        <w:pStyle w:val="PreformattedText"/>
      </w:pPr>
      <w:r>
        <w:t>dispositiewijziging</w:t>
      </w:r>
    </w:p>
    <w:p w14:paraId="4767569D" w14:textId="77777777" w:rsidR="000204B8" w:rsidRDefault="000204B8">
      <w:pPr>
        <w:pStyle w:val="PreformattedText"/>
      </w:pPr>
    </w:p>
    <w:p w14:paraId="6272B1C2" w14:textId="77777777" w:rsidR="000204B8" w:rsidRDefault="002020E6">
      <w:pPr>
        <w:pStyle w:val="PreformattedText"/>
      </w:pPr>
      <w:r>
        <w:t>@K2:Technische gegevens</w:t>
      </w:r>
    </w:p>
    <w:p w14:paraId="651A3F75" w14:textId="77777777" w:rsidR="000204B8" w:rsidRDefault="000204B8">
      <w:pPr>
        <w:pStyle w:val="PreformattedText"/>
      </w:pPr>
    </w:p>
    <w:p w14:paraId="3B015F7E" w14:textId="77777777" w:rsidR="000204B8" w:rsidRDefault="002020E6">
      <w:pPr>
        <w:pStyle w:val="PreformattedText"/>
      </w:pPr>
      <w:r>
        <w:t>@T1:Werkindeling</w:t>
      </w:r>
    </w:p>
    <w:p w14:paraId="3EB94582" w14:textId="77777777" w:rsidR="000204B8" w:rsidRDefault="002020E6">
      <w:pPr>
        <w:pStyle w:val="PreformattedText"/>
      </w:pPr>
      <w:r>
        <w:t>hoofdwerk, rugpositief, aangehangen pedaal</w:t>
      </w:r>
    </w:p>
    <w:p w14:paraId="64AC52CF" w14:textId="77777777" w:rsidR="000204B8" w:rsidRDefault="000204B8">
      <w:pPr>
        <w:pStyle w:val="PreformattedText"/>
      </w:pPr>
    </w:p>
    <w:p w14:paraId="41F1AD16" w14:textId="77777777" w:rsidR="000204B8" w:rsidRDefault="002020E6">
      <w:pPr>
        <w:pStyle w:val="PreformattedText"/>
      </w:pPr>
      <w:r>
        <w:t>Dispositie</w:t>
      </w:r>
    </w:p>
    <w:p w14:paraId="6F89EF52" w14:textId="77777777" w:rsidR="000204B8" w:rsidRDefault="000204B8">
      <w:pPr>
        <w:pStyle w:val="PreformattedText"/>
      </w:pPr>
    </w:p>
    <w:p w14:paraId="19AEFDD3" w14:textId="1B145B66" w:rsidR="000204B8" w:rsidRDefault="002020E6">
      <w:pPr>
        <w:pStyle w:val="PreformattedText"/>
      </w:pPr>
      <w:r>
        <w:t>@T4:@</w:t>
      </w:r>
      <w:r>
        <w:t>Hoofdwerk</w:t>
      </w:r>
    </w:p>
    <w:p w14:paraId="694C43D1" w14:textId="77777777" w:rsidR="000204B8" w:rsidRDefault="002020E6">
      <w:pPr>
        <w:pStyle w:val="PreformattedText"/>
      </w:pPr>
      <w:r>
        <w:t>9 stemmen</w:t>
      </w:r>
    </w:p>
    <w:p w14:paraId="2DD2A3A9" w14:textId="77777777" w:rsidR="000204B8" w:rsidRDefault="000204B8">
      <w:pPr>
        <w:pStyle w:val="PreformattedText"/>
      </w:pPr>
    </w:p>
    <w:p w14:paraId="04DD521B" w14:textId="77777777" w:rsidR="000204B8" w:rsidRDefault="002020E6">
      <w:pPr>
        <w:pStyle w:val="PreformattedText"/>
      </w:pPr>
      <w:r>
        <w:t>Bourdon</w:t>
      </w:r>
    </w:p>
    <w:p w14:paraId="39A382C4" w14:textId="77777777" w:rsidR="000204B8" w:rsidRDefault="002020E6">
      <w:pPr>
        <w:pStyle w:val="PreformattedText"/>
      </w:pPr>
      <w:r>
        <w:t>Prestant</w:t>
      </w:r>
    </w:p>
    <w:p w14:paraId="50DC7271" w14:textId="77777777" w:rsidR="000204B8" w:rsidRDefault="002020E6">
      <w:pPr>
        <w:pStyle w:val="PreformattedText"/>
      </w:pPr>
      <w:r>
        <w:t>Holpijp</w:t>
      </w:r>
    </w:p>
    <w:p w14:paraId="341F3FB4" w14:textId="77777777" w:rsidR="000204B8" w:rsidRDefault="002020E6">
      <w:pPr>
        <w:pStyle w:val="PreformattedText"/>
      </w:pPr>
      <w:r>
        <w:t>Viola</w:t>
      </w:r>
    </w:p>
    <w:p w14:paraId="2DDBB063" w14:textId="77777777" w:rsidR="000204B8" w:rsidRDefault="002020E6">
      <w:pPr>
        <w:pStyle w:val="PreformattedText"/>
      </w:pPr>
      <w:r>
        <w:t>Octaaf</w:t>
      </w:r>
    </w:p>
    <w:p w14:paraId="600A9131" w14:textId="77777777" w:rsidR="000204B8" w:rsidRDefault="002020E6">
      <w:pPr>
        <w:pStyle w:val="PreformattedText"/>
      </w:pPr>
      <w:r>
        <w:t>Fluit</w:t>
      </w:r>
    </w:p>
    <w:p w14:paraId="1070ECBB" w14:textId="77777777" w:rsidR="000204B8" w:rsidRDefault="002020E6">
      <w:pPr>
        <w:pStyle w:val="PreformattedText"/>
      </w:pPr>
      <w:r>
        <w:t>Octaaf</w:t>
      </w:r>
    </w:p>
    <w:p w14:paraId="573672F0" w14:textId="77777777" w:rsidR="000204B8" w:rsidRDefault="002020E6">
      <w:pPr>
        <w:pStyle w:val="PreformattedText"/>
      </w:pPr>
      <w:r>
        <w:t>Mixtuur</w:t>
      </w:r>
    </w:p>
    <w:p w14:paraId="5EE43315" w14:textId="77031AF6" w:rsidR="000204B8" w:rsidRDefault="002020E6">
      <w:pPr>
        <w:pStyle w:val="PreformattedText"/>
      </w:pPr>
      <w:r>
        <w:t>Trompet@</w:t>
      </w:r>
    </w:p>
    <w:p w14:paraId="73889AEC" w14:textId="05DD3823" w:rsidR="000204B8" w:rsidRDefault="002020E6">
      <w:pPr>
        <w:pStyle w:val="PreformattedText"/>
      </w:pPr>
      <w:r>
        <w:t>@</w:t>
      </w:r>
    </w:p>
    <w:p w14:paraId="12BF3F08" w14:textId="4DE1BEBE" w:rsidR="002020E6" w:rsidRDefault="002020E6">
      <w:pPr>
        <w:pStyle w:val="PreformattedText"/>
      </w:pPr>
    </w:p>
    <w:p w14:paraId="685F58A3" w14:textId="77777777" w:rsidR="002020E6" w:rsidRDefault="002020E6">
      <w:pPr>
        <w:pStyle w:val="PreformattedText"/>
      </w:pPr>
    </w:p>
    <w:p w14:paraId="5AAC37F5" w14:textId="77777777" w:rsidR="000204B8" w:rsidRDefault="002020E6">
      <w:pPr>
        <w:pStyle w:val="PreformattedText"/>
      </w:pPr>
      <w:r>
        <w:t>16'</w:t>
      </w:r>
    </w:p>
    <w:p w14:paraId="1BEBA552" w14:textId="77777777" w:rsidR="000204B8" w:rsidRDefault="002020E6">
      <w:pPr>
        <w:pStyle w:val="PreformattedText"/>
      </w:pPr>
      <w:r>
        <w:t>8'</w:t>
      </w:r>
    </w:p>
    <w:p w14:paraId="3A32032C" w14:textId="77777777" w:rsidR="000204B8" w:rsidRDefault="002020E6">
      <w:pPr>
        <w:pStyle w:val="PreformattedText"/>
      </w:pPr>
      <w:r>
        <w:t>8'</w:t>
      </w:r>
    </w:p>
    <w:p w14:paraId="2BB0744B" w14:textId="77777777" w:rsidR="000204B8" w:rsidRDefault="002020E6">
      <w:pPr>
        <w:pStyle w:val="PreformattedText"/>
      </w:pPr>
      <w:r>
        <w:t>8'</w:t>
      </w:r>
    </w:p>
    <w:p w14:paraId="2B6A3BC3" w14:textId="77777777" w:rsidR="000204B8" w:rsidRDefault="002020E6">
      <w:pPr>
        <w:pStyle w:val="PreformattedText"/>
      </w:pPr>
      <w:r>
        <w:t>4'</w:t>
      </w:r>
    </w:p>
    <w:p w14:paraId="25836B81" w14:textId="77777777" w:rsidR="000204B8" w:rsidRDefault="002020E6">
      <w:pPr>
        <w:pStyle w:val="PreformattedText"/>
      </w:pPr>
      <w:r>
        <w:t>4'</w:t>
      </w:r>
    </w:p>
    <w:p w14:paraId="3DBFE82A" w14:textId="77777777" w:rsidR="000204B8" w:rsidRDefault="002020E6">
      <w:pPr>
        <w:pStyle w:val="PreformattedText"/>
      </w:pPr>
      <w:r>
        <w:t>2'</w:t>
      </w:r>
    </w:p>
    <w:p w14:paraId="063A64DC" w14:textId="77777777" w:rsidR="000204B8" w:rsidRDefault="002020E6">
      <w:pPr>
        <w:pStyle w:val="PreformattedText"/>
      </w:pPr>
      <w:r>
        <w:t>3&lt;\-&gt;4 st.</w:t>
      </w:r>
    </w:p>
    <w:p w14:paraId="093BF7FC" w14:textId="2CD84859" w:rsidR="000204B8" w:rsidRDefault="002020E6">
      <w:pPr>
        <w:pStyle w:val="PreformattedText"/>
      </w:pPr>
      <w:r>
        <w:t>8'@</w:t>
      </w:r>
    </w:p>
    <w:p w14:paraId="5CA52A87" w14:textId="77777777" w:rsidR="000204B8" w:rsidRDefault="000204B8">
      <w:pPr>
        <w:pStyle w:val="PreformattedText"/>
      </w:pPr>
    </w:p>
    <w:p w14:paraId="475D6EC9" w14:textId="005C3DBA" w:rsidR="000204B8" w:rsidRPr="002020E6" w:rsidRDefault="002020E6">
      <w:pPr>
        <w:pStyle w:val="PreformattedText"/>
        <w:rPr>
          <w:lang w:val="nl-NL"/>
        </w:rPr>
      </w:pPr>
      <w:r w:rsidRPr="002020E6">
        <w:rPr>
          <w:lang w:val="nl-NL"/>
        </w:rPr>
        <w:t>@</w:t>
      </w:r>
      <w:r w:rsidRPr="002020E6">
        <w:rPr>
          <w:lang w:val="nl-NL"/>
        </w:rPr>
        <w:t>Rugpositief</w:t>
      </w:r>
    </w:p>
    <w:p w14:paraId="666FE484" w14:textId="77777777" w:rsidR="000204B8" w:rsidRPr="002020E6" w:rsidRDefault="002020E6">
      <w:pPr>
        <w:pStyle w:val="PreformattedText"/>
        <w:rPr>
          <w:lang w:val="nl-NL"/>
        </w:rPr>
      </w:pPr>
      <w:r w:rsidRPr="002020E6">
        <w:rPr>
          <w:lang w:val="nl-NL"/>
        </w:rPr>
        <w:t>6 stemmen</w:t>
      </w:r>
    </w:p>
    <w:p w14:paraId="6D9E9170" w14:textId="77777777" w:rsidR="000204B8" w:rsidRPr="002020E6" w:rsidRDefault="000204B8">
      <w:pPr>
        <w:pStyle w:val="PreformattedText"/>
        <w:rPr>
          <w:lang w:val="nl-NL"/>
        </w:rPr>
      </w:pPr>
    </w:p>
    <w:p w14:paraId="773E6EB2" w14:textId="77777777" w:rsidR="000204B8" w:rsidRPr="002020E6" w:rsidRDefault="002020E6">
      <w:pPr>
        <w:pStyle w:val="PreformattedText"/>
        <w:rPr>
          <w:lang w:val="nl-NL"/>
        </w:rPr>
      </w:pPr>
      <w:r w:rsidRPr="002020E6">
        <w:rPr>
          <w:lang w:val="nl-NL"/>
        </w:rPr>
        <w:lastRenderedPageBreak/>
        <w:t>Holpijp</w:t>
      </w:r>
    </w:p>
    <w:p w14:paraId="312989FE" w14:textId="77777777" w:rsidR="000204B8" w:rsidRPr="002020E6" w:rsidRDefault="002020E6">
      <w:pPr>
        <w:pStyle w:val="PreformattedText"/>
        <w:rPr>
          <w:lang w:val="nl-NL"/>
        </w:rPr>
      </w:pPr>
      <w:r w:rsidRPr="002020E6">
        <w:rPr>
          <w:lang w:val="nl-NL"/>
        </w:rPr>
        <w:t>Vox celeste</w:t>
      </w:r>
    </w:p>
    <w:p w14:paraId="219F9B55" w14:textId="77777777" w:rsidR="000204B8" w:rsidRPr="002020E6" w:rsidRDefault="002020E6">
      <w:pPr>
        <w:pStyle w:val="PreformattedText"/>
        <w:rPr>
          <w:lang w:val="nl-NL"/>
        </w:rPr>
      </w:pPr>
      <w:r w:rsidRPr="002020E6">
        <w:rPr>
          <w:lang w:val="nl-NL"/>
        </w:rPr>
        <w:t>Aeoline</w:t>
      </w:r>
    </w:p>
    <w:p w14:paraId="0316DF5A" w14:textId="77777777" w:rsidR="000204B8" w:rsidRDefault="002020E6">
      <w:pPr>
        <w:pStyle w:val="PreformattedText"/>
      </w:pPr>
      <w:r>
        <w:t>Prestant</w:t>
      </w:r>
    </w:p>
    <w:p w14:paraId="1F834083" w14:textId="77777777" w:rsidR="000204B8" w:rsidRDefault="002020E6">
      <w:pPr>
        <w:pStyle w:val="PreformattedText"/>
      </w:pPr>
      <w:r>
        <w:t>Fluit</w:t>
      </w:r>
    </w:p>
    <w:p w14:paraId="094E99A4" w14:textId="6DB8AF4E" w:rsidR="000204B8" w:rsidRDefault="002020E6">
      <w:pPr>
        <w:pStyle w:val="PreformattedText"/>
      </w:pPr>
      <w:r>
        <w:t>Woudfluit@</w:t>
      </w:r>
    </w:p>
    <w:p w14:paraId="2768EDF7" w14:textId="2CE6CB45" w:rsidR="000204B8" w:rsidRDefault="002020E6">
      <w:pPr>
        <w:pStyle w:val="PreformattedText"/>
      </w:pPr>
      <w:r>
        <w:t>@</w:t>
      </w:r>
    </w:p>
    <w:p w14:paraId="2D10EC89" w14:textId="7D4F0EC5" w:rsidR="002020E6" w:rsidRDefault="002020E6">
      <w:pPr>
        <w:pStyle w:val="PreformattedText"/>
      </w:pPr>
    </w:p>
    <w:p w14:paraId="5CF694F3" w14:textId="77777777" w:rsidR="002020E6" w:rsidRDefault="002020E6">
      <w:pPr>
        <w:pStyle w:val="PreformattedText"/>
      </w:pPr>
    </w:p>
    <w:p w14:paraId="7F7DD7D8" w14:textId="77777777" w:rsidR="000204B8" w:rsidRDefault="002020E6">
      <w:pPr>
        <w:pStyle w:val="PreformattedText"/>
      </w:pPr>
      <w:r>
        <w:t>8'</w:t>
      </w:r>
    </w:p>
    <w:p w14:paraId="19CE85BD" w14:textId="77777777" w:rsidR="000204B8" w:rsidRDefault="002020E6">
      <w:pPr>
        <w:pStyle w:val="PreformattedText"/>
      </w:pPr>
      <w:r>
        <w:t>8'</w:t>
      </w:r>
    </w:p>
    <w:p w14:paraId="22ED5856" w14:textId="77777777" w:rsidR="000204B8" w:rsidRDefault="002020E6">
      <w:pPr>
        <w:pStyle w:val="PreformattedText"/>
      </w:pPr>
      <w:r>
        <w:t>8'</w:t>
      </w:r>
    </w:p>
    <w:p w14:paraId="0662A952" w14:textId="77777777" w:rsidR="000204B8" w:rsidRDefault="002020E6">
      <w:pPr>
        <w:pStyle w:val="PreformattedText"/>
      </w:pPr>
      <w:r>
        <w:t>4'</w:t>
      </w:r>
    </w:p>
    <w:p w14:paraId="12066C9C" w14:textId="77777777" w:rsidR="000204B8" w:rsidRDefault="002020E6">
      <w:pPr>
        <w:pStyle w:val="PreformattedText"/>
      </w:pPr>
      <w:r>
        <w:t>4'</w:t>
      </w:r>
    </w:p>
    <w:p w14:paraId="1B814A88" w14:textId="7ABD1201" w:rsidR="000204B8" w:rsidRPr="002020E6" w:rsidRDefault="002020E6">
      <w:pPr>
        <w:pStyle w:val="PreformattedText"/>
        <w:rPr>
          <w:lang w:val="nl-NL"/>
        </w:rPr>
      </w:pPr>
      <w:r>
        <w:t>2'@</w:t>
      </w:r>
    </w:p>
    <w:p w14:paraId="4A14FD2D" w14:textId="77777777" w:rsidR="000204B8" w:rsidRPr="002020E6" w:rsidRDefault="000204B8">
      <w:pPr>
        <w:pStyle w:val="PreformattedText"/>
        <w:rPr>
          <w:lang w:val="nl-NL"/>
        </w:rPr>
      </w:pPr>
    </w:p>
    <w:p w14:paraId="224182EA" w14:textId="77777777" w:rsidR="000204B8" w:rsidRPr="002020E6" w:rsidRDefault="002020E6">
      <w:pPr>
        <w:pStyle w:val="PreformattedText"/>
        <w:rPr>
          <w:lang w:val="nl-NL"/>
        </w:rPr>
      </w:pPr>
      <w:r w:rsidRPr="002020E6">
        <w:rPr>
          <w:lang w:val="nl-NL"/>
        </w:rPr>
        <w:t>Werktuiglijke registers</w:t>
      </w:r>
    </w:p>
    <w:p w14:paraId="4647FD23" w14:textId="77777777" w:rsidR="000204B8" w:rsidRPr="002020E6" w:rsidRDefault="002020E6">
      <w:pPr>
        <w:pStyle w:val="PreformattedText"/>
        <w:rPr>
          <w:lang w:val="nl-NL"/>
        </w:rPr>
      </w:pPr>
      <w:r w:rsidRPr="002020E6">
        <w:rPr>
          <w:lang w:val="nl-NL"/>
        </w:rPr>
        <w:t>koppeling HW&lt;\-&gt;RP</w:t>
      </w:r>
    </w:p>
    <w:p w14:paraId="52C6EF0C" w14:textId="77777777" w:rsidR="000204B8" w:rsidRPr="002020E6" w:rsidRDefault="000204B8">
      <w:pPr>
        <w:pStyle w:val="PreformattedText"/>
        <w:rPr>
          <w:lang w:val="nl-NL"/>
        </w:rPr>
      </w:pPr>
    </w:p>
    <w:p w14:paraId="34CD7634" w14:textId="77777777" w:rsidR="000204B8" w:rsidRPr="002020E6" w:rsidRDefault="002020E6">
      <w:pPr>
        <w:pStyle w:val="PreformattedText"/>
        <w:rPr>
          <w:lang w:val="nl-NL"/>
        </w:rPr>
      </w:pPr>
      <w:r w:rsidRPr="002020E6">
        <w:rPr>
          <w:lang w:val="nl-NL"/>
        </w:rPr>
        <w:t>@T1:Samenstelling vulstem</w:t>
      </w:r>
    </w:p>
    <w:p w14:paraId="493C705F" w14:textId="77777777" w:rsidR="000204B8" w:rsidRDefault="002020E6">
      <w:pPr>
        <w:pStyle w:val="PreformattedText"/>
      </w:pPr>
      <w:r>
        <w:t>@T4:Mixtuur HW</w:t>
      </w:r>
    </w:p>
    <w:p w14:paraId="2EAFD14B" w14:textId="77777777" w:rsidR="000204B8" w:rsidRDefault="002020E6">
      <w:pPr>
        <w:pStyle w:val="PreformattedText"/>
      </w:pPr>
      <w:r>
        <w:t>C</w:t>
      </w:r>
    </w:p>
    <w:p w14:paraId="29FCE97D" w14:textId="77777777" w:rsidR="000204B8" w:rsidRDefault="002020E6">
      <w:pPr>
        <w:pStyle w:val="PreformattedText"/>
      </w:pPr>
      <w:r>
        <w:t>1 1/3</w:t>
      </w:r>
    </w:p>
    <w:p w14:paraId="66961F93" w14:textId="77777777" w:rsidR="000204B8" w:rsidRDefault="002020E6">
      <w:pPr>
        <w:pStyle w:val="PreformattedText"/>
      </w:pPr>
      <w:r>
        <w:t>1</w:t>
      </w:r>
    </w:p>
    <w:p w14:paraId="284628F7" w14:textId="77777777" w:rsidR="000204B8" w:rsidRDefault="002020E6">
      <w:pPr>
        <w:pStyle w:val="PreformattedText"/>
      </w:pPr>
      <w:r>
        <w:t>2/3</w:t>
      </w:r>
    </w:p>
    <w:p w14:paraId="269E480D" w14:textId="77777777" w:rsidR="000204B8" w:rsidRDefault="000204B8">
      <w:pPr>
        <w:pStyle w:val="PreformattedText"/>
      </w:pPr>
    </w:p>
    <w:p w14:paraId="213ED6AB" w14:textId="77777777" w:rsidR="000204B8" w:rsidRDefault="002020E6">
      <w:pPr>
        <w:pStyle w:val="PreformattedText"/>
      </w:pPr>
      <w:r>
        <w:t>G</w:t>
      </w:r>
    </w:p>
    <w:p w14:paraId="02BE1D97" w14:textId="77777777" w:rsidR="000204B8" w:rsidRDefault="002020E6">
      <w:pPr>
        <w:pStyle w:val="PreformattedText"/>
      </w:pPr>
      <w:r>
        <w:t>2</w:t>
      </w:r>
    </w:p>
    <w:p w14:paraId="5281D790" w14:textId="77777777" w:rsidR="000204B8" w:rsidRDefault="002020E6">
      <w:pPr>
        <w:pStyle w:val="PreformattedText"/>
      </w:pPr>
      <w:r>
        <w:t>1 1/3</w:t>
      </w:r>
    </w:p>
    <w:p w14:paraId="5A378183" w14:textId="77777777" w:rsidR="000204B8" w:rsidRDefault="002020E6">
      <w:pPr>
        <w:pStyle w:val="PreformattedText"/>
      </w:pPr>
      <w:r>
        <w:t>1</w:t>
      </w:r>
    </w:p>
    <w:p w14:paraId="1E705309" w14:textId="77777777" w:rsidR="000204B8" w:rsidRDefault="000204B8">
      <w:pPr>
        <w:pStyle w:val="PreformattedText"/>
      </w:pPr>
    </w:p>
    <w:p w14:paraId="562E4EF1" w14:textId="77777777" w:rsidR="000204B8" w:rsidRDefault="002020E6">
      <w:pPr>
        <w:pStyle w:val="PreformattedText"/>
      </w:pPr>
      <w:r>
        <w:t>g</w:t>
      </w:r>
    </w:p>
    <w:p w14:paraId="4997691D" w14:textId="77777777" w:rsidR="000204B8" w:rsidRDefault="002020E6">
      <w:pPr>
        <w:pStyle w:val="PreformattedText"/>
      </w:pPr>
      <w:r>
        <w:t>2 2/3</w:t>
      </w:r>
    </w:p>
    <w:p w14:paraId="50A85726" w14:textId="77777777" w:rsidR="000204B8" w:rsidRDefault="002020E6">
      <w:pPr>
        <w:pStyle w:val="PreformattedText"/>
      </w:pPr>
      <w:r>
        <w:t>2</w:t>
      </w:r>
    </w:p>
    <w:p w14:paraId="65242FEF" w14:textId="77777777" w:rsidR="000204B8" w:rsidRDefault="002020E6">
      <w:pPr>
        <w:pStyle w:val="PreformattedText"/>
      </w:pPr>
      <w:r>
        <w:t>1 1/3</w:t>
      </w:r>
    </w:p>
    <w:p w14:paraId="384FC994" w14:textId="77777777" w:rsidR="000204B8" w:rsidRDefault="002020E6">
      <w:pPr>
        <w:pStyle w:val="PreformattedText"/>
      </w:pPr>
      <w:r>
        <w:t>1</w:t>
      </w:r>
    </w:p>
    <w:p w14:paraId="67F4FFDD" w14:textId="77777777" w:rsidR="000204B8" w:rsidRDefault="000204B8">
      <w:pPr>
        <w:pStyle w:val="PreformattedText"/>
      </w:pPr>
    </w:p>
    <w:p w14:paraId="3D08BDF7" w14:textId="77777777" w:rsidR="000204B8" w:rsidRDefault="002020E6">
      <w:pPr>
        <w:pStyle w:val="PreformattedText"/>
      </w:pPr>
      <w:r>
        <w:t>g1</w:t>
      </w:r>
    </w:p>
    <w:p w14:paraId="136C902A" w14:textId="77777777" w:rsidR="000204B8" w:rsidRDefault="002020E6">
      <w:pPr>
        <w:pStyle w:val="PreformattedText"/>
      </w:pPr>
      <w:r>
        <w:t>4</w:t>
      </w:r>
    </w:p>
    <w:p w14:paraId="46E35028" w14:textId="77777777" w:rsidR="000204B8" w:rsidRDefault="002020E6">
      <w:pPr>
        <w:pStyle w:val="PreformattedText"/>
      </w:pPr>
      <w:r>
        <w:t>2 2/3</w:t>
      </w:r>
    </w:p>
    <w:p w14:paraId="1986F184" w14:textId="77777777" w:rsidR="000204B8" w:rsidRDefault="002020E6">
      <w:pPr>
        <w:pStyle w:val="PreformattedText"/>
      </w:pPr>
      <w:r>
        <w:t>2</w:t>
      </w:r>
    </w:p>
    <w:p w14:paraId="68EC0667" w14:textId="77777777" w:rsidR="000204B8" w:rsidRDefault="002020E6">
      <w:pPr>
        <w:pStyle w:val="PreformattedText"/>
      </w:pPr>
      <w:r>
        <w:t>1 1/3</w:t>
      </w:r>
    </w:p>
    <w:p w14:paraId="41BE9920" w14:textId="77777777" w:rsidR="000204B8" w:rsidRDefault="000204B8">
      <w:pPr>
        <w:pStyle w:val="PreformattedText"/>
      </w:pPr>
    </w:p>
    <w:p w14:paraId="48053631" w14:textId="77777777" w:rsidR="000204B8" w:rsidRDefault="002020E6">
      <w:pPr>
        <w:pStyle w:val="PreformattedText"/>
      </w:pPr>
      <w:r>
        <w:t>g2</w:t>
      </w:r>
    </w:p>
    <w:p w14:paraId="0AFCE047" w14:textId="77777777" w:rsidR="000204B8" w:rsidRDefault="002020E6">
      <w:pPr>
        <w:pStyle w:val="PreformattedText"/>
      </w:pPr>
      <w:r>
        <w:t>5 1/3</w:t>
      </w:r>
    </w:p>
    <w:p w14:paraId="2234BB8B" w14:textId="77777777" w:rsidR="000204B8" w:rsidRDefault="002020E6">
      <w:pPr>
        <w:pStyle w:val="PreformattedText"/>
      </w:pPr>
      <w:r>
        <w:t>4</w:t>
      </w:r>
    </w:p>
    <w:p w14:paraId="5C0B7C5E" w14:textId="77777777" w:rsidR="000204B8" w:rsidRDefault="002020E6">
      <w:pPr>
        <w:pStyle w:val="PreformattedText"/>
      </w:pPr>
      <w:r>
        <w:t>2 2/3</w:t>
      </w:r>
    </w:p>
    <w:p w14:paraId="3FAEF6D1" w14:textId="77777777" w:rsidR="000204B8" w:rsidRDefault="002020E6">
      <w:pPr>
        <w:pStyle w:val="PreformattedText"/>
      </w:pPr>
      <w:r>
        <w:t>2</w:t>
      </w:r>
    </w:p>
    <w:p w14:paraId="363F9382" w14:textId="77777777" w:rsidR="000204B8" w:rsidRDefault="000204B8">
      <w:pPr>
        <w:pStyle w:val="PreformattedText"/>
      </w:pPr>
    </w:p>
    <w:p w14:paraId="400AA510" w14:textId="77777777" w:rsidR="000204B8" w:rsidRDefault="002020E6">
      <w:pPr>
        <w:pStyle w:val="PreformattedText"/>
      </w:pPr>
      <w:r>
        <w:t>@T1:Toonhoogte</w:t>
      </w:r>
    </w:p>
    <w:p w14:paraId="736B318C" w14:textId="77777777" w:rsidR="000204B8" w:rsidRDefault="002020E6">
      <w:pPr>
        <w:pStyle w:val="PreformattedText"/>
      </w:pPr>
      <w:r>
        <w:t>a1 = 435 Hz</w:t>
      </w:r>
    </w:p>
    <w:p w14:paraId="7258C6C9" w14:textId="77777777" w:rsidR="000204B8" w:rsidRDefault="002020E6">
      <w:pPr>
        <w:pStyle w:val="PreformattedText"/>
      </w:pPr>
      <w:r>
        <w:t>Temperatuur evenredig zwevend</w:t>
      </w:r>
    </w:p>
    <w:p w14:paraId="52CF01D5" w14:textId="77777777" w:rsidR="000204B8" w:rsidRDefault="000204B8">
      <w:pPr>
        <w:pStyle w:val="PreformattedText"/>
      </w:pPr>
    </w:p>
    <w:p w14:paraId="6A86291C" w14:textId="77777777" w:rsidR="000204B8" w:rsidRDefault="002020E6">
      <w:pPr>
        <w:pStyle w:val="PreformattedText"/>
      </w:pPr>
      <w:r>
        <w:t>Manuaalomvang C&lt;\-&gt;f3</w:t>
      </w:r>
    </w:p>
    <w:p w14:paraId="37E4041E" w14:textId="77777777" w:rsidR="000204B8" w:rsidRDefault="002020E6">
      <w:pPr>
        <w:pStyle w:val="PreformattedText"/>
      </w:pPr>
      <w:r>
        <w:t>Pedaalomvang C&lt;\-&gt;d1</w:t>
      </w:r>
    </w:p>
    <w:p w14:paraId="417ED0C9" w14:textId="77777777" w:rsidR="000204B8" w:rsidRDefault="000204B8">
      <w:pPr>
        <w:pStyle w:val="PreformattedText"/>
      </w:pPr>
    </w:p>
    <w:p w14:paraId="391C7959" w14:textId="77777777" w:rsidR="000204B8" w:rsidRDefault="002020E6">
      <w:pPr>
        <w:pStyle w:val="PreformattedText"/>
      </w:pPr>
      <w:r>
        <w:t>Windvoorziening magazijnbalg</w:t>
      </w:r>
    </w:p>
    <w:p w14:paraId="14682C5E" w14:textId="77777777" w:rsidR="000204B8" w:rsidRDefault="002020E6">
      <w:pPr>
        <w:pStyle w:val="PreformattedText"/>
      </w:pPr>
      <w:r>
        <w:t>Winddruk 79 mm</w:t>
      </w:r>
    </w:p>
    <w:p w14:paraId="7B7ACE3D" w14:textId="77777777" w:rsidR="000204B8" w:rsidRDefault="000204B8">
      <w:pPr>
        <w:pStyle w:val="PreformattedText"/>
      </w:pPr>
    </w:p>
    <w:p w14:paraId="3146EDED" w14:textId="77777777" w:rsidR="000204B8" w:rsidRDefault="002020E6">
      <w:pPr>
        <w:pStyle w:val="PreformattedText"/>
      </w:pPr>
      <w:r>
        <w:t xml:space="preserve">Plaats klaviatuur </w:t>
      </w:r>
      <w:r>
        <w:t>voorzijde hoofdkas</w:t>
      </w:r>
    </w:p>
    <w:p w14:paraId="09226901" w14:textId="77777777" w:rsidR="000204B8" w:rsidRDefault="000204B8">
      <w:pPr>
        <w:pStyle w:val="PreformattedText"/>
      </w:pPr>
    </w:p>
    <w:p w14:paraId="0822FEEB" w14:textId="77777777" w:rsidR="000204B8" w:rsidRDefault="002020E6">
      <w:pPr>
        <w:pStyle w:val="PreformattedText"/>
      </w:pPr>
      <w:r>
        <w:t>@K2:Bijzonderheden</w:t>
      </w:r>
    </w:p>
    <w:p w14:paraId="419A2FA6" w14:textId="77777777" w:rsidR="000204B8" w:rsidRDefault="002020E6">
      <w:pPr>
        <w:pStyle w:val="PreformattedText"/>
      </w:pPr>
      <w:r>
        <w:t xml:space="preserve">@T1:In het rugpositief zijn vier registers samengesteld uit pijpwerk van 1675, te weten Holpijp 8', Prestant 4', Fluit 4' en Woudfluit 2'. Op het hoofdwerk is </w:t>
      </w:r>
      <w:r>
        <w:lastRenderedPageBreak/>
        <w:t>het merendeel van het pijpwerk uit 1798.&lt;\b&gt;</w:t>
      </w:r>
    </w:p>
    <w:sectPr w:rsidR="000204B8">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panose1 w:val="020B0604020202020204"/>
    <w:charset w:val="01"/>
    <w:family w:val="roman"/>
    <w:pitch w:val="variable"/>
  </w:font>
  <w:font w:name="Songti SC">
    <w:panose1 w:val="02010600040101010101"/>
    <w:charset w:val="86"/>
    <w:family w:val="auto"/>
    <w:pitch w:val="variable"/>
    <w:sig w:usb0="00000287" w:usb1="080F0000" w:usb2="00000010" w:usb3="00000000" w:csb0="0004009F"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swiss"/>
    <w:pitch w:val="variable"/>
  </w:font>
  <w:font w:name="PingFang SC">
    <w:panose1 w:val="020B0400000000000000"/>
    <w:charset w:val="86"/>
    <w:family w:val="swiss"/>
    <w:pitch w:val="variable"/>
    <w:sig w:usb0="A00002FF" w:usb1="7ACFFDFB" w:usb2="00000017" w:usb3="00000000" w:csb0="00040001" w:csb1="00000000"/>
  </w:font>
  <w:font w:name="Liberation Mono">
    <w:altName w:val="Courier New"/>
    <w:panose1 w:val="020B0604020202020204"/>
    <w:charset w:val="01"/>
    <w:family w:val="modern"/>
    <w:pitch w:val="fixed"/>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defaultTabStop w:val="709"/>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04B8"/>
    <w:rsid w:val="000204B8"/>
    <w:rsid w:val="002020E6"/>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78757E00"/>
  <w15:docId w15:val="{259A16F5-0B4F-CE4E-A6B5-F56899488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ongti SC" w:hAnsi="Liberation Serif" w:cs="Arial Unicode MS"/>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PingFang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rPr>
      <w:lang/>
    </w:rPr>
  </w:style>
  <w:style w:type="paragraph" w:customStyle="1" w:styleId="PreformattedText">
    <w:name w:val="Preformatted Text"/>
    <w:basedOn w:val="Normal"/>
    <w:qFormat/>
    <w:rPr>
      <w:rFonts w:ascii="Liberation Mono" w:eastAsia="Liberation Mono" w:hAnsi="Liberation Mono" w:cs="Liberation Mon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410</Words>
  <Characters>2341</Characters>
  <Application>Microsoft Office Word</Application>
  <DocSecurity>0</DocSecurity>
  <Lines>19</Lines>
  <Paragraphs>5</Paragraphs>
  <ScaleCrop>false</ScaleCrop>
  <Company>Universiteit Utrecht</Company>
  <LinksUpToDate>false</LinksUpToDate>
  <CharactersWithSpaces>2746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Peter van Kranenburg</cp:lastModifiedBy>
  <cp:revision>2</cp:revision>
  <dcterms:created xsi:type="dcterms:W3CDTF">2022-02-28T20:07:00Z</dcterms:created>
  <dcterms:modified xsi:type="dcterms:W3CDTF">2022-02-28T20:07:00Z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