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A91E8" w14:textId="77777777" w:rsidR="003C539F" w:rsidRPr="00F63DC3" w:rsidRDefault="00F63DC3">
      <w:pPr>
        <w:pStyle w:val="PreformattedText"/>
        <w:rPr>
          <w:lang w:val="nl-NL"/>
        </w:rPr>
      </w:pPr>
      <w:r w:rsidRPr="00F63DC3">
        <w:rPr>
          <w:lang w:val="nl-NL"/>
        </w:rPr>
        <w:t>@K1:Utrecht/ca 1700</w:t>
      </w:r>
    </w:p>
    <w:p w14:paraId="091C303A" w14:textId="77777777" w:rsidR="003C539F" w:rsidRPr="00F63DC3" w:rsidRDefault="00F63DC3">
      <w:pPr>
        <w:pStyle w:val="PreformattedText"/>
        <w:rPr>
          <w:lang w:val="nl-NL"/>
        </w:rPr>
      </w:pPr>
      <w:r w:rsidRPr="00F63DC3">
        <w:rPr>
          <w:lang w:val="nl-NL"/>
        </w:rPr>
        <w:t>@K2:Tuindorpkerk</w:t>
      </w:r>
    </w:p>
    <w:p w14:paraId="1972C45D" w14:textId="77777777" w:rsidR="003C539F" w:rsidRPr="00F63DC3" w:rsidRDefault="003C539F">
      <w:pPr>
        <w:pStyle w:val="PreformattedText"/>
        <w:rPr>
          <w:lang w:val="nl-NL"/>
        </w:rPr>
      </w:pPr>
    </w:p>
    <w:p w14:paraId="62E3EC77" w14:textId="77777777" w:rsidR="003C539F" w:rsidRPr="00F63DC3" w:rsidRDefault="00F63DC3">
      <w:pPr>
        <w:pStyle w:val="PreformattedText"/>
        <w:rPr>
          <w:lang w:val="nl-NL"/>
        </w:rPr>
      </w:pPr>
      <w:r w:rsidRPr="00F63DC3">
        <w:rPr>
          <w:lang w:val="nl-NL"/>
        </w:rPr>
        <w:t>@T1:onbekend, wellicht Conrad Ruprecht jr ca 1700</w:t>
      </w:r>
    </w:p>
    <w:p w14:paraId="5CF37269" w14:textId="77777777" w:rsidR="003C539F" w:rsidRPr="00F63DC3" w:rsidRDefault="00F63DC3">
      <w:pPr>
        <w:pStyle w:val="PreformattedText"/>
        <w:rPr>
          <w:lang w:val="nl-NL"/>
        </w:rPr>
      </w:pPr>
      <w:r w:rsidRPr="00F63DC3">
        <w:rPr>
          <w:lang w:val="nl-NL"/>
        </w:rPr>
        <w:t>F. en L. Louvigny?</w:t>
      </w:r>
    </w:p>
    <w:p w14:paraId="0279168B" w14:textId="77777777" w:rsidR="003C539F" w:rsidRPr="00F63DC3" w:rsidRDefault="003C539F">
      <w:pPr>
        <w:pStyle w:val="PreformattedText"/>
        <w:rPr>
          <w:lang w:val="nl-NL"/>
        </w:rPr>
      </w:pPr>
    </w:p>
    <w:p w14:paraId="7A62714A" w14:textId="77777777" w:rsidR="003C539F" w:rsidRPr="00F63DC3" w:rsidRDefault="00F63DC3">
      <w:pPr>
        <w:pStyle w:val="PreformattedText"/>
        <w:rPr>
          <w:lang w:val="nl-NL"/>
        </w:rPr>
      </w:pPr>
      <w:r w:rsidRPr="00F63DC3">
        <w:rPr>
          <w:lang w:val="nl-NL"/>
        </w:rPr>
        <w:t xml:space="preserve">&lt;I&gt;Eenvoudige zaalkerk met slanke toren. Bouwstijl enigszins be&lt;\#149&gt;nvloed door Skandinavisch traditionalisme. Gebouwd in 1936 door </w:t>
      </w:r>
      <w:r w:rsidRPr="00F63DC3">
        <w:rPr>
          <w:lang w:val="nl-NL"/>
        </w:rPr>
        <w:t>Abraham van der Kraan.</w:t>
      </w:r>
    </w:p>
    <w:p w14:paraId="2DA116D4" w14:textId="77777777" w:rsidR="003C539F" w:rsidRPr="00F63DC3" w:rsidRDefault="00F63DC3">
      <w:pPr>
        <w:pStyle w:val="PreformattedText"/>
        <w:rPr>
          <w:lang w:val="nl-NL"/>
        </w:rPr>
      </w:pPr>
      <w:r w:rsidRPr="00F63DC3">
        <w:rPr>
          <w:lang w:val="nl-NL"/>
        </w:rPr>
        <w:t>&lt;I&gt;</w:t>
      </w:r>
    </w:p>
    <w:p w14:paraId="17F57FA3" w14:textId="77777777" w:rsidR="003C539F" w:rsidRPr="00F63DC3" w:rsidRDefault="00F63DC3">
      <w:pPr>
        <w:pStyle w:val="PreformattedText"/>
        <w:rPr>
          <w:lang w:val="nl-NL"/>
        </w:rPr>
      </w:pPr>
      <w:r w:rsidRPr="00F63DC3">
        <w:rPr>
          <w:lang w:val="nl-NL"/>
        </w:rPr>
        <w:t>@T2:Kunsthistorische aspecten</w:t>
      </w:r>
    </w:p>
    <w:p w14:paraId="402E41AB" w14:textId="77777777" w:rsidR="003C539F" w:rsidRDefault="00F63DC3">
      <w:pPr>
        <w:pStyle w:val="PreformattedText"/>
      </w:pPr>
      <w:r w:rsidRPr="00F63DC3">
        <w:rPr>
          <w:lang w:val="nl-NL"/>
        </w:rPr>
        <w:t>Het oudste in dit orgel bewaard gebleven pijpwerk vertoont kenmerken die een toeschrijving aan een Westfaalse orgelmaker aannemelijk maken. De vorm van het front wijst eveneens in die richting. De fl</w:t>
      </w:r>
      <w:r w:rsidRPr="00F63DC3">
        <w:rPr>
          <w:lang w:val="nl-NL"/>
        </w:rPr>
        <w:t xml:space="preserve">auw gewelfde spitstorens zijn in elk geval een typisch Westfaals kenmerk. </w:t>
      </w:r>
      <w:r>
        <w:t>Men zou kunnen denken aan een versoberde versie van de driedelige fronten zoals die rond 1650 door leden van de familie Bader werden vervaardigd. Het is echter ook denkbaar dat het o</w:t>
      </w:r>
      <w:r>
        <w:t>rgel oorspronkelijk een vijfdelige opbouw had, met smalle tweedelige tussenveldjes, zoals het Bader&lt;\-&gt;orgel in Dronrijp of het Ruprecht&lt;\-&gt;orgel te Zevenaar. Het afwijkende blinderingssnijwerk van het middenveld zou op een verbreding van de middenpartij k</w:t>
      </w:r>
      <w:r>
        <w:t>unnen wijzen. Dit geldt ook voor de kroonlijsten van de zijtorens die bij de middenpartij wat abrupt afbreken. De verdere ornamentiek bestaat o.a. uit slingers op de tussenstijlen en hoorns van overvloed en schelpvormen in de blinderingen van de zijtorens.</w:t>
      </w:r>
      <w:r>
        <w:t xml:space="preserve"> Opmerkelijk zijn de opzetstukken, met koppen en schelp. De ornamentiek, in het bijzonder de schelpvormen, maken een datering omstreeks 1700 aannemelijk. De algehele opzet van de kas is met een toeschrijving aan Ruprecht niet in strijd. Oorspronkelijk ston</w:t>
      </w:r>
      <w:r>
        <w:t>d op het orgel een beeld van koning David. Bij de plaatsing in de Tuindorpkerk werd een nieuw Davidsbeeld vervaardigd door Evert van Kooten Niekerk uit Utrecht.</w:t>
      </w:r>
    </w:p>
    <w:p w14:paraId="499A1277" w14:textId="77777777" w:rsidR="003C539F" w:rsidRDefault="003C539F">
      <w:pPr>
        <w:pStyle w:val="PreformattedText"/>
      </w:pPr>
    </w:p>
    <w:p w14:paraId="36C334CD" w14:textId="77777777" w:rsidR="003C539F" w:rsidRDefault="00F63DC3">
      <w:pPr>
        <w:pStyle w:val="PreformattedText"/>
      </w:pPr>
      <w:r>
        <w:t>@T3:Literatuur</w:t>
      </w:r>
    </w:p>
    <w:p w14:paraId="79CD6094" w14:textId="77777777" w:rsidR="003C539F" w:rsidRDefault="00F63DC3">
      <w:pPr>
        <w:pStyle w:val="PreformattedText"/>
      </w:pPr>
      <w:r>
        <w:t>M.A. Vente e.a., Een nieuw geluid in de Tuindorpkerk te Utrecht. &lt;I&gt;Brochure t.</w:t>
      </w:r>
      <w:r>
        <w:t>g.v. ingebruikneming&lt;I&gt;, 1985.</w:t>
      </w:r>
    </w:p>
    <w:p w14:paraId="56FF123D" w14:textId="77777777" w:rsidR="003C539F" w:rsidRDefault="003C539F">
      <w:pPr>
        <w:pStyle w:val="PreformattedText"/>
      </w:pPr>
    </w:p>
    <w:p w14:paraId="126B8D66" w14:textId="77777777" w:rsidR="003C539F" w:rsidRDefault="00F63DC3">
      <w:pPr>
        <w:pStyle w:val="PreformattedText"/>
      </w:pPr>
      <w:r>
        <w:t>Orgelnummer 1510</w:t>
      </w:r>
    </w:p>
    <w:p w14:paraId="431C305C" w14:textId="77777777" w:rsidR="003C539F" w:rsidRDefault="003C539F">
      <w:pPr>
        <w:pStyle w:val="PreformattedText"/>
      </w:pPr>
    </w:p>
    <w:p w14:paraId="2B781D01" w14:textId="77777777" w:rsidR="003C539F" w:rsidRDefault="00F63DC3">
      <w:pPr>
        <w:pStyle w:val="PreformattedText"/>
      </w:pPr>
      <w:r>
        <w:t>@K2:Historische gegevens</w:t>
      </w:r>
    </w:p>
    <w:p w14:paraId="39FD7233" w14:textId="77777777" w:rsidR="003C539F" w:rsidRDefault="003C539F">
      <w:pPr>
        <w:pStyle w:val="PreformattedText"/>
      </w:pPr>
    </w:p>
    <w:p w14:paraId="4B12E944" w14:textId="77777777" w:rsidR="003C539F" w:rsidRDefault="00F63DC3">
      <w:pPr>
        <w:pStyle w:val="PreformattedText"/>
      </w:pPr>
      <w:r>
        <w:t>@T1:Bouwers</w:t>
      </w:r>
    </w:p>
    <w:p w14:paraId="2F8BAE45" w14:textId="77777777" w:rsidR="003C539F" w:rsidRDefault="00F63DC3">
      <w:pPr>
        <w:pStyle w:val="PreformattedText"/>
      </w:pPr>
      <w:r>
        <w:t>1. onbekend, waarschijnlijk Westfaalse bouwer</w:t>
      </w:r>
    </w:p>
    <w:p w14:paraId="1CA95B5E" w14:textId="77777777" w:rsidR="003C539F" w:rsidRDefault="00F63DC3">
      <w:pPr>
        <w:pStyle w:val="PreformattedText"/>
      </w:pPr>
      <w:r>
        <w:t>2. onbekend of F. en L. Louvigny</w:t>
      </w:r>
    </w:p>
    <w:p w14:paraId="2822F7DF" w14:textId="77777777" w:rsidR="003C539F" w:rsidRDefault="003C539F">
      <w:pPr>
        <w:pStyle w:val="PreformattedText"/>
      </w:pPr>
    </w:p>
    <w:p w14:paraId="608BEDDE" w14:textId="77777777" w:rsidR="003C539F" w:rsidRDefault="00F63DC3">
      <w:pPr>
        <w:pStyle w:val="PreformattedText"/>
      </w:pPr>
      <w:r>
        <w:t>Jaren van oplevering</w:t>
      </w:r>
    </w:p>
    <w:p w14:paraId="73313EE7" w14:textId="77777777" w:rsidR="003C539F" w:rsidRDefault="00F63DC3">
      <w:pPr>
        <w:pStyle w:val="PreformattedText"/>
      </w:pPr>
      <w:r>
        <w:t>1. ca 1700</w:t>
      </w:r>
    </w:p>
    <w:p w14:paraId="43471B47" w14:textId="77777777" w:rsidR="003C539F" w:rsidRDefault="00F63DC3">
      <w:pPr>
        <w:pStyle w:val="PreformattedText"/>
      </w:pPr>
      <w:r>
        <w:t>2. 1804 of ca 1850</w:t>
      </w:r>
    </w:p>
    <w:p w14:paraId="19EE5A46" w14:textId="77777777" w:rsidR="003C539F" w:rsidRDefault="003C539F">
      <w:pPr>
        <w:pStyle w:val="PreformattedText"/>
      </w:pPr>
    </w:p>
    <w:p w14:paraId="6809DCFC" w14:textId="77777777" w:rsidR="003C539F" w:rsidRDefault="00F63DC3">
      <w:pPr>
        <w:pStyle w:val="PreformattedText"/>
      </w:pPr>
      <w:r>
        <w:t>Oorspronkelijke locatie Roermond, Mi</w:t>
      </w:r>
      <w:r>
        <w:t>nderbroedersklooster</w:t>
      </w:r>
    </w:p>
    <w:p w14:paraId="5D6F9A2B" w14:textId="77777777" w:rsidR="003C539F" w:rsidRDefault="003C539F">
      <w:pPr>
        <w:pStyle w:val="PreformattedText"/>
      </w:pPr>
    </w:p>
    <w:p w14:paraId="1D7A4FAC" w14:textId="77777777" w:rsidR="003C539F" w:rsidRDefault="00F63DC3">
      <w:pPr>
        <w:pStyle w:val="PreformattedText"/>
      </w:pPr>
      <w:r>
        <w:t>1798</w:t>
      </w:r>
    </w:p>
    <w:p w14:paraId="784F2A1C" w14:textId="77777777" w:rsidR="003C539F" w:rsidRDefault="00F63DC3">
      <w:pPr>
        <w:pStyle w:val="PreformattedText"/>
      </w:pPr>
      <w:r>
        <w:t>.</w:t>
      </w:r>
    </w:p>
    <w:p w14:paraId="100F6FF5" w14:textId="77777777" w:rsidR="003C539F" w:rsidRDefault="00F63DC3">
      <w:pPr>
        <w:pStyle w:val="PreformattedText"/>
      </w:pPr>
      <w:r>
        <w:t>verkoop aan Munsterkerk, Roermond</w:t>
      </w:r>
    </w:p>
    <w:p w14:paraId="3B46C02D" w14:textId="77777777" w:rsidR="003C539F" w:rsidRDefault="003C539F">
      <w:pPr>
        <w:pStyle w:val="PreformattedText"/>
      </w:pPr>
    </w:p>
    <w:p w14:paraId="244764B4" w14:textId="77777777" w:rsidR="003C539F" w:rsidRDefault="00F63DC3">
      <w:pPr>
        <w:pStyle w:val="PreformattedText"/>
      </w:pPr>
      <w:r>
        <w:t>1804</w:t>
      </w:r>
    </w:p>
    <w:p w14:paraId="61EF0583" w14:textId="77777777" w:rsidR="003C539F" w:rsidRDefault="00F63DC3">
      <w:pPr>
        <w:pStyle w:val="PreformattedText"/>
      </w:pPr>
      <w:r>
        <w:t>.</w:t>
      </w:r>
    </w:p>
    <w:p w14:paraId="29B34E4E" w14:textId="77777777" w:rsidR="003C539F" w:rsidRDefault="00F63DC3">
      <w:pPr>
        <w:pStyle w:val="PreformattedText"/>
      </w:pPr>
      <w:r>
        <w:t>orgel in Munsterkerk geplaatst</w:t>
      </w:r>
    </w:p>
    <w:p w14:paraId="5ECFC666" w14:textId="77777777" w:rsidR="003C539F" w:rsidRDefault="003C539F">
      <w:pPr>
        <w:pStyle w:val="PreformattedText"/>
      </w:pPr>
    </w:p>
    <w:p w14:paraId="63FB1C81" w14:textId="77777777" w:rsidR="003C539F" w:rsidRDefault="00F63DC3">
      <w:pPr>
        <w:pStyle w:val="PreformattedText"/>
      </w:pPr>
      <w:r>
        <w:t>? 1804 of F. en L. Louvigny ca 1850</w:t>
      </w:r>
    </w:p>
    <w:p w14:paraId="33817ED2" w14:textId="77777777" w:rsidR="003C539F" w:rsidRDefault="00F63DC3">
      <w:pPr>
        <w:pStyle w:val="PreformattedText"/>
      </w:pPr>
      <w:r>
        <w:t>.</w:t>
      </w:r>
    </w:p>
    <w:p w14:paraId="09EAFEBB" w14:textId="77777777" w:rsidR="003C539F" w:rsidRDefault="00F63DC3">
      <w:pPr>
        <w:pStyle w:val="PreformattedText"/>
      </w:pPr>
      <w:r>
        <w:t>verbouwing, wijziging dispositie, met gebruikmaking van bestaand pijpwerk</w:t>
      </w:r>
    </w:p>
    <w:p w14:paraId="173B0781" w14:textId="77777777" w:rsidR="003C539F" w:rsidRDefault="00F63DC3">
      <w:pPr>
        <w:pStyle w:val="PreformattedText"/>
      </w:pPr>
      <w:r>
        <w:t>.</w:t>
      </w:r>
    </w:p>
    <w:p w14:paraId="4E9BA2D9" w14:textId="77777777" w:rsidR="003C539F" w:rsidRDefault="00F63DC3">
      <w:pPr>
        <w:pStyle w:val="PreformattedText"/>
      </w:pPr>
      <w:r>
        <w:t>verbreding middentoren?</w:t>
      </w:r>
    </w:p>
    <w:p w14:paraId="43C34782" w14:textId="77777777" w:rsidR="003C539F" w:rsidRDefault="00F63DC3">
      <w:pPr>
        <w:pStyle w:val="PreformattedText"/>
      </w:pPr>
      <w:r>
        <w:t>.</w:t>
      </w:r>
    </w:p>
    <w:p w14:paraId="359B168D" w14:textId="77777777" w:rsidR="003C539F" w:rsidRDefault="00F63DC3">
      <w:pPr>
        <w:pStyle w:val="PreformattedText"/>
      </w:pPr>
      <w:r>
        <w:t>frontpijpen vernieuwd</w:t>
      </w:r>
    </w:p>
    <w:p w14:paraId="19BCEE46" w14:textId="77777777" w:rsidR="003C539F" w:rsidRDefault="00F63DC3">
      <w:pPr>
        <w:pStyle w:val="PreformattedText"/>
      </w:pPr>
      <w:r>
        <w:t>.</w:t>
      </w:r>
    </w:p>
    <w:p w14:paraId="000DBF1D" w14:textId="77777777" w:rsidR="003C539F" w:rsidRDefault="00F63DC3">
      <w:pPr>
        <w:pStyle w:val="PreformattedText"/>
      </w:pPr>
      <w:r>
        <w:t>manuaalomvang van CD&lt;\-&gt;c3 naar CD&lt;\-&gt;f3 uitgebreid</w:t>
      </w:r>
    </w:p>
    <w:p w14:paraId="2A695A2F" w14:textId="77777777" w:rsidR="003C539F" w:rsidRDefault="003C539F">
      <w:pPr>
        <w:pStyle w:val="PreformattedText"/>
      </w:pPr>
    </w:p>
    <w:p w14:paraId="26B57BB8" w14:textId="77777777" w:rsidR="003C539F" w:rsidRDefault="00F63DC3">
      <w:pPr>
        <w:pStyle w:val="PreformattedText"/>
      </w:pPr>
      <w:r>
        <w:t>Gebr. Franssen 1891</w:t>
      </w:r>
    </w:p>
    <w:p w14:paraId="1B57FD44" w14:textId="77777777" w:rsidR="003C539F" w:rsidRDefault="00F63DC3">
      <w:pPr>
        <w:pStyle w:val="PreformattedText"/>
      </w:pPr>
      <w:r>
        <w:t>.</w:t>
      </w:r>
    </w:p>
    <w:p w14:paraId="199BCEC1" w14:textId="77777777" w:rsidR="003C539F" w:rsidRDefault="00F63DC3">
      <w:pPr>
        <w:pStyle w:val="PreformattedText"/>
      </w:pPr>
      <w:r>
        <w:t>orgel overgeplaatst naar Oosterkerk te Utrecht</w:t>
      </w:r>
    </w:p>
    <w:p w14:paraId="09578CAC" w14:textId="77777777" w:rsidR="003C539F" w:rsidRDefault="00F63DC3">
      <w:pPr>
        <w:pStyle w:val="PreformattedText"/>
      </w:pPr>
      <w:r>
        <w:t>.</w:t>
      </w:r>
    </w:p>
    <w:p w14:paraId="7EBC4BB1" w14:textId="77777777" w:rsidR="003C539F" w:rsidRDefault="00F63DC3">
      <w:pPr>
        <w:pStyle w:val="PreformattedText"/>
      </w:pPr>
      <w:r>
        <w:t>klaviatuur verplaatst van voor&lt;\-&gt; naar rechterzijde</w:t>
      </w:r>
    </w:p>
    <w:p w14:paraId="18B0C1C2" w14:textId="77777777" w:rsidR="003C539F" w:rsidRDefault="00F63DC3">
      <w:pPr>
        <w:pStyle w:val="PreformattedText"/>
      </w:pPr>
      <w:r>
        <w:t>.</w:t>
      </w:r>
    </w:p>
    <w:p w14:paraId="5005FE13" w14:textId="77777777" w:rsidR="003C539F" w:rsidRDefault="00F63DC3">
      <w:pPr>
        <w:pStyle w:val="PreformattedText"/>
      </w:pPr>
      <w:r>
        <w:t>nieuwe mechaniek</w:t>
      </w:r>
    </w:p>
    <w:p w14:paraId="10F10D80" w14:textId="77777777" w:rsidR="003C539F" w:rsidRDefault="00F63DC3">
      <w:pPr>
        <w:pStyle w:val="PreformattedText"/>
      </w:pPr>
      <w:r>
        <w:t>.</w:t>
      </w:r>
    </w:p>
    <w:p w14:paraId="0A9F9EE0" w14:textId="77777777" w:rsidR="003C539F" w:rsidRDefault="00F63DC3">
      <w:pPr>
        <w:pStyle w:val="PreformattedText"/>
      </w:pPr>
      <w:r>
        <w:t>Cis toegevoegd</w:t>
      </w:r>
    </w:p>
    <w:p w14:paraId="289EB3C5" w14:textId="77777777" w:rsidR="003C539F" w:rsidRDefault="00F63DC3">
      <w:pPr>
        <w:pStyle w:val="PreformattedText"/>
      </w:pPr>
      <w:r>
        <w:t>.</w:t>
      </w:r>
    </w:p>
    <w:p w14:paraId="6B634F7A" w14:textId="77777777" w:rsidR="003C539F" w:rsidRDefault="00F63DC3">
      <w:pPr>
        <w:pStyle w:val="PreformattedText"/>
      </w:pPr>
      <w:r>
        <w:t>kistpedaal vervan</w:t>
      </w:r>
      <w:r>
        <w:t>gen door modern pedaalklavier</w:t>
      </w:r>
    </w:p>
    <w:p w14:paraId="5BECDD07" w14:textId="77777777" w:rsidR="003C539F" w:rsidRDefault="00F63DC3">
      <w:pPr>
        <w:pStyle w:val="PreformattedText"/>
      </w:pPr>
      <w:r>
        <w:t>.</w:t>
      </w:r>
    </w:p>
    <w:p w14:paraId="28E829FD" w14:textId="77777777" w:rsidR="003C539F" w:rsidRDefault="00F63DC3">
      <w:pPr>
        <w:pStyle w:val="PreformattedText"/>
      </w:pPr>
      <w:r>
        <w:t>schijnfront aangebracht op plaats oude klaviatuur</w:t>
      </w:r>
    </w:p>
    <w:p w14:paraId="6D9F9D95" w14:textId="77777777" w:rsidR="003C539F" w:rsidRDefault="003C539F">
      <w:pPr>
        <w:pStyle w:val="PreformattedText"/>
      </w:pPr>
    </w:p>
    <w:p w14:paraId="1F6D52B2" w14:textId="77777777" w:rsidR="003C539F" w:rsidRDefault="00F63DC3">
      <w:pPr>
        <w:pStyle w:val="PreformattedText"/>
      </w:pPr>
      <w:r>
        <w:t>A. Standaart 1921</w:t>
      </w:r>
    </w:p>
    <w:p w14:paraId="400A29FE" w14:textId="77777777" w:rsidR="003C539F" w:rsidRDefault="00F63DC3">
      <w:pPr>
        <w:pStyle w:val="PreformattedText"/>
      </w:pPr>
      <w:r>
        <w:t>.</w:t>
      </w:r>
    </w:p>
    <w:p w14:paraId="60F9B902" w14:textId="77777777" w:rsidR="003C539F" w:rsidRDefault="00F63DC3">
      <w:pPr>
        <w:pStyle w:val="PreformattedText"/>
      </w:pPr>
      <w:r>
        <w:t>dispositiewijziging:</w:t>
      </w:r>
    </w:p>
    <w:p w14:paraId="673B635B" w14:textId="77777777" w:rsidR="003C539F" w:rsidRDefault="00F63DC3">
      <w:pPr>
        <w:pStyle w:val="PreformattedText"/>
      </w:pPr>
      <w:r>
        <w:t>HW nieuwe Trompet 8'</w:t>
      </w:r>
    </w:p>
    <w:p w14:paraId="6C5F8DE5" w14:textId="77777777" w:rsidR="003C539F" w:rsidRDefault="00F63DC3">
      <w:pPr>
        <w:pStyle w:val="PreformattedText"/>
      </w:pPr>
      <w:r>
        <w:t>Pos Kromhoorn 8'  Klarinet 8', + Viola di Gamba 8', + Voix C&lt;\#142&gt;leste 8'</w:t>
      </w:r>
    </w:p>
    <w:p w14:paraId="28D3835A" w14:textId="77777777" w:rsidR="003C539F" w:rsidRDefault="00F63DC3">
      <w:pPr>
        <w:pStyle w:val="PreformattedText"/>
      </w:pPr>
      <w:r>
        <w:t>Ped + Subbas 16'</w:t>
      </w:r>
    </w:p>
    <w:p w14:paraId="5562E298" w14:textId="77777777" w:rsidR="003C539F" w:rsidRDefault="003C539F">
      <w:pPr>
        <w:pStyle w:val="PreformattedText"/>
      </w:pPr>
    </w:p>
    <w:p w14:paraId="4D9BC553" w14:textId="77777777" w:rsidR="003C539F" w:rsidRDefault="00F63DC3">
      <w:pPr>
        <w:pStyle w:val="PreformattedText"/>
      </w:pPr>
      <w:r>
        <w:t xml:space="preserve">Ernst </w:t>
      </w:r>
      <w:r>
        <w:t>Leeflang 1952</w:t>
      </w:r>
    </w:p>
    <w:p w14:paraId="6BEDCE67" w14:textId="77777777" w:rsidR="003C539F" w:rsidRDefault="00F63DC3">
      <w:pPr>
        <w:pStyle w:val="PreformattedText"/>
      </w:pPr>
      <w:r>
        <w:t>.</w:t>
      </w:r>
    </w:p>
    <w:p w14:paraId="1D1429AD" w14:textId="77777777" w:rsidR="003C539F" w:rsidRDefault="00F63DC3">
      <w:pPr>
        <w:pStyle w:val="PreformattedText"/>
      </w:pPr>
      <w:r>
        <w:t>restauratie</w:t>
      </w:r>
    </w:p>
    <w:p w14:paraId="298F86D3" w14:textId="77777777" w:rsidR="003C539F" w:rsidRDefault="00F63DC3">
      <w:pPr>
        <w:pStyle w:val="PreformattedText"/>
      </w:pPr>
      <w:r>
        <w:t>.</w:t>
      </w:r>
    </w:p>
    <w:p w14:paraId="0234103E" w14:textId="77777777" w:rsidR="003C539F" w:rsidRDefault="00F63DC3">
      <w:pPr>
        <w:pStyle w:val="PreformattedText"/>
      </w:pPr>
      <w:r>
        <w:t>reconstructie dispositie</w:t>
      </w:r>
    </w:p>
    <w:p w14:paraId="225FC7DB" w14:textId="77777777" w:rsidR="003C539F" w:rsidRDefault="00F63DC3">
      <w:pPr>
        <w:pStyle w:val="PreformattedText"/>
      </w:pPr>
      <w:r>
        <w:t>.</w:t>
      </w:r>
    </w:p>
    <w:p w14:paraId="4F82F247" w14:textId="77777777" w:rsidR="003C539F" w:rsidRDefault="00F63DC3">
      <w:pPr>
        <w:pStyle w:val="PreformattedText"/>
      </w:pPr>
      <w:r>
        <w:t>winddruk verlaagd</w:t>
      </w:r>
    </w:p>
    <w:p w14:paraId="6D9576D7" w14:textId="77777777" w:rsidR="003C539F" w:rsidRDefault="00F63DC3">
      <w:pPr>
        <w:pStyle w:val="PreformattedText"/>
      </w:pPr>
      <w:r>
        <w:t>.</w:t>
      </w:r>
    </w:p>
    <w:p w14:paraId="19FD0946" w14:textId="77777777" w:rsidR="003C539F" w:rsidRDefault="00F63DC3">
      <w:pPr>
        <w:pStyle w:val="PreformattedText"/>
      </w:pPr>
      <w:r>
        <w:t>electrisch unit&lt;\-&gt;pedaal met negen registers geplaatst</w:t>
      </w:r>
    </w:p>
    <w:p w14:paraId="1B597CF4" w14:textId="77777777" w:rsidR="003C539F" w:rsidRDefault="00F63DC3">
      <w:pPr>
        <w:pStyle w:val="PreformattedText"/>
      </w:pPr>
      <w:r>
        <w:t>.</w:t>
      </w:r>
    </w:p>
    <w:p w14:paraId="531B4ACC" w14:textId="77777777" w:rsidR="003C539F" w:rsidRDefault="00F63DC3">
      <w:pPr>
        <w:pStyle w:val="PreformattedText"/>
      </w:pPr>
      <w:r>
        <w:t>traliewerk aan frontzijde Pos aangebracht</w:t>
      </w:r>
    </w:p>
    <w:p w14:paraId="591149C0" w14:textId="77777777" w:rsidR="003C539F" w:rsidRDefault="003C539F">
      <w:pPr>
        <w:pStyle w:val="PreformattedText"/>
      </w:pPr>
    </w:p>
    <w:p w14:paraId="07473C32" w14:textId="77777777" w:rsidR="003C539F" w:rsidRDefault="00F63DC3">
      <w:pPr>
        <w:pStyle w:val="PreformattedText"/>
      </w:pPr>
      <w:r>
        <w:t>Ernst Leeflang 1983</w:t>
      </w:r>
    </w:p>
    <w:p w14:paraId="52DCFDCA" w14:textId="77777777" w:rsidR="003C539F" w:rsidRDefault="00F63DC3">
      <w:pPr>
        <w:pStyle w:val="PreformattedText"/>
      </w:pPr>
      <w:r>
        <w:t>.</w:t>
      </w:r>
    </w:p>
    <w:p w14:paraId="03010DFF" w14:textId="77777777" w:rsidR="003C539F" w:rsidRDefault="00F63DC3">
      <w:pPr>
        <w:pStyle w:val="PreformattedText"/>
      </w:pPr>
      <w:r>
        <w:t>orgel geplaatst in Tuindorpkerk</w:t>
      </w:r>
    </w:p>
    <w:p w14:paraId="5A829A6B" w14:textId="77777777" w:rsidR="003C539F" w:rsidRDefault="00F63DC3">
      <w:pPr>
        <w:pStyle w:val="PreformattedText"/>
      </w:pPr>
      <w:r>
        <w:t>.</w:t>
      </w:r>
    </w:p>
    <w:p w14:paraId="5F6AF036" w14:textId="77777777" w:rsidR="003C539F" w:rsidRDefault="00F63DC3">
      <w:pPr>
        <w:pStyle w:val="PreformattedText"/>
      </w:pPr>
      <w:r>
        <w:t>restauratie/reconstruc</w:t>
      </w:r>
      <w:r>
        <w:t>tie kas, tractuur, klaviatuur, windladen en windvoorziening</w:t>
      </w:r>
    </w:p>
    <w:p w14:paraId="248E2355" w14:textId="77777777" w:rsidR="003C539F" w:rsidRDefault="00F63DC3">
      <w:pPr>
        <w:pStyle w:val="PreformattedText"/>
      </w:pPr>
      <w:r>
        <w:t>.</w:t>
      </w:r>
    </w:p>
    <w:p w14:paraId="7BEE33F0" w14:textId="77777777" w:rsidR="003C539F" w:rsidRDefault="00F63DC3">
      <w:pPr>
        <w:pStyle w:val="PreformattedText"/>
      </w:pPr>
      <w:r>
        <w:t>schijnfront verwijderd</w:t>
      </w:r>
    </w:p>
    <w:p w14:paraId="7C4B8A00" w14:textId="77777777" w:rsidR="003C539F" w:rsidRDefault="003C539F">
      <w:pPr>
        <w:pStyle w:val="PreformattedText"/>
      </w:pPr>
    </w:p>
    <w:p w14:paraId="78FA201A" w14:textId="77777777" w:rsidR="003C539F" w:rsidRDefault="00F63DC3">
      <w:pPr>
        <w:pStyle w:val="PreformattedText"/>
      </w:pPr>
      <w:r>
        <w:t>Verschueren Orgelbouw 1995</w:t>
      </w:r>
    </w:p>
    <w:p w14:paraId="2EAE7A43" w14:textId="77777777" w:rsidR="003C539F" w:rsidRDefault="00F63DC3">
      <w:pPr>
        <w:pStyle w:val="PreformattedText"/>
      </w:pPr>
      <w:r>
        <w:t>.</w:t>
      </w:r>
    </w:p>
    <w:p w14:paraId="769516B5" w14:textId="77777777" w:rsidR="003C539F" w:rsidRDefault="00F63DC3">
      <w:pPr>
        <w:pStyle w:val="PreformattedText"/>
      </w:pPr>
      <w:r>
        <w:t>unit&lt;\-&gt;pedaal verwijderd</w:t>
      </w:r>
    </w:p>
    <w:p w14:paraId="50950AB3" w14:textId="77777777" w:rsidR="003C539F" w:rsidRDefault="00F63DC3">
      <w:pPr>
        <w:pStyle w:val="PreformattedText"/>
      </w:pPr>
      <w:r>
        <w:t>.</w:t>
      </w:r>
    </w:p>
    <w:p w14:paraId="00C85311" w14:textId="77777777" w:rsidR="003C539F" w:rsidRDefault="00F63DC3">
      <w:pPr>
        <w:pStyle w:val="PreformattedText"/>
      </w:pPr>
      <w:r>
        <w:t>voorbereiding restauratie pijpwerk</w:t>
      </w:r>
    </w:p>
    <w:p w14:paraId="20276515" w14:textId="77777777" w:rsidR="003C539F" w:rsidRDefault="003C539F">
      <w:pPr>
        <w:pStyle w:val="PreformattedText"/>
      </w:pPr>
    </w:p>
    <w:p w14:paraId="225D890F" w14:textId="77777777" w:rsidR="003C539F" w:rsidRDefault="00F63DC3">
      <w:pPr>
        <w:pStyle w:val="PreformattedText"/>
      </w:pPr>
      <w:r>
        <w:t>@K2:Technische gegevens</w:t>
      </w:r>
    </w:p>
    <w:p w14:paraId="795FCCCA" w14:textId="77777777" w:rsidR="003C539F" w:rsidRDefault="003C539F">
      <w:pPr>
        <w:pStyle w:val="PreformattedText"/>
      </w:pPr>
    </w:p>
    <w:p w14:paraId="6B405CC0" w14:textId="77777777" w:rsidR="003C539F" w:rsidRDefault="00F63DC3">
      <w:pPr>
        <w:pStyle w:val="PreformattedText"/>
      </w:pPr>
      <w:r>
        <w:t xml:space="preserve">(situatie v&lt;\#151&gt;&lt;\#151&gt;r de restauratie door </w:t>
      </w:r>
      <w:r>
        <w:t>Verschueren)</w:t>
      </w:r>
    </w:p>
    <w:p w14:paraId="1F33219F" w14:textId="77777777" w:rsidR="003C539F" w:rsidRDefault="003C539F">
      <w:pPr>
        <w:pStyle w:val="PreformattedText"/>
      </w:pPr>
    </w:p>
    <w:p w14:paraId="079D8B96" w14:textId="77777777" w:rsidR="003C539F" w:rsidRDefault="00F63DC3">
      <w:pPr>
        <w:pStyle w:val="PreformattedText"/>
      </w:pPr>
      <w:r>
        <w:t>@T1:Werkindeling</w:t>
      </w:r>
    </w:p>
    <w:p w14:paraId="42009D29" w14:textId="77777777" w:rsidR="003C539F" w:rsidRDefault="00F63DC3">
      <w:pPr>
        <w:pStyle w:val="PreformattedText"/>
      </w:pPr>
      <w:r>
        <w:t>hoofdwerk, positief, aangehangen pedaal</w:t>
      </w:r>
    </w:p>
    <w:p w14:paraId="2C99F30E" w14:textId="77777777" w:rsidR="003C539F" w:rsidRDefault="003C539F">
      <w:pPr>
        <w:pStyle w:val="PreformattedText"/>
      </w:pPr>
    </w:p>
    <w:p w14:paraId="290E2CAA" w14:textId="77777777" w:rsidR="003C539F" w:rsidRDefault="00F63DC3">
      <w:pPr>
        <w:pStyle w:val="PreformattedText"/>
      </w:pPr>
      <w:r>
        <w:t>Dispositie</w:t>
      </w:r>
    </w:p>
    <w:p w14:paraId="1FD441AA" w14:textId="77777777" w:rsidR="003C539F" w:rsidRDefault="003C539F">
      <w:pPr>
        <w:pStyle w:val="PreformattedText"/>
      </w:pPr>
    </w:p>
    <w:p w14:paraId="2CE7CA4F" w14:textId="3EAFBF8B" w:rsidR="003C539F" w:rsidRDefault="00F63DC3">
      <w:pPr>
        <w:pStyle w:val="PreformattedText"/>
      </w:pPr>
      <w:r>
        <w:t>@T4:@</w:t>
      </w:r>
      <w:r>
        <w:t>Hoofdwerk(I)</w:t>
      </w:r>
    </w:p>
    <w:p w14:paraId="53491157" w14:textId="77777777" w:rsidR="003C539F" w:rsidRDefault="00F63DC3">
      <w:pPr>
        <w:pStyle w:val="PreformattedText"/>
      </w:pPr>
      <w:r>
        <w:t>14 stemmen</w:t>
      </w:r>
    </w:p>
    <w:p w14:paraId="352B0BE0" w14:textId="77777777" w:rsidR="003C539F" w:rsidRDefault="003C539F">
      <w:pPr>
        <w:pStyle w:val="PreformattedText"/>
      </w:pPr>
    </w:p>
    <w:p w14:paraId="4F735EF9" w14:textId="77777777" w:rsidR="003C539F" w:rsidRDefault="00F63DC3">
      <w:pPr>
        <w:pStyle w:val="PreformattedText"/>
      </w:pPr>
      <w:r>
        <w:t>Bourdon B/D</w:t>
      </w:r>
    </w:p>
    <w:p w14:paraId="180F650E" w14:textId="77777777" w:rsidR="003C539F" w:rsidRDefault="00F63DC3">
      <w:pPr>
        <w:pStyle w:val="PreformattedText"/>
      </w:pPr>
      <w:r>
        <w:t>Praestant</w:t>
      </w:r>
    </w:p>
    <w:p w14:paraId="21A48176" w14:textId="77777777" w:rsidR="003C539F" w:rsidRDefault="00F63DC3">
      <w:pPr>
        <w:pStyle w:val="PreformattedText"/>
      </w:pPr>
      <w:r>
        <w:t>Holpijp</w:t>
      </w:r>
    </w:p>
    <w:p w14:paraId="3F074843" w14:textId="77777777" w:rsidR="003C539F" w:rsidRDefault="00F63DC3">
      <w:pPr>
        <w:pStyle w:val="PreformattedText"/>
      </w:pPr>
      <w:r>
        <w:lastRenderedPageBreak/>
        <w:t>Octaaf</w:t>
      </w:r>
    </w:p>
    <w:p w14:paraId="156BF541" w14:textId="77777777" w:rsidR="003C539F" w:rsidRDefault="00F63DC3">
      <w:pPr>
        <w:pStyle w:val="PreformattedText"/>
      </w:pPr>
      <w:r>
        <w:t>Fluit</w:t>
      </w:r>
    </w:p>
    <w:p w14:paraId="69AC79F4" w14:textId="77777777" w:rsidR="003C539F" w:rsidRDefault="00F63DC3">
      <w:pPr>
        <w:pStyle w:val="PreformattedText"/>
      </w:pPr>
      <w:r>
        <w:t>Nasat</w:t>
      </w:r>
    </w:p>
    <w:p w14:paraId="18CF8073" w14:textId="77777777" w:rsidR="003C539F" w:rsidRDefault="00F63DC3">
      <w:pPr>
        <w:pStyle w:val="PreformattedText"/>
      </w:pPr>
      <w:r>
        <w:t>Superoctaaf</w:t>
      </w:r>
    </w:p>
    <w:p w14:paraId="6B7F8A73" w14:textId="77777777" w:rsidR="003C539F" w:rsidRDefault="00F63DC3">
      <w:pPr>
        <w:pStyle w:val="PreformattedText"/>
      </w:pPr>
      <w:r>
        <w:t>Fluit</w:t>
      </w:r>
    </w:p>
    <w:p w14:paraId="16EF5358" w14:textId="77777777" w:rsidR="003C539F" w:rsidRDefault="00F63DC3">
      <w:pPr>
        <w:pStyle w:val="PreformattedText"/>
      </w:pPr>
      <w:r>
        <w:t>Quint*</w:t>
      </w:r>
    </w:p>
    <w:p w14:paraId="765D0A4B" w14:textId="77777777" w:rsidR="003C539F" w:rsidRDefault="00F63DC3">
      <w:pPr>
        <w:pStyle w:val="PreformattedText"/>
      </w:pPr>
      <w:r>
        <w:t>Sexquialter</w:t>
      </w:r>
    </w:p>
    <w:p w14:paraId="6A60C958" w14:textId="77777777" w:rsidR="003C539F" w:rsidRDefault="00F63DC3">
      <w:pPr>
        <w:pStyle w:val="PreformattedText"/>
      </w:pPr>
      <w:r>
        <w:t>Mixtuur</w:t>
      </w:r>
    </w:p>
    <w:p w14:paraId="1E19169A" w14:textId="77777777" w:rsidR="003C539F" w:rsidRDefault="00F63DC3">
      <w:pPr>
        <w:pStyle w:val="PreformattedText"/>
      </w:pPr>
      <w:r>
        <w:t>Cymbel</w:t>
      </w:r>
    </w:p>
    <w:p w14:paraId="4384DF6C" w14:textId="77777777" w:rsidR="003C539F" w:rsidRDefault="00F63DC3">
      <w:pPr>
        <w:pStyle w:val="PreformattedText"/>
      </w:pPr>
      <w:r>
        <w:t>Cornet D</w:t>
      </w:r>
    </w:p>
    <w:p w14:paraId="5B7C0507" w14:textId="7753FD67" w:rsidR="003C539F" w:rsidRDefault="00F63DC3">
      <w:pPr>
        <w:pStyle w:val="PreformattedText"/>
      </w:pPr>
      <w:r>
        <w:t>Trompet B/D@</w:t>
      </w:r>
    </w:p>
    <w:p w14:paraId="3FD9D2BB" w14:textId="1FA2A07C" w:rsidR="003C539F" w:rsidRDefault="00F63DC3">
      <w:pPr>
        <w:pStyle w:val="PreformattedText"/>
      </w:pPr>
      <w:r>
        <w:t>@</w:t>
      </w:r>
    </w:p>
    <w:p w14:paraId="3CF36C6B" w14:textId="619327A0" w:rsidR="00F63DC3" w:rsidRDefault="00F63DC3">
      <w:pPr>
        <w:pStyle w:val="PreformattedText"/>
      </w:pPr>
    </w:p>
    <w:p w14:paraId="65640E66" w14:textId="77777777" w:rsidR="00F63DC3" w:rsidRDefault="00F63DC3">
      <w:pPr>
        <w:pStyle w:val="PreformattedText"/>
      </w:pPr>
    </w:p>
    <w:p w14:paraId="22762D12" w14:textId="77777777" w:rsidR="003C539F" w:rsidRDefault="00F63DC3">
      <w:pPr>
        <w:pStyle w:val="PreformattedText"/>
      </w:pPr>
      <w:r>
        <w:t>16'</w:t>
      </w:r>
    </w:p>
    <w:p w14:paraId="2AABDCEA" w14:textId="77777777" w:rsidR="003C539F" w:rsidRDefault="00F63DC3">
      <w:pPr>
        <w:pStyle w:val="PreformattedText"/>
      </w:pPr>
      <w:r>
        <w:t>8'</w:t>
      </w:r>
    </w:p>
    <w:p w14:paraId="1E46BA87" w14:textId="77777777" w:rsidR="003C539F" w:rsidRDefault="00F63DC3">
      <w:pPr>
        <w:pStyle w:val="PreformattedText"/>
      </w:pPr>
      <w:r>
        <w:t>8'</w:t>
      </w:r>
    </w:p>
    <w:p w14:paraId="1A6E8564" w14:textId="77777777" w:rsidR="003C539F" w:rsidRDefault="00F63DC3">
      <w:pPr>
        <w:pStyle w:val="PreformattedText"/>
      </w:pPr>
      <w:r>
        <w:t>4'</w:t>
      </w:r>
    </w:p>
    <w:p w14:paraId="1D001796" w14:textId="77777777" w:rsidR="003C539F" w:rsidRDefault="00F63DC3">
      <w:pPr>
        <w:pStyle w:val="PreformattedText"/>
      </w:pPr>
      <w:r>
        <w:t>4'</w:t>
      </w:r>
    </w:p>
    <w:p w14:paraId="27958932" w14:textId="77777777" w:rsidR="003C539F" w:rsidRDefault="00F63DC3">
      <w:pPr>
        <w:pStyle w:val="PreformattedText"/>
      </w:pPr>
      <w:r>
        <w:t>3'</w:t>
      </w:r>
    </w:p>
    <w:p w14:paraId="2EBD0361" w14:textId="77777777" w:rsidR="003C539F" w:rsidRDefault="00F63DC3">
      <w:pPr>
        <w:pStyle w:val="PreformattedText"/>
      </w:pPr>
      <w:r>
        <w:t>2'</w:t>
      </w:r>
    </w:p>
    <w:p w14:paraId="24376D44" w14:textId="77777777" w:rsidR="003C539F" w:rsidRDefault="00F63DC3">
      <w:pPr>
        <w:pStyle w:val="PreformattedText"/>
      </w:pPr>
      <w:r>
        <w:t>2'</w:t>
      </w:r>
    </w:p>
    <w:p w14:paraId="7D67990C" w14:textId="77777777" w:rsidR="003C539F" w:rsidRDefault="00F63DC3">
      <w:pPr>
        <w:pStyle w:val="PreformattedText"/>
      </w:pPr>
      <w:r>
        <w:t>1 1/2'</w:t>
      </w:r>
    </w:p>
    <w:p w14:paraId="0A676F47" w14:textId="77777777" w:rsidR="003C539F" w:rsidRDefault="00F63DC3">
      <w:pPr>
        <w:pStyle w:val="PreformattedText"/>
      </w:pPr>
      <w:r>
        <w:t>2 st.</w:t>
      </w:r>
    </w:p>
    <w:p w14:paraId="3D24AB78" w14:textId="77777777" w:rsidR="003C539F" w:rsidRDefault="00F63DC3">
      <w:pPr>
        <w:pStyle w:val="PreformattedText"/>
      </w:pPr>
      <w:r>
        <w:t>3 st.</w:t>
      </w:r>
    </w:p>
    <w:p w14:paraId="42D2E8AB" w14:textId="77777777" w:rsidR="003C539F" w:rsidRDefault="00F63DC3">
      <w:pPr>
        <w:pStyle w:val="PreformattedText"/>
      </w:pPr>
      <w:r>
        <w:t>2 st.</w:t>
      </w:r>
    </w:p>
    <w:p w14:paraId="3034CC4D" w14:textId="77777777" w:rsidR="003C539F" w:rsidRDefault="00F63DC3">
      <w:pPr>
        <w:pStyle w:val="PreformattedText"/>
      </w:pPr>
      <w:r>
        <w:t>5 st.</w:t>
      </w:r>
    </w:p>
    <w:p w14:paraId="748E7A30" w14:textId="4A8940C3" w:rsidR="003C539F" w:rsidRDefault="00F63DC3">
      <w:pPr>
        <w:pStyle w:val="PreformattedText"/>
      </w:pPr>
      <w:r>
        <w:t>8'@</w:t>
      </w:r>
    </w:p>
    <w:p w14:paraId="18F289F0" w14:textId="77777777" w:rsidR="003C539F" w:rsidRDefault="003C539F">
      <w:pPr>
        <w:pStyle w:val="PreformattedText"/>
      </w:pPr>
    </w:p>
    <w:p w14:paraId="2BA27177" w14:textId="0E864D4A" w:rsidR="003C539F" w:rsidRDefault="00F63DC3">
      <w:pPr>
        <w:pStyle w:val="PreformattedText"/>
      </w:pPr>
      <w:r>
        <w:t>@</w:t>
      </w:r>
      <w:r>
        <w:t>Positief(II)</w:t>
      </w:r>
    </w:p>
    <w:p w14:paraId="11E79B54" w14:textId="77777777" w:rsidR="003C539F" w:rsidRDefault="00F63DC3">
      <w:pPr>
        <w:pStyle w:val="PreformattedText"/>
      </w:pPr>
      <w:r>
        <w:t>10 stemmen</w:t>
      </w:r>
    </w:p>
    <w:p w14:paraId="7D3EA8B9" w14:textId="77777777" w:rsidR="003C539F" w:rsidRDefault="003C539F">
      <w:pPr>
        <w:pStyle w:val="PreformattedText"/>
      </w:pPr>
    </w:p>
    <w:p w14:paraId="67DBBEC9" w14:textId="77777777" w:rsidR="003C539F" w:rsidRDefault="00F63DC3">
      <w:pPr>
        <w:pStyle w:val="PreformattedText"/>
      </w:pPr>
      <w:r>
        <w:t>Holpijp</w:t>
      </w:r>
    </w:p>
    <w:p w14:paraId="74330F57" w14:textId="77777777" w:rsidR="003C539F" w:rsidRDefault="00F63DC3">
      <w:pPr>
        <w:pStyle w:val="PreformattedText"/>
      </w:pPr>
      <w:r>
        <w:t>Praestant</w:t>
      </w:r>
    </w:p>
    <w:p w14:paraId="65E07324" w14:textId="77777777" w:rsidR="003C539F" w:rsidRDefault="00F63DC3">
      <w:pPr>
        <w:pStyle w:val="PreformattedText"/>
      </w:pPr>
      <w:r>
        <w:t>Roerfluit</w:t>
      </w:r>
    </w:p>
    <w:p w14:paraId="6EAE13B4" w14:textId="77777777" w:rsidR="003C539F" w:rsidRDefault="00F63DC3">
      <w:pPr>
        <w:pStyle w:val="PreformattedText"/>
      </w:pPr>
      <w:r>
        <w:t>Quintfluit</w:t>
      </w:r>
    </w:p>
    <w:p w14:paraId="2736C240" w14:textId="77777777" w:rsidR="003C539F" w:rsidRDefault="00F63DC3">
      <w:pPr>
        <w:pStyle w:val="PreformattedText"/>
      </w:pPr>
      <w:r>
        <w:t>Superoctaaf</w:t>
      </w:r>
    </w:p>
    <w:p w14:paraId="7AC6CD6A" w14:textId="77777777" w:rsidR="003C539F" w:rsidRDefault="00F63DC3">
      <w:pPr>
        <w:pStyle w:val="PreformattedText"/>
      </w:pPr>
      <w:r>
        <w:t>Quint</w:t>
      </w:r>
    </w:p>
    <w:p w14:paraId="37C3563E" w14:textId="77777777" w:rsidR="003C539F" w:rsidRDefault="00F63DC3">
      <w:pPr>
        <w:pStyle w:val="PreformattedText"/>
      </w:pPr>
      <w:r>
        <w:t>Sexquialter</w:t>
      </w:r>
    </w:p>
    <w:p w14:paraId="5BD05061" w14:textId="77777777" w:rsidR="003C539F" w:rsidRDefault="00F63DC3">
      <w:pPr>
        <w:pStyle w:val="PreformattedText"/>
      </w:pPr>
      <w:r>
        <w:t>Mixtuur</w:t>
      </w:r>
    </w:p>
    <w:p w14:paraId="61A87A7E" w14:textId="77777777" w:rsidR="003C539F" w:rsidRDefault="00F63DC3">
      <w:pPr>
        <w:pStyle w:val="PreformattedText"/>
      </w:pPr>
      <w:r>
        <w:t>Cornet D</w:t>
      </w:r>
    </w:p>
    <w:p w14:paraId="17702B23" w14:textId="514FB832" w:rsidR="003C539F" w:rsidRDefault="00F63DC3">
      <w:pPr>
        <w:pStyle w:val="PreformattedText"/>
      </w:pPr>
      <w:r>
        <w:t>Kromhoorn B/D@</w:t>
      </w:r>
    </w:p>
    <w:p w14:paraId="45339EC1" w14:textId="6F583A66" w:rsidR="003C539F" w:rsidRDefault="00F63DC3">
      <w:pPr>
        <w:pStyle w:val="PreformattedText"/>
      </w:pPr>
      <w:r>
        <w:t>@</w:t>
      </w:r>
    </w:p>
    <w:p w14:paraId="26C53E30" w14:textId="77EF76E6" w:rsidR="00F63DC3" w:rsidRDefault="00F63DC3">
      <w:pPr>
        <w:pStyle w:val="PreformattedText"/>
      </w:pPr>
    </w:p>
    <w:p w14:paraId="38B14FFD" w14:textId="77777777" w:rsidR="00F63DC3" w:rsidRDefault="00F63DC3">
      <w:pPr>
        <w:pStyle w:val="PreformattedText"/>
      </w:pPr>
    </w:p>
    <w:p w14:paraId="685E1F10" w14:textId="77777777" w:rsidR="003C539F" w:rsidRDefault="00F63DC3">
      <w:pPr>
        <w:pStyle w:val="PreformattedText"/>
      </w:pPr>
      <w:r>
        <w:t>8'</w:t>
      </w:r>
    </w:p>
    <w:p w14:paraId="7DDA978E" w14:textId="77777777" w:rsidR="003C539F" w:rsidRDefault="00F63DC3">
      <w:pPr>
        <w:pStyle w:val="PreformattedText"/>
      </w:pPr>
      <w:r>
        <w:t>4'</w:t>
      </w:r>
    </w:p>
    <w:p w14:paraId="45F50E42" w14:textId="77777777" w:rsidR="003C539F" w:rsidRDefault="00F63DC3">
      <w:pPr>
        <w:pStyle w:val="PreformattedText"/>
      </w:pPr>
      <w:r>
        <w:t>4'</w:t>
      </w:r>
    </w:p>
    <w:p w14:paraId="6530D490" w14:textId="77777777" w:rsidR="003C539F" w:rsidRDefault="00F63DC3">
      <w:pPr>
        <w:pStyle w:val="PreformattedText"/>
      </w:pPr>
      <w:r>
        <w:t>3'</w:t>
      </w:r>
    </w:p>
    <w:p w14:paraId="1D57894F" w14:textId="77777777" w:rsidR="003C539F" w:rsidRDefault="00F63DC3">
      <w:pPr>
        <w:pStyle w:val="PreformattedText"/>
      </w:pPr>
      <w:r>
        <w:t>2'</w:t>
      </w:r>
    </w:p>
    <w:p w14:paraId="423B4BE1" w14:textId="77777777" w:rsidR="003C539F" w:rsidRDefault="00F63DC3">
      <w:pPr>
        <w:pStyle w:val="PreformattedText"/>
      </w:pPr>
      <w:r>
        <w:t>1 1/2'</w:t>
      </w:r>
    </w:p>
    <w:p w14:paraId="77DAC8B5" w14:textId="77777777" w:rsidR="003C539F" w:rsidRDefault="00F63DC3">
      <w:pPr>
        <w:pStyle w:val="PreformattedText"/>
      </w:pPr>
      <w:r>
        <w:t>2 st.</w:t>
      </w:r>
    </w:p>
    <w:p w14:paraId="1F52BD05" w14:textId="77777777" w:rsidR="003C539F" w:rsidRDefault="00F63DC3">
      <w:pPr>
        <w:pStyle w:val="PreformattedText"/>
      </w:pPr>
      <w:r>
        <w:t>3 st.</w:t>
      </w:r>
    </w:p>
    <w:p w14:paraId="442A26A2" w14:textId="77777777" w:rsidR="003C539F" w:rsidRDefault="00F63DC3">
      <w:pPr>
        <w:pStyle w:val="PreformattedText"/>
      </w:pPr>
      <w:r>
        <w:t>3 st.</w:t>
      </w:r>
    </w:p>
    <w:p w14:paraId="2018E913" w14:textId="05566F43" w:rsidR="003C539F" w:rsidRDefault="00F63DC3">
      <w:pPr>
        <w:pStyle w:val="PreformattedText"/>
      </w:pPr>
      <w:r>
        <w:t>8'**@</w:t>
      </w:r>
    </w:p>
    <w:p w14:paraId="76B237AB" w14:textId="77777777" w:rsidR="003C539F" w:rsidRDefault="003C539F">
      <w:pPr>
        <w:pStyle w:val="PreformattedText"/>
      </w:pPr>
    </w:p>
    <w:p w14:paraId="2E0E9D0C" w14:textId="77777777" w:rsidR="003C539F" w:rsidRDefault="00F63DC3">
      <w:pPr>
        <w:pStyle w:val="PreformattedText"/>
      </w:pPr>
      <w:r>
        <w:t>*</w:t>
      </w:r>
      <w:r>
        <w:tab/>
        <w:t xml:space="preserve">op het registerplaatje staat Terts 1 </w:t>
      </w:r>
      <w:r>
        <w:t>1/2'</w:t>
      </w:r>
    </w:p>
    <w:p w14:paraId="01ABAE01" w14:textId="77777777" w:rsidR="003C539F" w:rsidRDefault="00F63DC3">
      <w:pPr>
        <w:pStyle w:val="PreformattedText"/>
      </w:pPr>
      <w:r>
        <w:t>** thans niet aanwezig</w:t>
      </w:r>
    </w:p>
    <w:p w14:paraId="323F0B45" w14:textId="77777777" w:rsidR="003C539F" w:rsidRDefault="003C539F">
      <w:pPr>
        <w:pStyle w:val="PreformattedText"/>
      </w:pPr>
    </w:p>
    <w:p w14:paraId="37A024AB" w14:textId="77777777" w:rsidR="003C539F" w:rsidRDefault="00F63DC3">
      <w:pPr>
        <w:pStyle w:val="PreformattedText"/>
      </w:pPr>
      <w:r>
        <w:t>@T1:Werktuiglijke registers</w:t>
      </w:r>
    </w:p>
    <w:p w14:paraId="15AB935C" w14:textId="77777777" w:rsidR="003C539F" w:rsidRDefault="00F63DC3">
      <w:pPr>
        <w:pStyle w:val="PreformattedText"/>
      </w:pPr>
      <w:r>
        <w:t>koppelingen HW&lt;\-&gt;Pos, Ped&lt;\-&gt;HW, Ped&lt;\-&gt;Pos</w:t>
      </w:r>
    </w:p>
    <w:p w14:paraId="7240DEBA" w14:textId="77777777" w:rsidR="003C539F" w:rsidRDefault="00F63DC3">
      <w:pPr>
        <w:pStyle w:val="PreformattedText"/>
      </w:pPr>
      <w:r>
        <w:t>tremulant</w:t>
      </w:r>
    </w:p>
    <w:p w14:paraId="3DAD6927" w14:textId="77777777" w:rsidR="003C539F" w:rsidRDefault="003C539F">
      <w:pPr>
        <w:pStyle w:val="PreformattedText"/>
      </w:pPr>
    </w:p>
    <w:p w14:paraId="40A7C014" w14:textId="77777777" w:rsidR="003C539F" w:rsidRDefault="00F63DC3">
      <w:pPr>
        <w:pStyle w:val="PreformattedText"/>
      </w:pPr>
      <w:r>
        <w:t>Samenstelling vulstemmen</w:t>
      </w:r>
    </w:p>
    <w:p w14:paraId="7E80A0F8" w14:textId="77777777" w:rsidR="003C539F" w:rsidRDefault="00F63DC3">
      <w:pPr>
        <w:pStyle w:val="PreformattedText"/>
      </w:pPr>
      <w:r>
        <w:lastRenderedPageBreak/>
        <w:t>@T4:Sexquialter HW</w:t>
      </w:r>
    </w:p>
    <w:p w14:paraId="27AC44E7" w14:textId="77777777" w:rsidR="003C539F" w:rsidRDefault="003C539F">
      <w:pPr>
        <w:pStyle w:val="PreformattedText"/>
      </w:pPr>
    </w:p>
    <w:p w14:paraId="16DC20AC" w14:textId="77777777" w:rsidR="003C539F" w:rsidRDefault="00F63DC3">
      <w:pPr>
        <w:pStyle w:val="PreformattedText"/>
      </w:pPr>
      <w:r>
        <w:t>C</w:t>
      </w:r>
    </w:p>
    <w:p w14:paraId="15DE164B" w14:textId="77777777" w:rsidR="003C539F" w:rsidRDefault="00F63DC3">
      <w:pPr>
        <w:pStyle w:val="PreformattedText"/>
      </w:pPr>
      <w:r>
        <w:t>1 1/3</w:t>
      </w:r>
    </w:p>
    <w:p w14:paraId="0409EA61" w14:textId="77777777" w:rsidR="003C539F" w:rsidRDefault="00F63DC3">
      <w:pPr>
        <w:pStyle w:val="PreformattedText"/>
      </w:pPr>
      <w:r>
        <w:t>4/5</w:t>
      </w:r>
    </w:p>
    <w:p w14:paraId="0B714862" w14:textId="77777777" w:rsidR="003C539F" w:rsidRDefault="003C539F">
      <w:pPr>
        <w:pStyle w:val="PreformattedText"/>
      </w:pPr>
    </w:p>
    <w:p w14:paraId="13F29379" w14:textId="77777777" w:rsidR="003C539F" w:rsidRDefault="00F63DC3">
      <w:pPr>
        <w:pStyle w:val="PreformattedText"/>
      </w:pPr>
      <w:r>
        <w:t>c</w:t>
      </w:r>
    </w:p>
    <w:p w14:paraId="5C104174" w14:textId="77777777" w:rsidR="003C539F" w:rsidRDefault="00F63DC3">
      <w:pPr>
        <w:pStyle w:val="PreformattedText"/>
      </w:pPr>
      <w:r>
        <w:t>2 2/3</w:t>
      </w:r>
    </w:p>
    <w:p w14:paraId="76ABD754" w14:textId="77777777" w:rsidR="003C539F" w:rsidRDefault="00F63DC3">
      <w:pPr>
        <w:pStyle w:val="PreformattedText"/>
      </w:pPr>
      <w:r>
        <w:t>1 3/5</w:t>
      </w:r>
    </w:p>
    <w:p w14:paraId="3970A9B4" w14:textId="77777777" w:rsidR="003C539F" w:rsidRDefault="003C539F">
      <w:pPr>
        <w:pStyle w:val="PreformattedText"/>
      </w:pPr>
    </w:p>
    <w:p w14:paraId="322B1F5B" w14:textId="77777777" w:rsidR="003C539F" w:rsidRDefault="00F63DC3">
      <w:pPr>
        <w:pStyle w:val="PreformattedText"/>
      </w:pPr>
      <w:r>
        <w:t>Mixtuur HW</w:t>
      </w:r>
    </w:p>
    <w:p w14:paraId="3B5EAC0B" w14:textId="77777777" w:rsidR="003C539F" w:rsidRDefault="003C539F">
      <w:pPr>
        <w:pStyle w:val="PreformattedText"/>
      </w:pPr>
    </w:p>
    <w:p w14:paraId="39FAEE80" w14:textId="77777777" w:rsidR="003C539F" w:rsidRDefault="00F63DC3">
      <w:pPr>
        <w:pStyle w:val="PreformattedText"/>
      </w:pPr>
      <w:r>
        <w:t>C</w:t>
      </w:r>
    </w:p>
    <w:p w14:paraId="6A9C696F" w14:textId="77777777" w:rsidR="003C539F" w:rsidRDefault="00F63DC3">
      <w:pPr>
        <w:pStyle w:val="PreformattedText"/>
      </w:pPr>
      <w:r>
        <w:t>1</w:t>
      </w:r>
    </w:p>
    <w:p w14:paraId="0D85A55D" w14:textId="77777777" w:rsidR="003C539F" w:rsidRDefault="00F63DC3">
      <w:pPr>
        <w:pStyle w:val="PreformattedText"/>
      </w:pPr>
      <w:r>
        <w:t>2/3</w:t>
      </w:r>
    </w:p>
    <w:p w14:paraId="5B2592B0" w14:textId="77777777" w:rsidR="003C539F" w:rsidRDefault="00F63DC3">
      <w:pPr>
        <w:pStyle w:val="PreformattedText"/>
      </w:pPr>
      <w:r>
        <w:t>1/2</w:t>
      </w:r>
    </w:p>
    <w:p w14:paraId="4B7942BA" w14:textId="77777777" w:rsidR="003C539F" w:rsidRDefault="003C539F">
      <w:pPr>
        <w:pStyle w:val="PreformattedText"/>
      </w:pPr>
    </w:p>
    <w:p w14:paraId="0601BCC7" w14:textId="77777777" w:rsidR="003C539F" w:rsidRDefault="00F63DC3">
      <w:pPr>
        <w:pStyle w:val="PreformattedText"/>
      </w:pPr>
      <w:r>
        <w:t>c1</w:t>
      </w:r>
    </w:p>
    <w:p w14:paraId="0BB3E4A7" w14:textId="77777777" w:rsidR="003C539F" w:rsidRDefault="00F63DC3">
      <w:pPr>
        <w:pStyle w:val="PreformattedText"/>
      </w:pPr>
      <w:r>
        <w:t>2</w:t>
      </w:r>
    </w:p>
    <w:p w14:paraId="0F57A3A7" w14:textId="77777777" w:rsidR="003C539F" w:rsidRDefault="00F63DC3">
      <w:pPr>
        <w:pStyle w:val="PreformattedText"/>
      </w:pPr>
      <w:r>
        <w:t>1 1/3</w:t>
      </w:r>
    </w:p>
    <w:p w14:paraId="302DEDFF" w14:textId="77777777" w:rsidR="003C539F" w:rsidRDefault="00F63DC3">
      <w:pPr>
        <w:pStyle w:val="PreformattedText"/>
      </w:pPr>
      <w:r>
        <w:t>1</w:t>
      </w:r>
    </w:p>
    <w:p w14:paraId="6D102F8B" w14:textId="77777777" w:rsidR="003C539F" w:rsidRDefault="003C539F">
      <w:pPr>
        <w:pStyle w:val="PreformattedText"/>
      </w:pPr>
    </w:p>
    <w:p w14:paraId="20FCD485" w14:textId="77777777" w:rsidR="003C539F" w:rsidRDefault="00F63DC3">
      <w:pPr>
        <w:pStyle w:val="PreformattedText"/>
      </w:pPr>
      <w:r>
        <w:t>cis2</w:t>
      </w:r>
    </w:p>
    <w:p w14:paraId="1E71B0E2" w14:textId="77777777" w:rsidR="003C539F" w:rsidRDefault="00F63DC3">
      <w:pPr>
        <w:pStyle w:val="PreformattedText"/>
      </w:pPr>
      <w:r>
        <w:t>4</w:t>
      </w:r>
    </w:p>
    <w:p w14:paraId="0A9B9B48" w14:textId="77777777" w:rsidR="003C539F" w:rsidRDefault="00F63DC3">
      <w:pPr>
        <w:pStyle w:val="PreformattedText"/>
      </w:pPr>
      <w:r>
        <w:t>2 2/3</w:t>
      </w:r>
    </w:p>
    <w:p w14:paraId="0EA0D015" w14:textId="77777777" w:rsidR="003C539F" w:rsidRDefault="00F63DC3">
      <w:pPr>
        <w:pStyle w:val="PreformattedText"/>
      </w:pPr>
      <w:r>
        <w:t>2</w:t>
      </w:r>
    </w:p>
    <w:p w14:paraId="4A5B6E93" w14:textId="77777777" w:rsidR="003C539F" w:rsidRDefault="003C539F">
      <w:pPr>
        <w:pStyle w:val="PreformattedText"/>
      </w:pPr>
    </w:p>
    <w:p w14:paraId="30ADD90A" w14:textId="77777777" w:rsidR="003C539F" w:rsidRDefault="00F63DC3">
      <w:pPr>
        <w:pStyle w:val="PreformattedText"/>
      </w:pPr>
      <w:r>
        <w:t>Cymbel HW</w:t>
      </w:r>
    </w:p>
    <w:p w14:paraId="186C3418" w14:textId="77777777" w:rsidR="003C539F" w:rsidRDefault="003C539F">
      <w:pPr>
        <w:pStyle w:val="PreformattedText"/>
      </w:pPr>
    </w:p>
    <w:p w14:paraId="0A173FEF" w14:textId="77777777" w:rsidR="003C539F" w:rsidRDefault="00F63DC3">
      <w:pPr>
        <w:pStyle w:val="PreformattedText"/>
      </w:pPr>
      <w:r>
        <w:t>C</w:t>
      </w:r>
    </w:p>
    <w:p w14:paraId="38FC64AE" w14:textId="77777777" w:rsidR="003C539F" w:rsidRDefault="00F63DC3">
      <w:pPr>
        <w:pStyle w:val="PreformattedText"/>
      </w:pPr>
      <w:r>
        <w:t>1/2</w:t>
      </w:r>
    </w:p>
    <w:p w14:paraId="45AF2B2C" w14:textId="77777777" w:rsidR="003C539F" w:rsidRDefault="00F63DC3">
      <w:pPr>
        <w:pStyle w:val="PreformattedText"/>
      </w:pPr>
      <w:r>
        <w:t>1/3</w:t>
      </w:r>
    </w:p>
    <w:p w14:paraId="6C180728" w14:textId="77777777" w:rsidR="003C539F" w:rsidRDefault="003C539F">
      <w:pPr>
        <w:pStyle w:val="PreformattedText"/>
      </w:pPr>
    </w:p>
    <w:p w14:paraId="70D77101" w14:textId="77777777" w:rsidR="003C539F" w:rsidRDefault="00F63DC3">
      <w:pPr>
        <w:pStyle w:val="PreformattedText"/>
      </w:pPr>
      <w:r>
        <w:t>cis</w:t>
      </w:r>
    </w:p>
    <w:p w14:paraId="14172DB9" w14:textId="77777777" w:rsidR="003C539F" w:rsidRDefault="00F63DC3">
      <w:pPr>
        <w:pStyle w:val="PreformattedText"/>
      </w:pPr>
      <w:r>
        <w:t>2/3</w:t>
      </w:r>
    </w:p>
    <w:p w14:paraId="5841DD82" w14:textId="77777777" w:rsidR="003C539F" w:rsidRDefault="00F63DC3">
      <w:pPr>
        <w:pStyle w:val="PreformattedText"/>
      </w:pPr>
      <w:r>
        <w:t>1/2</w:t>
      </w:r>
    </w:p>
    <w:p w14:paraId="71DBB31E" w14:textId="77777777" w:rsidR="003C539F" w:rsidRDefault="003C539F">
      <w:pPr>
        <w:pStyle w:val="PreformattedText"/>
      </w:pPr>
    </w:p>
    <w:p w14:paraId="14737F83" w14:textId="77777777" w:rsidR="003C539F" w:rsidRDefault="00F63DC3">
      <w:pPr>
        <w:pStyle w:val="PreformattedText"/>
      </w:pPr>
      <w:r>
        <w:t>cis1</w:t>
      </w:r>
    </w:p>
    <w:p w14:paraId="2DEF7093" w14:textId="77777777" w:rsidR="003C539F" w:rsidRDefault="00F63DC3">
      <w:pPr>
        <w:pStyle w:val="PreformattedText"/>
      </w:pPr>
      <w:r>
        <w:t>1</w:t>
      </w:r>
    </w:p>
    <w:p w14:paraId="55BE82C7" w14:textId="77777777" w:rsidR="003C539F" w:rsidRDefault="00F63DC3">
      <w:pPr>
        <w:pStyle w:val="PreformattedText"/>
      </w:pPr>
      <w:r>
        <w:t>2/3</w:t>
      </w:r>
    </w:p>
    <w:p w14:paraId="08AC0229" w14:textId="77777777" w:rsidR="003C539F" w:rsidRDefault="003C539F">
      <w:pPr>
        <w:pStyle w:val="PreformattedText"/>
      </w:pPr>
    </w:p>
    <w:p w14:paraId="49DB87A8" w14:textId="77777777" w:rsidR="003C539F" w:rsidRDefault="00F63DC3">
      <w:pPr>
        <w:pStyle w:val="PreformattedText"/>
      </w:pPr>
      <w:r>
        <w:t>cis2</w:t>
      </w:r>
    </w:p>
    <w:p w14:paraId="05F00AAE" w14:textId="77777777" w:rsidR="003C539F" w:rsidRDefault="00F63DC3">
      <w:pPr>
        <w:pStyle w:val="PreformattedText"/>
      </w:pPr>
      <w:r>
        <w:t>1 1/3</w:t>
      </w:r>
    </w:p>
    <w:p w14:paraId="64D67619" w14:textId="77777777" w:rsidR="003C539F" w:rsidRDefault="00F63DC3">
      <w:pPr>
        <w:pStyle w:val="PreformattedText"/>
      </w:pPr>
      <w:r>
        <w:t>1</w:t>
      </w:r>
    </w:p>
    <w:p w14:paraId="127D8277" w14:textId="77777777" w:rsidR="003C539F" w:rsidRDefault="003C539F">
      <w:pPr>
        <w:pStyle w:val="PreformattedText"/>
      </w:pPr>
    </w:p>
    <w:p w14:paraId="7402B97D" w14:textId="77777777" w:rsidR="003C539F" w:rsidRDefault="00F63DC3">
      <w:pPr>
        <w:pStyle w:val="PreformattedText"/>
      </w:pPr>
      <w:r>
        <w:t>cis3</w:t>
      </w:r>
    </w:p>
    <w:p w14:paraId="2792DB56" w14:textId="77777777" w:rsidR="003C539F" w:rsidRDefault="00F63DC3">
      <w:pPr>
        <w:pStyle w:val="PreformattedText"/>
      </w:pPr>
      <w:r>
        <w:t>2</w:t>
      </w:r>
    </w:p>
    <w:p w14:paraId="47F52D83" w14:textId="77777777" w:rsidR="003C539F" w:rsidRDefault="00F63DC3">
      <w:pPr>
        <w:pStyle w:val="PreformattedText"/>
      </w:pPr>
      <w:r>
        <w:t>1 1/3</w:t>
      </w:r>
    </w:p>
    <w:p w14:paraId="23DFC811" w14:textId="77777777" w:rsidR="003C539F" w:rsidRDefault="003C539F">
      <w:pPr>
        <w:pStyle w:val="PreformattedText"/>
      </w:pPr>
    </w:p>
    <w:p w14:paraId="5B0B06F8" w14:textId="77777777" w:rsidR="003C539F" w:rsidRDefault="00F63DC3">
      <w:pPr>
        <w:pStyle w:val="PreformattedText"/>
      </w:pPr>
      <w:r>
        <w:t>Cornet HW c1 8&lt;\-&gt;4&lt;\-&gt;2 2/3&lt;\-&gt;2&lt;\-&gt;1 3/5</w:t>
      </w:r>
    </w:p>
    <w:p w14:paraId="51174D48" w14:textId="77777777" w:rsidR="003C539F" w:rsidRDefault="003C539F">
      <w:pPr>
        <w:pStyle w:val="PreformattedText"/>
      </w:pPr>
    </w:p>
    <w:p w14:paraId="05FCA04C" w14:textId="77777777" w:rsidR="003C539F" w:rsidRDefault="00F63DC3">
      <w:pPr>
        <w:pStyle w:val="PreformattedText"/>
      </w:pPr>
      <w:r>
        <w:t>Sexquialter Pos</w:t>
      </w:r>
    </w:p>
    <w:p w14:paraId="479E2E9E" w14:textId="77777777" w:rsidR="003C539F" w:rsidRDefault="003C539F">
      <w:pPr>
        <w:pStyle w:val="PreformattedText"/>
      </w:pPr>
    </w:p>
    <w:p w14:paraId="1A6F4748" w14:textId="77777777" w:rsidR="003C539F" w:rsidRDefault="00F63DC3">
      <w:pPr>
        <w:pStyle w:val="PreformattedText"/>
      </w:pPr>
      <w:r>
        <w:t>C</w:t>
      </w:r>
    </w:p>
    <w:p w14:paraId="3A0E4D81" w14:textId="77777777" w:rsidR="003C539F" w:rsidRDefault="00F63DC3">
      <w:pPr>
        <w:pStyle w:val="PreformattedText"/>
      </w:pPr>
      <w:r>
        <w:t>1 1/3</w:t>
      </w:r>
    </w:p>
    <w:p w14:paraId="51C0181E" w14:textId="77777777" w:rsidR="003C539F" w:rsidRDefault="00F63DC3">
      <w:pPr>
        <w:pStyle w:val="PreformattedText"/>
      </w:pPr>
      <w:r>
        <w:t>4/5</w:t>
      </w:r>
    </w:p>
    <w:p w14:paraId="516A10F6" w14:textId="77777777" w:rsidR="003C539F" w:rsidRDefault="003C539F">
      <w:pPr>
        <w:pStyle w:val="PreformattedText"/>
      </w:pPr>
    </w:p>
    <w:p w14:paraId="6D1993F1" w14:textId="77777777" w:rsidR="003C539F" w:rsidRDefault="00F63DC3">
      <w:pPr>
        <w:pStyle w:val="PreformattedText"/>
      </w:pPr>
      <w:r>
        <w:t>c1</w:t>
      </w:r>
    </w:p>
    <w:p w14:paraId="094D77F2" w14:textId="77777777" w:rsidR="003C539F" w:rsidRDefault="00F63DC3">
      <w:pPr>
        <w:pStyle w:val="PreformattedText"/>
      </w:pPr>
      <w:r>
        <w:t>2 2/3</w:t>
      </w:r>
    </w:p>
    <w:p w14:paraId="7BFF27E6" w14:textId="77777777" w:rsidR="003C539F" w:rsidRDefault="00F63DC3">
      <w:pPr>
        <w:pStyle w:val="PreformattedText"/>
      </w:pPr>
      <w:r>
        <w:t>1 3/5</w:t>
      </w:r>
    </w:p>
    <w:p w14:paraId="06AA8A1C" w14:textId="77777777" w:rsidR="003C539F" w:rsidRDefault="003C539F">
      <w:pPr>
        <w:pStyle w:val="PreformattedText"/>
      </w:pPr>
    </w:p>
    <w:p w14:paraId="578108D8" w14:textId="77777777" w:rsidR="003C539F" w:rsidRDefault="00F63DC3">
      <w:pPr>
        <w:pStyle w:val="PreformattedText"/>
      </w:pPr>
      <w:r>
        <w:t>Mixtuur Pos</w:t>
      </w:r>
    </w:p>
    <w:p w14:paraId="0C3D3AE9" w14:textId="77777777" w:rsidR="003C539F" w:rsidRDefault="003C539F">
      <w:pPr>
        <w:pStyle w:val="PreformattedText"/>
      </w:pPr>
    </w:p>
    <w:p w14:paraId="2409BA76" w14:textId="77777777" w:rsidR="003C539F" w:rsidRDefault="00F63DC3">
      <w:pPr>
        <w:pStyle w:val="PreformattedText"/>
      </w:pPr>
      <w:r>
        <w:t>C</w:t>
      </w:r>
    </w:p>
    <w:p w14:paraId="24431517" w14:textId="77777777" w:rsidR="003C539F" w:rsidRDefault="00F63DC3">
      <w:pPr>
        <w:pStyle w:val="PreformattedText"/>
      </w:pPr>
      <w:r>
        <w:lastRenderedPageBreak/>
        <w:t>1</w:t>
      </w:r>
    </w:p>
    <w:p w14:paraId="3C8CCD20" w14:textId="77777777" w:rsidR="003C539F" w:rsidRDefault="00F63DC3">
      <w:pPr>
        <w:pStyle w:val="PreformattedText"/>
      </w:pPr>
      <w:r>
        <w:t>2/3</w:t>
      </w:r>
    </w:p>
    <w:p w14:paraId="00A62031" w14:textId="77777777" w:rsidR="003C539F" w:rsidRDefault="00F63DC3">
      <w:pPr>
        <w:pStyle w:val="PreformattedText"/>
      </w:pPr>
      <w:r>
        <w:t>1/2</w:t>
      </w:r>
    </w:p>
    <w:p w14:paraId="002DA9EF" w14:textId="77777777" w:rsidR="003C539F" w:rsidRDefault="003C539F">
      <w:pPr>
        <w:pStyle w:val="PreformattedText"/>
      </w:pPr>
    </w:p>
    <w:p w14:paraId="72DCD6CB" w14:textId="77777777" w:rsidR="003C539F" w:rsidRDefault="00F63DC3">
      <w:pPr>
        <w:pStyle w:val="PreformattedText"/>
      </w:pPr>
      <w:r>
        <w:t>cis1</w:t>
      </w:r>
    </w:p>
    <w:p w14:paraId="1D290C17" w14:textId="77777777" w:rsidR="003C539F" w:rsidRDefault="00F63DC3">
      <w:pPr>
        <w:pStyle w:val="PreformattedText"/>
      </w:pPr>
      <w:r>
        <w:t>1 1/3</w:t>
      </w:r>
    </w:p>
    <w:p w14:paraId="4AC1905E" w14:textId="77777777" w:rsidR="003C539F" w:rsidRDefault="00F63DC3">
      <w:pPr>
        <w:pStyle w:val="PreformattedText"/>
      </w:pPr>
      <w:r>
        <w:t>1</w:t>
      </w:r>
    </w:p>
    <w:p w14:paraId="7ECC40F5" w14:textId="77777777" w:rsidR="003C539F" w:rsidRDefault="00F63DC3">
      <w:pPr>
        <w:pStyle w:val="PreformattedText"/>
      </w:pPr>
      <w:r>
        <w:t>2/3</w:t>
      </w:r>
    </w:p>
    <w:p w14:paraId="7CE4FCE6" w14:textId="77777777" w:rsidR="003C539F" w:rsidRDefault="003C539F">
      <w:pPr>
        <w:pStyle w:val="PreformattedText"/>
      </w:pPr>
    </w:p>
    <w:p w14:paraId="77C6F42B" w14:textId="77777777" w:rsidR="003C539F" w:rsidRDefault="00F63DC3">
      <w:pPr>
        <w:pStyle w:val="PreformattedText"/>
      </w:pPr>
      <w:r>
        <w:t>cis2</w:t>
      </w:r>
    </w:p>
    <w:p w14:paraId="26921620" w14:textId="77777777" w:rsidR="003C539F" w:rsidRDefault="00F63DC3">
      <w:pPr>
        <w:pStyle w:val="PreformattedText"/>
      </w:pPr>
      <w:r>
        <w:t>2</w:t>
      </w:r>
    </w:p>
    <w:p w14:paraId="4D6790E2" w14:textId="77777777" w:rsidR="003C539F" w:rsidRDefault="00F63DC3">
      <w:pPr>
        <w:pStyle w:val="PreformattedText"/>
      </w:pPr>
      <w:r>
        <w:t>1 1/3</w:t>
      </w:r>
    </w:p>
    <w:p w14:paraId="192DFDFA" w14:textId="77777777" w:rsidR="003C539F" w:rsidRDefault="00F63DC3">
      <w:pPr>
        <w:pStyle w:val="PreformattedText"/>
      </w:pPr>
      <w:r>
        <w:t>1</w:t>
      </w:r>
    </w:p>
    <w:p w14:paraId="14752B6D" w14:textId="77777777" w:rsidR="003C539F" w:rsidRDefault="003C539F">
      <w:pPr>
        <w:pStyle w:val="PreformattedText"/>
      </w:pPr>
    </w:p>
    <w:p w14:paraId="6E0FB2A3" w14:textId="77777777" w:rsidR="003C539F" w:rsidRDefault="00F63DC3">
      <w:pPr>
        <w:pStyle w:val="PreformattedText"/>
      </w:pPr>
      <w:r>
        <w:t>cis3</w:t>
      </w:r>
    </w:p>
    <w:p w14:paraId="6B450056" w14:textId="77777777" w:rsidR="003C539F" w:rsidRDefault="00F63DC3">
      <w:pPr>
        <w:pStyle w:val="PreformattedText"/>
      </w:pPr>
      <w:r>
        <w:t>2 2/3</w:t>
      </w:r>
    </w:p>
    <w:p w14:paraId="512ADD73" w14:textId="77777777" w:rsidR="003C539F" w:rsidRDefault="00F63DC3">
      <w:pPr>
        <w:pStyle w:val="PreformattedText"/>
      </w:pPr>
      <w:r>
        <w:t>2</w:t>
      </w:r>
    </w:p>
    <w:p w14:paraId="747E6881" w14:textId="77777777" w:rsidR="003C539F" w:rsidRDefault="00F63DC3">
      <w:pPr>
        <w:pStyle w:val="PreformattedText"/>
      </w:pPr>
      <w:r>
        <w:t>1 1/3</w:t>
      </w:r>
    </w:p>
    <w:p w14:paraId="307C1400" w14:textId="77777777" w:rsidR="003C539F" w:rsidRDefault="003C539F">
      <w:pPr>
        <w:pStyle w:val="PreformattedText"/>
      </w:pPr>
    </w:p>
    <w:p w14:paraId="231816A6" w14:textId="77777777" w:rsidR="003C539F" w:rsidRDefault="00F63DC3">
      <w:pPr>
        <w:pStyle w:val="PreformattedText"/>
      </w:pPr>
      <w:r>
        <w:t xml:space="preserve">Cornet Pos c1 2 </w:t>
      </w:r>
      <w:r>
        <w:t>2/3&lt;\-&gt;2&lt;\-&gt;1 3/5</w:t>
      </w:r>
    </w:p>
    <w:p w14:paraId="6E299F31" w14:textId="77777777" w:rsidR="003C539F" w:rsidRDefault="003C539F">
      <w:pPr>
        <w:pStyle w:val="PreformattedText"/>
      </w:pPr>
    </w:p>
    <w:p w14:paraId="4DCD002E" w14:textId="77777777" w:rsidR="003C539F" w:rsidRDefault="00F63DC3">
      <w:pPr>
        <w:pStyle w:val="PreformattedText"/>
      </w:pPr>
      <w:r>
        <w:t>@T1:Toonhoogte</w:t>
      </w:r>
    </w:p>
    <w:p w14:paraId="4C8CB569" w14:textId="77777777" w:rsidR="003C539F" w:rsidRDefault="00F63DC3">
      <w:pPr>
        <w:pStyle w:val="PreformattedText"/>
      </w:pPr>
      <w:r>
        <w:t>a1 = 440 Hz</w:t>
      </w:r>
    </w:p>
    <w:p w14:paraId="4D1848AC" w14:textId="77777777" w:rsidR="003C539F" w:rsidRDefault="00F63DC3">
      <w:pPr>
        <w:pStyle w:val="PreformattedText"/>
      </w:pPr>
      <w:r>
        <w:t>Temperatuur evenredig zwevend</w:t>
      </w:r>
    </w:p>
    <w:p w14:paraId="37A8CBEC" w14:textId="77777777" w:rsidR="003C539F" w:rsidRDefault="003C539F">
      <w:pPr>
        <w:pStyle w:val="PreformattedText"/>
      </w:pPr>
    </w:p>
    <w:p w14:paraId="61A3E39D" w14:textId="77777777" w:rsidR="003C539F" w:rsidRDefault="00F63DC3">
      <w:pPr>
        <w:pStyle w:val="PreformattedText"/>
      </w:pPr>
      <w:r>
        <w:t>Manuaalomvang C&lt;\-&gt;f3</w:t>
      </w:r>
    </w:p>
    <w:p w14:paraId="675FF7CB" w14:textId="77777777" w:rsidR="003C539F" w:rsidRDefault="00F63DC3">
      <w:pPr>
        <w:pStyle w:val="PreformattedText"/>
      </w:pPr>
      <w:r>
        <w:t>Pedaalomvang C&lt;\-&gt;d1</w:t>
      </w:r>
    </w:p>
    <w:p w14:paraId="67B206F4" w14:textId="77777777" w:rsidR="003C539F" w:rsidRDefault="003C539F">
      <w:pPr>
        <w:pStyle w:val="PreformattedText"/>
      </w:pPr>
    </w:p>
    <w:p w14:paraId="33C1A12C" w14:textId="77777777" w:rsidR="003C539F" w:rsidRDefault="00F63DC3">
      <w:pPr>
        <w:pStyle w:val="PreformattedText"/>
      </w:pPr>
      <w:r>
        <w:t>Windvoorziening twee spaanbalgen</w:t>
      </w:r>
    </w:p>
    <w:p w14:paraId="2650E95B" w14:textId="77777777" w:rsidR="003C539F" w:rsidRDefault="00F63DC3">
      <w:pPr>
        <w:pStyle w:val="PreformattedText"/>
      </w:pPr>
      <w:r>
        <w:t>Winddruk 85 mm</w:t>
      </w:r>
    </w:p>
    <w:p w14:paraId="09150FC5" w14:textId="77777777" w:rsidR="003C539F" w:rsidRDefault="003C539F">
      <w:pPr>
        <w:pStyle w:val="PreformattedText"/>
      </w:pPr>
    </w:p>
    <w:p w14:paraId="080AA587" w14:textId="77777777" w:rsidR="003C539F" w:rsidRDefault="00F63DC3">
      <w:pPr>
        <w:pStyle w:val="PreformattedText"/>
      </w:pPr>
      <w:r>
        <w:t>Plaats klaviatuur voorzijde</w:t>
      </w:r>
    </w:p>
    <w:p w14:paraId="1B7CDEEC" w14:textId="77777777" w:rsidR="003C539F" w:rsidRDefault="003C539F">
      <w:pPr>
        <w:pStyle w:val="PreformattedText"/>
      </w:pPr>
    </w:p>
    <w:p w14:paraId="2080C406" w14:textId="77777777" w:rsidR="003C539F" w:rsidRDefault="00F63DC3">
      <w:pPr>
        <w:pStyle w:val="PreformattedText"/>
      </w:pPr>
      <w:r>
        <w:t>@K2:Bijzonderheden</w:t>
      </w:r>
    </w:p>
    <w:p w14:paraId="06ECEE2E" w14:textId="77777777" w:rsidR="003C539F" w:rsidRDefault="00F63DC3">
      <w:pPr>
        <w:pStyle w:val="PreformattedText"/>
      </w:pPr>
      <w:r>
        <w:t xml:space="preserve">@T1:De eventuele </w:t>
      </w:r>
      <w:r>
        <w:t>toeschrijving aan Conrad Ruprecht is gebaseerd op het feit dat deze in 1700 het burgerrecht van Roermond verwierf. In 1702 plaatste hij ook een orgel in de Garnizoenskerk aldaar (thans in Venlo).</w:t>
      </w:r>
    </w:p>
    <w:p w14:paraId="4A79FF93" w14:textId="77777777" w:rsidR="003C539F" w:rsidRDefault="00F63DC3">
      <w:pPr>
        <w:pStyle w:val="PreformattedText"/>
      </w:pPr>
      <w:r>
        <w:t>Het orgel bevat twee bestanden 17e&lt;\-&gt;eeuws pijpwerk. Het gr</w:t>
      </w:r>
      <w:r>
        <w:t>ootste stamt uit de bouwtijd van het orgel en heeft een Westfaalse factuur. Daarnaast bevindt zich in het orgel een hoeveelheid 17e&lt;\-&gt;eeuwse pijpen van Waalse of Rijnlandse makelij. Deze pijpen, afkomstig uit een of meer andere orgels, werden bij de moder</w:t>
      </w:r>
      <w:r>
        <w:t>nisering van het orgel in 1804 of rond 1850 geplaatst.</w:t>
      </w:r>
    </w:p>
    <w:p w14:paraId="454E9254" w14:textId="77777777" w:rsidR="003C539F" w:rsidRDefault="00F63DC3">
      <w:pPr>
        <w:pStyle w:val="PreformattedText"/>
      </w:pPr>
      <w:r>
        <w:t>Westfaals pijpwerk uit de 17e eeuw wordt aangetroffen in de volgende registers: HW Praestant 8', Holpijp 8', Octaaf 4', Fluit 4', Nasat 3', Mixtuur en Sexquialter; Pos Holpijp 8', Prestant 4', Roerflui</w:t>
      </w:r>
      <w:r>
        <w:t>t 4', Quintfluit 3' en Superoctaaf 2'.</w:t>
      </w:r>
    </w:p>
    <w:p w14:paraId="725077E1" w14:textId="77777777" w:rsidR="003C539F" w:rsidRDefault="00F63DC3">
      <w:pPr>
        <w:pStyle w:val="PreformattedText"/>
      </w:pPr>
      <w:r>
        <w:t>Tot het andere bestand behoort o.a. het achtvoets koor van de Cornet.&lt;\b&gt;</w:t>
      </w:r>
    </w:p>
    <w:sectPr w:rsidR="003C539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39F"/>
    <w:rsid w:val="003C539F"/>
    <w:rsid w:val="00F63DC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B2B2701"/>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809</Words>
  <Characters>4613</Characters>
  <Application>Microsoft Office Word</Application>
  <DocSecurity>0</DocSecurity>
  <Lines>38</Lines>
  <Paragraphs>10</Paragraphs>
  <ScaleCrop>false</ScaleCrop>
  <Company>Universiteit Utrecht</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2022-02-28T21:27:00Z</dcterms:created>
  <dcterms:modified xsi:type="dcterms:W3CDTF">2022-02-28T21:27:00Z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