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A53E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@K1:Westervoort/1708</w:t>
      </w:r>
    </w:p>
    <w:p w14:paraId="3E1EEE40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@K2:Hervormde Kerk</w:t>
      </w:r>
    </w:p>
    <w:p w14:paraId="43A6E5F7" w14:textId="77777777" w:rsidR="007F4940" w:rsidRPr="0064371D" w:rsidRDefault="007F4940">
      <w:pPr>
        <w:pStyle w:val="PreformattedText"/>
        <w:rPr>
          <w:lang w:val="nl-NL"/>
        </w:rPr>
      </w:pPr>
    </w:p>
    <w:p w14:paraId="74D110F7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@T1:Joost Derck Jalinck 1708</w:t>
      </w:r>
    </w:p>
    <w:p w14:paraId="1384C493" w14:textId="77777777" w:rsidR="007F4940" w:rsidRPr="0064371D" w:rsidRDefault="007F4940">
      <w:pPr>
        <w:pStyle w:val="PreformattedText"/>
        <w:rPr>
          <w:lang w:val="nl-NL"/>
        </w:rPr>
      </w:pPr>
    </w:p>
    <w:p w14:paraId="67760428" w14:textId="77777777" w:rsidR="007F4940" w:rsidRDefault="0064371D">
      <w:pPr>
        <w:pStyle w:val="PreformattedText"/>
      </w:pPr>
      <w:r w:rsidRPr="0064371D">
        <w:rPr>
          <w:lang w:val="nl-NL"/>
        </w:rPr>
        <w:t xml:space="preserve">&lt;I&gt;Pseudo&lt;\-&gt;basiliek uit 15e eeuw met 14e&lt;\-&gt;eeuwse toren. Grotendeels met tufsteen bekleed. Inwendig kruisribgewelven. </w:t>
      </w:r>
      <w:r>
        <w:t>Enig 17e&lt;\-&gt;eeuws meubilair.</w:t>
      </w:r>
    </w:p>
    <w:p w14:paraId="358A5AAF" w14:textId="77777777" w:rsidR="007F4940" w:rsidRDefault="0064371D">
      <w:pPr>
        <w:pStyle w:val="PreformattedText"/>
      </w:pPr>
      <w:r>
        <w:t>&lt;I&gt;</w:t>
      </w:r>
    </w:p>
    <w:p w14:paraId="17C5B17C" w14:textId="77777777" w:rsidR="007F4940" w:rsidRDefault="0064371D">
      <w:pPr>
        <w:pStyle w:val="PreformattedText"/>
      </w:pPr>
      <w:r>
        <w:t>@T2:Kunsthistorische aspecten</w:t>
      </w:r>
    </w:p>
    <w:p w14:paraId="1636A795" w14:textId="77777777" w:rsidR="007F4940" w:rsidRDefault="0064371D">
      <w:pPr>
        <w:pStyle w:val="PreformattedText"/>
      </w:pPr>
      <w:r>
        <w:t>Een eenvoudig, maar ook ongebruikelijk front. Het suggereert een tweemanualig orgel met hoofd&lt;\-&gt; en borstwerk. In werkelijkheid betreft het echter een eenklavierswerk, waarbij het discantpijpwerk op een aparte lade in de onde</w:t>
      </w:r>
      <w:r>
        <w:t>rkas als 'borstwerk' is opgesteld. Bijzonder is ook de plaats van de klaviatuur aan de zijkant, &lt;\#142&gt;&lt;\#142&gt;n der oudste voorbeelden van een dergelijke aanleg. De Westfaalse Bader&lt;\-&gt;leerling Jalinck sluit zich in zijn frontopbouw enigszins aan bij de dr</w:t>
      </w:r>
      <w:r>
        <w:t>iedelige orgels van zijn leermeesters. Alleen de nadrukkelijke architectonisch geleding die in veel Bader&lt;\-&gt;werk valt aan te treffen ontbreekt hier. Het ornament bestaat in hoofdzaak uit acanthusbladwerk.</w:t>
      </w:r>
    </w:p>
    <w:p w14:paraId="49C7C82F" w14:textId="77777777" w:rsidR="007F4940" w:rsidRDefault="007F4940">
      <w:pPr>
        <w:pStyle w:val="PreformattedText"/>
      </w:pPr>
    </w:p>
    <w:p w14:paraId="105790BD" w14:textId="77777777" w:rsidR="007F4940" w:rsidRDefault="0064371D">
      <w:pPr>
        <w:pStyle w:val="PreformattedText"/>
      </w:pPr>
      <w:r>
        <w:t>@T3:Literatuur</w:t>
      </w:r>
    </w:p>
    <w:p w14:paraId="0A585816" w14:textId="77777777" w:rsidR="007F4940" w:rsidRDefault="0064371D">
      <w:pPr>
        <w:pStyle w:val="PreformattedText"/>
      </w:pPr>
      <w:r>
        <w:t>Peter Molenaar en Stef Tuinstra, &lt;</w:t>
      </w:r>
      <w:r>
        <w:t>I&gt;Het Jalinck&lt;\-&gt;orgel in de Hervormde Kerk van Westervoort&lt;I&gt;. Westervoort, 1994.</w:t>
      </w:r>
    </w:p>
    <w:p w14:paraId="7A380B05" w14:textId="77777777" w:rsidR="007F4940" w:rsidRDefault="007F4940">
      <w:pPr>
        <w:pStyle w:val="PreformattedText"/>
      </w:pPr>
    </w:p>
    <w:p w14:paraId="530BC683" w14:textId="77777777" w:rsidR="007F4940" w:rsidRDefault="0064371D">
      <w:pPr>
        <w:pStyle w:val="PreformattedText"/>
      </w:pPr>
      <w:r>
        <w:t>Monumentnummer 38844, orgelnummer 1647</w:t>
      </w:r>
    </w:p>
    <w:p w14:paraId="05CB67A2" w14:textId="77777777" w:rsidR="007F4940" w:rsidRDefault="007F4940">
      <w:pPr>
        <w:pStyle w:val="PreformattedText"/>
      </w:pPr>
    </w:p>
    <w:p w14:paraId="675375BC" w14:textId="77777777" w:rsidR="007F4940" w:rsidRDefault="0064371D">
      <w:pPr>
        <w:pStyle w:val="PreformattedText"/>
      </w:pPr>
      <w:r>
        <w:t>@K2:Historische gegevens</w:t>
      </w:r>
    </w:p>
    <w:p w14:paraId="07D89CDE" w14:textId="77777777" w:rsidR="007F4940" w:rsidRDefault="007F4940">
      <w:pPr>
        <w:pStyle w:val="PreformattedText"/>
      </w:pPr>
    </w:p>
    <w:p w14:paraId="1C06B5E2" w14:textId="77777777" w:rsidR="007F4940" w:rsidRDefault="0064371D">
      <w:pPr>
        <w:pStyle w:val="PreformattedText"/>
      </w:pPr>
      <w:r>
        <w:t>@T1:Bouwers</w:t>
      </w:r>
    </w:p>
    <w:p w14:paraId="487C72A5" w14:textId="77777777" w:rsidR="007F4940" w:rsidRDefault="0064371D">
      <w:pPr>
        <w:pStyle w:val="PreformattedText"/>
      </w:pPr>
      <w:r>
        <w:t>1. Joost Derck Jalinck</w:t>
      </w:r>
    </w:p>
    <w:p w14:paraId="69471215" w14:textId="77777777" w:rsidR="007F4940" w:rsidRDefault="0064371D">
      <w:pPr>
        <w:pStyle w:val="PreformattedText"/>
      </w:pPr>
      <w:r>
        <w:t>2. Jacobus Armbrost</w:t>
      </w:r>
    </w:p>
    <w:p w14:paraId="668DB047" w14:textId="77777777" w:rsidR="007F4940" w:rsidRDefault="007F4940">
      <w:pPr>
        <w:pStyle w:val="PreformattedText"/>
      </w:pPr>
    </w:p>
    <w:p w14:paraId="64B08F46" w14:textId="77777777" w:rsidR="007F4940" w:rsidRDefault="0064371D">
      <w:pPr>
        <w:pStyle w:val="PreformattedText"/>
      </w:pPr>
      <w:r>
        <w:t>Jaren van oplevering</w:t>
      </w:r>
    </w:p>
    <w:p w14:paraId="64755774" w14:textId="77777777" w:rsidR="007F4940" w:rsidRDefault="0064371D">
      <w:pPr>
        <w:pStyle w:val="PreformattedText"/>
      </w:pPr>
      <w:r>
        <w:t>1. 1708</w:t>
      </w:r>
    </w:p>
    <w:p w14:paraId="04A8F3FB" w14:textId="77777777" w:rsidR="007F4940" w:rsidRDefault="0064371D">
      <w:pPr>
        <w:pStyle w:val="PreformattedText"/>
      </w:pPr>
      <w:r>
        <w:t>2. 1832</w:t>
      </w:r>
    </w:p>
    <w:p w14:paraId="60A49ACE" w14:textId="77777777" w:rsidR="007F4940" w:rsidRDefault="007F4940">
      <w:pPr>
        <w:pStyle w:val="PreformattedText"/>
      </w:pPr>
    </w:p>
    <w:p w14:paraId="25D3BAA3" w14:textId="77777777" w:rsidR="007F4940" w:rsidRDefault="0064371D">
      <w:pPr>
        <w:pStyle w:val="PreformattedText"/>
      </w:pPr>
      <w:r>
        <w:t>Oorspronkeli</w:t>
      </w:r>
      <w:r>
        <w:t>jke locatie Eibergen, Hervormde Kerk</w:t>
      </w:r>
    </w:p>
    <w:p w14:paraId="46ABC4F9" w14:textId="77777777" w:rsidR="007F4940" w:rsidRDefault="007F4940">
      <w:pPr>
        <w:pStyle w:val="PreformattedText"/>
      </w:pPr>
    </w:p>
    <w:p w14:paraId="46B0626B" w14:textId="77777777" w:rsidR="007F4940" w:rsidRDefault="0064371D">
      <w:pPr>
        <w:pStyle w:val="PreformattedText"/>
      </w:pPr>
      <w:r>
        <w:t>Dispositie in 1708</w:t>
      </w:r>
    </w:p>
    <w:p w14:paraId="77BC742A" w14:textId="77777777" w:rsidR="007F4940" w:rsidRDefault="007F4940">
      <w:pPr>
        <w:pStyle w:val="PreformattedText"/>
      </w:pPr>
    </w:p>
    <w:p w14:paraId="13C17289" w14:textId="624D9A48" w:rsidR="007F4940" w:rsidRDefault="0064371D">
      <w:pPr>
        <w:pStyle w:val="PreformattedText"/>
      </w:pPr>
      <w:r>
        <w:t>@T4:@</w:t>
      </w:r>
      <w:r>
        <w:t>Manuaal</w:t>
      </w:r>
    </w:p>
    <w:p w14:paraId="7F53AE3C" w14:textId="77777777" w:rsidR="007F4940" w:rsidRDefault="007F4940">
      <w:pPr>
        <w:pStyle w:val="PreformattedText"/>
      </w:pPr>
    </w:p>
    <w:p w14:paraId="4850240A" w14:textId="77777777" w:rsidR="007F4940" w:rsidRDefault="0064371D">
      <w:pPr>
        <w:pStyle w:val="PreformattedText"/>
      </w:pPr>
      <w:r>
        <w:t>Praestant</w:t>
      </w:r>
    </w:p>
    <w:p w14:paraId="4583715E" w14:textId="77777777" w:rsidR="007F4940" w:rsidRDefault="0064371D">
      <w:pPr>
        <w:pStyle w:val="PreformattedText"/>
      </w:pPr>
      <w:r>
        <w:t>Bordoun</w:t>
      </w:r>
    </w:p>
    <w:p w14:paraId="5EA105E7" w14:textId="77777777" w:rsidR="007F4940" w:rsidRDefault="0064371D">
      <w:pPr>
        <w:pStyle w:val="PreformattedText"/>
      </w:pPr>
      <w:r>
        <w:t>Octav</w:t>
      </w:r>
    </w:p>
    <w:p w14:paraId="626C5831" w14:textId="77777777" w:rsidR="007F4940" w:rsidRDefault="0064371D">
      <w:pPr>
        <w:pStyle w:val="PreformattedText"/>
      </w:pPr>
      <w:r>
        <w:t>Waltfloijt</w:t>
      </w:r>
    </w:p>
    <w:p w14:paraId="71803181" w14:textId="77777777" w:rsidR="007F4940" w:rsidRDefault="0064371D">
      <w:pPr>
        <w:pStyle w:val="PreformattedText"/>
      </w:pPr>
      <w:r>
        <w:t>Quinta</w:t>
      </w:r>
    </w:p>
    <w:p w14:paraId="5DF81CAB" w14:textId="77777777" w:rsidR="007F4940" w:rsidRDefault="0064371D">
      <w:pPr>
        <w:pStyle w:val="PreformattedText"/>
      </w:pPr>
      <w:r>
        <w:t>Superoctav</w:t>
      </w:r>
    </w:p>
    <w:p w14:paraId="1270C13D" w14:textId="77777777" w:rsidR="007F4940" w:rsidRDefault="0064371D">
      <w:pPr>
        <w:pStyle w:val="PreformattedText"/>
      </w:pPr>
      <w:r>
        <w:t>Tertiaen B?</w:t>
      </w:r>
    </w:p>
    <w:p w14:paraId="0AB1F0F8" w14:textId="77777777" w:rsidR="007F4940" w:rsidRDefault="0064371D">
      <w:pPr>
        <w:pStyle w:val="PreformattedText"/>
      </w:pPr>
      <w:r>
        <w:t>Sesquialtera</w:t>
      </w:r>
    </w:p>
    <w:p w14:paraId="67760939" w14:textId="77777777" w:rsidR="007F4940" w:rsidRDefault="0064371D">
      <w:pPr>
        <w:pStyle w:val="PreformattedText"/>
      </w:pPr>
      <w:r>
        <w:t>Spaanse Cornet</w:t>
      </w:r>
    </w:p>
    <w:p w14:paraId="364CB336" w14:textId="562495B2" w:rsidR="007F4940" w:rsidRDefault="0064371D">
      <w:pPr>
        <w:pStyle w:val="PreformattedText"/>
      </w:pPr>
      <w:r>
        <w:t>Trompett@</w:t>
      </w:r>
    </w:p>
    <w:p w14:paraId="378400D9" w14:textId="2672ED87" w:rsidR="007F4940" w:rsidRDefault="0064371D">
      <w:pPr>
        <w:pStyle w:val="PreformattedText"/>
      </w:pPr>
      <w:r>
        <w:t>@</w:t>
      </w:r>
    </w:p>
    <w:p w14:paraId="220F20C6" w14:textId="77777777" w:rsidR="0064371D" w:rsidRDefault="0064371D">
      <w:pPr>
        <w:pStyle w:val="PreformattedText"/>
      </w:pPr>
    </w:p>
    <w:p w14:paraId="5E2163B1" w14:textId="77777777" w:rsidR="007F4940" w:rsidRDefault="0064371D">
      <w:pPr>
        <w:pStyle w:val="PreformattedText"/>
      </w:pPr>
      <w:r>
        <w:t>8'</w:t>
      </w:r>
    </w:p>
    <w:p w14:paraId="41FA557E" w14:textId="77777777" w:rsidR="007F4940" w:rsidRDefault="0064371D">
      <w:pPr>
        <w:pStyle w:val="PreformattedText"/>
      </w:pPr>
      <w:r>
        <w:t>8'</w:t>
      </w:r>
    </w:p>
    <w:p w14:paraId="3BAE9499" w14:textId="77777777" w:rsidR="007F4940" w:rsidRDefault="0064371D">
      <w:pPr>
        <w:pStyle w:val="PreformattedText"/>
      </w:pPr>
      <w:r>
        <w:t>4'</w:t>
      </w:r>
    </w:p>
    <w:p w14:paraId="3387728C" w14:textId="77777777" w:rsidR="007F4940" w:rsidRDefault="0064371D">
      <w:pPr>
        <w:pStyle w:val="PreformattedText"/>
      </w:pPr>
      <w:r>
        <w:t>4'</w:t>
      </w:r>
    </w:p>
    <w:p w14:paraId="6E422AD7" w14:textId="77777777" w:rsidR="007F4940" w:rsidRDefault="0064371D">
      <w:pPr>
        <w:pStyle w:val="PreformattedText"/>
      </w:pPr>
      <w:r>
        <w:t>3'</w:t>
      </w:r>
    </w:p>
    <w:p w14:paraId="7B726CF8" w14:textId="77777777" w:rsidR="007F4940" w:rsidRDefault="0064371D">
      <w:pPr>
        <w:pStyle w:val="PreformattedText"/>
      </w:pPr>
      <w:r>
        <w:t>2'</w:t>
      </w:r>
    </w:p>
    <w:p w14:paraId="6FCB5177" w14:textId="77777777" w:rsidR="007F4940" w:rsidRDefault="0064371D">
      <w:pPr>
        <w:pStyle w:val="PreformattedText"/>
      </w:pPr>
      <w:r>
        <w:t>1 1/2'</w:t>
      </w:r>
    </w:p>
    <w:p w14:paraId="6601274F" w14:textId="77777777" w:rsidR="007F4940" w:rsidRDefault="0064371D">
      <w:pPr>
        <w:pStyle w:val="PreformattedText"/>
      </w:pPr>
      <w:r>
        <w:t>2 st.</w:t>
      </w:r>
    </w:p>
    <w:p w14:paraId="554DDCE3" w14:textId="77777777" w:rsidR="007F4940" w:rsidRDefault="0064371D">
      <w:pPr>
        <w:pStyle w:val="PreformattedText"/>
      </w:pPr>
      <w:r>
        <w:t>3 st.</w:t>
      </w:r>
    </w:p>
    <w:p w14:paraId="271FCC7B" w14:textId="0C1B0A75" w:rsidR="007F4940" w:rsidRDefault="0064371D">
      <w:pPr>
        <w:pStyle w:val="PreformattedText"/>
      </w:pPr>
      <w:r>
        <w:t>8'@</w:t>
      </w:r>
    </w:p>
    <w:p w14:paraId="046CDD89" w14:textId="77777777" w:rsidR="0064371D" w:rsidRDefault="0064371D">
      <w:pPr>
        <w:pStyle w:val="PreformattedText"/>
      </w:pPr>
    </w:p>
    <w:p w14:paraId="09F44043" w14:textId="5F7B78A1" w:rsidR="007F4940" w:rsidRDefault="0064371D">
      <w:pPr>
        <w:pStyle w:val="PreformattedText"/>
      </w:pPr>
      <w:r>
        <w:lastRenderedPageBreak/>
        <w:t>@</w:t>
      </w:r>
      <w:r>
        <w:t>Pedaal</w:t>
      </w:r>
    </w:p>
    <w:p w14:paraId="7A51F8F1" w14:textId="77777777" w:rsidR="007F4940" w:rsidRDefault="007F4940">
      <w:pPr>
        <w:pStyle w:val="PreformattedText"/>
      </w:pPr>
    </w:p>
    <w:p w14:paraId="35C83501" w14:textId="1ECFAA9B" w:rsidR="007F4940" w:rsidRDefault="0064371D">
      <w:pPr>
        <w:pStyle w:val="PreformattedText"/>
      </w:pPr>
      <w:r>
        <w:t>Basuijn@</w:t>
      </w:r>
    </w:p>
    <w:p w14:paraId="5CA64027" w14:textId="27A07967" w:rsidR="007F4940" w:rsidRDefault="0064371D">
      <w:pPr>
        <w:pStyle w:val="PreformattedText"/>
      </w:pPr>
      <w:r>
        <w:t>@</w:t>
      </w:r>
    </w:p>
    <w:p w14:paraId="525E38F0" w14:textId="77777777" w:rsidR="0064371D" w:rsidRDefault="0064371D">
      <w:pPr>
        <w:pStyle w:val="PreformattedText"/>
      </w:pPr>
    </w:p>
    <w:p w14:paraId="70F7FB5F" w14:textId="03BB24D6" w:rsidR="007F4940" w:rsidRDefault="0064371D">
      <w:pPr>
        <w:pStyle w:val="PreformattedText"/>
      </w:pPr>
      <w:r>
        <w:t>16'@</w:t>
      </w:r>
    </w:p>
    <w:p w14:paraId="7473583B" w14:textId="77777777" w:rsidR="007F4940" w:rsidRDefault="007F4940">
      <w:pPr>
        <w:pStyle w:val="PreformattedText"/>
      </w:pPr>
    </w:p>
    <w:p w14:paraId="080CBEDB" w14:textId="3D80CA75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#</w:t>
      </w:r>
      <w:r w:rsidRPr="0064371D">
        <w:rPr>
          <w:lang w:val="nl-NL"/>
        </w:rPr>
        <w:t>drie balgen</w:t>
      </w:r>
    </w:p>
    <w:p w14:paraId="6C028EEE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tremulant</w:t>
      </w:r>
    </w:p>
    <w:p w14:paraId="39322338" w14:textId="10E3C47F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aangehangen pedaal#</w:t>
      </w:r>
    </w:p>
    <w:p w14:paraId="537DDE67" w14:textId="77777777" w:rsidR="007F4940" w:rsidRPr="0064371D" w:rsidRDefault="007F4940">
      <w:pPr>
        <w:pStyle w:val="PreformattedText"/>
        <w:rPr>
          <w:lang w:val="nl-NL"/>
        </w:rPr>
      </w:pPr>
    </w:p>
    <w:p w14:paraId="1ECA0510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@T1:Jacobus Armbrost 1803</w:t>
      </w:r>
    </w:p>
    <w:p w14:paraId="47310304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.</w:t>
      </w:r>
    </w:p>
    <w:p w14:paraId="3E4D7FE1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reparatie</w:t>
      </w:r>
    </w:p>
    <w:p w14:paraId="3E2FA2E5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.</w:t>
      </w:r>
    </w:p>
    <w:p w14:paraId="448901F5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nieuwe windkanalen</w:t>
      </w:r>
    </w:p>
    <w:p w14:paraId="571CFAE1" w14:textId="77777777" w:rsidR="007F4940" w:rsidRDefault="0064371D">
      <w:pPr>
        <w:pStyle w:val="PreformattedText"/>
      </w:pPr>
      <w:r>
        <w:t>.foli&lt;\#145&gt;n en vergulden frontpijpen</w:t>
      </w:r>
    </w:p>
    <w:p w14:paraId="0DD172A4" w14:textId="77777777" w:rsidR="007F4940" w:rsidRDefault="007F4940">
      <w:pPr>
        <w:pStyle w:val="PreformattedText"/>
      </w:pPr>
    </w:p>
    <w:p w14:paraId="3727BC72" w14:textId="77777777" w:rsidR="007F4940" w:rsidRDefault="0064371D">
      <w:pPr>
        <w:pStyle w:val="PreformattedText"/>
      </w:pPr>
      <w:r>
        <w:t>Jacobus Armbrost 1832.nieuwe windladen, mechaniek en klaviatuur</w:t>
      </w:r>
    </w:p>
    <w:p w14:paraId="0A75241B" w14:textId="77777777" w:rsidR="007F4940" w:rsidRDefault="0064371D">
      <w:pPr>
        <w:pStyle w:val="PreformattedText"/>
      </w:pPr>
      <w:r>
        <w:t>.</w:t>
      </w:r>
    </w:p>
    <w:p w14:paraId="4AF6C63F" w14:textId="77777777" w:rsidR="007F4940" w:rsidRDefault="0064371D">
      <w:pPr>
        <w:pStyle w:val="PreformattedText"/>
      </w:pPr>
      <w:r>
        <w:t>dispositiewijzigingen:</w:t>
      </w:r>
    </w:p>
    <w:p w14:paraId="78203FB1" w14:textId="77777777" w:rsidR="007F4940" w:rsidRDefault="0064371D">
      <w:pPr>
        <w:pStyle w:val="PreformattedText"/>
      </w:pPr>
      <w:r>
        <w:t xml:space="preserve">Man Waltfloijt 4'  Fluit 4', </w:t>
      </w:r>
      <w:r>
        <w:t>Tertiaen B  Gedakte Quint B 3', Spaanse Cornet  Bourdon D 16'</w:t>
      </w:r>
    </w:p>
    <w:p w14:paraId="08385D38" w14:textId="77777777" w:rsidR="007F4940" w:rsidRDefault="0064371D">
      <w:pPr>
        <w:pStyle w:val="PreformattedText"/>
      </w:pPr>
      <w:r>
        <w:t>Ped + Cornet 2', + Fluit 2'</w:t>
      </w:r>
    </w:p>
    <w:p w14:paraId="755CE0D1" w14:textId="77777777" w:rsidR="007F4940" w:rsidRDefault="007F4940">
      <w:pPr>
        <w:pStyle w:val="PreformattedText"/>
      </w:pPr>
    </w:p>
    <w:p w14:paraId="0729A9F7" w14:textId="77777777" w:rsidR="007F4940" w:rsidRDefault="0064371D">
      <w:pPr>
        <w:pStyle w:val="PreformattedText"/>
      </w:pPr>
      <w:r>
        <w:t>Dispositie volgens Broekhuyzen 1850&lt;\-&gt;1862</w:t>
      </w:r>
    </w:p>
    <w:p w14:paraId="646A1BE8" w14:textId="77777777" w:rsidR="007F4940" w:rsidRDefault="007F4940">
      <w:pPr>
        <w:pStyle w:val="PreformattedText"/>
      </w:pPr>
    </w:p>
    <w:p w14:paraId="55BD6F71" w14:textId="0CF5F563" w:rsidR="007F4940" w:rsidRDefault="0064371D">
      <w:pPr>
        <w:pStyle w:val="PreformattedText"/>
      </w:pPr>
      <w:r>
        <w:t>@T4:@</w:t>
      </w:r>
      <w:r>
        <w:t>Manuaal</w:t>
      </w:r>
    </w:p>
    <w:p w14:paraId="5F692BEC" w14:textId="77777777" w:rsidR="007F4940" w:rsidRDefault="007F4940">
      <w:pPr>
        <w:pStyle w:val="PreformattedText"/>
      </w:pPr>
    </w:p>
    <w:p w14:paraId="60C6EFD3" w14:textId="77777777" w:rsidR="007F4940" w:rsidRDefault="0064371D">
      <w:pPr>
        <w:pStyle w:val="PreformattedText"/>
      </w:pPr>
      <w:r>
        <w:t>Bourdon</w:t>
      </w:r>
    </w:p>
    <w:p w14:paraId="4AEB4B7E" w14:textId="77777777" w:rsidR="007F4940" w:rsidRDefault="0064371D">
      <w:pPr>
        <w:pStyle w:val="PreformattedText"/>
      </w:pPr>
      <w:r>
        <w:t>Bourdon</w:t>
      </w:r>
    </w:p>
    <w:p w14:paraId="3FBBF272" w14:textId="77777777" w:rsidR="007F4940" w:rsidRDefault="0064371D">
      <w:pPr>
        <w:pStyle w:val="PreformattedText"/>
      </w:pPr>
      <w:r>
        <w:t>Gedakt</w:t>
      </w:r>
    </w:p>
    <w:p w14:paraId="2850D8CE" w14:textId="77777777" w:rsidR="007F4940" w:rsidRDefault="0064371D">
      <w:pPr>
        <w:pStyle w:val="PreformattedText"/>
      </w:pPr>
      <w:r>
        <w:t>Echo Holpijp</w:t>
      </w:r>
    </w:p>
    <w:p w14:paraId="409A2510" w14:textId="77777777" w:rsidR="007F4940" w:rsidRDefault="0064371D">
      <w:pPr>
        <w:pStyle w:val="PreformattedText"/>
      </w:pPr>
      <w:r>
        <w:t>Octaaf</w:t>
      </w:r>
    </w:p>
    <w:p w14:paraId="748CA290" w14:textId="77777777" w:rsidR="007F4940" w:rsidRDefault="0064371D">
      <w:pPr>
        <w:pStyle w:val="PreformattedText"/>
      </w:pPr>
      <w:r>
        <w:t>Fluit</w:t>
      </w:r>
    </w:p>
    <w:p w14:paraId="524560A7" w14:textId="77777777" w:rsidR="007F4940" w:rsidRDefault="0064371D">
      <w:pPr>
        <w:pStyle w:val="PreformattedText"/>
      </w:pPr>
      <w:r>
        <w:t>Quint</w:t>
      </w:r>
    </w:p>
    <w:p w14:paraId="4A99C7B3" w14:textId="77777777" w:rsidR="007F4940" w:rsidRDefault="0064371D">
      <w:pPr>
        <w:pStyle w:val="PreformattedText"/>
      </w:pPr>
      <w:r>
        <w:t>Gedakte Quint</w:t>
      </w:r>
    </w:p>
    <w:p w14:paraId="088F007D" w14:textId="77777777" w:rsidR="007F4940" w:rsidRDefault="0064371D">
      <w:pPr>
        <w:pStyle w:val="PreformattedText"/>
      </w:pPr>
      <w:r>
        <w:t>Octaaf</w:t>
      </w:r>
    </w:p>
    <w:p w14:paraId="71126272" w14:textId="77777777" w:rsidR="007F4940" w:rsidRDefault="0064371D">
      <w:pPr>
        <w:pStyle w:val="PreformattedText"/>
      </w:pPr>
      <w:r>
        <w:t>Gemshoorn</w:t>
      </w:r>
    </w:p>
    <w:p w14:paraId="6957A19A" w14:textId="77777777" w:rsidR="007F4940" w:rsidRDefault="0064371D">
      <w:pPr>
        <w:pStyle w:val="PreformattedText"/>
      </w:pPr>
      <w:r>
        <w:t>Sexqialter</w:t>
      </w:r>
    </w:p>
    <w:p w14:paraId="61DF8A41" w14:textId="77777777" w:rsidR="007F4940" w:rsidRDefault="0064371D">
      <w:pPr>
        <w:pStyle w:val="PreformattedText"/>
      </w:pPr>
      <w:r>
        <w:t>Mixtuur</w:t>
      </w:r>
    </w:p>
    <w:p w14:paraId="57C7BC60" w14:textId="52D381C0" w:rsidR="007F4940" w:rsidRDefault="0064371D">
      <w:pPr>
        <w:pStyle w:val="PreformattedText"/>
      </w:pPr>
      <w:r>
        <w:t>Trompet@</w:t>
      </w:r>
    </w:p>
    <w:p w14:paraId="249283C5" w14:textId="1288B148" w:rsidR="007F4940" w:rsidRDefault="0064371D">
      <w:pPr>
        <w:pStyle w:val="PreformattedText"/>
      </w:pPr>
      <w:r>
        <w:t>@</w:t>
      </w:r>
    </w:p>
    <w:p w14:paraId="2105E04A" w14:textId="77777777" w:rsidR="0064371D" w:rsidRDefault="0064371D">
      <w:pPr>
        <w:pStyle w:val="PreformattedText"/>
      </w:pPr>
    </w:p>
    <w:p w14:paraId="23D5EEB1" w14:textId="77777777" w:rsidR="007F4940" w:rsidRDefault="0064371D">
      <w:pPr>
        <w:pStyle w:val="PreformattedText"/>
      </w:pPr>
      <w:r>
        <w:t>16'</w:t>
      </w:r>
    </w:p>
    <w:p w14:paraId="6132B2C6" w14:textId="77777777" w:rsidR="007F4940" w:rsidRDefault="0064371D">
      <w:pPr>
        <w:pStyle w:val="PreformattedText"/>
      </w:pPr>
      <w:r>
        <w:t>8'</w:t>
      </w:r>
    </w:p>
    <w:p w14:paraId="710131CA" w14:textId="77777777" w:rsidR="007F4940" w:rsidRDefault="0064371D">
      <w:pPr>
        <w:pStyle w:val="PreformattedText"/>
      </w:pPr>
      <w:r>
        <w:t>8'</w:t>
      </w:r>
    </w:p>
    <w:p w14:paraId="55E006BF" w14:textId="77777777" w:rsidR="007F4940" w:rsidRDefault="0064371D">
      <w:pPr>
        <w:pStyle w:val="PreformattedText"/>
      </w:pPr>
      <w:r>
        <w:t>8'</w:t>
      </w:r>
    </w:p>
    <w:p w14:paraId="0E6FAAAD" w14:textId="77777777" w:rsidR="007F4940" w:rsidRDefault="0064371D">
      <w:pPr>
        <w:pStyle w:val="PreformattedText"/>
      </w:pPr>
      <w:r>
        <w:t>4'</w:t>
      </w:r>
    </w:p>
    <w:p w14:paraId="6CF367CA" w14:textId="77777777" w:rsidR="007F4940" w:rsidRDefault="0064371D">
      <w:pPr>
        <w:pStyle w:val="PreformattedText"/>
      </w:pPr>
      <w:r>
        <w:t>4'</w:t>
      </w:r>
    </w:p>
    <w:p w14:paraId="50E1B262" w14:textId="77777777" w:rsidR="007F4940" w:rsidRDefault="0064371D">
      <w:pPr>
        <w:pStyle w:val="PreformattedText"/>
      </w:pPr>
      <w:r>
        <w:t>3'</w:t>
      </w:r>
    </w:p>
    <w:p w14:paraId="7D853922" w14:textId="77777777" w:rsidR="007F4940" w:rsidRDefault="0064371D">
      <w:pPr>
        <w:pStyle w:val="PreformattedText"/>
      </w:pPr>
      <w:r>
        <w:t>3'</w:t>
      </w:r>
    </w:p>
    <w:p w14:paraId="7AEDBDE4" w14:textId="77777777" w:rsidR="007F4940" w:rsidRDefault="0064371D">
      <w:pPr>
        <w:pStyle w:val="PreformattedText"/>
      </w:pPr>
      <w:r>
        <w:t>2'</w:t>
      </w:r>
    </w:p>
    <w:p w14:paraId="0D9ACD71" w14:textId="77777777" w:rsidR="007F4940" w:rsidRDefault="0064371D">
      <w:pPr>
        <w:pStyle w:val="PreformattedText"/>
      </w:pPr>
      <w:r>
        <w:t>2'</w:t>
      </w:r>
    </w:p>
    <w:p w14:paraId="06C8140A" w14:textId="77777777" w:rsidR="007F4940" w:rsidRDefault="0064371D">
      <w:pPr>
        <w:pStyle w:val="PreformattedText"/>
      </w:pPr>
      <w:r>
        <w:t>3 st.</w:t>
      </w:r>
    </w:p>
    <w:p w14:paraId="44B568A6" w14:textId="77777777" w:rsidR="007F4940" w:rsidRDefault="0064371D">
      <w:pPr>
        <w:pStyle w:val="PreformattedText"/>
      </w:pPr>
      <w:r>
        <w:t>2 st.</w:t>
      </w:r>
    </w:p>
    <w:p w14:paraId="7E7C77CD" w14:textId="797A3525" w:rsidR="007F4940" w:rsidRDefault="0064371D">
      <w:pPr>
        <w:pStyle w:val="PreformattedText"/>
      </w:pPr>
      <w:r>
        <w:t>8'@</w:t>
      </w:r>
    </w:p>
    <w:p w14:paraId="080CE8F7" w14:textId="77777777" w:rsidR="007F4940" w:rsidRDefault="007F4940">
      <w:pPr>
        <w:pStyle w:val="PreformattedText"/>
      </w:pPr>
    </w:p>
    <w:p w14:paraId="7251F803" w14:textId="6055CA78" w:rsidR="007F4940" w:rsidRDefault="0064371D">
      <w:pPr>
        <w:pStyle w:val="PreformattedText"/>
      </w:pPr>
      <w:r>
        <w:t>@</w:t>
      </w:r>
      <w:r>
        <w:t>Pedaal</w:t>
      </w:r>
    </w:p>
    <w:p w14:paraId="4DA47257" w14:textId="77777777" w:rsidR="007F4940" w:rsidRDefault="007F4940">
      <w:pPr>
        <w:pStyle w:val="PreformattedText"/>
      </w:pPr>
    </w:p>
    <w:p w14:paraId="38C35922" w14:textId="77777777" w:rsidR="007F4940" w:rsidRDefault="0064371D">
      <w:pPr>
        <w:pStyle w:val="PreformattedText"/>
      </w:pPr>
      <w:r>
        <w:t>Fluit</w:t>
      </w:r>
    </w:p>
    <w:p w14:paraId="393F4BE9" w14:textId="77777777" w:rsidR="007F4940" w:rsidRDefault="0064371D">
      <w:pPr>
        <w:pStyle w:val="PreformattedText"/>
      </w:pPr>
      <w:r>
        <w:t>Bazuin</w:t>
      </w:r>
    </w:p>
    <w:p w14:paraId="4C500C53" w14:textId="56454B83" w:rsidR="007F4940" w:rsidRDefault="0064371D">
      <w:pPr>
        <w:pStyle w:val="PreformattedText"/>
      </w:pPr>
      <w:r>
        <w:t>Cornet@</w:t>
      </w:r>
    </w:p>
    <w:p w14:paraId="35F5AE76" w14:textId="24A1E0BA" w:rsidR="007F4940" w:rsidRDefault="0064371D">
      <w:pPr>
        <w:pStyle w:val="PreformattedText"/>
      </w:pPr>
      <w:r>
        <w:t>@</w:t>
      </w:r>
    </w:p>
    <w:p w14:paraId="7136FF1B" w14:textId="77777777" w:rsidR="0064371D" w:rsidRDefault="0064371D">
      <w:pPr>
        <w:pStyle w:val="PreformattedText"/>
      </w:pPr>
    </w:p>
    <w:p w14:paraId="2D32A455" w14:textId="77777777" w:rsidR="007F4940" w:rsidRDefault="0064371D">
      <w:pPr>
        <w:pStyle w:val="PreformattedText"/>
      </w:pPr>
      <w:r>
        <w:t>2'</w:t>
      </w:r>
    </w:p>
    <w:p w14:paraId="0AD724F4" w14:textId="77777777" w:rsidR="007F4940" w:rsidRDefault="0064371D">
      <w:pPr>
        <w:pStyle w:val="PreformattedText"/>
      </w:pPr>
      <w:r>
        <w:t>16'</w:t>
      </w:r>
    </w:p>
    <w:p w14:paraId="7AB15078" w14:textId="65E5B035" w:rsidR="007F4940" w:rsidRDefault="0064371D">
      <w:pPr>
        <w:pStyle w:val="PreformattedText"/>
      </w:pPr>
      <w:r>
        <w:t>2'@</w:t>
      </w:r>
    </w:p>
    <w:p w14:paraId="7F6915C2" w14:textId="77777777" w:rsidR="007F4940" w:rsidRDefault="007F4940">
      <w:pPr>
        <w:pStyle w:val="PreformattedText"/>
      </w:pPr>
    </w:p>
    <w:p w14:paraId="7D74B194" w14:textId="37A5D5C5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#</w:t>
      </w:r>
      <w:r w:rsidRPr="0064371D">
        <w:rPr>
          <w:lang w:val="nl-NL"/>
        </w:rPr>
        <w:t>drie balgen</w:t>
      </w:r>
    </w:p>
    <w:p w14:paraId="00CD6F95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tremulant</w:t>
      </w:r>
    </w:p>
    <w:p w14:paraId="643E617F" w14:textId="7006AB59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ventiel#</w:t>
      </w:r>
    </w:p>
    <w:p w14:paraId="482F3215" w14:textId="77777777" w:rsidR="007F4940" w:rsidRPr="0064371D" w:rsidRDefault="007F4940">
      <w:pPr>
        <w:pStyle w:val="PreformattedText"/>
        <w:rPr>
          <w:lang w:val="nl-NL"/>
        </w:rPr>
      </w:pPr>
    </w:p>
    <w:p w14:paraId="55A138FA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@T1:G. van Leeuwen 1930</w:t>
      </w:r>
    </w:p>
    <w:p w14:paraId="2513B77F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>.</w:t>
      </w:r>
    </w:p>
    <w:p w14:paraId="00735377" w14:textId="77777777" w:rsidR="007F4940" w:rsidRPr="0064371D" w:rsidRDefault="0064371D">
      <w:pPr>
        <w:pStyle w:val="PreformattedText"/>
        <w:rPr>
          <w:lang w:val="nl-NL"/>
        </w:rPr>
      </w:pPr>
      <w:r w:rsidRPr="0064371D">
        <w:rPr>
          <w:lang w:val="nl-NL"/>
        </w:rPr>
        <w:t xml:space="preserve">uitbreiding met zwelwerk, bestaande uit Holpijp 8', Viola di Gamba 8', Voix Celeste 8', </w:t>
      </w:r>
      <w:r w:rsidRPr="0064371D">
        <w:rPr>
          <w:lang w:val="nl-NL"/>
        </w:rPr>
        <w:t>Roerfluit 4'</w:t>
      </w:r>
    </w:p>
    <w:p w14:paraId="6355A4EA" w14:textId="77777777" w:rsidR="007F4940" w:rsidRDefault="0064371D">
      <w:pPr>
        <w:pStyle w:val="PreformattedText"/>
      </w:pPr>
      <w:r>
        <w:t>.</w:t>
      </w:r>
    </w:p>
    <w:p w14:paraId="67A4970C" w14:textId="77777777" w:rsidR="007F4940" w:rsidRDefault="0064371D">
      <w:pPr>
        <w:pStyle w:val="PreformattedText"/>
      </w:pPr>
      <w:r>
        <w:t>mechaniek gedeeltelijk vernieuwd</w:t>
      </w:r>
    </w:p>
    <w:p w14:paraId="30439E32" w14:textId="77777777" w:rsidR="007F4940" w:rsidRDefault="0064371D">
      <w:pPr>
        <w:pStyle w:val="PreformattedText"/>
      </w:pPr>
      <w:r>
        <w:t>.</w:t>
      </w:r>
    </w:p>
    <w:p w14:paraId="2D18C127" w14:textId="77777777" w:rsidR="007F4940" w:rsidRDefault="0064371D">
      <w:pPr>
        <w:pStyle w:val="PreformattedText"/>
      </w:pPr>
      <w:r>
        <w:t>koppelmechaniek middels voettrede aangebracht</w:t>
      </w:r>
    </w:p>
    <w:p w14:paraId="29B6B89B" w14:textId="77777777" w:rsidR="007F4940" w:rsidRDefault="0064371D">
      <w:pPr>
        <w:pStyle w:val="PreformattedText"/>
      </w:pPr>
      <w:r>
        <w:t>.</w:t>
      </w:r>
    </w:p>
    <w:p w14:paraId="61D4D811" w14:textId="77777777" w:rsidR="007F4940" w:rsidRDefault="0064371D">
      <w:pPr>
        <w:pStyle w:val="PreformattedText"/>
      </w:pPr>
      <w:r>
        <w:t>kas rood geschilderd</w:t>
      </w:r>
    </w:p>
    <w:p w14:paraId="3D71E223" w14:textId="77777777" w:rsidR="007F4940" w:rsidRDefault="0064371D">
      <w:pPr>
        <w:pStyle w:val="PreformattedText"/>
      </w:pPr>
      <w:r>
        <w:t>.</w:t>
      </w:r>
    </w:p>
    <w:p w14:paraId="54FD2A03" w14:textId="77777777" w:rsidR="007F4940" w:rsidRDefault="0064371D">
      <w:pPr>
        <w:pStyle w:val="PreformattedText"/>
      </w:pPr>
      <w:r>
        <w:t>toonhoogte met halve toon verlaagd</w:t>
      </w:r>
    </w:p>
    <w:p w14:paraId="0F419201" w14:textId="77777777" w:rsidR="007F4940" w:rsidRDefault="007F4940">
      <w:pPr>
        <w:pStyle w:val="PreformattedText"/>
      </w:pPr>
    </w:p>
    <w:p w14:paraId="618AECD4" w14:textId="77777777" w:rsidR="007F4940" w:rsidRDefault="0064371D">
      <w:pPr>
        <w:pStyle w:val="PreformattedText"/>
      </w:pPr>
      <w:r>
        <w:t>1959</w:t>
      </w:r>
    </w:p>
    <w:p w14:paraId="29AC7143" w14:textId="77777777" w:rsidR="007F4940" w:rsidRDefault="0064371D">
      <w:pPr>
        <w:pStyle w:val="PreformattedText"/>
      </w:pPr>
      <w:r>
        <w:t>.</w:t>
      </w:r>
    </w:p>
    <w:p w14:paraId="5781CE90" w14:textId="77777777" w:rsidR="007F4940" w:rsidRDefault="0064371D">
      <w:pPr>
        <w:pStyle w:val="PreformattedText"/>
      </w:pPr>
      <w:r>
        <w:t>verkoop Jalinck&lt;\-&gt;orgel aan Westervoort, Hervormde Kerk</w:t>
      </w:r>
    </w:p>
    <w:p w14:paraId="29DE3F22" w14:textId="77777777" w:rsidR="007F4940" w:rsidRDefault="007F4940">
      <w:pPr>
        <w:pStyle w:val="PreformattedText"/>
      </w:pPr>
    </w:p>
    <w:p w14:paraId="4E28C681" w14:textId="77777777" w:rsidR="007F4940" w:rsidRDefault="0064371D">
      <w:pPr>
        <w:pStyle w:val="PreformattedText"/>
      </w:pPr>
      <w:r>
        <w:t>W. van Leeuwen Gzn 1965</w:t>
      </w:r>
    </w:p>
    <w:p w14:paraId="0D5423D3" w14:textId="77777777" w:rsidR="007F4940" w:rsidRDefault="0064371D">
      <w:pPr>
        <w:pStyle w:val="PreformattedText"/>
      </w:pPr>
      <w:r>
        <w:t>.</w:t>
      </w:r>
    </w:p>
    <w:p w14:paraId="6FEF0AC6" w14:textId="77777777" w:rsidR="007F4940" w:rsidRDefault="0064371D">
      <w:pPr>
        <w:pStyle w:val="PreformattedText"/>
      </w:pPr>
      <w:r>
        <w:t>restauratie</w:t>
      </w:r>
    </w:p>
    <w:p w14:paraId="407D45D1" w14:textId="77777777" w:rsidR="007F4940" w:rsidRDefault="0064371D">
      <w:pPr>
        <w:pStyle w:val="PreformattedText"/>
      </w:pPr>
      <w:r>
        <w:t>.</w:t>
      </w:r>
    </w:p>
    <w:p w14:paraId="20EC2E61" w14:textId="77777777" w:rsidR="007F4940" w:rsidRDefault="0064371D">
      <w:pPr>
        <w:pStyle w:val="PreformattedText"/>
      </w:pPr>
      <w:r>
        <w:t>verplaatsing klaviatuur naar rechterzijde</w:t>
      </w:r>
    </w:p>
    <w:p w14:paraId="1FBC15B5" w14:textId="77777777" w:rsidR="007F4940" w:rsidRDefault="0064371D">
      <w:pPr>
        <w:pStyle w:val="PreformattedText"/>
      </w:pPr>
      <w:r>
        <w:t>.</w:t>
      </w:r>
    </w:p>
    <w:p w14:paraId="0D998BC3" w14:textId="77777777" w:rsidR="007F4940" w:rsidRDefault="0064371D">
      <w:pPr>
        <w:pStyle w:val="PreformattedText"/>
      </w:pPr>
      <w:r>
        <w:t>verplaatsing pedaallade naar andere zijde kas</w:t>
      </w:r>
    </w:p>
    <w:p w14:paraId="5693647F" w14:textId="77777777" w:rsidR="007F4940" w:rsidRDefault="0064371D">
      <w:pPr>
        <w:pStyle w:val="PreformattedText"/>
      </w:pPr>
      <w:r>
        <w:t>.</w:t>
      </w:r>
    </w:p>
    <w:p w14:paraId="6F833FDD" w14:textId="77777777" w:rsidR="007F4940" w:rsidRDefault="0064371D">
      <w:pPr>
        <w:pStyle w:val="PreformattedText"/>
      </w:pPr>
      <w:r>
        <w:t>wijziging groot deel mechaniek</w:t>
      </w:r>
    </w:p>
    <w:p w14:paraId="1935F86D" w14:textId="77777777" w:rsidR="007F4940" w:rsidRDefault="0064371D">
      <w:pPr>
        <w:pStyle w:val="PreformattedText"/>
      </w:pPr>
      <w:r>
        <w:t>.</w:t>
      </w:r>
    </w:p>
    <w:p w14:paraId="468819E1" w14:textId="77777777" w:rsidR="007F4940" w:rsidRDefault="0064371D">
      <w:pPr>
        <w:pStyle w:val="PreformattedText"/>
      </w:pPr>
      <w:r>
        <w:t>windlade voorzien van Veka systeem</w:t>
      </w:r>
    </w:p>
    <w:p w14:paraId="6E55B3FD" w14:textId="77777777" w:rsidR="007F4940" w:rsidRDefault="0064371D">
      <w:pPr>
        <w:pStyle w:val="PreformattedText"/>
      </w:pPr>
      <w:r>
        <w:t>.</w:t>
      </w:r>
    </w:p>
    <w:p w14:paraId="68E6D649" w14:textId="77777777" w:rsidR="007F4940" w:rsidRDefault="0064371D">
      <w:pPr>
        <w:pStyle w:val="PreformattedText"/>
      </w:pPr>
      <w:r>
        <w:t>dispositie teruggebracht naar situatie 1708</w:t>
      </w:r>
    </w:p>
    <w:p w14:paraId="7AB7A594" w14:textId="77777777" w:rsidR="007F4940" w:rsidRDefault="0064371D">
      <w:pPr>
        <w:pStyle w:val="PreformattedText"/>
      </w:pPr>
      <w:r>
        <w:t>.</w:t>
      </w:r>
    </w:p>
    <w:p w14:paraId="725810A7" w14:textId="77777777" w:rsidR="007F4940" w:rsidRDefault="0064371D">
      <w:pPr>
        <w:pStyle w:val="PreformattedText"/>
      </w:pPr>
      <w:r>
        <w:t xml:space="preserve">restauratie en </w:t>
      </w:r>
      <w:r>
        <w:t>aanvulling pijpwerk</w:t>
      </w:r>
    </w:p>
    <w:p w14:paraId="3783DA78" w14:textId="77777777" w:rsidR="007F4940" w:rsidRDefault="0064371D">
      <w:pPr>
        <w:pStyle w:val="PreformattedText"/>
      </w:pPr>
      <w:r>
        <w:t>.</w:t>
      </w:r>
    </w:p>
    <w:p w14:paraId="5860F48D" w14:textId="77777777" w:rsidR="007F4940" w:rsidRDefault="0064371D">
      <w:pPr>
        <w:pStyle w:val="PreformattedText"/>
      </w:pPr>
      <w:r>
        <w:t>nieuw pijpwerk:</w:t>
      </w:r>
    </w:p>
    <w:p w14:paraId="1A929F97" w14:textId="77777777" w:rsidR="007F4940" w:rsidRDefault="0064371D">
      <w:pPr>
        <w:pStyle w:val="PreformattedText"/>
      </w:pPr>
      <w:r>
        <w:t>Cornet D 3 st. (afkomstig uit Haarlem, Grote of St&lt;\-&gt;Bavokerk, geplaatst door J.P. Schmidt in 1804), discant Spitsfluit 2', Mixtuur (gedeeltelijk), Sesquialter, Trompet 8' (naar Garrels, Maassluis, Grote Kerk)</w:t>
      </w:r>
    </w:p>
    <w:p w14:paraId="06011995" w14:textId="77777777" w:rsidR="007F4940" w:rsidRDefault="0064371D">
      <w:pPr>
        <w:pStyle w:val="PreformattedText"/>
      </w:pPr>
      <w:r>
        <w:t>.</w:t>
      </w:r>
    </w:p>
    <w:p w14:paraId="733F25AB" w14:textId="77777777" w:rsidR="007F4940" w:rsidRDefault="0064371D">
      <w:pPr>
        <w:pStyle w:val="PreformattedText"/>
      </w:pPr>
      <w:r>
        <w:t>pedaa</w:t>
      </w:r>
      <w:r>
        <w:t>ltongwerken gedeeltelijk vernieuwd</w:t>
      </w:r>
    </w:p>
    <w:p w14:paraId="58950855" w14:textId="77777777" w:rsidR="007F4940" w:rsidRDefault="0064371D">
      <w:pPr>
        <w:pStyle w:val="PreformattedText"/>
      </w:pPr>
      <w:r>
        <w:t>.</w:t>
      </w:r>
    </w:p>
    <w:p w14:paraId="686D7E6B" w14:textId="77777777" w:rsidR="007F4940" w:rsidRDefault="0064371D">
      <w:pPr>
        <w:pStyle w:val="PreformattedText"/>
      </w:pPr>
      <w:r>
        <w:t>nieuwe balg</w:t>
      </w:r>
    </w:p>
    <w:p w14:paraId="4B97AB08" w14:textId="77777777" w:rsidR="007F4940" w:rsidRDefault="0064371D">
      <w:pPr>
        <w:pStyle w:val="PreformattedText"/>
      </w:pPr>
      <w:r>
        <w:t>.</w:t>
      </w:r>
    </w:p>
    <w:p w14:paraId="14893BC8" w14:textId="77777777" w:rsidR="007F4940" w:rsidRDefault="0064371D">
      <w:pPr>
        <w:pStyle w:val="PreformattedText"/>
      </w:pPr>
      <w:r>
        <w:t>niet&lt;\-&gt;oorspronkelijke rode kleur vervangen door huidige (blauw&lt;\-&gt;groen)</w:t>
      </w:r>
    </w:p>
    <w:p w14:paraId="6FC73461" w14:textId="77777777" w:rsidR="007F4940" w:rsidRDefault="0064371D">
      <w:pPr>
        <w:pStyle w:val="PreformattedText"/>
      </w:pPr>
      <w:r>
        <w:t>.</w:t>
      </w:r>
    </w:p>
    <w:p w14:paraId="48316D71" w14:textId="77777777" w:rsidR="007F4940" w:rsidRDefault="0064371D">
      <w:pPr>
        <w:pStyle w:val="PreformattedText"/>
      </w:pPr>
      <w:r>
        <w:t>wapen van Eibergen en trompetspelende engeltjes opnieuw beschilderd</w:t>
      </w:r>
    </w:p>
    <w:p w14:paraId="2B4059CD" w14:textId="77777777" w:rsidR="007F4940" w:rsidRDefault="007F4940">
      <w:pPr>
        <w:pStyle w:val="PreformattedText"/>
      </w:pPr>
    </w:p>
    <w:p w14:paraId="5EC1C777" w14:textId="77777777" w:rsidR="007F4940" w:rsidRDefault="0064371D">
      <w:pPr>
        <w:pStyle w:val="PreformattedText"/>
      </w:pPr>
      <w:r>
        <w:t>S.F. Blank 1994</w:t>
      </w:r>
    </w:p>
    <w:p w14:paraId="4B0E10B3" w14:textId="77777777" w:rsidR="007F4940" w:rsidRDefault="0064371D">
      <w:pPr>
        <w:pStyle w:val="PreformattedText"/>
      </w:pPr>
      <w:r>
        <w:t>.</w:t>
      </w:r>
    </w:p>
    <w:p w14:paraId="75A36F27" w14:textId="77777777" w:rsidR="007F4940" w:rsidRDefault="0064371D">
      <w:pPr>
        <w:pStyle w:val="PreformattedText"/>
      </w:pPr>
      <w:r>
        <w:t>restauratie</w:t>
      </w:r>
    </w:p>
    <w:p w14:paraId="19EC19FD" w14:textId="77777777" w:rsidR="007F4940" w:rsidRDefault="0064371D">
      <w:pPr>
        <w:pStyle w:val="PreformattedText"/>
      </w:pPr>
      <w:r>
        <w:t>.</w:t>
      </w:r>
    </w:p>
    <w:p w14:paraId="11ADCB44" w14:textId="77777777" w:rsidR="007F4940" w:rsidRDefault="0064371D">
      <w:pPr>
        <w:pStyle w:val="PreformattedText"/>
      </w:pPr>
      <w:r>
        <w:t>herstel kas, windladen, mec</w:t>
      </w:r>
      <w:r>
        <w:t>hanieken en klaviatuur</w:t>
      </w:r>
    </w:p>
    <w:p w14:paraId="535BA6B3" w14:textId="77777777" w:rsidR="007F4940" w:rsidRDefault="0064371D">
      <w:pPr>
        <w:pStyle w:val="PreformattedText"/>
      </w:pPr>
      <w:r>
        <w:t>.</w:t>
      </w:r>
    </w:p>
    <w:p w14:paraId="7E17074D" w14:textId="77777777" w:rsidR="007F4940" w:rsidRDefault="0064371D">
      <w:pPr>
        <w:pStyle w:val="PreformattedText"/>
      </w:pPr>
      <w:r>
        <w:t>aanleg nieuw pedaalklavier</w:t>
      </w:r>
    </w:p>
    <w:p w14:paraId="548012DA" w14:textId="77777777" w:rsidR="007F4940" w:rsidRDefault="0064371D">
      <w:pPr>
        <w:pStyle w:val="PreformattedText"/>
      </w:pPr>
      <w:r>
        <w:t>.</w:t>
      </w:r>
    </w:p>
    <w:p w14:paraId="50601507" w14:textId="77777777" w:rsidR="007F4940" w:rsidRDefault="0064371D">
      <w:pPr>
        <w:pStyle w:val="PreformattedText"/>
      </w:pPr>
      <w:r>
        <w:t xml:space="preserve">dispositieherstel: Cornet verwijderd, reconstructie van Bourdon D 16' en Trompet </w:t>
      </w:r>
      <w:r>
        <w:lastRenderedPageBreak/>
        <w:t>8', gedeeltelijke vernieuwing Gemshoorn 2', Mixtuur en Sesquialter</w:t>
      </w:r>
    </w:p>
    <w:p w14:paraId="11139399" w14:textId="77777777" w:rsidR="007F4940" w:rsidRDefault="007F4940">
      <w:pPr>
        <w:pStyle w:val="PreformattedText"/>
      </w:pPr>
    </w:p>
    <w:p w14:paraId="37121732" w14:textId="77777777" w:rsidR="007F4940" w:rsidRDefault="0064371D">
      <w:pPr>
        <w:pStyle w:val="PreformattedText"/>
      </w:pPr>
      <w:r>
        <w:t>@K2:Technische gegevens</w:t>
      </w:r>
    </w:p>
    <w:p w14:paraId="4C109EFF" w14:textId="77777777" w:rsidR="007F4940" w:rsidRDefault="007F4940">
      <w:pPr>
        <w:pStyle w:val="PreformattedText"/>
      </w:pPr>
    </w:p>
    <w:p w14:paraId="34B08191" w14:textId="77777777" w:rsidR="007F4940" w:rsidRDefault="0064371D">
      <w:pPr>
        <w:pStyle w:val="PreformattedText"/>
      </w:pPr>
      <w:r>
        <w:t>@T1:Werkindeling</w:t>
      </w:r>
    </w:p>
    <w:p w14:paraId="726764D9" w14:textId="77777777" w:rsidR="007F4940" w:rsidRDefault="0064371D">
      <w:pPr>
        <w:pStyle w:val="PreformattedText"/>
      </w:pPr>
      <w:r>
        <w:t>manuaal, pedaal</w:t>
      </w:r>
    </w:p>
    <w:p w14:paraId="0394DC7C" w14:textId="77777777" w:rsidR="007F4940" w:rsidRDefault="007F4940">
      <w:pPr>
        <w:pStyle w:val="PreformattedText"/>
      </w:pPr>
    </w:p>
    <w:p w14:paraId="00DB3A12" w14:textId="77777777" w:rsidR="007F4940" w:rsidRDefault="0064371D">
      <w:pPr>
        <w:pStyle w:val="PreformattedText"/>
      </w:pPr>
      <w:r>
        <w:t>Dispositie</w:t>
      </w:r>
    </w:p>
    <w:p w14:paraId="754F80C7" w14:textId="77777777" w:rsidR="007F4940" w:rsidRDefault="007F4940">
      <w:pPr>
        <w:pStyle w:val="PreformattedText"/>
      </w:pPr>
    </w:p>
    <w:p w14:paraId="060C5400" w14:textId="4AE86BCB" w:rsidR="007F4940" w:rsidRDefault="0064371D">
      <w:pPr>
        <w:pStyle w:val="PreformattedText"/>
      </w:pPr>
      <w:r>
        <w:t>@T4:@</w:t>
      </w:r>
      <w:r>
        <w:t>Manuaal</w:t>
      </w:r>
    </w:p>
    <w:p w14:paraId="21FF2CD7" w14:textId="77777777" w:rsidR="007F4940" w:rsidRDefault="0064371D">
      <w:pPr>
        <w:pStyle w:val="PreformattedText"/>
      </w:pPr>
      <w:r>
        <w:t>12 stemmen</w:t>
      </w:r>
    </w:p>
    <w:p w14:paraId="5567E75B" w14:textId="77777777" w:rsidR="007F4940" w:rsidRDefault="007F4940">
      <w:pPr>
        <w:pStyle w:val="PreformattedText"/>
      </w:pPr>
    </w:p>
    <w:p w14:paraId="0E237131" w14:textId="77777777" w:rsidR="007F4940" w:rsidRDefault="0064371D">
      <w:pPr>
        <w:pStyle w:val="PreformattedText"/>
      </w:pPr>
      <w:r>
        <w:t>Bourdon D</w:t>
      </w:r>
    </w:p>
    <w:p w14:paraId="00BA2432" w14:textId="77777777" w:rsidR="007F4940" w:rsidRDefault="0064371D">
      <w:pPr>
        <w:pStyle w:val="PreformattedText"/>
      </w:pPr>
      <w:r>
        <w:t>Prestant B/D</w:t>
      </w:r>
    </w:p>
    <w:p w14:paraId="000B38E8" w14:textId="77777777" w:rsidR="007F4940" w:rsidRDefault="0064371D">
      <w:pPr>
        <w:pStyle w:val="PreformattedText"/>
      </w:pPr>
      <w:r>
        <w:t>Gedakt B/D</w:t>
      </w:r>
    </w:p>
    <w:p w14:paraId="4992CC3C" w14:textId="77777777" w:rsidR="007F4940" w:rsidRDefault="0064371D">
      <w:pPr>
        <w:pStyle w:val="PreformattedText"/>
      </w:pPr>
      <w:r>
        <w:t>Octaaf B/D</w:t>
      </w:r>
    </w:p>
    <w:p w14:paraId="1FB208BA" w14:textId="77777777" w:rsidR="007F4940" w:rsidRDefault="0064371D">
      <w:pPr>
        <w:pStyle w:val="PreformattedText"/>
      </w:pPr>
      <w:r>
        <w:t>Fluit Does B/D</w:t>
      </w:r>
    </w:p>
    <w:p w14:paraId="0C059C9E" w14:textId="77777777" w:rsidR="007F4940" w:rsidRDefault="0064371D">
      <w:pPr>
        <w:pStyle w:val="PreformattedText"/>
      </w:pPr>
      <w:r>
        <w:t>Quint B/D</w:t>
      </w:r>
    </w:p>
    <w:p w14:paraId="4E561318" w14:textId="77777777" w:rsidR="007F4940" w:rsidRDefault="0064371D">
      <w:pPr>
        <w:pStyle w:val="PreformattedText"/>
      </w:pPr>
      <w:r>
        <w:t>Gedakt Quint B/D</w:t>
      </w:r>
    </w:p>
    <w:p w14:paraId="57275450" w14:textId="77777777" w:rsidR="007F4940" w:rsidRDefault="0064371D">
      <w:pPr>
        <w:pStyle w:val="PreformattedText"/>
      </w:pPr>
      <w:r>
        <w:t>Octaaf B/D</w:t>
      </w:r>
    </w:p>
    <w:p w14:paraId="1ADA5DAD" w14:textId="77777777" w:rsidR="007F4940" w:rsidRDefault="0064371D">
      <w:pPr>
        <w:pStyle w:val="PreformattedText"/>
      </w:pPr>
      <w:r>
        <w:t>Gemshoorn B/D</w:t>
      </w:r>
    </w:p>
    <w:p w14:paraId="46487CCE" w14:textId="77777777" w:rsidR="007F4940" w:rsidRDefault="0064371D">
      <w:pPr>
        <w:pStyle w:val="PreformattedText"/>
      </w:pPr>
      <w:r>
        <w:t>Mixtuur B/D</w:t>
      </w:r>
    </w:p>
    <w:p w14:paraId="65E8C533" w14:textId="77777777" w:rsidR="007F4940" w:rsidRDefault="0064371D">
      <w:pPr>
        <w:pStyle w:val="PreformattedText"/>
      </w:pPr>
      <w:r>
        <w:t>Sesquialter D</w:t>
      </w:r>
    </w:p>
    <w:p w14:paraId="2DE2119E" w14:textId="517C2B54" w:rsidR="007F4940" w:rsidRDefault="0064371D">
      <w:pPr>
        <w:pStyle w:val="PreformattedText"/>
      </w:pPr>
      <w:r>
        <w:t>Trompet B/D@</w:t>
      </w:r>
    </w:p>
    <w:p w14:paraId="54CA96F1" w14:textId="75FB3ECE" w:rsidR="007F4940" w:rsidRDefault="0064371D">
      <w:pPr>
        <w:pStyle w:val="PreformattedText"/>
      </w:pPr>
      <w:r>
        <w:t>@</w:t>
      </w:r>
    </w:p>
    <w:p w14:paraId="42A554C7" w14:textId="5BB23E84" w:rsidR="0064371D" w:rsidRDefault="0064371D">
      <w:pPr>
        <w:pStyle w:val="PreformattedText"/>
      </w:pPr>
    </w:p>
    <w:p w14:paraId="60154131" w14:textId="77777777" w:rsidR="0064371D" w:rsidRDefault="0064371D">
      <w:pPr>
        <w:pStyle w:val="PreformattedText"/>
      </w:pPr>
    </w:p>
    <w:p w14:paraId="7B0D6C65" w14:textId="77777777" w:rsidR="007F4940" w:rsidRDefault="0064371D">
      <w:pPr>
        <w:pStyle w:val="PreformattedText"/>
      </w:pPr>
      <w:r>
        <w:t>16'</w:t>
      </w:r>
    </w:p>
    <w:p w14:paraId="4D045E85" w14:textId="77777777" w:rsidR="007F4940" w:rsidRDefault="0064371D">
      <w:pPr>
        <w:pStyle w:val="PreformattedText"/>
      </w:pPr>
      <w:r>
        <w:t>8'</w:t>
      </w:r>
    </w:p>
    <w:p w14:paraId="3BAAE9A9" w14:textId="77777777" w:rsidR="007F4940" w:rsidRDefault="0064371D">
      <w:pPr>
        <w:pStyle w:val="PreformattedText"/>
      </w:pPr>
      <w:r>
        <w:t>8'</w:t>
      </w:r>
    </w:p>
    <w:p w14:paraId="26D2CDF7" w14:textId="77777777" w:rsidR="007F4940" w:rsidRDefault="0064371D">
      <w:pPr>
        <w:pStyle w:val="PreformattedText"/>
      </w:pPr>
      <w:r>
        <w:t>4'</w:t>
      </w:r>
    </w:p>
    <w:p w14:paraId="003440D8" w14:textId="77777777" w:rsidR="007F4940" w:rsidRDefault="0064371D">
      <w:pPr>
        <w:pStyle w:val="PreformattedText"/>
      </w:pPr>
      <w:r>
        <w:t>4'</w:t>
      </w:r>
    </w:p>
    <w:p w14:paraId="6FA85636" w14:textId="77777777" w:rsidR="007F4940" w:rsidRDefault="0064371D">
      <w:pPr>
        <w:pStyle w:val="PreformattedText"/>
      </w:pPr>
      <w:r>
        <w:t>3'</w:t>
      </w:r>
    </w:p>
    <w:p w14:paraId="28005B38" w14:textId="77777777" w:rsidR="007F4940" w:rsidRDefault="0064371D">
      <w:pPr>
        <w:pStyle w:val="PreformattedText"/>
      </w:pPr>
      <w:r>
        <w:t>3'</w:t>
      </w:r>
    </w:p>
    <w:p w14:paraId="30B8301D" w14:textId="77777777" w:rsidR="007F4940" w:rsidRDefault="0064371D">
      <w:pPr>
        <w:pStyle w:val="PreformattedText"/>
      </w:pPr>
      <w:r>
        <w:t>2'</w:t>
      </w:r>
    </w:p>
    <w:p w14:paraId="251A87ED" w14:textId="77777777" w:rsidR="007F4940" w:rsidRDefault="0064371D">
      <w:pPr>
        <w:pStyle w:val="PreformattedText"/>
      </w:pPr>
      <w:r>
        <w:t>2'</w:t>
      </w:r>
    </w:p>
    <w:p w14:paraId="05DD5C34" w14:textId="77777777" w:rsidR="007F4940" w:rsidRDefault="0064371D">
      <w:pPr>
        <w:pStyle w:val="PreformattedText"/>
      </w:pPr>
      <w:r>
        <w:t xml:space="preserve">3 </w:t>
      </w:r>
      <w:r>
        <w:t>st.</w:t>
      </w:r>
    </w:p>
    <w:p w14:paraId="1826E6D9" w14:textId="77777777" w:rsidR="007F4940" w:rsidRDefault="0064371D">
      <w:pPr>
        <w:pStyle w:val="PreformattedText"/>
      </w:pPr>
      <w:r>
        <w:t>2 st.</w:t>
      </w:r>
    </w:p>
    <w:p w14:paraId="2772CFE7" w14:textId="2A72DC94" w:rsidR="007F4940" w:rsidRDefault="0064371D">
      <w:pPr>
        <w:pStyle w:val="PreformattedText"/>
      </w:pPr>
      <w:r>
        <w:t>8'@</w:t>
      </w:r>
    </w:p>
    <w:p w14:paraId="7A9E85D0" w14:textId="77777777" w:rsidR="007F4940" w:rsidRDefault="007F4940">
      <w:pPr>
        <w:pStyle w:val="PreformattedText"/>
      </w:pPr>
    </w:p>
    <w:p w14:paraId="2E8085E8" w14:textId="1384E333" w:rsidR="007F4940" w:rsidRDefault="0064371D">
      <w:pPr>
        <w:pStyle w:val="PreformattedText"/>
      </w:pPr>
      <w:r>
        <w:t>@</w:t>
      </w:r>
      <w:r>
        <w:t>Pedaal</w:t>
      </w:r>
    </w:p>
    <w:p w14:paraId="139DED2D" w14:textId="77777777" w:rsidR="007F4940" w:rsidRDefault="0064371D">
      <w:pPr>
        <w:pStyle w:val="PreformattedText"/>
      </w:pPr>
      <w:r>
        <w:t>3 stemmen</w:t>
      </w:r>
    </w:p>
    <w:p w14:paraId="2CA08D4C" w14:textId="77777777" w:rsidR="007F4940" w:rsidRDefault="007F4940">
      <w:pPr>
        <w:pStyle w:val="PreformattedText"/>
      </w:pPr>
    </w:p>
    <w:p w14:paraId="26596E0F" w14:textId="77777777" w:rsidR="007F4940" w:rsidRDefault="0064371D">
      <w:pPr>
        <w:pStyle w:val="PreformattedText"/>
      </w:pPr>
      <w:r>
        <w:t>Gedakt</w:t>
      </w:r>
    </w:p>
    <w:p w14:paraId="4FDFF9EF" w14:textId="77777777" w:rsidR="007F4940" w:rsidRDefault="0064371D">
      <w:pPr>
        <w:pStyle w:val="PreformattedText"/>
      </w:pPr>
      <w:r>
        <w:t>Bazuin</w:t>
      </w:r>
    </w:p>
    <w:p w14:paraId="5E842069" w14:textId="6C0CCF4D" w:rsidR="007F4940" w:rsidRDefault="0064371D">
      <w:pPr>
        <w:pStyle w:val="PreformattedText"/>
      </w:pPr>
      <w:r>
        <w:t>Cornet@</w:t>
      </w:r>
    </w:p>
    <w:p w14:paraId="0DDC4D24" w14:textId="508F795F" w:rsidR="007F4940" w:rsidRDefault="0064371D">
      <w:pPr>
        <w:pStyle w:val="PreformattedText"/>
      </w:pPr>
      <w:r>
        <w:t>@</w:t>
      </w:r>
    </w:p>
    <w:p w14:paraId="2B300F2C" w14:textId="6DC2E6C5" w:rsidR="0064371D" w:rsidRDefault="0064371D">
      <w:pPr>
        <w:pStyle w:val="PreformattedText"/>
      </w:pPr>
    </w:p>
    <w:p w14:paraId="691C00F6" w14:textId="77777777" w:rsidR="0064371D" w:rsidRDefault="0064371D">
      <w:pPr>
        <w:pStyle w:val="PreformattedText"/>
      </w:pPr>
    </w:p>
    <w:p w14:paraId="57880E42" w14:textId="77777777" w:rsidR="007F4940" w:rsidRDefault="0064371D">
      <w:pPr>
        <w:pStyle w:val="PreformattedText"/>
      </w:pPr>
      <w:r>
        <w:t>2'</w:t>
      </w:r>
    </w:p>
    <w:p w14:paraId="1997CBF3" w14:textId="77777777" w:rsidR="007F4940" w:rsidRDefault="0064371D">
      <w:pPr>
        <w:pStyle w:val="PreformattedText"/>
      </w:pPr>
      <w:r>
        <w:t>16'</w:t>
      </w:r>
    </w:p>
    <w:p w14:paraId="6F77F82D" w14:textId="725DBEB2" w:rsidR="007F4940" w:rsidRDefault="0064371D">
      <w:pPr>
        <w:pStyle w:val="PreformattedText"/>
      </w:pPr>
      <w:r>
        <w:t>2'@</w:t>
      </w:r>
    </w:p>
    <w:p w14:paraId="6878BA73" w14:textId="77777777" w:rsidR="007F4940" w:rsidRDefault="007F4940">
      <w:pPr>
        <w:pStyle w:val="PreformattedText"/>
      </w:pPr>
    </w:p>
    <w:p w14:paraId="7A95C163" w14:textId="77777777" w:rsidR="007F4940" w:rsidRDefault="0064371D">
      <w:pPr>
        <w:pStyle w:val="PreformattedText"/>
      </w:pPr>
      <w:r>
        <w:t>@T1:Werktuiglijke registers</w:t>
      </w:r>
    </w:p>
    <w:p w14:paraId="5E28FD95" w14:textId="77777777" w:rsidR="007F4940" w:rsidRDefault="0064371D">
      <w:pPr>
        <w:pStyle w:val="PreformattedText"/>
      </w:pPr>
      <w:r>
        <w:t>koppeling Ped&lt;\-&gt;Man</w:t>
      </w:r>
    </w:p>
    <w:p w14:paraId="65951877" w14:textId="77777777" w:rsidR="007F4940" w:rsidRDefault="007F4940">
      <w:pPr>
        <w:pStyle w:val="PreformattedText"/>
      </w:pPr>
    </w:p>
    <w:p w14:paraId="23D8772E" w14:textId="77777777" w:rsidR="007F4940" w:rsidRDefault="0064371D">
      <w:pPr>
        <w:pStyle w:val="PreformattedText"/>
      </w:pPr>
      <w:r>
        <w:t>Samenstelling vulstemmen</w:t>
      </w:r>
    </w:p>
    <w:p w14:paraId="4260F368" w14:textId="77777777" w:rsidR="007F4940" w:rsidRDefault="0064371D">
      <w:pPr>
        <w:pStyle w:val="PreformattedText"/>
      </w:pPr>
      <w:r>
        <w:t>@T4:Mixtuur Man</w:t>
      </w:r>
    </w:p>
    <w:p w14:paraId="1C66B280" w14:textId="77777777" w:rsidR="007F4940" w:rsidRDefault="0064371D">
      <w:pPr>
        <w:pStyle w:val="PreformattedText"/>
      </w:pPr>
      <w:r>
        <w:t>C</w:t>
      </w:r>
    </w:p>
    <w:p w14:paraId="2ADAAA8C" w14:textId="77777777" w:rsidR="007F4940" w:rsidRDefault="0064371D">
      <w:pPr>
        <w:pStyle w:val="PreformattedText"/>
      </w:pPr>
      <w:r>
        <w:t>2</w:t>
      </w:r>
    </w:p>
    <w:p w14:paraId="21CD92BB" w14:textId="77777777" w:rsidR="007F4940" w:rsidRDefault="0064371D">
      <w:pPr>
        <w:pStyle w:val="PreformattedText"/>
      </w:pPr>
      <w:r>
        <w:t>1 1/3</w:t>
      </w:r>
    </w:p>
    <w:p w14:paraId="6682C98D" w14:textId="77777777" w:rsidR="007F4940" w:rsidRDefault="0064371D">
      <w:pPr>
        <w:pStyle w:val="PreformattedText"/>
      </w:pPr>
      <w:r>
        <w:t>1</w:t>
      </w:r>
    </w:p>
    <w:p w14:paraId="427B1A36" w14:textId="77777777" w:rsidR="007F4940" w:rsidRDefault="007F4940">
      <w:pPr>
        <w:pStyle w:val="PreformattedText"/>
      </w:pPr>
    </w:p>
    <w:p w14:paraId="07A96A5A" w14:textId="77777777" w:rsidR="007F4940" w:rsidRDefault="0064371D">
      <w:pPr>
        <w:pStyle w:val="PreformattedText"/>
      </w:pPr>
      <w:r>
        <w:t>c1</w:t>
      </w:r>
    </w:p>
    <w:p w14:paraId="0961C548" w14:textId="77777777" w:rsidR="007F4940" w:rsidRDefault="0064371D">
      <w:pPr>
        <w:pStyle w:val="PreformattedText"/>
      </w:pPr>
      <w:r>
        <w:lastRenderedPageBreak/>
        <w:t>4</w:t>
      </w:r>
    </w:p>
    <w:p w14:paraId="06DA12AF" w14:textId="77777777" w:rsidR="007F4940" w:rsidRDefault="0064371D">
      <w:pPr>
        <w:pStyle w:val="PreformattedText"/>
      </w:pPr>
      <w:r>
        <w:t>2 2/3</w:t>
      </w:r>
    </w:p>
    <w:p w14:paraId="770B6789" w14:textId="77777777" w:rsidR="007F4940" w:rsidRDefault="0064371D">
      <w:pPr>
        <w:pStyle w:val="PreformattedText"/>
      </w:pPr>
      <w:r>
        <w:t>2</w:t>
      </w:r>
    </w:p>
    <w:p w14:paraId="0B8FFA2B" w14:textId="77777777" w:rsidR="007F4940" w:rsidRDefault="007F4940">
      <w:pPr>
        <w:pStyle w:val="PreformattedText"/>
      </w:pPr>
    </w:p>
    <w:p w14:paraId="2D7CFFCA" w14:textId="77777777" w:rsidR="007F4940" w:rsidRDefault="0064371D">
      <w:pPr>
        <w:pStyle w:val="PreformattedText"/>
      </w:pPr>
      <w:r>
        <w:t>Sesquialter Man c1 2 2/3 &lt;h150&gt;&lt;\-&gt;&lt;h100&gt; 1 3/5</w:t>
      </w:r>
    </w:p>
    <w:p w14:paraId="2F6DBCC1" w14:textId="77777777" w:rsidR="007F4940" w:rsidRDefault="007F4940">
      <w:pPr>
        <w:pStyle w:val="PreformattedText"/>
      </w:pPr>
    </w:p>
    <w:p w14:paraId="1FEEFFD2" w14:textId="77777777" w:rsidR="007F4940" w:rsidRDefault="0064371D">
      <w:pPr>
        <w:pStyle w:val="PreformattedText"/>
      </w:pPr>
      <w:r>
        <w:t>@T1:Toonhoogte</w:t>
      </w:r>
    </w:p>
    <w:p w14:paraId="2ED8EE9C" w14:textId="77777777" w:rsidR="007F4940" w:rsidRDefault="0064371D">
      <w:pPr>
        <w:pStyle w:val="PreformattedText"/>
      </w:pPr>
      <w:r>
        <w:t>a1 = 466 Hz</w:t>
      </w:r>
    </w:p>
    <w:p w14:paraId="5346AFE9" w14:textId="77777777" w:rsidR="007F4940" w:rsidRDefault="0064371D">
      <w:pPr>
        <w:pStyle w:val="PreformattedText"/>
      </w:pPr>
      <w:r>
        <w:t>Temperatuur Kirnberger III</w:t>
      </w:r>
    </w:p>
    <w:p w14:paraId="59D7644C" w14:textId="77777777" w:rsidR="007F4940" w:rsidRDefault="007F4940">
      <w:pPr>
        <w:pStyle w:val="PreformattedText"/>
      </w:pPr>
    </w:p>
    <w:p w14:paraId="372F8B9B" w14:textId="77777777" w:rsidR="007F4940" w:rsidRDefault="0064371D">
      <w:pPr>
        <w:pStyle w:val="PreformattedText"/>
      </w:pPr>
      <w:r>
        <w:t>Manuaalomvang CD&lt;\-&gt;c3</w:t>
      </w:r>
    </w:p>
    <w:p w14:paraId="360B848A" w14:textId="77777777" w:rsidR="007F4940" w:rsidRDefault="0064371D">
      <w:pPr>
        <w:pStyle w:val="PreformattedText"/>
      </w:pPr>
      <w:r>
        <w:t>Pedaalomvang CD&lt;\-&gt;f</w:t>
      </w:r>
    </w:p>
    <w:p w14:paraId="72E863B1" w14:textId="77777777" w:rsidR="007F4940" w:rsidRDefault="007F4940">
      <w:pPr>
        <w:pStyle w:val="PreformattedText"/>
      </w:pPr>
    </w:p>
    <w:p w14:paraId="58457B08" w14:textId="77777777" w:rsidR="007F4940" w:rsidRDefault="0064371D">
      <w:pPr>
        <w:pStyle w:val="PreformattedText"/>
      </w:pPr>
      <w:r>
        <w:t>Windvoorziening &lt;\#142&gt;&lt;\#142&gt;n spaanbalg in onderkas (Blank)</w:t>
      </w:r>
    </w:p>
    <w:p w14:paraId="7C8DB3F3" w14:textId="77777777" w:rsidR="007F4940" w:rsidRDefault="0064371D">
      <w:pPr>
        <w:pStyle w:val="PreformattedText"/>
      </w:pPr>
      <w:r>
        <w:t>Winddruk 67 mm</w:t>
      </w:r>
    </w:p>
    <w:p w14:paraId="633D6D82" w14:textId="77777777" w:rsidR="007F4940" w:rsidRDefault="007F4940">
      <w:pPr>
        <w:pStyle w:val="PreformattedText"/>
      </w:pPr>
    </w:p>
    <w:p w14:paraId="469EF45C" w14:textId="77777777" w:rsidR="007F4940" w:rsidRDefault="0064371D">
      <w:pPr>
        <w:pStyle w:val="PreformattedText"/>
      </w:pPr>
      <w:r>
        <w:t>Plaats klaviatuur rechterzijkant</w:t>
      </w:r>
    </w:p>
    <w:p w14:paraId="5B1148FC" w14:textId="77777777" w:rsidR="007F4940" w:rsidRDefault="007F4940">
      <w:pPr>
        <w:pStyle w:val="PreformattedText"/>
      </w:pPr>
    </w:p>
    <w:p w14:paraId="4129C40A" w14:textId="77777777" w:rsidR="007F4940" w:rsidRDefault="0064371D">
      <w:pPr>
        <w:pStyle w:val="PreformattedText"/>
      </w:pPr>
      <w:r>
        <w:t>@K2:Bijzonderheden</w:t>
      </w:r>
    </w:p>
    <w:p w14:paraId="7A527AF6" w14:textId="77777777" w:rsidR="007F4940" w:rsidRDefault="0064371D">
      <w:pPr>
        <w:pStyle w:val="PreformattedText"/>
      </w:pPr>
      <w:r>
        <w:t xml:space="preserve">@T1:Deling B/D </w:t>
      </w:r>
      <w:r>
        <w:t>tussen h en c1.</w:t>
      </w:r>
    </w:p>
    <w:p w14:paraId="49442C92" w14:textId="77777777" w:rsidR="007F4940" w:rsidRDefault="0064371D">
      <w:pPr>
        <w:pStyle w:val="PreformattedText"/>
      </w:pPr>
      <w:r>
        <w:t>De volgende registers zijn geheel of gedeeltelijk van Jalinck: Prestant 8', Gedakt 8', Octaaf 4', Fluit does 4', Quint 3', Octaaf 2', Gemshoorn 2', Sesquialter, Mixtuur en Bazuin 16' (Ped).&lt;\b&gt;</w:t>
      </w:r>
    </w:p>
    <w:sectPr w:rsidR="007F494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40"/>
    <w:rsid w:val="0064371D"/>
    <w:rsid w:val="007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D04C0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3778</Characters>
  <Application>Microsoft Office Word</Application>
  <DocSecurity>0</DocSecurity>
  <Lines>31</Lines>
  <Paragraphs>8</Paragraphs>
  <ScaleCrop>false</ScaleCrop>
  <Company>Universiteit Utrecht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2022-02-28T21:37:00Z</dcterms:created>
  <dcterms:modified xsi:type="dcterms:W3CDTF">2022-02-28T21:37:00Z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