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50B5C" w14:textId="77777777" w:rsidR="0034192B" w:rsidRPr="0020482E" w:rsidRDefault="0020482E">
      <w:pPr>
        <w:pStyle w:val="PreformattedText"/>
        <w:rPr>
          <w:lang w:val="de-DE"/>
        </w:rPr>
      </w:pPr>
      <w:r w:rsidRPr="0020482E">
        <w:rPr>
          <w:lang w:val="de-DE"/>
        </w:rPr>
        <w:t>@K1:Schoorl/1716</w:t>
      </w:r>
    </w:p>
    <w:p w14:paraId="6531AA47" w14:textId="77777777" w:rsidR="0034192B" w:rsidRPr="0020482E" w:rsidRDefault="0020482E">
      <w:pPr>
        <w:pStyle w:val="PreformattedText"/>
        <w:rPr>
          <w:lang w:val="de-DE"/>
        </w:rPr>
      </w:pPr>
      <w:r w:rsidRPr="0020482E">
        <w:rPr>
          <w:lang w:val="de-DE"/>
        </w:rPr>
        <w:t>@K2:Hervormde Kerk</w:t>
      </w:r>
    </w:p>
    <w:p w14:paraId="3D5E482D" w14:textId="77777777" w:rsidR="0034192B" w:rsidRPr="0020482E" w:rsidRDefault="0034192B">
      <w:pPr>
        <w:pStyle w:val="PreformattedText"/>
        <w:rPr>
          <w:lang w:val="de-DE"/>
        </w:rPr>
      </w:pPr>
    </w:p>
    <w:p w14:paraId="6503ACC7" w14:textId="77777777" w:rsidR="0034192B" w:rsidRPr="0020482E" w:rsidRDefault="0020482E">
      <w:pPr>
        <w:pStyle w:val="PreformattedText"/>
        <w:rPr>
          <w:lang w:val="de-DE"/>
        </w:rPr>
      </w:pPr>
      <w:r w:rsidRPr="0020482E">
        <w:rPr>
          <w:lang w:val="de-DE"/>
        </w:rPr>
        <w:t>@T1:Matthias Verhofstadt 1716</w:t>
      </w:r>
    </w:p>
    <w:p w14:paraId="5908449B" w14:textId="77777777" w:rsidR="0034192B" w:rsidRPr="0020482E" w:rsidRDefault="0020482E">
      <w:pPr>
        <w:pStyle w:val="PreformattedText"/>
        <w:rPr>
          <w:lang w:val="nl-NL"/>
        </w:rPr>
      </w:pPr>
      <w:r w:rsidRPr="0020482E">
        <w:rPr>
          <w:lang w:val="nl-NL"/>
        </w:rPr>
        <w:t>H.W. Flentrop 1917</w:t>
      </w:r>
    </w:p>
    <w:p w14:paraId="2D3CC0E2" w14:textId="77777777" w:rsidR="0034192B" w:rsidRPr="0020482E" w:rsidRDefault="0034192B">
      <w:pPr>
        <w:pStyle w:val="PreformattedText"/>
        <w:rPr>
          <w:lang w:val="nl-NL"/>
        </w:rPr>
      </w:pPr>
    </w:p>
    <w:p w14:paraId="0EC05806" w14:textId="77777777" w:rsidR="0034192B" w:rsidRPr="0020482E" w:rsidRDefault="0020482E">
      <w:pPr>
        <w:pStyle w:val="PreformattedText"/>
        <w:rPr>
          <w:lang w:val="nl-NL"/>
        </w:rPr>
      </w:pPr>
      <w:r w:rsidRPr="0020482E">
        <w:rPr>
          <w:lang w:val="nl-NL"/>
        </w:rPr>
        <w:t>&lt;I&gt;Eenbeukige gotiserende kerk uit 1783 met dakruiter boven voorgevel.</w:t>
      </w:r>
    </w:p>
    <w:p w14:paraId="03FDA152" w14:textId="77777777" w:rsidR="0034192B" w:rsidRPr="0020482E" w:rsidRDefault="0020482E">
      <w:pPr>
        <w:pStyle w:val="PreformattedText"/>
        <w:rPr>
          <w:lang w:val="nl-NL"/>
        </w:rPr>
      </w:pPr>
      <w:r w:rsidRPr="0020482E">
        <w:rPr>
          <w:lang w:val="nl-NL"/>
        </w:rPr>
        <w:t>&lt;I&gt;</w:t>
      </w:r>
    </w:p>
    <w:p w14:paraId="342270AD" w14:textId="77777777" w:rsidR="0034192B" w:rsidRPr="0020482E" w:rsidRDefault="0020482E">
      <w:pPr>
        <w:pStyle w:val="PreformattedText"/>
        <w:rPr>
          <w:lang w:val="nl-NL"/>
        </w:rPr>
      </w:pPr>
      <w:r w:rsidRPr="0020482E">
        <w:rPr>
          <w:lang w:val="nl-NL"/>
        </w:rPr>
        <w:t>@T2:Kunsthistorische aspecten</w:t>
      </w:r>
    </w:p>
    <w:p w14:paraId="284964EE" w14:textId="77777777" w:rsidR="0034192B" w:rsidRPr="0020482E" w:rsidRDefault="0020482E">
      <w:pPr>
        <w:pStyle w:val="PreformattedText"/>
        <w:rPr>
          <w:lang w:val="nl-NL"/>
        </w:rPr>
      </w:pPr>
      <w:r w:rsidRPr="0020482E">
        <w:rPr>
          <w:lang w:val="nl-NL"/>
        </w:rPr>
        <w:t xml:space="preserve">Een voor Verhofstadt typerend vijfdelig front met </w:t>
      </w:r>
      <w:r w:rsidRPr="0020482E">
        <w:rPr>
          <w:lang w:val="nl-NL"/>
        </w:rPr>
        <w:t>uitsluitend ronde torens. Karakteristiek voor deze bouwer zijn ook de hangende slingers op de tussenstijlen. De ruimten tussen de torens worden hier door vlakke panelen opgevuld. De opzetstukken vertonen Lodewijk XIV&lt;\-&gt;vormen. Opmerkelijk zijn de gevleuge</w:t>
      </w:r>
      <w:r w:rsidRPr="0020482E">
        <w:rPr>
          <w:lang w:val="nl-NL"/>
        </w:rPr>
        <w:t>lde cherubijnenkoppen aan de zijkanten en de gelauwerde engelenkoppen onder de torens. Waarschijnlijk bevond zich onder de middentoren oorspronkelijk ook een dergelijk kop. Bij het in 1917 toegevoegde onderpositief is de ornamentiek van het oude gedeelte o</w:t>
      </w:r>
      <w:r w:rsidRPr="0020482E">
        <w:rPr>
          <w:lang w:val="nl-NL"/>
        </w:rPr>
        <w:t>p eenvoudige wijze nagevolgd.</w:t>
      </w:r>
    </w:p>
    <w:p w14:paraId="22B1CE43" w14:textId="77777777" w:rsidR="0034192B" w:rsidRPr="0020482E" w:rsidRDefault="0034192B">
      <w:pPr>
        <w:pStyle w:val="PreformattedText"/>
        <w:rPr>
          <w:lang w:val="nl-NL"/>
        </w:rPr>
      </w:pPr>
    </w:p>
    <w:p w14:paraId="1A42A4FA" w14:textId="77777777" w:rsidR="0034192B" w:rsidRDefault="0020482E">
      <w:pPr>
        <w:pStyle w:val="PreformattedText"/>
      </w:pPr>
      <w:r>
        <w:t>@T3:Literatuur</w:t>
      </w:r>
    </w:p>
    <w:p w14:paraId="09BFCCFC" w14:textId="77777777" w:rsidR="0034192B" w:rsidRDefault="0020482E">
      <w:pPr>
        <w:pStyle w:val="PreformattedText"/>
      </w:pPr>
      <w:r>
        <w:t>Martien Verbruggen, Welk een 'lofbaerlijk werk'. &lt;I&gt;Gemertse orgelbouwers en Matthijs Verhofstadt in het bijzonder.&lt;I&gt; Gemert, 1995, 63&lt;\-&gt;67.</w:t>
      </w:r>
    </w:p>
    <w:p w14:paraId="1E27A1F0" w14:textId="77777777" w:rsidR="0034192B" w:rsidRDefault="0020482E">
      <w:pPr>
        <w:pStyle w:val="PreformattedText"/>
      </w:pPr>
      <w:r>
        <w:t>A.H.Vlagsma, &lt;I&gt;Het 'Hollandse' orgel in de periode van 1670 tot 17</w:t>
      </w:r>
      <w:r>
        <w:t>30&lt;I&gt;. Alphen aan den Rijn, 1992, 181&lt;\-&gt;183, 226&lt;\-&gt;228, 263&lt;\-&gt;264.</w:t>
      </w:r>
    </w:p>
    <w:p w14:paraId="717C251D" w14:textId="77777777" w:rsidR="0034192B" w:rsidRDefault="0034192B">
      <w:pPr>
        <w:pStyle w:val="PreformattedText"/>
      </w:pPr>
    </w:p>
    <w:p w14:paraId="42A8BAD4" w14:textId="77777777" w:rsidR="0034192B" w:rsidRDefault="0020482E">
      <w:pPr>
        <w:pStyle w:val="PreformattedText"/>
      </w:pPr>
      <w:r>
        <w:t>Monumentnummer 33824, orgelnummer 1348</w:t>
      </w:r>
    </w:p>
    <w:p w14:paraId="5E142311" w14:textId="77777777" w:rsidR="0034192B" w:rsidRDefault="0034192B">
      <w:pPr>
        <w:pStyle w:val="PreformattedText"/>
      </w:pPr>
    </w:p>
    <w:p w14:paraId="45922B07" w14:textId="77777777" w:rsidR="0034192B" w:rsidRDefault="0020482E">
      <w:pPr>
        <w:pStyle w:val="PreformattedText"/>
      </w:pPr>
      <w:r>
        <w:t>@K2:Historische gegevens</w:t>
      </w:r>
    </w:p>
    <w:p w14:paraId="13897BF2" w14:textId="77777777" w:rsidR="0034192B" w:rsidRDefault="0034192B">
      <w:pPr>
        <w:pStyle w:val="PreformattedText"/>
      </w:pPr>
    </w:p>
    <w:p w14:paraId="1C64A292" w14:textId="77777777" w:rsidR="0034192B" w:rsidRDefault="0020482E">
      <w:pPr>
        <w:pStyle w:val="PreformattedText"/>
      </w:pPr>
      <w:r>
        <w:t>@T1:Bouwers</w:t>
      </w:r>
    </w:p>
    <w:p w14:paraId="5BBD8298" w14:textId="77777777" w:rsidR="0034192B" w:rsidRDefault="0020482E">
      <w:pPr>
        <w:pStyle w:val="PreformattedText"/>
      </w:pPr>
      <w:r>
        <w:t>1. Matthias Verhofstadt en Theodorus Schiffers</w:t>
      </w:r>
    </w:p>
    <w:p w14:paraId="1047ECF8" w14:textId="77777777" w:rsidR="0034192B" w:rsidRDefault="0020482E">
      <w:pPr>
        <w:pStyle w:val="PreformattedText"/>
      </w:pPr>
      <w:r>
        <w:t>2. H.W. Flentrop</w:t>
      </w:r>
    </w:p>
    <w:p w14:paraId="325AA137" w14:textId="77777777" w:rsidR="0034192B" w:rsidRDefault="0034192B">
      <w:pPr>
        <w:pStyle w:val="PreformattedText"/>
      </w:pPr>
    </w:p>
    <w:p w14:paraId="59E77A85" w14:textId="77777777" w:rsidR="0034192B" w:rsidRDefault="0020482E">
      <w:pPr>
        <w:pStyle w:val="PreformattedText"/>
      </w:pPr>
      <w:r>
        <w:t>Jaren van oplevering</w:t>
      </w:r>
    </w:p>
    <w:p w14:paraId="20541B5B" w14:textId="77777777" w:rsidR="0034192B" w:rsidRDefault="0020482E">
      <w:pPr>
        <w:pStyle w:val="PreformattedText"/>
      </w:pPr>
      <w:r>
        <w:t>1. 1716</w:t>
      </w:r>
    </w:p>
    <w:p w14:paraId="55AA4022" w14:textId="77777777" w:rsidR="0034192B" w:rsidRDefault="0020482E">
      <w:pPr>
        <w:pStyle w:val="PreformattedText"/>
      </w:pPr>
      <w:r>
        <w:t>2. 1917</w:t>
      </w:r>
    </w:p>
    <w:p w14:paraId="7F6B3C87" w14:textId="77777777" w:rsidR="0034192B" w:rsidRDefault="0034192B">
      <w:pPr>
        <w:pStyle w:val="PreformattedText"/>
      </w:pPr>
    </w:p>
    <w:p w14:paraId="4FFE01A0" w14:textId="77777777" w:rsidR="0034192B" w:rsidRDefault="0020482E">
      <w:pPr>
        <w:pStyle w:val="PreformattedText"/>
      </w:pPr>
      <w:r>
        <w:t>Oors</w:t>
      </w:r>
      <w:r>
        <w:t>pronkelijke locatie onbekend</w:t>
      </w:r>
    </w:p>
    <w:p w14:paraId="5E913742" w14:textId="77777777" w:rsidR="0034192B" w:rsidRDefault="0034192B">
      <w:pPr>
        <w:pStyle w:val="PreformattedText"/>
      </w:pPr>
    </w:p>
    <w:p w14:paraId="0401BA8B" w14:textId="77777777" w:rsidR="0034192B" w:rsidRDefault="0020482E">
      <w:pPr>
        <w:pStyle w:val="PreformattedText"/>
      </w:pPr>
      <w:r>
        <w:t>H.W. Flentrop 1917</w:t>
      </w:r>
    </w:p>
    <w:p w14:paraId="515E189F" w14:textId="77777777" w:rsidR="0034192B" w:rsidRDefault="0020482E">
      <w:pPr>
        <w:pStyle w:val="PreformattedText"/>
      </w:pPr>
      <w:r>
        <w:t>.</w:t>
      </w:r>
    </w:p>
    <w:p w14:paraId="21E37975" w14:textId="77777777" w:rsidR="0034192B" w:rsidRDefault="0020482E">
      <w:pPr>
        <w:pStyle w:val="PreformattedText"/>
      </w:pPr>
      <w:r>
        <w:t>orgel geplaatst in Schoorl, Hervormde Kerk</w:t>
      </w:r>
    </w:p>
    <w:p w14:paraId="2EB75459" w14:textId="77777777" w:rsidR="0034192B" w:rsidRDefault="0020482E">
      <w:pPr>
        <w:pStyle w:val="PreformattedText"/>
      </w:pPr>
      <w:r>
        <w:t>.</w:t>
      </w:r>
    </w:p>
    <w:p w14:paraId="4A2BA1D0" w14:textId="77777777" w:rsidR="0034192B" w:rsidRDefault="0020482E">
      <w:pPr>
        <w:pStyle w:val="PreformattedText"/>
      </w:pPr>
      <w:r>
        <w:t>tweede manuaal toegevoegd (windlade met drie registers afkomstig uit een kabinetorgel, eind 18e eeuw)</w:t>
      </w:r>
    </w:p>
    <w:p w14:paraId="06EB8D58" w14:textId="77777777" w:rsidR="0034192B" w:rsidRDefault="0020482E">
      <w:pPr>
        <w:pStyle w:val="PreformattedText"/>
      </w:pPr>
      <w:r>
        <w:t>.</w:t>
      </w:r>
    </w:p>
    <w:p w14:paraId="159A2836" w14:textId="77777777" w:rsidR="0034192B" w:rsidRDefault="0020482E">
      <w:pPr>
        <w:pStyle w:val="PreformattedText"/>
      </w:pPr>
      <w:r>
        <w:t>dispositiewijziging:</w:t>
      </w:r>
    </w:p>
    <w:p w14:paraId="56055EC8" w14:textId="77777777" w:rsidR="0034192B" w:rsidRDefault="0020482E">
      <w:pPr>
        <w:pStyle w:val="PreformattedText"/>
      </w:pPr>
      <w:r>
        <w:t xml:space="preserve">OP + Vox Celeste, + </w:t>
      </w:r>
      <w:r>
        <w:t>Spitsfluit 2'</w:t>
      </w:r>
    </w:p>
    <w:p w14:paraId="2711FD38" w14:textId="77777777" w:rsidR="0034192B" w:rsidRDefault="0020482E">
      <w:pPr>
        <w:pStyle w:val="PreformattedText"/>
      </w:pPr>
      <w:r>
        <w:t>HW + Prestant 8'</w:t>
      </w:r>
    </w:p>
    <w:p w14:paraId="782C09A8" w14:textId="77777777" w:rsidR="0034192B" w:rsidRDefault="0020482E">
      <w:pPr>
        <w:pStyle w:val="PreformattedText"/>
      </w:pPr>
      <w:r>
        <w:t>.</w:t>
      </w:r>
    </w:p>
    <w:p w14:paraId="4C7B7AB3" w14:textId="77777777" w:rsidR="0034192B" w:rsidRDefault="0020482E">
      <w:pPr>
        <w:pStyle w:val="PreformattedText"/>
      </w:pPr>
      <w:r>
        <w:t>nieuw klaviatuur en registermechaniek</w:t>
      </w:r>
    </w:p>
    <w:p w14:paraId="381F0ADB" w14:textId="77777777" w:rsidR="0034192B" w:rsidRDefault="0020482E">
      <w:pPr>
        <w:pStyle w:val="PreformattedText"/>
      </w:pPr>
      <w:r>
        <w:t>.</w:t>
      </w:r>
    </w:p>
    <w:p w14:paraId="19F047A1" w14:textId="77777777" w:rsidR="0034192B" w:rsidRDefault="0020482E">
      <w:pPr>
        <w:pStyle w:val="PreformattedText"/>
      </w:pPr>
      <w:r>
        <w:t>windladen omgewisseld</w:t>
      </w:r>
    </w:p>
    <w:p w14:paraId="31F8BDB0" w14:textId="77777777" w:rsidR="0034192B" w:rsidRDefault="0020482E">
      <w:pPr>
        <w:pStyle w:val="PreformattedText"/>
      </w:pPr>
      <w:r>
        <w:t>.</w:t>
      </w:r>
    </w:p>
    <w:p w14:paraId="2E91C661" w14:textId="77777777" w:rsidR="0034192B" w:rsidRDefault="0020482E">
      <w:pPr>
        <w:pStyle w:val="PreformattedText"/>
      </w:pPr>
      <w:r>
        <w:t>nieuw aangehangen pedaal</w:t>
      </w:r>
    </w:p>
    <w:p w14:paraId="29744EFB" w14:textId="77777777" w:rsidR="0034192B" w:rsidRDefault="0020482E">
      <w:pPr>
        <w:pStyle w:val="PreformattedText"/>
      </w:pPr>
      <w:r>
        <w:t>.</w:t>
      </w:r>
    </w:p>
    <w:p w14:paraId="6E06C18E" w14:textId="77777777" w:rsidR="0034192B" w:rsidRDefault="0020482E">
      <w:pPr>
        <w:pStyle w:val="PreformattedText"/>
      </w:pPr>
      <w:r>
        <w:t>toonhoogte gewijzigd in a1 = ca 440 Hz</w:t>
      </w:r>
    </w:p>
    <w:p w14:paraId="143C64A4" w14:textId="77777777" w:rsidR="0034192B" w:rsidRDefault="0034192B">
      <w:pPr>
        <w:pStyle w:val="PreformattedText"/>
      </w:pPr>
    </w:p>
    <w:p w14:paraId="6BEDAB63" w14:textId="77777777" w:rsidR="0034192B" w:rsidRDefault="0020482E">
      <w:pPr>
        <w:pStyle w:val="PreformattedText"/>
      </w:pPr>
      <w:r>
        <w:t>D.A. Flentrop 1949</w:t>
      </w:r>
    </w:p>
    <w:p w14:paraId="17D4DD91" w14:textId="77777777" w:rsidR="0034192B" w:rsidRDefault="0020482E">
      <w:pPr>
        <w:pStyle w:val="PreformattedText"/>
      </w:pPr>
      <w:r>
        <w:t>.</w:t>
      </w:r>
    </w:p>
    <w:p w14:paraId="5C44CD07" w14:textId="77777777" w:rsidR="0034192B" w:rsidRDefault="0020482E">
      <w:pPr>
        <w:pStyle w:val="PreformattedText"/>
      </w:pPr>
      <w:r>
        <w:t>herstelwerkzaamheden</w:t>
      </w:r>
    </w:p>
    <w:p w14:paraId="567A7F13" w14:textId="77777777" w:rsidR="0034192B" w:rsidRDefault="0020482E">
      <w:pPr>
        <w:pStyle w:val="PreformattedText"/>
      </w:pPr>
      <w:r>
        <w:t>.</w:t>
      </w:r>
    </w:p>
    <w:p w14:paraId="3469ED92" w14:textId="77777777" w:rsidR="0034192B" w:rsidRDefault="0020482E">
      <w:pPr>
        <w:pStyle w:val="PreformattedText"/>
      </w:pPr>
      <w:r>
        <w:t>nieuwe windvoorziening</w:t>
      </w:r>
    </w:p>
    <w:p w14:paraId="5ECBC291" w14:textId="77777777" w:rsidR="0034192B" w:rsidRDefault="0020482E">
      <w:pPr>
        <w:pStyle w:val="PreformattedText"/>
      </w:pPr>
      <w:r>
        <w:t>.</w:t>
      </w:r>
    </w:p>
    <w:p w14:paraId="49F42E49" w14:textId="77777777" w:rsidR="0034192B" w:rsidRDefault="0020482E">
      <w:pPr>
        <w:pStyle w:val="PreformattedText"/>
      </w:pPr>
      <w:r>
        <w:t>HW nieuwe Fluit 4'</w:t>
      </w:r>
    </w:p>
    <w:p w14:paraId="37A078CB" w14:textId="77777777" w:rsidR="0034192B" w:rsidRDefault="0034192B">
      <w:pPr>
        <w:pStyle w:val="PreformattedText"/>
      </w:pPr>
    </w:p>
    <w:p w14:paraId="2246C828" w14:textId="77777777" w:rsidR="0034192B" w:rsidRDefault="0020482E">
      <w:pPr>
        <w:pStyle w:val="PreformattedText"/>
      </w:pPr>
      <w:r>
        <w:t>Fle</w:t>
      </w:r>
      <w:r>
        <w:t>ntrop Orgelbouw 1981</w:t>
      </w:r>
    </w:p>
    <w:p w14:paraId="10797A28" w14:textId="77777777" w:rsidR="0034192B" w:rsidRDefault="0020482E">
      <w:pPr>
        <w:pStyle w:val="PreformattedText"/>
      </w:pPr>
      <w:r>
        <w:t>.</w:t>
      </w:r>
    </w:p>
    <w:p w14:paraId="1F4FF8EC" w14:textId="77777777" w:rsidR="0034192B" w:rsidRDefault="0020482E">
      <w:pPr>
        <w:pStyle w:val="PreformattedText"/>
      </w:pPr>
      <w:r>
        <w:t>nieuwe klavieren en registerknoppen</w:t>
      </w:r>
    </w:p>
    <w:p w14:paraId="5A0D258A" w14:textId="77777777" w:rsidR="0034192B" w:rsidRDefault="0020482E">
      <w:pPr>
        <w:pStyle w:val="PreformattedText"/>
      </w:pPr>
      <w:r>
        <w:t>.</w:t>
      </w:r>
    </w:p>
    <w:p w14:paraId="4565F4A0" w14:textId="77777777" w:rsidR="0034192B" w:rsidRDefault="0020482E">
      <w:pPr>
        <w:pStyle w:val="PreformattedText"/>
      </w:pPr>
      <w:r>
        <w:t>windladen omgewisseld (HW op oorspronkelijke plaats achter het front, OP naar beneden achter loos front)</w:t>
      </w:r>
    </w:p>
    <w:p w14:paraId="736681A1" w14:textId="77777777" w:rsidR="0034192B" w:rsidRDefault="0020482E">
      <w:pPr>
        <w:pStyle w:val="PreformattedText"/>
      </w:pPr>
      <w:r>
        <w:t>.</w:t>
      </w:r>
    </w:p>
    <w:p w14:paraId="3E87DFB8" w14:textId="77777777" w:rsidR="0034192B" w:rsidRDefault="0020482E">
      <w:pPr>
        <w:pStyle w:val="PreformattedText"/>
      </w:pPr>
      <w:r>
        <w:t>register&lt;\-&gt; en speelmechaniek aangepast</w:t>
      </w:r>
    </w:p>
    <w:p w14:paraId="7D9E74C6" w14:textId="77777777" w:rsidR="0034192B" w:rsidRDefault="0020482E">
      <w:pPr>
        <w:pStyle w:val="PreformattedText"/>
      </w:pPr>
      <w:r>
        <w:t>.</w:t>
      </w:r>
    </w:p>
    <w:p w14:paraId="42F2D574" w14:textId="77777777" w:rsidR="0034192B" w:rsidRDefault="0020482E">
      <w:pPr>
        <w:pStyle w:val="PreformattedText"/>
      </w:pPr>
      <w:r>
        <w:t>herstel oorspronkelijke toonhoogte</w:t>
      </w:r>
    </w:p>
    <w:p w14:paraId="78F390FD" w14:textId="77777777" w:rsidR="0034192B" w:rsidRDefault="0020482E">
      <w:pPr>
        <w:pStyle w:val="PreformattedText"/>
      </w:pPr>
      <w:r>
        <w:t>.</w:t>
      </w:r>
    </w:p>
    <w:p w14:paraId="330E2F8C" w14:textId="77777777" w:rsidR="0034192B" w:rsidRDefault="0020482E">
      <w:pPr>
        <w:pStyle w:val="PreformattedText"/>
      </w:pPr>
      <w:r>
        <w:t>herstel oorspronkelijke dispositie</w:t>
      </w:r>
    </w:p>
    <w:p w14:paraId="4242EE98" w14:textId="77777777" w:rsidR="0034192B" w:rsidRDefault="0020482E">
      <w:pPr>
        <w:pStyle w:val="PreformattedText"/>
      </w:pPr>
      <w:r>
        <w:t>.</w:t>
      </w:r>
    </w:p>
    <w:p w14:paraId="1CC803CE" w14:textId="77777777" w:rsidR="0034192B" w:rsidRDefault="0020482E">
      <w:pPr>
        <w:pStyle w:val="PreformattedText"/>
      </w:pPr>
      <w:r>
        <w:t>nieuwe windvoorziening</w:t>
      </w:r>
    </w:p>
    <w:p w14:paraId="4046AD5C" w14:textId="77777777" w:rsidR="0034192B" w:rsidRDefault="0020482E">
      <w:pPr>
        <w:pStyle w:val="PreformattedText"/>
      </w:pPr>
      <w:r>
        <w:t>.</w:t>
      </w:r>
    </w:p>
    <w:p w14:paraId="72756CBF" w14:textId="77777777" w:rsidR="0034192B" w:rsidRDefault="0020482E">
      <w:pPr>
        <w:pStyle w:val="PreformattedText"/>
      </w:pPr>
      <w:r>
        <w:t>nieuwe frontpijpen OP</w:t>
      </w:r>
    </w:p>
    <w:p w14:paraId="1DD9E2C9" w14:textId="77777777" w:rsidR="0034192B" w:rsidRDefault="0020482E">
      <w:pPr>
        <w:pStyle w:val="PreformattedText"/>
      </w:pPr>
      <w:r>
        <w:t>.</w:t>
      </w:r>
    </w:p>
    <w:p w14:paraId="4ADDF530" w14:textId="77777777" w:rsidR="0034192B" w:rsidRDefault="0020482E">
      <w:pPr>
        <w:pStyle w:val="PreformattedText"/>
      </w:pPr>
      <w:r>
        <w:t>herstel alle gehandhaafde onderdelen</w:t>
      </w:r>
    </w:p>
    <w:p w14:paraId="401406CF" w14:textId="77777777" w:rsidR="0034192B" w:rsidRDefault="0034192B">
      <w:pPr>
        <w:pStyle w:val="PreformattedText"/>
      </w:pPr>
    </w:p>
    <w:p w14:paraId="5B55FAE7" w14:textId="77777777" w:rsidR="0034192B" w:rsidRDefault="0020482E">
      <w:pPr>
        <w:pStyle w:val="PreformattedText"/>
      </w:pPr>
      <w:r>
        <w:t>@K2:Technische gegevens</w:t>
      </w:r>
    </w:p>
    <w:p w14:paraId="0C87699B" w14:textId="77777777" w:rsidR="0034192B" w:rsidRDefault="0034192B">
      <w:pPr>
        <w:pStyle w:val="PreformattedText"/>
      </w:pPr>
    </w:p>
    <w:p w14:paraId="41EB122F" w14:textId="77777777" w:rsidR="0034192B" w:rsidRDefault="0020482E">
      <w:pPr>
        <w:pStyle w:val="PreformattedText"/>
      </w:pPr>
      <w:r>
        <w:t>@T1:Werkindeling</w:t>
      </w:r>
    </w:p>
    <w:p w14:paraId="72257BB9" w14:textId="77777777" w:rsidR="0034192B" w:rsidRDefault="0020482E">
      <w:pPr>
        <w:pStyle w:val="PreformattedText"/>
      </w:pPr>
      <w:r>
        <w:t>hoofdwerk, onderpositief, aangehangen pedaal</w:t>
      </w:r>
    </w:p>
    <w:p w14:paraId="23086291" w14:textId="77777777" w:rsidR="0034192B" w:rsidRDefault="0034192B">
      <w:pPr>
        <w:pStyle w:val="PreformattedText"/>
      </w:pPr>
    </w:p>
    <w:p w14:paraId="13BA1FFB" w14:textId="77777777" w:rsidR="0034192B" w:rsidRDefault="0020482E">
      <w:pPr>
        <w:pStyle w:val="PreformattedText"/>
      </w:pPr>
      <w:r>
        <w:t>Dispositie</w:t>
      </w:r>
    </w:p>
    <w:p w14:paraId="6669A8B6" w14:textId="77777777" w:rsidR="0034192B" w:rsidRDefault="0034192B">
      <w:pPr>
        <w:pStyle w:val="PreformattedText"/>
      </w:pPr>
    </w:p>
    <w:p w14:paraId="7E7A47B9" w14:textId="3086B689" w:rsidR="0034192B" w:rsidRDefault="0020482E">
      <w:pPr>
        <w:pStyle w:val="PreformattedText"/>
      </w:pPr>
      <w:r>
        <w:t>@T4:@</w:t>
      </w:r>
      <w:r>
        <w:t>Hoofdwerk</w:t>
      </w:r>
    </w:p>
    <w:p w14:paraId="341E7CD8" w14:textId="77777777" w:rsidR="0034192B" w:rsidRDefault="0020482E">
      <w:pPr>
        <w:pStyle w:val="PreformattedText"/>
      </w:pPr>
      <w:r>
        <w:t>8 stemmen</w:t>
      </w:r>
    </w:p>
    <w:p w14:paraId="10A82F08" w14:textId="77777777" w:rsidR="0034192B" w:rsidRDefault="0034192B">
      <w:pPr>
        <w:pStyle w:val="PreformattedText"/>
      </w:pPr>
    </w:p>
    <w:p w14:paraId="1F21011A" w14:textId="77777777" w:rsidR="0034192B" w:rsidRDefault="0020482E">
      <w:pPr>
        <w:pStyle w:val="PreformattedText"/>
      </w:pPr>
      <w:r>
        <w:t>Holpijp</w:t>
      </w:r>
    </w:p>
    <w:p w14:paraId="503408F4" w14:textId="77777777" w:rsidR="0034192B" w:rsidRDefault="0020482E">
      <w:pPr>
        <w:pStyle w:val="PreformattedText"/>
      </w:pPr>
      <w:r>
        <w:t>Prestant</w:t>
      </w:r>
    </w:p>
    <w:p w14:paraId="77484F8E" w14:textId="77777777" w:rsidR="0034192B" w:rsidRDefault="0020482E">
      <w:pPr>
        <w:pStyle w:val="PreformattedText"/>
      </w:pPr>
      <w:r>
        <w:t>Roerfluit</w:t>
      </w:r>
    </w:p>
    <w:p w14:paraId="2C20EF67" w14:textId="77777777" w:rsidR="0034192B" w:rsidRDefault="0020482E">
      <w:pPr>
        <w:pStyle w:val="PreformattedText"/>
      </w:pPr>
      <w:r>
        <w:t>Octaaf</w:t>
      </w:r>
    </w:p>
    <w:p w14:paraId="068CFCCA" w14:textId="77777777" w:rsidR="0034192B" w:rsidRDefault="0020482E">
      <w:pPr>
        <w:pStyle w:val="PreformattedText"/>
      </w:pPr>
      <w:r>
        <w:t>Tertiaan</w:t>
      </w:r>
    </w:p>
    <w:p w14:paraId="69CA97F7" w14:textId="77777777" w:rsidR="0034192B" w:rsidRDefault="0020482E">
      <w:pPr>
        <w:pStyle w:val="PreformattedText"/>
      </w:pPr>
      <w:r>
        <w:t>Quint</w:t>
      </w:r>
    </w:p>
    <w:p w14:paraId="1C34BC9E" w14:textId="77777777" w:rsidR="0034192B" w:rsidRDefault="0020482E">
      <w:pPr>
        <w:pStyle w:val="PreformattedText"/>
      </w:pPr>
      <w:r>
        <w:t>Mixtuur</w:t>
      </w:r>
    </w:p>
    <w:p w14:paraId="2E34C3BB" w14:textId="3B156589" w:rsidR="0034192B" w:rsidRDefault="0020482E">
      <w:pPr>
        <w:pStyle w:val="PreformattedText"/>
      </w:pPr>
      <w:r>
        <w:t>Cornet D@</w:t>
      </w:r>
    </w:p>
    <w:p w14:paraId="3945979A" w14:textId="7297F868" w:rsidR="0034192B" w:rsidRDefault="0020482E">
      <w:pPr>
        <w:pStyle w:val="PreformattedText"/>
      </w:pPr>
      <w:r>
        <w:t>@</w:t>
      </w:r>
    </w:p>
    <w:p w14:paraId="4B219315" w14:textId="62147CA5" w:rsidR="0020482E" w:rsidRDefault="0020482E">
      <w:pPr>
        <w:pStyle w:val="PreformattedText"/>
      </w:pPr>
    </w:p>
    <w:p w14:paraId="46FEB4FC" w14:textId="77777777" w:rsidR="0020482E" w:rsidRDefault="0020482E">
      <w:pPr>
        <w:pStyle w:val="PreformattedText"/>
      </w:pPr>
    </w:p>
    <w:p w14:paraId="3DD5D167" w14:textId="77777777" w:rsidR="0034192B" w:rsidRDefault="0020482E">
      <w:pPr>
        <w:pStyle w:val="PreformattedText"/>
      </w:pPr>
      <w:r>
        <w:t>8'</w:t>
      </w:r>
    </w:p>
    <w:p w14:paraId="4ECF29D1" w14:textId="77777777" w:rsidR="0034192B" w:rsidRDefault="0020482E">
      <w:pPr>
        <w:pStyle w:val="PreformattedText"/>
      </w:pPr>
      <w:r>
        <w:t>4'</w:t>
      </w:r>
    </w:p>
    <w:p w14:paraId="7C84291D" w14:textId="77777777" w:rsidR="0034192B" w:rsidRDefault="0020482E">
      <w:pPr>
        <w:pStyle w:val="PreformattedText"/>
      </w:pPr>
      <w:r>
        <w:t>4'</w:t>
      </w:r>
    </w:p>
    <w:p w14:paraId="752A36D7" w14:textId="77777777" w:rsidR="0034192B" w:rsidRDefault="0020482E">
      <w:pPr>
        <w:pStyle w:val="PreformattedText"/>
      </w:pPr>
      <w:r>
        <w:t>2'</w:t>
      </w:r>
    </w:p>
    <w:p w14:paraId="6F86D94D" w14:textId="77777777" w:rsidR="0034192B" w:rsidRDefault="0020482E">
      <w:pPr>
        <w:pStyle w:val="PreformattedText"/>
      </w:pPr>
      <w:r>
        <w:t>1 3/5'</w:t>
      </w:r>
    </w:p>
    <w:p w14:paraId="234B6146" w14:textId="77777777" w:rsidR="0034192B" w:rsidRDefault="0020482E">
      <w:pPr>
        <w:pStyle w:val="PreformattedText"/>
      </w:pPr>
      <w:r>
        <w:t>1 1/3'</w:t>
      </w:r>
    </w:p>
    <w:p w14:paraId="1DDF8F7A" w14:textId="77777777" w:rsidR="0034192B" w:rsidRDefault="0020482E">
      <w:pPr>
        <w:pStyle w:val="PreformattedText"/>
      </w:pPr>
      <w:r>
        <w:t>3 st.</w:t>
      </w:r>
    </w:p>
    <w:p w14:paraId="248FF504" w14:textId="347208BB" w:rsidR="0034192B" w:rsidRDefault="0020482E">
      <w:pPr>
        <w:pStyle w:val="PreformattedText"/>
      </w:pPr>
      <w:r>
        <w:t>3 st.@</w:t>
      </w:r>
    </w:p>
    <w:p w14:paraId="41B76F0C" w14:textId="77777777" w:rsidR="0034192B" w:rsidRDefault="0034192B">
      <w:pPr>
        <w:pStyle w:val="PreformattedText"/>
      </w:pPr>
    </w:p>
    <w:p w14:paraId="352BFBF9" w14:textId="15C5B7F7" w:rsidR="0034192B" w:rsidRDefault="0020482E">
      <w:pPr>
        <w:pStyle w:val="PreformattedText"/>
      </w:pPr>
      <w:r>
        <w:t>@</w:t>
      </w:r>
      <w:r>
        <w:t>Onderpositief</w:t>
      </w:r>
    </w:p>
    <w:p w14:paraId="736E4669" w14:textId="77777777" w:rsidR="0034192B" w:rsidRDefault="0020482E">
      <w:pPr>
        <w:pStyle w:val="PreformattedText"/>
      </w:pPr>
      <w:r>
        <w:t>4 stemmen</w:t>
      </w:r>
    </w:p>
    <w:p w14:paraId="68902ADF" w14:textId="77777777" w:rsidR="0034192B" w:rsidRDefault="0034192B">
      <w:pPr>
        <w:pStyle w:val="PreformattedText"/>
      </w:pPr>
    </w:p>
    <w:p w14:paraId="7DC9893F" w14:textId="77777777" w:rsidR="0034192B" w:rsidRDefault="0020482E">
      <w:pPr>
        <w:pStyle w:val="PreformattedText"/>
      </w:pPr>
      <w:r>
        <w:t>Bourdon B/D</w:t>
      </w:r>
    </w:p>
    <w:p w14:paraId="37A326BB" w14:textId="77777777" w:rsidR="0034192B" w:rsidRDefault="0020482E">
      <w:pPr>
        <w:pStyle w:val="PreformattedText"/>
      </w:pPr>
      <w:r>
        <w:t>Viola di Gamba D</w:t>
      </w:r>
    </w:p>
    <w:p w14:paraId="09119CB1" w14:textId="77777777" w:rsidR="0034192B" w:rsidRDefault="0020482E">
      <w:pPr>
        <w:pStyle w:val="PreformattedText"/>
      </w:pPr>
      <w:r>
        <w:t>Fluit</w:t>
      </w:r>
    </w:p>
    <w:p w14:paraId="03B4F418" w14:textId="5D2F43E3" w:rsidR="0034192B" w:rsidRDefault="0020482E">
      <w:pPr>
        <w:pStyle w:val="PreformattedText"/>
      </w:pPr>
      <w:r>
        <w:t>Gemshoorn@</w:t>
      </w:r>
    </w:p>
    <w:p w14:paraId="5004DC43" w14:textId="7F68B7AE" w:rsidR="0034192B" w:rsidRDefault="0020482E">
      <w:pPr>
        <w:pStyle w:val="PreformattedText"/>
      </w:pPr>
      <w:r>
        <w:t>@</w:t>
      </w:r>
    </w:p>
    <w:p w14:paraId="6F5B8E8F" w14:textId="267909FF" w:rsidR="0020482E" w:rsidRDefault="0020482E">
      <w:pPr>
        <w:pStyle w:val="PreformattedText"/>
      </w:pPr>
    </w:p>
    <w:p w14:paraId="0C8153D5" w14:textId="77777777" w:rsidR="0020482E" w:rsidRDefault="0020482E">
      <w:pPr>
        <w:pStyle w:val="PreformattedText"/>
      </w:pPr>
    </w:p>
    <w:p w14:paraId="6582E23C" w14:textId="77777777" w:rsidR="0034192B" w:rsidRDefault="0020482E">
      <w:pPr>
        <w:pStyle w:val="PreformattedText"/>
      </w:pPr>
      <w:r>
        <w:t>8'</w:t>
      </w:r>
    </w:p>
    <w:p w14:paraId="692E0737" w14:textId="77777777" w:rsidR="0034192B" w:rsidRDefault="0020482E">
      <w:pPr>
        <w:pStyle w:val="PreformattedText"/>
      </w:pPr>
      <w:r>
        <w:t>8'</w:t>
      </w:r>
    </w:p>
    <w:p w14:paraId="25D7A6A5" w14:textId="77777777" w:rsidR="0034192B" w:rsidRDefault="0020482E">
      <w:pPr>
        <w:pStyle w:val="PreformattedText"/>
      </w:pPr>
      <w:r>
        <w:t>4'</w:t>
      </w:r>
    </w:p>
    <w:p w14:paraId="5D20BD5D" w14:textId="5879BDD6" w:rsidR="0034192B" w:rsidRDefault="0020482E">
      <w:pPr>
        <w:pStyle w:val="PreformattedText"/>
      </w:pPr>
      <w:r>
        <w:t>2'@</w:t>
      </w:r>
    </w:p>
    <w:p w14:paraId="4C0D862E" w14:textId="77777777" w:rsidR="0034192B" w:rsidRDefault="0034192B">
      <w:pPr>
        <w:pStyle w:val="PreformattedText"/>
      </w:pPr>
    </w:p>
    <w:p w14:paraId="3DE1740B" w14:textId="77777777" w:rsidR="0034192B" w:rsidRDefault="0020482E">
      <w:pPr>
        <w:pStyle w:val="PreformattedText"/>
      </w:pPr>
      <w:r>
        <w:t>@T1:Werktuiglijke registers</w:t>
      </w:r>
    </w:p>
    <w:p w14:paraId="0D2DA1F7" w14:textId="77777777" w:rsidR="0034192B" w:rsidRDefault="0020482E">
      <w:pPr>
        <w:pStyle w:val="PreformattedText"/>
      </w:pPr>
      <w:r>
        <w:t>tremulant</w:t>
      </w:r>
    </w:p>
    <w:p w14:paraId="2AAB3DA6" w14:textId="77777777" w:rsidR="0034192B" w:rsidRDefault="0034192B">
      <w:pPr>
        <w:pStyle w:val="PreformattedText"/>
      </w:pPr>
    </w:p>
    <w:p w14:paraId="0668D6A2" w14:textId="77777777" w:rsidR="0034192B" w:rsidRDefault="0020482E">
      <w:pPr>
        <w:pStyle w:val="PreformattedText"/>
      </w:pPr>
      <w:r>
        <w:t>Samenstelling vulstemmen</w:t>
      </w:r>
    </w:p>
    <w:p w14:paraId="7EFEC9B5" w14:textId="77777777" w:rsidR="0034192B" w:rsidRDefault="0020482E">
      <w:pPr>
        <w:pStyle w:val="PreformattedText"/>
      </w:pPr>
      <w:r>
        <w:t>@T4:Mixtuur HW</w:t>
      </w:r>
    </w:p>
    <w:p w14:paraId="0F8D2230" w14:textId="77777777" w:rsidR="0034192B" w:rsidRDefault="0020482E">
      <w:pPr>
        <w:pStyle w:val="PreformattedText"/>
      </w:pPr>
      <w:r>
        <w:t>C</w:t>
      </w:r>
    </w:p>
    <w:p w14:paraId="3465419D" w14:textId="77777777" w:rsidR="0034192B" w:rsidRDefault="0020482E">
      <w:pPr>
        <w:pStyle w:val="PreformattedText"/>
      </w:pPr>
      <w:r>
        <w:t>1</w:t>
      </w:r>
    </w:p>
    <w:p w14:paraId="2B92E407" w14:textId="77777777" w:rsidR="0034192B" w:rsidRDefault="0020482E">
      <w:pPr>
        <w:pStyle w:val="PreformattedText"/>
      </w:pPr>
      <w:r>
        <w:t>2/3</w:t>
      </w:r>
    </w:p>
    <w:p w14:paraId="3D4298AA" w14:textId="77777777" w:rsidR="0034192B" w:rsidRDefault="0020482E">
      <w:pPr>
        <w:pStyle w:val="PreformattedText"/>
      </w:pPr>
      <w:r>
        <w:t>1/2</w:t>
      </w:r>
    </w:p>
    <w:p w14:paraId="3EE78D78" w14:textId="77777777" w:rsidR="0034192B" w:rsidRDefault="0034192B">
      <w:pPr>
        <w:pStyle w:val="PreformattedText"/>
      </w:pPr>
    </w:p>
    <w:p w14:paraId="542B1B05" w14:textId="77777777" w:rsidR="0034192B" w:rsidRDefault="0020482E">
      <w:pPr>
        <w:pStyle w:val="PreformattedText"/>
      </w:pPr>
      <w:r>
        <w:t>c</w:t>
      </w:r>
    </w:p>
    <w:p w14:paraId="14B87446" w14:textId="77777777" w:rsidR="0034192B" w:rsidRDefault="0020482E">
      <w:pPr>
        <w:pStyle w:val="PreformattedText"/>
      </w:pPr>
      <w:r>
        <w:t>1 1/3</w:t>
      </w:r>
    </w:p>
    <w:p w14:paraId="035152A9" w14:textId="77777777" w:rsidR="0034192B" w:rsidRDefault="0020482E">
      <w:pPr>
        <w:pStyle w:val="PreformattedText"/>
      </w:pPr>
      <w:r>
        <w:t>1</w:t>
      </w:r>
    </w:p>
    <w:p w14:paraId="61DCDDD5" w14:textId="77777777" w:rsidR="0034192B" w:rsidRDefault="0020482E">
      <w:pPr>
        <w:pStyle w:val="PreformattedText"/>
      </w:pPr>
      <w:r>
        <w:t>2/3</w:t>
      </w:r>
    </w:p>
    <w:p w14:paraId="7137164F" w14:textId="77777777" w:rsidR="0034192B" w:rsidRDefault="0034192B">
      <w:pPr>
        <w:pStyle w:val="PreformattedText"/>
      </w:pPr>
    </w:p>
    <w:p w14:paraId="695FD50D" w14:textId="77777777" w:rsidR="0034192B" w:rsidRDefault="0020482E">
      <w:pPr>
        <w:pStyle w:val="PreformattedText"/>
      </w:pPr>
      <w:r>
        <w:t>c1</w:t>
      </w:r>
    </w:p>
    <w:p w14:paraId="1C7D3369" w14:textId="77777777" w:rsidR="0034192B" w:rsidRDefault="0020482E">
      <w:pPr>
        <w:pStyle w:val="PreformattedText"/>
      </w:pPr>
      <w:r>
        <w:t>2</w:t>
      </w:r>
    </w:p>
    <w:p w14:paraId="0A29F4E7" w14:textId="77777777" w:rsidR="0034192B" w:rsidRDefault="0020482E">
      <w:pPr>
        <w:pStyle w:val="PreformattedText"/>
      </w:pPr>
      <w:r>
        <w:t>1 1/3</w:t>
      </w:r>
    </w:p>
    <w:p w14:paraId="06A4E669" w14:textId="77777777" w:rsidR="0034192B" w:rsidRDefault="0020482E">
      <w:pPr>
        <w:pStyle w:val="PreformattedText"/>
      </w:pPr>
      <w:r>
        <w:t>1</w:t>
      </w:r>
    </w:p>
    <w:p w14:paraId="7F280F3A" w14:textId="77777777" w:rsidR="0034192B" w:rsidRDefault="0034192B">
      <w:pPr>
        <w:pStyle w:val="PreformattedText"/>
      </w:pPr>
    </w:p>
    <w:p w14:paraId="3EDD100B" w14:textId="77777777" w:rsidR="0034192B" w:rsidRDefault="0020482E">
      <w:pPr>
        <w:pStyle w:val="PreformattedText"/>
      </w:pPr>
      <w:r>
        <w:t>c2</w:t>
      </w:r>
    </w:p>
    <w:p w14:paraId="41BD4618" w14:textId="77777777" w:rsidR="0034192B" w:rsidRDefault="0020482E">
      <w:pPr>
        <w:pStyle w:val="PreformattedText"/>
      </w:pPr>
      <w:r>
        <w:t>2 2/3</w:t>
      </w:r>
    </w:p>
    <w:p w14:paraId="1536E73B" w14:textId="77777777" w:rsidR="0034192B" w:rsidRDefault="0020482E">
      <w:pPr>
        <w:pStyle w:val="PreformattedText"/>
      </w:pPr>
      <w:r>
        <w:t>2</w:t>
      </w:r>
    </w:p>
    <w:p w14:paraId="7651741C" w14:textId="77777777" w:rsidR="0034192B" w:rsidRDefault="0020482E">
      <w:pPr>
        <w:pStyle w:val="PreformattedText"/>
      </w:pPr>
      <w:r>
        <w:t>1 1/3</w:t>
      </w:r>
    </w:p>
    <w:p w14:paraId="2DE0406C" w14:textId="77777777" w:rsidR="0034192B" w:rsidRDefault="0034192B">
      <w:pPr>
        <w:pStyle w:val="PreformattedText"/>
      </w:pPr>
    </w:p>
    <w:p w14:paraId="0F143898" w14:textId="77777777" w:rsidR="0034192B" w:rsidRDefault="0020482E">
      <w:pPr>
        <w:pStyle w:val="PreformattedText"/>
      </w:pPr>
      <w:r>
        <w:t>Cornet HW c1 2 2/3 &lt;h150&gt;&lt;\-&gt;&lt;h100&gt; 2 &lt;h150&gt;&lt;\-&gt;&lt;h100&gt; 1 3/5</w:t>
      </w:r>
    </w:p>
    <w:p w14:paraId="15CBCC07" w14:textId="77777777" w:rsidR="0034192B" w:rsidRDefault="0034192B">
      <w:pPr>
        <w:pStyle w:val="PreformattedText"/>
      </w:pPr>
    </w:p>
    <w:p w14:paraId="465EF3D9" w14:textId="77777777" w:rsidR="0034192B" w:rsidRDefault="0020482E">
      <w:pPr>
        <w:pStyle w:val="PreformattedText"/>
      </w:pPr>
      <w:r>
        <w:t>@T1:Toonhoogte</w:t>
      </w:r>
    </w:p>
    <w:p w14:paraId="43BD945D" w14:textId="77777777" w:rsidR="0034192B" w:rsidRDefault="0020482E">
      <w:pPr>
        <w:pStyle w:val="PreformattedText"/>
      </w:pPr>
      <w:r>
        <w:t>a1 = 415 Hz</w:t>
      </w:r>
    </w:p>
    <w:p w14:paraId="5AF18707" w14:textId="77777777" w:rsidR="0034192B" w:rsidRDefault="0020482E">
      <w:pPr>
        <w:pStyle w:val="PreformattedText"/>
      </w:pPr>
      <w:r>
        <w:t>Temperatuur Kirnberger III</w:t>
      </w:r>
    </w:p>
    <w:p w14:paraId="7ED6102D" w14:textId="77777777" w:rsidR="0034192B" w:rsidRDefault="0034192B">
      <w:pPr>
        <w:pStyle w:val="PreformattedText"/>
      </w:pPr>
    </w:p>
    <w:p w14:paraId="7537791E" w14:textId="77777777" w:rsidR="0034192B" w:rsidRDefault="0020482E">
      <w:pPr>
        <w:pStyle w:val="PreformattedText"/>
      </w:pPr>
      <w:r>
        <w:t>Manuaalomvang C&lt;\-&gt;c3</w:t>
      </w:r>
    </w:p>
    <w:p w14:paraId="6C2E6DF4" w14:textId="77777777" w:rsidR="0034192B" w:rsidRDefault="0020482E">
      <w:pPr>
        <w:pStyle w:val="PreformattedText"/>
      </w:pPr>
      <w:r>
        <w:t>Pedaalomvang C&lt;\-&gt;g</w:t>
      </w:r>
    </w:p>
    <w:p w14:paraId="4C3D25CC" w14:textId="77777777" w:rsidR="0034192B" w:rsidRDefault="0034192B">
      <w:pPr>
        <w:pStyle w:val="PreformattedText"/>
      </w:pPr>
    </w:p>
    <w:p w14:paraId="60DFDC33" w14:textId="77777777" w:rsidR="0034192B" w:rsidRDefault="0020482E">
      <w:pPr>
        <w:pStyle w:val="PreformattedText"/>
      </w:pPr>
      <w:r>
        <w:t>Windvoorziening twee spaanbalgen</w:t>
      </w:r>
    </w:p>
    <w:p w14:paraId="070F693F" w14:textId="77777777" w:rsidR="0034192B" w:rsidRDefault="0020482E">
      <w:pPr>
        <w:pStyle w:val="PreformattedText"/>
      </w:pPr>
      <w:r>
        <w:t>Winddruk 73 mm</w:t>
      </w:r>
    </w:p>
    <w:p w14:paraId="75454BC2" w14:textId="77777777" w:rsidR="0034192B" w:rsidRDefault="0034192B">
      <w:pPr>
        <w:pStyle w:val="PreformattedText"/>
      </w:pPr>
    </w:p>
    <w:p w14:paraId="7E784251" w14:textId="77777777" w:rsidR="0034192B" w:rsidRDefault="0020482E">
      <w:pPr>
        <w:pStyle w:val="PreformattedText"/>
      </w:pPr>
      <w:r>
        <w:t>Plaats klaviatuur achterzijde</w:t>
      </w:r>
    </w:p>
    <w:p w14:paraId="66950C8B" w14:textId="77777777" w:rsidR="0034192B" w:rsidRDefault="0034192B">
      <w:pPr>
        <w:pStyle w:val="PreformattedText"/>
      </w:pPr>
    </w:p>
    <w:p w14:paraId="7F0F18B8" w14:textId="77777777" w:rsidR="0034192B" w:rsidRDefault="0020482E">
      <w:pPr>
        <w:pStyle w:val="PreformattedText"/>
      </w:pPr>
      <w:r>
        <w:t>@K2:Bijzonderheden</w:t>
      </w:r>
    </w:p>
    <w:p w14:paraId="01343E16" w14:textId="77777777" w:rsidR="0034192B" w:rsidRDefault="0020482E">
      <w:pPr>
        <w:pStyle w:val="PreformattedText"/>
      </w:pPr>
      <w:r>
        <w:t>@T1:Op twee registers na, de Tertiaan en de Mixtuur, is het oude pijpwerk van het hoofdwerk nog aanwezig. Net zoals in Culemborg is het door twee makers verv</w:t>
      </w:r>
      <w:r>
        <w:t>aardigd. Het staat opgesteld op de originele, zij het gewijzigde windlade.</w:t>
      </w:r>
    </w:p>
    <w:p w14:paraId="4C3E938E" w14:textId="77777777" w:rsidR="0034192B" w:rsidRDefault="0020482E">
      <w:pPr>
        <w:pStyle w:val="PreformattedText"/>
      </w:pPr>
      <w:r>
        <w:t>Op het wellenbord staat de volgende aantekening te lezen: 'Theodorus Schiffers orgelmaker me fecit 1716'. Heeft Schiffers het orgel in dienst van Verhofstadt vervaardigd?&lt;\b&gt;</w:t>
      </w:r>
    </w:p>
    <w:sectPr w:rsidR="0034192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92B"/>
    <w:rsid w:val="0020482E"/>
    <w:rsid w:val="0034192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3B2BF00"/>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487</Words>
  <Characters>2780</Characters>
  <Application>Microsoft Office Word</Application>
  <DocSecurity>0</DocSecurity>
  <Lines>23</Lines>
  <Paragraphs>6</Paragraphs>
  <ScaleCrop>false</ScaleCrop>
  <Company>Universiteit Utrecht</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2022-03-01T09:20:00Z</dcterms:created>
  <dcterms:modified xsi:type="dcterms:W3CDTF">2022-03-01T09:20:00Z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