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6FB6" w14:textId="152065E3" w:rsidR="007A362A" w:rsidRPr="005E384C" w:rsidRDefault="005E384C">
      <w:pPr>
        <w:rPr>
          <w:rFonts w:ascii="Courier 10cpi" w:eastAsia="Courier 10cpi" w:hAnsi="Courier 10cpi" w:cs="Courier 10cpi"/>
          <w:b/>
          <w:bCs/>
          <w:color w:val="000000"/>
          <w:lang w:val="nl-NL"/>
        </w:rPr>
      </w:pPr>
      <w:r w:rsidRPr="005E384C">
        <w:rPr>
          <w:rFonts w:ascii="Courier 10cpi" w:eastAsia="Courier 10cpi" w:hAnsi="Courier 10cpi" w:cs="Courier 10cpi"/>
          <w:b/>
          <w:bCs/>
          <w:color w:val="000000"/>
          <w:lang w:val="nl-NL"/>
        </w:rPr>
        <w:t>[K1]'s-Hertogenbosch/1736[x1]</w:t>
      </w:r>
    </w:p>
    <w:p w14:paraId="16F174C8" w14:textId="77777777" w:rsidR="005E384C" w:rsidRPr="005E384C" w:rsidRDefault="005E384C">
      <w:pPr>
        <w:rPr>
          <w:rFonts w:ascii="Courier 10cpi" w:eastAsia="Courier 10cpi" w:hAnsi="Courier 10cpi" w:cs="Courier 10cpi"/>
          <w:b/>
          <w:bCs/>
          <w:color w:val="000000"/>
          <w:lang w:val="nl-NL"/>
        </w:rPr>
      </w:pPr>
    </w:p>
    <w:p w14:paraId="7C659A24" w14:textId="77777777" w:rsidR="007A362A" w:rsidRPr="005E384C" w:rsidRDefault="005E384C">
      <w:pPr>
        <w:rPr>
          <w:rFonts w:hint="eastAsia"/>
          <w:lang w:val="nl-NL"/>
        </w:rPr>
      </w:pPr>
      <w:r w:rsidRPr="005E384C">
        <w:rPr>
          <w:rFonts w:ascii="Courier 10cpi" w:eastAsia="Courier 10cpi" w:hAnsi="Courier 10cpi" w:cs="Courier 10cpi"/>
          <w:b/>
          <w:bCs/>
          <w:color w:val="000000"/>
          <w:lang w:val="nl-NL"/>
        </w:rPr>
        <w:t>[K2]</w:t>
      </w:r>
      <w:r w:rsidRPr="005E384C">
        <w:rPr>
          <w:rFonts w:ascii="Courier 10cpi" w:eastAsia="Courier 10cpi" w:hAnsi="Courier 10cpi" w:cs="Courier 10cpi"/>
          <w:i/>
          <w:iCs/>
          <w:color w:val="000000"/>
          <w:lang w:val="nl-NL"/>
        </w:rPr>
        <w:t>Evangelisch Lutherse kerk</w:t>
      </w:r>
      <w:r w:rsidRPr="005E384C">
        <w:rPr>
          <w:rFonts w:ascii="Courier 10cpi" w:eastAsia="Courier 10cpi" w:hAnsi="Courier 10cpi" w:cs="Courier 10cpi"/>
          <w:b/>
          <w:bCs/>
          <w:color w:val="000000"/>
          <w:lang w:val="nl-NL"/>
        </w:rPr>
        <w:t>[x2]</w:t>
      </w:r>
    </w:p>
    <w:p w14:paraId="60D74F30" w14:textId="77777777" w:rsidR="007A362A" w:rsidRPr="005E384C" w:rsidRDefault="007A362A">
      <w:pPr>
        <w:rPr>
          <w:rFonts w:ascii="Courier 10cpi" w:eastAsia="Courier 10cpi" w:hAnsi="Courier 10cpi" w:cs="Courier 10cpi"/>
          <w:color w:val="000000"/>
          <w:lang w:val="nl-NL"/>
        </w:rPr>
      </w:pPr>
    </w:p>
    <w:p w14:paraId="3F05C4DF" w14:textId="77777777" w:rsidR="007A362A" w:rsidRDefault="005E384C">
      <w:pPr>
        <w:ind w:left="260" w:right="260"/>
        <w:rPr>
          <w:rFonts w:hint="eastAsia"/>
        </w:rPr>
      </w:pPr>
      <w:r w:rsidRPr="005E384C">
        <w:rPr>
          <w:rFonts w:ascii="Courier 10cpi" w:eastAsia="Courier 10cpi" w:hAnsi="Courier 10cpi" w:cs="Courier 10cpi"/>
          <w:b/>
          <w:bCs/>
          <w:color w:val="000000"/>
          <w:lang w:val="nl-NL"/>
        </w:rPr>
        <w:t>[T1]</w:t>
      </w:r>
      <w:r w:rsidRPr="005E384C">
        <w:rPr>
          <w:rFonts w:ascii="Courier 10cpi" w:eastAsia="Courier 10cpi" w:hAnsi="Courier 10cpi" w:cs="Courier 10cpi"/>
          <w:i/>
          <w:iCs/>
          <w:color w:val="000000"/>
          <w:lang w:val="nl-NL"/>
        </w:rPr>
        <w:t xml:space="preserve">Oorspronkelijk Waalse kerk. Eenbeukige kerk in vroeg-neo-gotische trant, 1847 door A. van Veggel. </w:t>
      </w:r>
      <w:r>
        <w:rPr>
          <w:rFonts w:ascii="Courier 10cpi" w:eastAsia="Courier 10cpi" w:hAnsi="Courier 10cpi" w:cs="Courier 10cpi"/>
          <w:i/>
          <w:iCs/>
          <w:color w:val="000000"/>
        </w:rPr>
        <w:t>Monumentale onvol</w:t>
      </w:r>
      <w:r>
        <w:rPr>
          <w:rFonts w:ascii="Courier 10cpi" w:eastAsia="Courier 10cpi" w:hAnsi="Courier 10cpi" w:cs="Courier 10cpi"/>
          <w:i/>
          <w:iCs/>
          <w:color w:val="000000"/>
        </w:rPr>
        <w:softHyphen/>
      </w:r>
      <w:r>
        <w:rPr>
          <w:rFonts w:ascii="Courier 10cpi" w:eastAsia="Courier 10cpi" w:hAnsi="Courier 10cpi" w:cs="Courier 10cpi"/>
          <w:i/>
          <w:iCs/>
          <w:color w:val="000000"/>
        </w:rPr>
        <w:t xml:space="preserve">tooide voorgevel. Preekstoel ca 1600, banken uit bouwtijd. </w:t>
      </w:r>
    </w:p>
    <w:p w14:paraId="5B5E7015" w14:textId="77777777" w:rsidR="007A362A" w:rsidRDefault="007A362A">
      <w:pPr>
        <w:ind w:left="260" w:right="260"/>
        <w:rPr>
          <w:rFonts w:ascii="Courier 10cpi" w:eastAsia="Courier 10cpi" w:hAnsi="Courier 10cpi" w:cs="Courier 10cpi"/>
          <w:color w:val="000000"/>
        </w:rPr>
      </w:pPr>
    </w:p>
    <w:p w14:paraId="50FEC3FF" w14:textId="77777777" w:rsidR="007A362A" w:rsidRDefault="005E384C">
      <w:pPr>
        <w:ind w:left="260" w:right="260"/>
        <w:rPr>
          <w:rFonts w:ascii="Courier 10cpi" w:eastAsia="Courier 10cpi" w:hAnsi="Courier 10cpi" w:cs="Courier 10cpi"/>
          <w:color w:val="000000"/>
        </w:rPr>
      </w:pPr>
      <w:r>
        <w:rPr>
          <w:rFonts w:ascii="Courier 10cpi" w:eastAsia="Courier 10cpi" w:hAnsi="Courier 10cpi" w:cs="Courier 10cpi"/>
          <w:color w:val="000000"/>
        </w:rPr>
        <w:t>Kas: 1736</w:t>
      </w:r>
    </w:p>
    <w:p w14:paraId="58B1FCD4" w14:textId="77777777" w:rsidR="007A362A" w:rsidRDefault="007A362A">
      <w:pPr>
        <w:ind w:left="260" w:right="260"/>
        <w:rPr>
          <w:rFonts w:ascii="Courier 10cpi" w:eastAsia="Courier 10cpi" w:hAnsi="Courier 10cpi" w:cs="Courier 10cpi"/>
          <w:color w:val="000000"/>
        </w:rPr>
      </w:pPr>
    </w:p>
    <w:p w14:paraId="3F3D4022" w14:textId="77777777" w:rsidR="007A362A" w:rsidRDefault="005E384C">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2BD24081" w14:textId="77777777" w:rsidR="007A362A" w:rsidRDefault="005E384C">
      <w:pPr>
        <w:ind w:left="545" w:right="260"/>
        <w:rPr>
          <w:rFonts w:ascii="Courier 10cpi" w:eastAsia="Courier 10cpi" w:hAnsi="Courier 10cpi" w:cs="Courier 10cpi"/>
          <w:color w:val="000000"/>
        </w:rPr>
      </w:pPr>
      <w:r>
        <w:rPr>
          <w:rFonts w:ascii="Courier 10cpi" w:eastAsia="Courier 10cpi" w:hAnsi="Courier 10cpi" w:cs="Courier 10cpi"/>
          <w:color w:val="000000"/>
        </w:rPr>
        <w:t>De oorsprong van deze thans lege orgelkas is tamelijk raadsel</w:t>
      </w:r>
      <w:r>
        <w:rPr>
          <w:rFonts w:ascii="Courier 10cpi" w:eastAsia="Courier 10cpi" w:hAnsi="Courier 10cpi" w:cs="Courier 10cpi"/>
          <w:color w:val="000000"/>
        </w:rPr>
        <w:softHyphen/>
        <w:t>achtig. Zij geeft toch wel enige aanwijzingen. Achter op de middentoren is een geschilderd o</w:t>
      </w:r>
      <w:r>
        <w:rPr>
          <w:rFonts w:ascii="Courier 10cpi" w:eastAsia="Courier 10cpi" w:hAnsi="Courier 10cpi" w:cs="Courier 10cpi"/>
          <w:color w:val="000000"/>
        </w:rPr>
        <w:t>pschrift aangebracht dat als volgt luidt: 'De noVo nVtV sera hIC eXstrVCtVM'. De betekenis van dit kreupele Latijn is niet geheel duidelijk. Het laat zich het beste weergeven als 'Op grond van een nieuwe bedeling hier opgebouwd'. De in groter lettertype we</w:t>
      </w:r>
      <w:r>
        <w:rPr>
          <w:rFonts w:ascii="Courier 10cpi" w:eastAsia="Courier 10cpi" w:hAnsi="Courier 10cpi" w:cs="Courier 10cpi"/>
          <w:color w:val="000000"/>
        </w:rPr>
        <w:t>ergegeven letters vormen, wanneer men ze leest als Romeinse cijfers en optelt, het jaar 1736. Of dit bij de stijl van de kas past, komt nog aan de orde.</w:t>
      </w:r>
    </w:p>
    <w:p w14:paraId="3C015AC6" w14:textId="77777777" w:rsidR="007A362A" w:rsidRDefault="005E384C">
      <w:pPr>
        <w:ind w:left="545" w:right="260"/>
        <w:rPr>
          <w:rFonts w:ascii="Courier 10cpi" w:eastAsia="Courier 10cpi" w:hAnsi="Courier 10cpi" w:cs="Courier 10cpi"/>
          <w:color w:val="000000"/>
        </w:rPr>
      </w:pPr>
      <w:r>
        <w:rPr>
          <w:rFonts w:ascii="Courier 10cpi" w:eastAsia="Courier 10cpi" w:hAnsi="Courier 10cpi" w:cs="Courier 10cpi"/>
          <w:color w:val="000000"/>
        </w:rPr>
        <w:t>De panelen in de achterwand van de kas zijn voorzien van twee reeksen uit boorgaten gevormde inscriptie</w:t>
      </w:r>
      <w:r>
        <w:rPr>
          <w:rFonts w:ascii="Courier 10cpi" w:eastAsia="Courier 10cpi" w:hAnsi="Courier 10cpi" w:cs="Courier 10cpi"/>
          <w:color w:val="000000"/>
        </w:rPr>
        <w:t>s.</w:t>
      </w:r>
    </w:p>
    <w:p w14:paraId="1B042377" w14:textId="77777777" w:rsidR="007A362A" w:rsidRDefault="005E384C">
      <w:pPr>
        <w:ind w:left="545" w:right="260"/>
        <w:rPr>
          <w:rFonts w:ascii="Courier 10cpi" w:eastAsia="Courier 10cpi" w:hAnsi="Courier 10cpi" w:cs="Courier 10cpi"/>
          <w:color w:val="000000"/>
        </w:rPr>
      </w:pPr>
      <w:r>
        <w:rPr>
          <w:rFonts w:ascii="Courier 10cpi" w:eastAsia="Courier 10cpi" w:hAnsi="Courier 10cpi" w:cs="Courier 10cpi"/>
          <w:color w:val="000000"/>
        </w:rPr>
        <w:t xml:space="preserve">De bovenste reeks luidt: S MRA, S ANT, IHS, S FRA. De onderste reeks luidt: S CLA, S ALD, S LAC, S CEC </w:t>
      </w:r>
    </w:p>
    <w:p w14:paraId="08D1554A" w14:textId="77777777" w:rsidR="007A362A" w:rsidRDefault="005E384C">
      <w:pPr>
        <w:ind w:left="545" w:right="260"/>
        <w:rPr>
          <w:rFonts w:ascii="Courier 10cpi" w:eastAsia="Courier 10cpi" w:hAnsi="Courier 10cpi" w:cs="Courier 10cpi"/>
          <w:color w:val="000000"/>
        </w:rPr>
      </w:pPr>
      <w:r>
        <w:rPr>
          <w:rFonts w:ascii="Courier 10cpi" w:eastAsia="Courier 10cpi" w:hAnsi="Courier 10cpi" w:cs="Courier 10cpi"/>
          <w:color w:val="000000"/>
        </w:rPr>
        <w:t>Onder al deze inscripties, behalve onder IHS, is ook nog een hart aangebracht.</w:t>
      </w:r>
    </w:p>
    <w:p w14:paraId="61C1AF2E" w14:textId="77777777" w:rsidR="007A362A" w:rsidRDefault="005E384C">
      <w:pPr>
        <w:ind w:left="545" w:right="260"/>
        <w:rPr>
          <w:rFonts w:ascii="Courier 10cpi" w:eastAsia="Courier 10cpi" w:hAnsi="Courier 10cpi" w:cs="Courier 10cpi"/>
          <w:color w:val="000000"/>
        </w:rPr>
      </w:pPr>
      <w:r>
        <w:rPr>
          <w:rFonts w:ascii="Courier 10cpi" w:eastAsia="Courier 10cpi" w:hAnsi="Courier 10cpi" w:cs="Courier 10cpi"/>
          <w:color w:val="000000"/>
        </w:rPr>
        <w:t>Deze afkortingen hebben waarschijnlijk de volgende betekenis: S. Maria</w:t>
      </w:r>
      <w:r>
        <w:rPr>
          <w:rFonts w:ascii="Courier 10cpi" w:eastAsia="Courier 10cpi" w:hAnsi="Courier 10cpi" w:cs="Courier 10cpi"/>
          <w:color w:val="000000"/>
        </w:rPr>
        <w:t>, S. Antonius, Iesus Hominum Salvator, S. Franciscus, S. Clara, St. Aldegondis, S. (?), S. Cecilia.</w:t>
      </w:r>
    </w:p>
    <w:p w14:paraId="5E6A537F" w14:textId="77777777" w:rsidR="007A362A" w:rsidRDefault="005E384C">
      <w:pPr>
        <w:ind w:left="545" w:right="260"/>
        <w:rPr>
          <w:rFonts w:ascii="Courier 10cpi" w:eastAsia="Courier 10cpi" w:hAnsi="Courier 10cpi" w:cs="Courier 10cpi"/>
          <w:color w:val="000000"/>
        </w:rPr>
      </w:pPr>
      <w:r>
        <w:rPr>
          <w:rFonts w:ascii="Courier 10cpi" w:eastAsia="Courier 10cpi" w:hAnsi="Courier 10cpi" w:cs="Courier 10cpi"/>
          <w:color w:val="000000"/>
        </w:rPr>
        <w:t>Bij deze heiligen valt op dat drie van hen uitgesproken Fran</w:t>
      </w:r>
      <w:r>
        <w:rPr>
          <w:rFonts w:ascii="Courier 10cpi" w:eastAsia="Courier 10cpi" w:hAnsi="Courier 10cpi" w:cs="Courier 10cpi"/>
          <w:color w:val="000000"/>
        </w:rPr>
        <w:softHyphen/>
        <w:t>ciscaner heiligen zijn. Dit maakt het aannemelijk dat het orgel uit een kloosterkapel afkomstig</w:t>
      </w:r>
      <w:r>
        <w:rPr>
          <w:rFonts w:ascii="Courier 10cpi" w:eastAsia="Courier 10cpi" w:hAnsi="Courier 10cpi" w:cs="Courier 10cpi"/>
          <w:color w:val="000000"/>
        </w:rPr>
        <w:t xml:space="preserve"> is. Deze veronderstel</w:t>
      </w:r>
      <w:r>
        <w:rPr>
          <w:rFonts w:ascii="Courier 10cpi" w:eastAsia="Courier 10cpi" w:hAnsi="Courier 10cpi" w:cs="Courier 10cpi"/>
          <w:color w:val="000000"/>
        </w:rPr>
        <w:softHyphen/>
        <w:t>ling wint aan waarschijnlijkheid door de als boorgaten uitge</w:t>
      </w:r>
      <w:r>
        <w:rPr>
          <w:rFonts w:ascii="Courier 10cpi" w:eastAsia="Courier 10cpi" w:hAnsi="Courier 10cpi" w:cs="Courier 10cpi"/>
          <w:color w:val="000000"/>
        </w:rPr>
        <w:softHyphen/>
        <w:t>voerde inscripties. Deze hadden waarschijnlijk ook een akoes</w:t>
      </w:r>
      <w:r>
        <w:rPr>
          <w:rFonts w:ascii="Courier 10cpi" w:eastAsia="Courier 10cpi" w:hAnsi="Courier 10cpi" w:cs="Courier 10cpi"/>
          <w:color w:val="000000"/>
        </w:rPr>
        <w:softHyphen/>
        <w:t xml:space="preserve">tische functie. Vermoedelijk hebben wij hier te maken met een orgel dat in de borstwering van het monniken- of </w:t>
      </w:r>
      <w:r>
        <w:rPr>
          <w:rFonts w:ascii="Courier 10cpi" w:eastAsia="Courier 10cpi" w:hAnsi="Courier 10cpi" w:cs="Courier 10cpi"/>
          <w:color w:val="000000"/>
        </w:rPr>
        <w:t xml:space="preserve">nonnenkoor was opgesteld en met het front de kerkruimte inblikte en met zijn doorboorde achterwand naar de kloosterlingen was gericht. Wat de andere heiligen betreft, Aldegondis was een heilige die veel in de Zuidelijke Nederlanden en in het Rijnland werd </w:t>
      </w:r>
      <w:r>
        <w:rPr>
          <w:rFonts w:ascii="Courier 10cpi" w:eastAsia="Courier 10cpi" w:hAnsi="Courier 10cpi" w:cs="Courier 10cpi"/>
          <w:color w:val="000000"/>
        </w:rPr>
        <w:t>vereerd, terwijl de aanwezigheid van Cecilia bij een orgel geen verbazing behoeft te wekken. Welke heilige met 'S.LAC' bedoeld kan zijn is niet duidelijk.</w:t>
      </w:r>
    </w:p>
    <w:p w14:paraId="30121C89" w14:textId="77777777" w:rsidR="007A362A" w:rsidRDefault="005E384C">
      <w:pPr>
        <w:ind w:left="545" w:right="260"/>
        <w:rPr>
          <w:rFonts w:ascii="Courier 10cpi" w:eastAsia="Courier 10cpi" w:hAnsi="Courier 10cpi" w:cs="Courier 10cpi"/>
          <w:color w:val="000000"/>
        </w:rPr>
      </w:pPr>
      <w:r>
        <w:rPr>
          <w:rFonts w:ascii="Courier 10cpi" w:eastAsia="Courier 10cpi" w:hAnsi="Courier 10cpi" w:cs="Courier 10cpi"/>
          <w:color w:val="000000"/>
        </w:rPr>
        <w:t xml:space="preserve">Wanneer wij dan het front zelf in ogenschouw nemen valt de </w:t>
      </w:r>
      <w:r>
        <w:rPr>
          <w:rFonts w:ascii="Courier 10cpi" w:eastAsia="Courier 10cpi" w:hAnsi="Courier 10cpi" w:cs="Courier 10cpi"/>
          <w:color w:val="000000"/>
        </w:rPr>
        <w:lastRenderedPageBreak/>
        <w:t>gebogen opgelegde bovenlijst op. Iets derg</w:t>
      </w:r>
      <w:r>
        <w:rPr>
          <w:rFonts w:ascii="Courier 10cpi" w:eastAsia="Courier 10cpi" w:hAnsi="Courier 10cpi" w:cs="Courier 10cpi"/>
          <w:color w:val="000000"/>
        </w:rPr>
        <w:t>elijks is te zien in het orgel te Steenbergen, terwijl het later ook veel werd toegepast door de jongere Moreau (zie o.a. Oosterhout en Gameren). Het is een motief dat ook in de orgelbouw van de aangrenzende gebieden van de Zuidelijke Nederlanden regelmati</w:t>
      </w:r>
      <w:r>
        <w:rPr>
          <w:rFonts w:ascii="Courier 10cpi" w:eastAsia="Courier 10cpi" w:hAnsi="Courier 10cpi" w:cs="Courier 10cpi"/>
          <w:color w:val="000000"/>
        </w:rPr>
        <w:t>g is aan te treffen. Dit orgel is dan ook vermoedelijk uit dat gebied afkomstig. Merkwaardig en niet zeer gebruikelijk zijn de trapeziumvormige kappen van de torens. Het blinderingsnij</w:t>
      </w:r>
      <w:r>
        <w:rPr>
          <w:rFonts w:ascii="Courier 10cpi" w:eastAsia="Courier 10cpi" w:hAnsi="Courier 10cpi" w:cs="Courier 10cpi"/>
          <w:color w:val="000000"/>
        </w:rPr>
        <w:softHyphen/>
        <w:t>werk bestaat voornamelijk uit acanthusranken. Merkwaardig is de gaffelv</w:t>
      </w:r>
      <w:r>
        <w:rPr>
          <w:rFonts w:ascii="Courier 10cpi" w:eastAsia="Courier 10cpi" w:hAnsi="Courier 10cpi" w:cs="Courier 10cpi"/>
          <w:color w:val="000000"/>
        </w:rPr>
        <w:t>ormige scheiding tussen de ranken bij de torens. Dergelijk snijwerk werd na 1730 nog wel toegepast, zij het niet al te vaak. Dat wil zeggen dat het aan bovengenoemd chronogram ontleende jaar 1736 zeer wel het bouwjaar van dit orgel kan zijn, al is het voor</w:t>
      </w:r>
      <w:r>
        <w:rPr>
          <w:rFonts w:ascii="Courier 10cpi" w:eastAsia="Courier 10cpi" w:hAnsi="Courier 10cpi" w:cs="Courier 10cpi"/>
          <w:color w:val="000000"/>
        </w:rPr>
        <w:t xml:space="preserve"> deze decoratie aan de late kant. Het huidige voorpaneel van de onderkas en de aangrenzen</w:t>
      </w:r>
      <w:r>
        <w:rPr>
          <w:rFonts w:ascii="Courier 10cpi" w:eastAsia="Courier 10cpi" w:hAnsi="Courier 10cpi" w:cs="Courier 10cpi"/>
          <w:color w:val="000000"/>
        </w:rPr>
        <w:softHyphen/>
        <w:t>de borstwering werden aangebracht bij de plaatsing in de huidige kerk.</w:t>
      </w:r>
    </w:p>
    <w:p w14:paraId="41DD6EBD" w14:textId="77777777" w:rsidR="007A362A" w:rsidRDefault="007A362A">
      <w:pPr>
        <w:ind w:left="545" w:right="260"/>
        <w:rPr>
          <w:rFonts w:ascii="Courier 10cpi" w:eastAsia="Courier 10cpi" w:hAnsi="Courier 10cpi" w:cs="Courier 10cpi"/>
          <w:color w:val="000000"/>
        </w:rPr>
      </w:pPr>
    </w:p>
    <w:p w14:paraId="66EE20A0" w14:textId="77777777" w:rsidR="007A362A" w:rsidRDefault="005E384C">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58667D67" w14:textId="77777777" w:rsidR="007A362A" w:rsidRDefault="005E384C">
      <w:pPr>
        <w:ind w:left="828" w:right="260"/>
        <w:rPr>
          <w:rFonts w:ascii="Courier 10cpi" w:eastAsia="Courier 10cpi" w:hAnsi="Courier 10cpi" w:cs="Courier 10cpi"/>
          <w:color w:val="000000"/>
        </w:rPr>
      </w:pPr>
      <w:r>
        <w:rPr>
          <w:rFonts w:ascii="Courier 10cpi" w:eastAsia="Courier 10cpi" w:hAnsi="Courier 10cpi" w:cs="Courier 10cpi"/>
          <w:color w:val="000000"/>
        </w:rPr>
        <w:t>Frans Jespers, Repertorium van orgels en orgelmakers in Noord-Brabant tot omstr</w:t>
      </w:r>
      <w:r>
        <w:rPr>
          <w:rFonts w:ascii="Courier 10cpi" w:eastAsia="Courier 10cpi" w:hAnsi="Courier 10cpi" w:cs="Courier 10cpi"/>
          <w:color w:val="000000"/>
        </w:rPr>
        <w:t>eeks 1900. 's-Hertogenbosch, 1983, 134-135.</w:t>
      </w:r>
    </w:p>
    <w:p w14:paraId="6EE5CC1B" w14:textId="77777777" w:rsidR="007A362A" w:rsidRDefault="007A362A">
      <w:pPr>
        <w:ind w:left="828" w:right="260"/>
        <w:rPr>
          <w:rFonts w:ascii="Courier 10cpi" w:eastAsia="Courier 10cpi" w:hAnsi="Courier 10cpi" w:cs="Courier 10cpi"/>
          <w:color w:val="000000"/>
        </w:rPr>
      </w:pPr>
    </w:p>
    <w:p w14:paraId="00D41309" w14:textId="77777777" w:rsidR="007A362A" w:rsidRDefault="005E384C">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21897</w:t>
      </w:r>
    </w:p>
    <w:p w14:paraId="62EAF10C" w14:textId="77777777" w:rsidR="007A362A" w:rsidRDefault="005E384C">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665</w:t>
      </w:r>
    </w:p>
    <w:p w14:paraId="6A2E3CB7" w14:textId="77777777" w:rsidR="007A362A" w:rsidRDefault="007A362A">
      <w:pPr>
        <w:ind w:left="828" w:right="260"/>
        <w:rPr>
          <w:rFonts w:ascii="Courier 10cpi" w:eastAsia="Courier 10cpi" w:hAnsi="Courier 10cpi" w:cs="Courier 10cpi"/>
          <w:color w:val="000000"/>
        </w:rPr>
      </w:pPr>
    </w:p>
    <w:p w14:paraId="0ADC183E" w14:textId="77777777" w:rsidR="007A362A" w:rsidRDefault="005E384C">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389ABB3F" w14:textId="77777777" w:rsidR="007A362A" w:rsidRDefault="007A362A">
      <w:pPr>
        <w:ind w:left="828" w:right="260"/>
        <w:rPr>
          <w:rFonts w:ascii="Courier 10cpi" w:eastAsia="Courier 10cpi" w:hAnsi="Courier 10cpi" w:cs="Courier 10cpi"/>
          <w:color w:val="000000"/>
        </w:rPr>
      </w:pPr>
    </w:p>
    <w:p w14:paraId="230E269F" w14:textId="77777777" w:rsidR="007A362A" w:rsidRDefault="005E384C">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70EC6738" w14:textId="77777777" w:rsidR="007A362A" w:rsidRDefault="005E384C">
      <w:pPr>
        <w:ind w:left="260" w:right="260"/>
        <w:rPr>
          <w:rFonts w:ascii="Courier 10cpi" w:eastAsia="Courier 10cpi" w:hAnsi="Courier 10cpi" w:cs="Courier 10cpi"/>
          <w:color w:val="000000"/>
        </w:rPr>
      </w:pPr>
      <w:r>
        <w:rPr>
          <w:rFonts w:ascii="Courier 10cpi" w:eastAsia="Courier 10cpi" w:hAnsi="Courier 10cpi" w:cs="Courier 10cpi"/>
          <w:color w:val="000000"/>
        </w:rPr>
        <w:t>onbekend</w:t>
      </w:r>
    </w:p>
    <w:p w14:paraId="3840B7CB" w14:textId="77777777" w:rsidR="007A362A" w:rsidRDefault="007A362A">
      <w:pPr>
        <w:ind w:left="260" w:right="260"/>
        <w:rPr>
          <w:rFonts w:ascii="Courier 10cpi" w:eastAsia="Courier 10cpi" w:hAnsi="Courier 10cpi" w:cs="Courier 10cpi"/>
          <w:color w:val="000000"/>
        </w:rPr>
      </w:pPr>
    </w:p>
    <w:p w14:paraId="25D7C8AE" w14:textId="77777777" w:rsidR="007A362A" w:rsidRDefault="005E384C">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623A7E32" w14:textId="77777777" w:rsidR="007A362A" w:rsidRDefault="005E384C">
      <w:pPr>
        <w:ind w:left="260" w:right="260"/>
        <w:rPr>
          <w:rFonts w:ascii="Courier 10cpi" w:eastAsia="Courier 10cpi" w:hAnsi="Courier 10cpi" w:cs="Courier 10cpi"/>
          <w:color w:val="000000"/>
        </w:rPr>
      </w:pPr>
      <w:r>
        <w:rPr>
          <w:rFonts w:ascii="Courier 10cpi" w:eastAsia="Courier 10cpi" w:hAnsi="Courier 10cpi" w:cs="Courier 10cpi"/>
          <w:color w:val="000000"/>
        </w:rPr>
        <w:t>1736</w:t>
      </w:r>
    </w:p>
    <w:p w14:paraId="79082CD6" w14:textId="77777777" w:rsidR="007A362A" w:rsidRDefault="007A362A">
      <w:pPr>
        <w:ind w:left="260" w:right="260"/>
        <w:rPr>
          <w:rFonts w:ascii="Courier 10cpi" w:eastAsia="Courier 10cpi" w:hAnsi="Courier 10cpi" w:cs="Courier 10cpi"/>
          <w:color w:val="000000"/>
        </w:rPr>
      </w:pPr>
    </w:p>
    <w:p w14:paraId="49AD046E" w14:textId="77777777" w:rsidR="007A362A" w:rsidRDefault="005E384C">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locatieFranciscaner- of Franciscanessenkloos</w:t>
      </w:r>
      <w:r>
        <w:rPr>
          <w:rFonts w:ascii="Courier 10cpi" w:eastAsia="Courier 10cpi" w:hAnsi="Courier 10cpi" w:cs="Courier 10cpi"/>
          <w:color w:val="000000"/>
        </w:rPr>
        <w:softHyphen/>
        <w:t xml:space="preserve">ter in de Zuidelijke </w:t>
      </w:r>
      <w:r>
        <w:rPr>
          <w:rFonts w:ascii="Courier 10cpi" w:eastAsia="Courier 10cpi" w:hAnsi="Courier 10cpi" w:cs="Courier 10cpi"/>
          <w:color w:val="000000"/>
        </w:rPr>
        <w:t>Nederlanden</w:t>
      </w:r>
    </w:p>
    <w:p w14:paraId="0D8FBF04" w14:textId="77777777" w:rsidR="007A362A" w:rsidRDefault="007A362A">
      <w:pPr>
        <w:ind w:left="260" w:right="260"/>
        <w:rPr>
          <w:rFonts w:ascii="Courier 10cpi" w:eastAsia="Courier 10cpi" w:hAnsi="Courier 10cpi" w:cs="Courier 10cpi"/>
          <w:color w:val="000000"/>
        </w:rPr>
      </w:pPr>
    </w:p>
    <w:p w14:paraId="5E9FA1C4" w14:textId="77777777" w:rsidR="007A362A" w:rsidRDefault="005E384C">
      <w:pPr>
        <w:ind w:left="260" w:right="260"/>
        <w:rPr>
          <w:rFonts w:ascii="Courier 10cpi" w:eastAsia="Courier 10cpi" w:hAnsi="Courier 10cpi" w:cs="Courier 10cpi"/>
          <w:color w:val="000000"/>
        </w:rPr>
      </w:pPr>
      <w:r>
        <w:rPr>
          <w:rFonts w:ascii="Courier 10cpi" w:eastAsia="Courier 10cpi" w:hAnsi="Courier 10cpi" w:cs="Courier 10cpi"/>
          <w:color w:val="000000"/>
        </w:rPr>
        <w:t>1794</w:t>
      </w:r>
    </w:p>
    <w:p w14:paraId="2D0DC794" w14:textId="77777777" w:rsidR="007A362A" w:rsidRDefault="005E384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kerk (vormalige Annakapel) beschadigd bij inval Franse troepen</w:t>
      </w:r>
    </w:p>
    <w:p w14:paraId="04AE3769" w14:textId="77777777" w:rsidR="007A362A" w:rsidRDefault="007A362A">
      <w:pPr>
        <w:ind w:left="260" w:right="260"/>
        <w:rPr>
          <w:rFonts w:ascii="Courier 10cpi" w:eastAsia="Courier 10cpi" w:hAnsi="Courier 10cpi" w:cs="Courier 10cpi"/>
          <w:color w:val="000000"/>
        </w:rPr>
      </w:pPr>
    </w:p>
    <w:p w14:paraId="2A9064ED" w14:textId="77777777" w:rsidR="007A362A" w:rsidRDefault="005E384C">
      <w:pPr>
        <w:ind w:left="260" w:right="260"/>
        <w:rPr>
          <w:rFonts w:ascii="Courier 10cpi" w:eastAsia="Courier 10cpi" w:hAnsi="Courier 10cpi" w:cs="Courier 10cpi"/>
          <w:color w:val="000000"/>
        </w:rPr>
      </w:pPr>
      <w:r>
        <w:rPr>
          <w:rFonts w:ascii="Courier 10cpi" w:eastAsia="Courier 10cpi" w:hAnsi="Courier 10cpi" w:cs="Courier 10cpi"/>
          <w:color w:val="000000"/>
        </w:rPr>
        <w:t>1808 of 1819</w:t>
      </w:r>
    </w:p>
    <w:p w14:paraId="007CB144" w14:textId="77777777" w:rsidR="007A362A" w:rsidRDefault="005E384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Waalse gemeente neemt intrek in voormalige Geertruikapel</w:t>
      </w:r>
    </w:p>
    <w:p w14:paraId="4AA93706" w14:textId="77777777" w:rsidR="007A362A" w:rsidRDefault="007A362A">
      <w:pPr>
        <w:ind w:left="260" w:right="260"/>
        <w:rPr>
          <w:rFonts w:ascii="Courier 10cpi" w:eastAsia="Courier 10cpi" w:hAnsi="Courier 10cpi" w:cs="Courier 10cpi"/>
          <w:color w:val="000000"/>
        </w:rPr>
      </w:pPr>
    </w:p>
    <w:p w14:paraId="58B0B94C" w14:textId="77777777" w:rsidR="007A362A" w:rsidRDefault="005E384C">
      <w:pPr>
        <w:ind w:left="260" w:right="260"/>
        <w:rPr>
          <w:rFonts w:ascii="Courier 10cpi" w:eastAsia="Courier 10cpi" w:hAnsi="Courier 10cpi" w:cs="Courier 10cpi"/>
          <w:color w:val="000000"/>
        </w:rPr>
      </w:pPr>
      <w:r>
        <w:rPr>
          <w:rFonts w:ascii="Courier 10cpi" w:eastAsia="Courier 10cpi" w:hAnsi="Courier 10cpi" w:cs="Courier 10cpi"/>
          <w:color w:val="000000"/>
        </w:rPr>
        <w:t>J.J. Vollebregt 1847</w:t>
      </w:r>
    </w:p>
    <w:p w14:paraId="0EC16EEE" w14:textId="77777777" w:rsidR="007A362A" w:rsidRDefault="005E384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geplaatst in nieuw kerkgebouw Waalse gemeente te </w:t>
      </w:r>
      <w:r>
        <w:rPr>
          <w:rFonts w:ascii="Courier 10cpi" w:eastAsia="Courier 10cpi" w:hAnsi="Courier 10cpi" w:cs="Courier 10cpi"/>
          <w:color w:val="000000"/>
        </w:rPr>
        <w:t>'s-Hertogenbosch</w:t>
      </w:r>
    </w:p>
    <w:p w14:paraId="2DC95D87" w14:textId="77777777" w:rsidR="007A362A" w:rsidRDefault="007A362A">
      <w:pPr>
        <w:ind w:left="260" w:right="260"/>
        <w:rPr>
          <w:rFonts w:ascii="Courier 10cpi" w:eastAsia="Courier 10cpi" w:hAnsi="Courier 10cpi" w:cs="Courier 10cpi"/>
          <w:color w:val="000000"/>
        </w:rPr>
      </w:pPr>
    </w:p>
    <w:p w14:paraId="2115DF4F" w14:textId="77777777" w:rsidR="007A362A" w:rsidRDefault="005E384C">
      <w:pPr>
        <w:ind w:left="260" w:right="260"/>
        <w:rPr>
          <w:rFonts w:ascii="Courier 10cpi" w:eastAsia="Courier 10cpi" w:hAnsi="Courier 10cpi" w:cs="Courier 10cpi"/>
          <w:color w:val="000000"/>
        </w:rPr>
      </w:pPr>
      <w:r>
        <w:rPr>
          <w:rFonts w:ascii="Courier 10cpi" w:eastAsia="Courier 10cpi" w:hAnsi="Courier 10cpi" w:cs="Courier 10cpi"/>
          <w:color w:val="000000"/>
        </w:rPr>
        <w:t>1956</w:t>
      </w:r>
    </w:p>
    <w:p w14:paraId="5F249651" w14:textId="77777777" w:rsidR="007A362A" w:rsidRDefault="005E384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Kerkgebouw overgedragen aan Evangelisch Lutherse gemeen</w:t>
      </w:r>
      <w:r>
        <w:rPr>
          <w:rFonts w:ascii="Courier 10cpi" w:eastAsia="Courier 10cpi" w:hAnsi="Courier 10cpi" w:cs="Courier 10cpi"/>
          <w:color w:val="000000"/>
        </w:rPr>
        <w:softHyphen/>
        <w:t>te, orgelkas leeg aangetroffen</w:t>
      </w:r>
    </w:p>
    <w:p w14:paraId="19A7793F" w14:textId="77777777" w:rsidR="007A362A" w:rsidRDefault="007A362A">
      <w:pPr>
        <w:ind w:left="260" w:right="260"/>
        <w:rPr>
          <w:rFonts w:ascii="Courier 10cpi" w:eastAsia="Courier 10cpi" w:hAnsi="Courier 10cpi" w:cs="Courier 10cpi"/>
          <w:color w:val="000000"/>
        </w:rPr>
      </w:pPr>
    </w:p>
    <w:p w14:paraId="48E314DE" w14:textId="77777777" w:rsidR="007A362A" w:rsidRDefault="005E384C">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4AA45E37" w14:textId="77777777" w:rsidR="007A362A" w:rsidRDefault="005E384C">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niet van toepassing</w:t>
      </w:r>
    </w:p>
    <w:p w14:paraId="1EBF4E75" w14:textId="77777777" w:rsidR="007A362A" w:rsidRDefault="007A362A">
      <w:pPr>
        <w:ind w:left="260" w:right="260"/>
        <w:rPr>
          <w:rFonts w:ascii="Courier 10cpi" w:eastAsia="Courier 10cpi" w:hAnsi="Courier 10cpi" w:cs="Courier 10cpi"/>
          <w:color w:val="000000"/>
        </w:rPr>
      </w:pPr>
    </w:p>
    <w:p w14:paraId="2C319641" w14:textId="77777777" w:rsidR="007A362A" w:rsidRDefault="005E384C">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055DF47D" w14:textId="77777777" w:rsidR="007A362A" w:rsidRDefault="005E384C">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De Waalse gemeente gebruikte tot het begin van de 19e eeuw de v</w:t>
      </w:r>
      <w:r>
        <w:rPr>
          <w:rFonts w:ascii="Courier 10cpi" w:eastAsia="Courier 10cpi" w:hAnsi="Courier 10cpi" w:cs="Courier 10cpi"/>
          <w:color w:val="000000"/>
        </w:rPr>
        <w:t xml:space="preserve">oormalige St-Annakapel. Daarna hield zij haar kerkdiensten in de St-Geertruikapel. In 1847 kwam een nieuwe kerk tot stand die sinds 1956 bij de Lutherse gemeente in gebruik is. Het staat niet vast of de thans aanwezige orgelkas uit de St-Annakapel dan wel </w:t>
      </w:r>
      <w:r>
        <w:rPr>
          <w:rFonts w:ascii="Courier 10cpi" w:eastAsia="Courier 10cpi" w:hAnsi="Courier 10cpi" w:cs="Courier 10cpi"/>
          <w:color w:val="000000"/>
        </w:rPr>
        <w:t>uit de Geertruikapel afkomstig is. In de Annakapel werd in 1659 een nieuw orgel gemaakt door Stephanus Cousijns. Het orgel werd in latere jaren hersteld door C. Hoornbeek, Chr. Müller en J.H.H. Bätz. Het binnenwerk van dit orgel werd in 1835 verkocht aan d</w:t>
      </w:r>
      <w:r>
        <w:rPr>
          <w:rFonts w:ascii="Courier 10cpi" w:eastAsia="Courier 10cpi" w:hAnsi="Courier 10cpi" w:cs="Courier 10cpi"/>
          <w:color w:val="000000"/>
        </w:rPr>
        <w:t>e R.K. Kerk te Loon op Zand.</w:t>
      </w:r>
    </w:p>
    <w:p w14:paraId="00790DB8" w14:textId="77777777" w:rsidR="007A362A" w:rsidRDefault="005E384C">
      <w:pPr>
        <w:ind w:left="260" w:right="260"/>
        <w:rPr>
          <w:rFonts w:ascii="Courier 10cpi" w:eastAsia="Courier 10cpi" w:hAnsi="Courier 10cpi" w:cs="Courier 10cpi"/>
          <w:color w:val="000000"/>
        </w:rPr>
      </w:pPr>
      <w:r>
        <w:rPr>
          <w:rFonts w:ascii="Courier 10cpi" w:eastAsia="Courier 10cpi" w:hAnsi="Courier 10cpi" w:cs="Courier 10cpi"/>
          <w:color w:val="000000"/>
        </w:rPr>
        <w:t>De thans nog aanwezige orgelkas bevat nog 33 oude frontpijpen. Alle frontstokken bevatten nog conductgaten. De klaviatuur bevond zich aan de achterkant van de kas. Er zijn geen restan</w:t>
      </w:r>
      <w:r>
        <w:rPr>
          <w:rFonts w:ascii="Courier 10cpi" w:eastAsia="Courier 10cpi" w:hAnsi="Courier 10cpi" w:cs="Courier 10cpi"/>
          <w:color w:val="000000"/>
        </w:rPr>
        <w:softHyphen/>
        <w:t>ten van klaviatuur of registerborden.</w:t>
      </w:r>
    </w:p>
    <w:sectPr w:rsidR="007A362A">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62A"/>
    <w:rsid w:val="005E384C"/>
    <w:rsid w:val="007A362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5386DA6"/>
  <w15:docId w15:val="{A562C06F-77B1-7943-859D-1D437A54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709</Words>
  <Characters>4045</Characters>
  <Application>Microsoft Office Word</Application>
  <DocSecurity>0</DocSecurity>
  <Lines>33</Lines>
  <Paragraphs>9</Paragraphs>
  <ScaleCrop>false</ScaleCrop>
  <Company>Universiteit Utrecht</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2022-05-28T20:15:00Z</dcterms:created>
  <dcterms:modified xsi:type="dcterms:W3CDTF">2022-05-28T20:15:00Z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