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12ABD" w14:textId="77777777" w:rsidR="00F47AA6" w:rsidRPr="00C61532" w:rsidRDefault="00C61532">
      <w:pPr>
        <w:rPr>
          <w:rFonts w:ascii="Courier 10cpi" w:eastAsia="Courier 10cpi" w:hAnsi="Courier 10cpi" w:cs="Courier 10cpi"/>
          <w:b/>
          <w:bCs/>
          <w:color w:val="000000"/>
          <w:lang w:val="nl-NL"/>
        </w:rPr>
      </w:pPr>
      <w:r w:rsidRPr="00C61532">
        <w:rPr>
          <w:rFonts w:ascii="Courier 10cpi" w:eastAsia="Courier 10cpi" w:hAnsi="Courier 10cpi" w:cs="Courier 10cpi"/>
          <w:b/>
          <w:bCs/>
          <w:color w:val="000000"/>
          <w:lang w:val="nl-NL"/>
        </w:rPr>
        <w:t>[K1]Heiloo/ca 1740[x1]</w:t>
      </w:r>
    </w:p>
    <w:p w14:paraId="6701728B" w14:textId="77777777" w:rsidR="00F47AA6" w:rsidRPr="00C61532" w:rsidRDefault="00F47AA6">
      <w:pPr>
        <w:rPr>
          <w:rFonts w:ascii="Courier 10cpi" w:eastAsia="Courier 10cpi" w:hAnsi="Courier 10cpi" w:cs="Courier 10cpi"/>
          <w:color w:val="000000"/>
          <w:lang w:val="nl-NL"/>
        </w:rPr>
      </w:pPr>
    </w:p>
    <w:p w14:paraId="3D942F30" w14:textId="77777777" w:rsidR="00F47AA6" w:rsidRPr="00C61532" w:rsidRDefault="00C61532">
      <w:pPr>
        <w:rPr>
          <w:rFonts w:hint="eastAsia"/>
          <w:lang w:val="nl-NL"/>
        </w:rPr>
      </w:pPr>
      <w:r w:rsidRPr="00C61532">
        <w:rPr>
          <w:rFonts w:ascii="Courier 10cpi" w:eastAsia="Courier 10cpi" w:hAnsi="Courier 10cpi" w:cs="Courier 10cpi"/>
          <w:b/>
          <w:bCs/>
          <w:color w:val="000000"/>
          <w:lang w:val="nl-NL"/>
        </w:rPr>
        <w:t>[K2]</w:t>
      </w:r>
      <w:r w:rsidRPr="00C61532">
        <w:rPr>
          <w:rFonts w:ascii="Courier 10cpi" w:eastAsia="Courier 10cpi" w:hAnsi="Courier 10cpi" w:cs="Courier 10cpi"/>
          <w:i/>
          <w:iCs/>
          <w:color w:val="000000"/>
          <w:lang w:val="nl-NL"/>
        </w:rPr>
        <w:t>Hervormde Kerk</w:t>
      </w:r>
      <w:r w:rsidRPr="00C61532">
        <w:rPr>
          <w:rFonts w:ascii="Courier 10cpi" w:eastAsia="Courier 10cpi" w:hAnsi="Courier 10cpi" w:cs="Courier 10cpi"/>
          <w:b/>
          <w:bCs/>
          <w:color w:val="000000"/>
          <w:lang w:val="nl-NL"/>
        </w:rPr>
        <w:t>[x2]</w:t>
      </w:r>
    </w:p>
    <w:p w14:paraId="78E32577" w14:textId="77777777" w:rsidR="00F47AA6" w:rsidRPr="00C61532" w:rsidRDefault="00F47AA6">
      <w:pPr>
        <w:rPr>
          <w:rFonts w:ascii="Courier 10cpi" w:eastAsia="Courier 10cpi" w:hAnsi="Courier 10cpi" w:cs="Courier 10cpi"/>
          <w:color w:val="000000"/>
          <w:lang w:val="nl-NL"/>
        </w:rPr>
      </w:pPr>
    </w:p>
    <w:p w14:paraId="3D214F0D" w14:textId="77777777" w:rsidR="00F47AA6" w:rsidRPr="00C61532" w:rsidRDefault="00C61532">
      <w:pPr>
        <w:ind w:left="260" w:right="260"/>
        <w:rPr>
          <w:rFonts w:hint="eastAsia"/>
          <w:lang w:val="nl-NL"/>
        </w:rPr>
      </w:pPr>
      <w:r w:rsidRPr="00C61532">
        <w:rPr>
          <w:rFonts w:ascii="Courier 10cpi" w:eastAsia="Courier 10cpi" w:hAnsi="Courier 10cpi" w:cs="Courier 10cpi"/>
          <w:b/>
          <w:bCs/>
          <w:color w:val="000000"/>
          <w:lang w:val="nl-NL"/>
        </w:rPr>
        <w:t>[T1]</w:t>
      </w:r>
      <w:r w:rsidRPr="00C61532">
        <w:rPr>
          <w:rFonts w:ascii="Courier 10cpi" w:eastAsia="Courier 10cpi" w:hAnsi="Courier 10cpi" w:cs="Courier 10cpi"/>
          <w:i/>
          <w:iCs/>
          <w:color w:val="000000"/>
          <w:lang w:val="nl-NL"/>
        </w:rPr>
        <w:t xml:space="preserve">De stichting van deze kerk gaat terug op Willibrordus die hier omstreeks 720 een kerk bouwde. De huidige wit gepleisterde kerk bestaat uit een </w:t>
      </w:r>
      <w:proofErr w:type="spellStart"/>
      <w:r w:rsidRPr="00C61532">
        <w:rPr>
          <w:rFonts w:ascii="Courier 10cpi" w:eastAsia="Courier 10cpi" w:hAnsi="Courier 10cpi" w:cs="Courier 10cpi"/>
          <w:i/>
          <w:iCs/>
          <w:color w:val="000000"/>
          <w:lang w:val="nl-NL"/>
        </w:rPr>
        <w:t>eenbeukig</w:t>
      </w:r>
      <w:proofErr w:type="spellEnd"/>
      <w:r w:rsidRPr="00C61532">
        <w:rPr>
          <w:rFonts w:ascii="Courier 10cpi" w:eastAsia="Courier 10cpi" w:hAnsi="Courier 10cpi" w:cs="Courier 10cpi"/>
          <w:i/>
          <w:iCs/>
          <w:color w:val="000000"/>
          <w:lang w:val="nl-NL"/>
        </w:rPr>
        <w:t xml:space="preserve"> schip, dat gedeeltelijk nog uit de 12e eeuw </w:t>
      </w:r>
      <w:r w:rsidRPr="00C61532">
        <w:rPr>
          <w:rFonts w:ascii="Courier 10cpi" w:eastAsia="Courier 10cpi" w:hAnsi="Courier 10cpi" w:cs="Courier 10cpi"/>
          <w:i/>
          <w:iCs/>
          <w:color w:val="000000"/>
          <w:lang w:val="nl-NL"/>
        </w:rPr>
        <w:t>dateert. De toren dateert waarschijnlijk ook uit die tijd. Omstreeks 1425 werd een nieuw gotisch koor opgetrok</w:t>
      </w:r>
      <w:r w:rsidRPr="00C61532">
        <w:rPr>
          <w:rFonts w:ascii="Courier 10cpi" w:eastAsia="Courier 10cpi" w:hAnsi="Courier 10cpi" w:cs="Courier 10cpi"/>
          <w:i/>
          <w:iCs/>
          <w:color w:val="000000"/>
          <w:lang w:val="nl-NL"/>
        </w:rPr>
        <w:softHyphen/>
        <w:t>ken. De kerk werd in 1573 grotendeels verwoest; pas in 1630 werden toren en schip hersteld. Enig 17e-eeuws meubilair.</w:t>
      </w:r>
    </w:p>
    <w:p w14:paraId="41E27346" w14:textId="77777777" w:rsidR="00F47AA6" w:rsidRPr="00C61532" w:rsidRDefault="00F47AA6">
      <w:pPr>
        <w:ind w:left="260" w:right="260"/>
        <w:rPr>
          <w:rFonts w:ascii="Courier 10cpi" w:eastAsia="Courier 10cpi" w:hAnsi="Courier 10cpi" w:cs="Courier 10cpi"/>
          <w:color w:val="000000"/>
          <w:lang w:val="nl-NL"/>
        </w:rPr>
      </w:pPr>
    </w:p>
    <w:p w14:paraId="276D1E32" w14:textId="77777777" w:rsidR="00F47AA6" w:rsidRPr="00C61532" w:rsidRDefault="00C61532">
      <w:pPr>
        <w:ind w:left="260" w:right="260"/>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Kas: ca 1740</w:t>
      </w:r>
    </w:p>
    <w:p w14:paraId="202C2EDF" w14:textId="77777777" w:rsidR="00F47AA6" w:rsidRPr="00C61532" w:rsidRDefault="00F47AA6">
      <w:pPr>
        <w:ind w:left="260" w:right="260"/>
        <w:rPr>
          <w:rFonts w:ascii="Courier 10cpi" w:eastAsia="Courier 10cpi" w:hAnsi="Courier 10cpi" w:cs="Courier 10cpi"/>
          <w:color w:val="000000"/>
          <w:lang w:val="nl-NL"/>
        </w:rPr>
      </w:pPr>
    </w:p>
    <w:p w14:paraId="5A0ED828" w14:textId="77777777" w:rsidR="00F47AA6" w:rsidRPr="00C61532" w:rsidRDefault="00C61532">
      <w:pPr>
        <w:ind w:left="545" w:right="260"/>
        <w:rPr>
          <w:rFonts w:hint="eastAsia"/>
          <w:lang w:val="nl-NL"/>
        </w:rPr>
      </w:pPr>
      <w:r w:rsidRPr="00C61532">
        <w:rPr>
          <w:rFonts w:ascii="Courier 10cpi" w:eastAsia="Courier 10cpi" w:hAnsi="Courier 10cpi" w:cs="Courier 10cpi"/>
          <w:b/>
          <w:bCs/>
          <w:color w:val="000000"/>
          <w:lang w:val="nl-NL"/>
        </w:rPr>
        <w:t>[T2]</w:t>
      </w:r>
      <w:r w:rsidRPr="00C61532">
        <w:rPr>
          <w:rFonts w:ascii="Courier 10cpi" w:eastAsia="Courier 10cpi" w:hAnsi="Courier 10cpi" w:cs="Courier 10cpi"/>
          <w:color w:val="000000"/>
          <w:lang w:val="nl-NL"/>
        </w:rPr>
        <w:t>Kunsthis</w:t>
      </w:r>
      <w:r w:rsidRPr="00C61532">
        <w:rPr>
          <w:rFonts w:ascii="Courier 10cpi" w:eastAsia="Courier 10cpi" w:hAnsi="Courier 10cpi" w:cs="Courier 10cpi"/>
          <w:color w:val="000000"/>
          <w:lang w:val="nl-NL"/>
        </w:rPr>
        <w:t>torische aspecten</w:t>
      </w:r>
    </w:p>
    <w:p w14:paraId="06876AC0" w14:textId="77777777" w:rsidR="00F47AA6" w:rsidRPr="00C61532" w:rsidRDefault="00C61532">
      <w:pPr>
        <w:ind w:left="545" w:right="260"/>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Een vijfdelige opbouw met drie ronde torens en gedeelde tus</w:t>
      </w:r>
      <w:r w:rsidRPr="00C61532">
        <w:rPr>
          <w:rFonts w:ascii="Courier 10cpi" w:eastAsia="Courier 10cpi" w:hAnsi="Courier 10cpi" w:cs="Courier 10cpi"/>
          <w:color w:val="000000"/>
          <w:lang w:val="nl-NL"/>
        </w:rPr>
        <w:softHyphen/>
        <w:t>senvelden. De ruimte tussen de torens wordt opgevuld door een gesloten gebogen lijst waarvan een draperie afhangt. De pro</w:t>
      </w:r>
      <w:r w:rsidRPr="00C61532">
        <w:rPr>
          <w:rFonts w:ascii="Courier 10cpi" w:eastAsia="Courier 10cpi" w:hAnsi="Courier 10cpi" w:cs="Courier 10cpi"/>
          <w:color w:val="000000"/>
          <w:lang w:val="nl-NL"/>
        </w:rPr>
        <w:softHyphen/>
        <w:t>fielen van de torenkappen verdienen enige aandacht: drie</w:t>
      </w:r>
      <w:r w:rsidRPr="00C61532">
        <w:rPr>
          <w:rFonts w:ascii="Courier 10cpi" w:eastAsia="Courier 10cpi" w:hAnsi="Courier 10cpi" w:cs="Courier 10cpi"/>
          <w:color w:val="000000"/>
          <w:lang w:val="nl-NL"/>
        </w:rPr>
        <w:t xml:space="preserve"> 'ribbels', dan een glad gedeelte, vervolgens een rondstaaf en dan een uitstekende </w:t>
      </w:r>
      <w:proofErr w:type="spellStart"/>
      <w:r w:rsidRPr="00C61532">
        <w:rPr>
          <w:rFonts w:ascii="Courier 10cpi" w:eastAsia="Courier 10cpi" w:hAnsi="Courier 10cpi" w:cs="Courier 10cpi"/>
          <w:color w:val="000000"/>
          <w:lang w:val="nl-NL"/>
        </w:rPr>
        <w:t>bovenlijst</w:t>
      </w:r>
      <w:proofErr w:type="spellEnd"/>
      <w:r w:rsidRPr="00C61532">
        <w:rPr>
          <w:rFonts w:ascii="Courier 10cpi" w:eastAsia="Courier 10cpi" w:hAnsi="Courier 10cpi" w:cs="Courier 10cpi"/>
          <w:color w:val="000000"/>
          <w:lang w:val="nl-NL"/>
        </w:rPr>
        <w:t>. Het lijkt een transformatie in eenvoudige vlakke vormen van een klassiek hoofdgestel. Opval</w:t>
      </w:r>
      <w:r w:rsidRPr="00C61532">
        <w:rPr>
          <w:rFonts w:ascii="Courier 10cpi" w:eastAsia="Courier 10cpi" w:hAnsi="Courier 10cpi" w:cs="Courier 10cpi"/>
          <w:color w:val="000000"/>
          <w:lang w:val="nl-NL"/>
        </w:rPr>
        <w:softHyphen/>
        <w:t>lend is de decoratieve rijkdom. De blinderingen bestaan voor het groo</w:t>
      </w:r>
      <w:r w:rsidRPr="00C61532">
        <w:rPr>
          <w:rFonts w:ascii="Courier 10cpi" w:eastAsia="Courier 10cpi" w:hAnsi="Courier 10cpi" w:cs="Courier 10cpi"/>
          <w:color w:val="000000"/>
          <w:lang w:val="nl-NL"/>
        </w:rPr>
        <w:t>tste gedeelte uit een combinatie van vrij zware C-voluten en acanthusbladeren. Opvallend is vooral de feestelij</w:t>
      </w:r>
      <w:r w:rsidRPr="00C61532">
        <w:rPr>
          <w:rFonts w:ascii="Courier 10cpi" w:eastAsia="Courier 10cpi" w:hAnsi="Courier 10cpi" w:cs="Courier 10cpi"/>
          <w:color w:val="000000"/>
          <w:lang w:val="nl-NL"/>
        </w:rPr>
        <w:softHyphen/>
        <w:t>ke bekroning die bestaat uit naar buiten geopende C-voluten, aan- en opgevuld met acanthusbladeren, bloemen en vruchten. Bovenin valt een enorme</w:t>
      </w:r>
      <w:r w:rsidRPr="00C61532">
        <w:rPr>
          <w:rFonts w:ascii="Courier 10cpi" w:eastAsia="Courier 10cpi" w:hAnsi="Courier 10cpi" w:cs="Courier 10cpi"/>
          <w:color w:val="000000"/>
          <w:lang w:val="nl-NL"/>
        </w:rPr>
        <w:t xml:space="preserve"> schelp op, alsmede een muntvormige decoratie. Vlak boven de middentoren ziet men ook het in de 18e eeuw zo graag toegepaste ruitmotief. Vergelijkbaar met de bekroning is de decoratie van de consoles onder de torens. Fraai is ook de versiering van de balus</w:t>
      </w:r>
      <w:r w:rsidRPr="00C61532">
        <w:rPr>
          <w:rFonts w:ascii="Courier 10cpi" w:eastAsia="Courier 10cpi" w:hAnsi="Courier 10cpi" w:cs="Courier 10cpi"/>
          <w:color w:val="000000"/>
          <w:lang w:val="nl-NL"/>
        </w:rPr>
        <w:t xml:space="preserve">trade onder het orgel, waarbij met name het bandwerk opvalt. Merkwaardig zijn de voluutvormige vleugelstukken, die misschien van het Alkmaarse Laurensorgel zijn afgekeken. Het </w:t>
      </w:r>
      <w:proofErr w:type="spellStart"/>
      <w:r w:rsidRPr="00C61532">
        <w:rPr>
          <w:rFonts w:ascii="Courier 10cpi" w:eastAsia="Courier 10cpi" w:hAnsi="Courier 10cpi" w:cs="Courier 10cpi"/>
          <w:color w:val="000000"/>
          <w:lang w:val="nl-NL"/>
        </w:rPr>
        <w:t>Heiloose</w:t>
      </w:r>
      <w:proofErr w:type="spellEnd"/>
      <w:r w:rsidRPr="00C61532">
        <w:rPr>
          <w:rFonts w:ascii="Courier 10cpi" w:eastAsia="Courier 10cpi" w:hAnsi="Courier 10cpi" w:cs="Courier 10cpi"/>
          <w:color w:val="000000"/>
          <w:lang w:val="nl-NL"/>
        </w:rPr>
        <w:t xml:space="preserve"> orgel komt immers oorspronkelijk uit Alkmaar. Door hun achterwaartse pl</w:t>
      </w:r>
      <w:r w:rsidRPr="00C61532">
        <w:rPr>
          <w:rFonts w:ascii="Courier 10cpi" w:eastAsia="Courier 10cpi" w:hAnsi="Courier 10cpi" w:cs="Courier 10cpi"/>
          <w:color w:val="000000"/>
          <w:lang w:val="nl-NL"/>
        </w:rPr>
        <w:t>aatsing hebben zij in het totale concept van de orgelkas weinig in te brengen. De instrumententrofeeën op de borstwering van de galerij geven vormen te zien die in de bekroning en consoles van het orgel terug komen. Daarmee is echter niet met zeker</w:t>
      </w:r>
      <w:r w:rsidRPr="00C61532">
        <w:rPr>
          <w:rFonts w:ascii="Courier 10cpi" w:eastAsia="Courier 10cpi" w:hAnsi="Courier 10cpi" w:cs="Courier 10cpi"/>
          <w:color w:val="000000"/>
          <w:lang w:val="nl-NL"/>
        </w:rPr>
        <w:softHyphen/>
        <w:t>heid ge</w:t>
      </w:r>
      <w:r w:rsidRPr="00C61532">
        <w:rPr>
          <w:rFonts w:ascii="Courier 10cpi" w:eastAsia="Courier 10cpi" w:hAnsi="Courier 10cpi" w:cs="Courier 10cpi"/>
          <w:color w:val="000000"/>
          <w:lang w:val="nl-NL"/>
        </w:rPr>
        <w:t xml:space="preserve">zegd dat zij tot de oorspronkelijke aanleg behoren; zij kunnen ook later in stijl zijn bijgemaakt. </w:t>
      </w:r>
    </w:p>
    <w:p w14:paraId="1416F0AA" w14:textId="77777777" w:rsidR="00F47AA6" w:rsidRPr="00C61532" w:rsidRDefault="00F47AA6">
      <w:pPr>
        <w:ind w:left="545" w:right="260"/>
        <w:rPr>
          <w:rFonts w:ascii="Courier 10cpi" w:eastAsia="Courier 10cpi" w:hAnsi="Courier 10cpi" w:cs="Courier 10cpi"/>
          <w:color w:val="000000"/>
          <w:lang w:val="nl-NL"/>
        </w:rPr>
      </w:pPr>
    </w:p>
    <w:p w14:paraId="4F1B63FA" w14:textId="77777777" w:rsidR="00F47AA6" w:rsidRPr="00C61532" w:rsidRDefault="00C61532">
      <w:pPr>
        <w:ind w:left="828" w:right="260"/>
        <w:rPr>
          <w:rFonts w:hint="eastAsia"/>
          <w:lang w:val="de-DE"/>
        </w:rPr>
      </w:pPr>
      <w:r w:rsidRPr="00C61532">
        <w:rPr>
          <w:rFonts w:ascii="Courier 10cpi" w:eastAsia="Courier 10cpi" w:hAnsi="Courier 10cpi" w:cs="Courier 10cpi"/>
          <w:b/>
          <w:bCs/>
          <w:color w:val="000000"/>
          <w:lang w:val="de-DE"/>
        </w:rPr>
        <w:t>[T3]</w:t>
      </w:r>
      <w:proofErr w:type="spellStart"/>
      <w:r w:rsidRPr="00C61532">
        <w:rPr>
          <w:rFonts w:ascii="Courier 10cpi" w:eastAsia="Courier 10cpi" w:hAnsi="Courier 10cpi" w:cs="Courier 10cpi"/>
          <w:color w:val="000000"/>
          <w:lang w:val="de-DE"/>
        </w:rPr>
        <w:t>Monumentnummer</w:t>
      </w:r>
      <w:proofErr w:type="spellEnd"/>
      <w:r w:rsidRPr="00C61532">
        <w:rPr>
          <w:rFonts w:ascii="Courier 10cpi" w:eastAsia="Courier 10cpi" w:hAnsi="Courier 10cpi" w:cs="Courier 10cpi"/>
          <w:color w:val="000000"/>
          <w:lang w:val="de-DE"/>
        </w:rPr>
        <w:t xml:space="preserve"> 21346</w:t>
      </w:r>
    </w:p>
    <w:p w14:paraId="68D74CD4" w14:textId="77777777" w:rsidR="00F47AA6" w:rsidRPr="00C61532" w:rsidRDefault="00C61532">
      <w:pPr>
        <w:ind w:left="828" w:right="260"/>
        <w:rPr>
          <w:rFonts w:ascii="Courier 10cpi" w:eastAsia="Courier 10cpi" w:hAnsi="Courier 10cpi" w:cs="Courier 10cpi"/>
          <w:color w:val="000000"/>
          <w:lang w:val="de-DE"/>
        </w:rPr>
      </w:pPr>
      <w:r w:rsidRPr="00C61532">
        <w:rPr>
          <w:rFonts w:ascii="Courier 10cpi" w:eastAsia="Courier 10cpi" w:hAnsi="Courier 10cpi" w:cs="Courier 10cpi"/>
          <w:color w:val="000000"/>
          <w:lang w:val="de-DE"/>
        </w:rPr>
        <w:lastRenderedPageBreak/>
        <w:t>Orgelnummer 649</w:t>
      </w:r>
    </w:p>
    <w:p w14:paraId="26AB4725" w14:textId="77777777" w:rsidR="00F47AA6" w:rsidRPr="00C61532" w:rsidRDefault="00F47AA6">
      <w:pPr>
        <w:ind w:left="828" w:right="260"/>
        <w:rPr>
          <w:rFonts w:ascii="Courier 10cpi" w:eastAsia="Courier 10cpi" w:hAnsi="Courier 10cpi" w:cs="Courier 10cpi"/>
          <w:color w:val="000000"/>
          <w:lang w:val="de-DE"/>
        </w:rPr>
      </w:pPr>
    </w:p>
    <w:p w14:paraId="13D52006" w14:textId="77777777" w:rsidR="00F47AA6" w:rsidRPr="00C61532" w:rsidRDefault="00C61532">
      <w:pPr>
        <w:ind w:left="828" w:right="260"/>
        <w:rPr>
          <w:rFonts w:hint="eastAsia"/>
          <w:lang w:val="de-DE"/>
        </w:rPr>
      </w:pPr>
      <w:r w:rsidRPr="00C61532">
        <w:rPr>
          <w:rFonts w:ascii="Courier 10cpi" w:eastAsia="Courier 10cpi" w:hAnsi="Courier 10cpi" w:cs="Courier 10cpi"/>
          <w:b/>
          <w:bCs/>
          <w:color w:val="000000"/>
          <w:lang w:val="de-DE"/>
        </w:rPr>
        <w:t>[K2]</w:t>
      </w:r>
      <w:r w:rsidRPr="00C61532">
        <w:rPr>
          <w:rFonts w:ascii="Courier 10cpi" w:eastAsia="Courier 10cpi" w:hAnsi="Courier 10cpi" w:cs="Courier 10cpi"/>
          <w:i/>
          <w:iCs/>
          <w:color w:val="000000"/>
          <w:lang w:val="de-DE"/>
        </w:rPr>
        <w:t xml:space="preserve">Historische </w:t>
      </w:r>
      <w:proofErr w:type="spellStart"/>
      <w:r w:rsidRPr="00C61532">
        <w:rPr>
          <w:rFonts w:ascii="Courier 10cpi" w:eastAsia="Courier 10cpi" w:hAnsi="Courier 10cpi" w:cs="Courier 10cpi"/>
          <w:i/>
          <w:iCs/>
          <w:color w:val="000000"/>
          <w:lang w:val="de-DE"/>
        </w:rPr>
        <w:t>gegevens</w:t>
      </w:r>
      <w:proofErr w:type="spellEnd"/>
      <w:r w:rsidRPr="00C61532">
        <w:rPr>
          <w:rFonts w:ascii="Courier 10cpi" w:eastAsia="Courier 10cpi" w:hAnsi="Courier 10cpi" w:cs="Courier 10cpi"/>
          <w:b/>
          <w:bCs/>
          <w:color w:val="000000"/>
          <w:lang w:val="de-DE"/>
        </w:rPr>
        <w:t>[x2]</w:t>
      </w:r>
    </w:p>
    <w:p w14:paraId="723A47E4" w14:textId="77777777" w:rsidR="00F47AA6" w:rsidRPr="00C61532" w:rsidRDefault="00F47AA6">
      <w:pPr>
        <w:ind w:left="828" w:right="260"/>
        <w:rPr>
          <w:rFonts w:ascii="Courier 10cpi" w:eastAsia="Courier 10cpi" w:hAnsi="Courier 10cpi" w:cs="Courier 10cpi"/>
          <w:color w:val="000000"/>
          <w:lang w:val="de-DE"/>
        </w:rPr>
      </w:pPr>
    </w:p>
    <w:p w14:paraId="40E4DB22" w14:textId="77777777" w:rsidR="00F47AA6" w:rsidRPr="00C61532" w:rsidRDefault="00C61532">
      <w:pPr>
        <w:ind w:left="260" w:right="260"/>
        <w:rPr>
          <w:rFonts w:hint="eastAsia"/>
          <w:lang w:val="nl-NL"/>
        </w:rPr>
      </w:pPr>
      <w:r w:rsidRPr="00C61532">
        <w:rPr>
          <w:rFonts w:ascii="Courier 10cpi" w:eastAsia="Courier 10cpi" w:hAnsi="Courier 10cpi" w:cs="Courier 10cpi"/>
          <w:b/>
          <w:bCs/>
          <w:color w:val="000000"/>
          <w:lang w:val="nl-NL"/>
        </w:rPr>
        <w:t>[T1]</w:t>
      </w:r>
      <w:r w:rsidRPr="00C61532">
        <w:rPr>
          <w:rFonts w:ascii="Courier 10cpi" w:eastAsia="Courier 10cpi" w:hAnsi="Courier 10cpi" w:cs="Courier 10cpi"/>
          <w:color w:val="000000"/>
          <w:lang w:val="nl-NL"/>
        </w:rPr>
        <w:t>Bouwers</w:t>
      </w:r>
    </w:p>
    <w:p w14:paraId="26B77102" w14:textId="77777777" w:rsidR="00F47AA6" w:rsidRPr="00C61532" w:rsidRDefault="00C61532">
      <w:pPr>
        <w:ind w:left="260" w:right="260"/>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1. onbekend</w:t>
      </w:r>
    </w:p>
    <w:p w14:paraId="66772268" w14:textId="77777777" w:rsidR="00F47AA6" w:rsidRPr="00C61532" w:rsidRDefault="00C61532">
      <w:pPr>
        <w:ind w:left="260" w:right="260"/>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 xml:space="preserve">2. H.W. </w:t>
      </w:r>
      <w:proofErr w:type="spellStart"/>
      <w:r w:rsidRPr="00C61532">
        <w:rPr>
          <w:rFonts w:ascii="Courier 10cpi" w:eastAsia="Courier 10cpi" w:hAnsi="Courier 10cpi" w:cs="Courier 10cpi"/>
          <w:color w:val="000000"/>
          <w:lang w:val="nl-NL"/>
        </w:rPr>
        <w:t>Flentrop</w:t>
      </w:r>
      <w:proofErr w:type="spellEnd"/>
    </w:p>
    <w:p w14:paraId="036FD0F8" w14:textId="77777777" w:rsidR="00F47AA6" w:rsidRPr="00C61532" w:rsidRDefault="00C61532">
      <w:pPr>
        <w:ind w:left="260" w:right="260"/>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 xml:space="preserve">3. D.A. </w:t>
      </w:r>
      <w:proofErr w:type="spellStart"/>
      <w:r w:rsidRPr="00C61532">
        <w:rPr>
          <w:rFonts w:ascii="Courier 10cpi" w:eastAsia="Courier 10cpi" w:hAnsi="Courier 10cpi" w:cs="Courier 10cpi"/>
          <w:color w:val="000000"/>
          <w:lang w:val="nl-NL"/>
        </w:rPr>
        <w:t>Flentrop</w:t>
      </w:r>
      <w:proofErr w:type="spellEnd"/>
    </w:p>
    <w:p w14:paraId="73B05DC2" w14:textId="77777777" w:rsidR="00F47AA6" w:rsidRPr="00C61532" w:rsidRDefault="00F47AA6">
      <w:pPr>
        <w:ind w:left="260" w:right="260"/>
        <w:rPr>
          <w:rFonts w:ascii="Courier 10cpi" w:eastAsia="Courier 10cpi" w:hAnsi="Courier 10cpi" w:cs="Courier 10cpi"/>
          <w:color w:val="000000"/>
          <w:lang w:val="nl-NL"/>
        </w:rPr>
      </w:pPr>
    </w:p>
    <w:p w14:paraId="5009C6FF" w14:textId="77777777" w:rsidR="00F47AA6" w:rsidRPr="00C61532" w:rsidRDefault="00C61532">
      <w:pPr>
        <w:ind w:left="260" w:right="260"/>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Jaren van oplevering</w:t>
      </w:r>
    </w:p>
    <w:p w14:paraId="222417A7" w14:textId="77777777" w:rsidR="00F47AA6" w:rsidRPr="00C61532" w:rsidRDefault="00C61532">
      <w:pPr>
        <w:ind w:left="260" w:right="260"/>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 xml:space="preserve">1. </w:t>
      </w:r>
      <w:r w:rsidRPr="00C61532">
        <w:rPr>
          <w:rFonts w:ascii="Courier 10cpi" w:eastAsia="Courier 10cpi" w:hAnsi="Courier 10cpi" w:cs="Courier 10cpi"/>
          <w:color w:val="000000"/>
          <w:lang w:val="nl-NL"/>
        </w:rPr>
        <w:t>ca 1740</w:t>
      </w:r>
    </w:p>
    <w:p w14:paraId="5DAC348A" w14:textId="77777777" w:rsidR="00F47AA6" w:rsidRPr="00C61532" w:rsidRDefault="00C61532">
      <w:pPr>
        <w:ind w:left="260" w:right="260"/>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2. 1936</w:t>
      </w:r>
    </w:p>
    <w:p w14:paraId="326867ED" w14:textId="77777777" w:rsidR="00F47AA6" w:rsidRPr="00C61532" w:rsidRDefault="00C61532">
      <w:pPr>
        <w:ind w:left="260" w:right="260"/>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3. 1966</w:t>
      </w:r>
    </w:p>
    <w:p w14:paraId="6A67C81C" w14:textId="77777777" w:rsidR="00F47AA6" w:rsidRPr="00C61532" w:rsidRDefault="00F47AA6">
      <w:pPr>
        <w:ind w:left="260" w:right="260"/>
        <w:rPr>
          <w:rFonts w:ascii="Courier 10cpi" w:eastAsia="Courier 10cpi" w:hAnsi="Courier 10cpi" w:cs="Courier 10cpi"/>
          <w:color w:val="000000"/>
          <w:lang w:val="nl-NL"/>
        </w:rPr>
      </w:pPr>
    </w:p>
    <w:p w14:paraId="2A74D249" w14:textId="77777777" w:rsidR="00F47AA6" w:rsidRPr="00C61532" w:rsidRDefault="00C61532">
      <w:pPr>
        <w:ind w:left="260" w:right="260"/>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Oorspronkelijke locatie Alkmaar, R.K. schuilkerk aan de St-Jacobsstraat</w:t>
      </w:r>
    </w:p>
    <w:p w14:paraId="5EB3F483" w14:textId="77777777" w:rsidR="00F47AA6" w:rsidRPr="00C61532" w:rsidRDefault="00F47AA6">
      <w:pPr>
        <w:ind w:left="260" w:right="260"/>
        <w:rPr>
          <w:rFonts w:ascii="Courier 10cpi" w:eastAsia="Courier 10cpi" w:hAnsi="Courier 10cpi" w:cs="Courier 10cpi"/>
          <w:color w:val="000000"/>
          <w:lang w:val="nl-NL"/>
        </w:rPr>
      </w:pPr>
    </w:p>
    <w:p w14:paraId="38B8360F" w14:textId="77777777" w:rsidR="00F47AA6" w:rsidRPr="00C61532" w:rsidRDefault="00C61532">
      <w:pPr>
        <w:ind w:left="260" w:right="260"/>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Dispositie volgens Hess 1774</w:t>
      </w:r>
    </w:p>
    <w:p w14:paraId="0DFEA994" w14:textId="77777777" w:rsidR="00F47AA6" w:rsidRPr="00C61532" w:rsidRDefault="00F47AA6">
      <w:pPr>
        <w:ind w:left="260" w:right="260"/>
        <w:rPr>
          <w:rFonts w:ascii="Courier 10cpi" w:eastAsia="Courier 10cpi" w:hAnsi="Courier 10cpi" w:cs="Courier 10cpi"/>
          <w:color w:val="000000"/>
          <w:lang w:val="nl-NL"/>
        </w:rPr>
      </w:pPr>
    </w:p>
    <w:p w14:paraId="7DBC5B38" w14:textId="03F7C664" w:rsidR="00F47AA6" w:rsidRPr="00C61532" w:rsidRDefault="00C61532">
      <w:pPr>
        <w:ind w:left="1111" w:right="260"/>
        <w:rPr>
          <w:rFonts w:hint="eastAsia"/>
          <w:lang w:val="nl-NL"/>
        </w:rPr>
      </w:pPr>
      <w:r w:rsidRPr="00C61532">
        <w:rPr>
          <w:rFonts w:ascii="Courier 10cpi" w:eastAsia="Courier 10cpi" w:hAnsi="Courier 10cpi" w:cs="Courier 10cpi"/>
          <w:b/>
          <w:bCs/>
          <w:color w:val="000000"/>
          <w:lang w:val="nl-NL"/>
        </w:rPr>
        <w:t>[T4]@</w:t>
      </w:r>
      <w:r w:rsidRPr="00C61532">
        <w:rPr>
          <w:rFonts w:ascii="Courier 10cpi" w:eastAsia="Courier 10cpi" w:hAnsi="Courier 10cpi" w:cs="Courier 10cpi"/>
          <w:color w:val="000000"/>
          <w:lang w:val="nl-NL"/>
        </w:rPr>
        <w:t>Manuaal</w:t>
      </w:r>
    </w:p>
    <w:p w14:paraId="3E0465FC" w14:textId="77777777" w:rsidR="00F47AA6" w:rsidRPr="00C61532" w:rsidRDefault="00F47AA6">
      <w:pPr>
        <w:ind w:left="1111" w:right="260"/>
        <w:rPr>
          <w:rFonts w:ascii="Courier 10cpi" w:eastAsia="Courier 10cpi" w:hAnsi="Courier 10cpi" w:cs="Courier 10cpi"/>
          <w:color w:val="000000"/>
          <w:lang w:val="nl-NL"/>
        </w:rPr>
      </w:pPr>
    </w:p>
    <w:p w14:paraId="49C94B17" w14:textId="77777777" w:rsidR="00F47AA6" w:rsidRPr="00C61532" w:rsidRDefault="00C61532">
      <w:pPr>
        <w:ind w:left="1111" w:right="260"/>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Holpijp</w:t>
      </w:r>
    </w:p>
    <w:p w14:paraId="4A528354" w14:textId="77777777" w:rsidR="00F47AA6" w:rsidRPr="00C61532" w:rsidRDefault="00C61532">
      <w:pPr>
        <w:ind w:left="1111" w:right="260"/>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Prestant D</w:t>
      </w:r>
    </w:p>
    <w:p w14:paraId="5A84FC6A" w14:textId="77777777" w:rsidR="00F47AA6" w:rsidRPr="00C61532" w:rsidRDefault="00C61532">
      <w:pPr>
        <w:ind w:left="1111" w:right="260"/>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Prestant</w:t>
      </w:r>
    </w:p>
    <w:p w14:paraId="3AD4529D" w14:textId="77777777" w:rsidR="00F47AA6" w:rsidRPr="00C61532" w:rsidRDefault="00C61532">
      <w:pPr>
        <w:ind w:left="1111" w:right="260"/>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Gemshoorn</w:t>
      </w:r>
    </w:p>
    <w:p w14:paraId="7E721E48" w14:textId="77777777" w:rsidR="00F47AA6" w:rsidRPr="00C61532" w:rsidRDefault="00C61532">
      <w:pPr>
        <w:ind w:left="1111" w:right="260"/>
        <w:rPr>
          <w:rFonts w:ascii="Courier 10cpi" w:eastAsia="Courier 10cpi" w:hAnsi="Courier 10cpi" w:cs="Courier 10cpi"/>
          <w:color w:val="000000"/>
          <w:lang w:val="nl-NL"/>
        </w:rPr>
      </w:pPr>
      <w:proofErr w:type="spellStart"/>
      <w:r w:rsidRPr="00C61532">
        <w:rPr>
          <w:rFonts w:ascii="Courier 10cpi" w:eastAsia="Courier 10cpi" w:hAnsi="Courier 10cpi" w:cs="Courier 10cpi"/>
          <w:color w:val="000000"/>
          <w:lang w:val="nl-NL"/>
        </w:rPr>
        <w:t>Rhoerfluit</w:t>
      </w:r>
      <w:proofErr w:type="spellEnd"/>
    </w:p>
    <w:p w14:paraId="7B00BAC5" w14:textId="77777777" w:rsidR="00F47AA6" w:rsidRPr="00C61532" w:rsidRDefault="00C61532">
      <w:pPr>
        <w:ind w:left="1111" w:right="260"/>
        <w:rPr>
          <w:rFonts w:ascii="Courier 10cpi" w:eastAsia="Courier 10cpi" w:hAnsi="Courier 10cpi" w:cs="Courier 10cpi"/>
          <w:color w:val="000000"/>
          <w:lang w:val="nl-NL"/>
        </w:rPr>
      </w:pPr>
      <w:proofErr w:type="spellStart"/>
      <w:r w:rsidRPr="00C61532">
        <w:rPr>
          <w:rFonts w:ascii="Courier 10cpi" w:eastAsia="Courier 10cpi" w:hAnsi="Courier 10cpi" w:cs="Courier 10cpi"/>
          <w:color w:val="000000"/>
          <w:lang w:val="nl-NL"/>
        </w:rPr>
        <w:t>Quint</w:t>
      </w:r>
      <w:r w:rsidRPr="00C61532">
        <w:rPr>
          <w:rFonts w:ascii="Courier 10cpi" w:eastAsia="Courier 10cpi" w:hAnsi="Courier 10cpi" w:cs="Courier 10cpi"/>
          <w:color w:val="000000"/>
          <w:lang w:val="nl-NL"/>
        </w:rPr>
        <w:softHyphen/>
        <w:t>prest</w:t>
      </w:r>
      <w:proofErr w:type="spellEnd"/>
      <w:r w:rsidRPr="00C61532">
        <w:rPr>
          <w:rFonts w:ascii="Courier 10cpi" w:eastAsia="Courier 10cpi" w:hAnsi="Courier 10cpi" w:cs="Courier 10cpi"/>
          <w:color w:val="000000"/>
          <w:lang w:val="nl-NL"/>
        </w:rPr>
        <w:t>.</w:t>
      </w:r>
    </w:p>
    <w:p w14:paraId="660A1944" w14:textId="77777777" w:rsidR="00F47AA6" w:rsidRPr="00C61532" w:rsidRDefault="00C61532">
      <w:pPr>
        <w:ind w:left="1111" w:right="260"/>
        <w:rPr>
          <w:rFonts w:ascii="Courier 10cpi" w:eastAsia="Courier 10cpi" w:hAnsi="Courier 10cpi" w:cs="Courier 10cpi"/>
          <w:color w:val="000000"/>
          <w:lang w:val="nl-NL"/>
        </w:rPr>
      </w:pPr>
      <w:proofErr w:type="spellStart"/>
      <w:r w:rsidRPr="00C61532">
        <w:rPr>
          <w:rFonts w:ascii="Courier 10cpi" w:eastAsia="Courier 10cpi" w:hAnsi="Courier 10cpi" w:cs="Courier 10cpi"/>
          <w:color w:val="000000"/>
          <w:lang w:val="nl-NL"/>
        </w:rPr>
        <w:t>Quintfluit</w:t>
      </w:r>
      <w:proofErr w:type="spellEnd"/>
    </w:p>
    <w:p w14:paraId="2C782FBA" w14:textId="77777777" w:rsidR="00F47AA6" w:rsidRPr="00C61532" w:rsidRDefault="00C61532">
      <w:pPr>
        <w:ind w:left="1111" w:right="260"/>
        <w:rPr>
          <w:rFonts w:ascii="Courier 10cpi" w:eastAsia="Courier 10cpi" w:hAnsi="Courier 10cpi" w:cs="Courier 10cpi"/>
          <w:color w:val="000000"/>
          <w:lang w:val="nl-NL"/>
        </w:rPr>
      </w:pPr>
      <w:proofErr w:type="spellStart"/>
      <w:r w:rsidRPr="00C61532">
        <w:rPr>
          <w:rFonts w:ascii="Courier 10cpi" w:eastAsia="Courier 10cpi" w:hAnsi="Courier 10cpi" w:cs="Courier 10cpi"/>
          <w:color w:val="000000"/>
          <w:lang w:val="nl-NL"/>
        </w:rPr>
        <w:t>Octaav</w:t>
      </w:r>
      <w:proofErr w:type="spellEnd"/>
    </w:p>
    <w:p w14:paraId="19CBCD3C" w14:textId="77777777" w:rsidR="00F47AA6" w:rsidRPr="00C61532" w:rsidRDefault="00C61532">
      <w:pPr>
        <w:ind w:left="1111" w:right="260"/>
        <w:rPr>
          <w:rFonts w:ascii="Courier 10cpi" w:eastAsia="Courier 10cpi" w:hAnsi="Courier 10cpi" w:cs="Courier 10cpi"/>
          <w:color w:val="000000"/>
          <w:lang w:val="nl-NL"/>
        </w:rPr>
      </w:pPr>
      <w:proofErr w:type="spellStart"/>
      <w:r w:rsidRPr="00C61532">
        <w:rPr>
          <w:rFonts w:ascii="Courier 10cpi" w:eastAsia="Courier 10cpi" w:hAnsi="Courier 10cpi" w:cs="Courier 10cpi"/>
          <w:color w:val="000000"/>
          <w:lang w:val="nl-NL"/>
        </w:rPr>
        <w:t>Flajoelet</w:t>
      </w:r>
      <w:proofErr w:type="spellEnd"/>
    </w:p>
    <w:p w14:paraId="3A8D4865" w14:textId="77777777" w:rsidR="00F47AA6" w:rsidRPr="00C61532" w:rsidRDefault="00C61532">
      <w:pPr>
        <w:ind w:left="1111" w:right="260"/>
        <w:rPr>
          <w:rFonts w:ascii="Courier 10cpi" w:eastAsia="Courier 10cpi" w:hAnsi="Courier 10cpi" w:cs="Courier 10cpi"/>
          <w:color w:val="000000"/>
          <w:lang w:val="nl-NL"/>
        </w:rPr>
      </w:pPr>
      <w:proofErr w:type="spellStart"/>
      <w:r w:rsidRPr="00C61532">
        <w:rPr>
          <w:rFonts w:ascii="Courier 10cpi" w:eastAsia="Courier 10cpi" w:hAnsi="Courier 10cpi" w:cs="Courier 10cpi"/>
          <w:color w:val="000000"/>
          <w:lang w:val="nl-NL"/>
        </w:rPr>
        <w:t>Sexquial</w:t>
      </w:r>
      <w:r w:rsidRPr="00C61532">
        <w:rPr>
          <w:rFonts w:ascii="Courier 10cpi" w:eastAsia="Courier 10cpi" w:hAnsi="Courier 10cpi" w:cs="Courier 10cpi"/>
          <w:color w:val="000000"/>
          <w:lang w:val="nl-NL"/>
        </w:rPr>
        <w:softHyphen/>
        <w:t>tra</w:t>
      </w:r>
      <w:proofErr w:type="spellEnd"/>
    </w:p>
    <w:p w14:paraId="591F1D1C" w14:textId="53829410" w:rsidR="00F47AA6" w:rsidRPr="00C61532" w:rsidRDefault="00C61532">
      <w:pPr>
        <w:ind w:left="1111" w:right="260"/>
        <w:rPr>
          <w:rFonts w:ascii="Courier 10cpi" w:eastAsia="Courier 10cpi" w:hAnsi="Courier 10cpi" w:cs="Courier 10cpi"/>
          <w:color w:val="000000"/>
          <w:lang w:val="nl-NL"/>
        </w:rPr>
        <w:sectPr w:rsidR="00F47AA6" w:rsidRPr="00C61532">
          <w:pgSz w:w="12240" w:h="15840"/>
          <w:pgMar w:top="1440" w:right="1440" w:bottom="1440" w:left="1440" w:header="0" w:footer="0" w:gutter="0"/>
          <w:cols w:space="720"/>
          <w:formProt w:val="0"/>
          <w:docGrid w:linePitch="600" w:charSpace="32768"/>
        </w:sectPr>
      </w:pPr>
      <w:proofErr w:type="spellStart"/>
      <w:r w:rsidRPr="00C61532">
        <w:rPr>
          <w:rFonts w:ascii="Courier 10cpi" w:eastAsia="Courier 10cpi" w:hAnsi="Courier 10cpi" w:cs="Courier 10cpi"/>
          <w:color w:val="000000"/>
          <w:lang w:val="nl-NL"/>
        </w:rPr>
        <w:t>Voxhumana</w:t>
      </w:r>
      <w:proofErr w:type="spellEnd"/>
      <w:r w:rsidRPr="00C61532">
        <w:rPr>
          <w:rFonts w:ascii="Courier 10cpi" w:eastAsia="Courier 10cpi" w:hAnsi="Courier 10cpi" w:cs="Courier 10cpi"/>
          <w:color w:val="000000"/>
          <w:lang w:val="nl-NL"/>
        </w:rPr>
        <w:t>@</w:t>
      </w:r>
      <w:r w:rsidRPr="00C61532">
        <w:rPr>
          <w:lang w:val="nl-NL"/>
        </w:rPr>
        <w:br w:type="page"/>
      </w:r>
    </w:p>
    <w:p w14:paraId="19ACB3E2" w14:textId="77777777" w:rsidR="00F47AA6" w:rsidRPr="00C61532" w:rsidRDefault="00F47AA6">
      <w:pPr>
        <w:ind w:left="851"/>
        <w:rPr>
          <w:rFonts w:ascii="Courier 10cpi" w:eastAsia="Courier 10cpi" w:hAnsi="Courier 10cpi" w:cs="Courier 10cpi"/>
          <w:color w:val="000000"/>
          <w:lang w:val="nl-NL"/>
        </w:rPr>
      </w:pPr>
    </w:p>
    <w:p w14:paraId="117DB07C" w14:textId="53770A52" w:rsidR="00F47AA6" w:rsidRPr="00C61532" w:rsidRDefault="00C61532">
      <w:pPr>
        <w:ind w:left="851"/>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w:t>
      </w:r>
    </w:p>
    <w:p w14:paraId="1DE82E2F" w14:textId="77777777" w:rsidR="00F47AA6" w:rsidRPr="00C61532" w:rsidRDefault="00F47AA6">
      <w:pPr>
        <w:ind w:left="851"/>
        <w:rPr>
          <w:rFonts w:ascii="Courier 10cpi" w:eastAsia="Courier 10cpi" w:hAnsi="Courier 10cpi" w:cs="Courier 10cpi"/>
          <w:color w:val="000000"/>
          <w:lang w:val="nl-NL"/>
        </w:rPr>
      </w:pPr>
    </w:p>
    <w:p w14:paraId="6F409032" w14:textId="77777777" w:rsidR="00F47AA6" w:rsidRPr="00C61532" w:rsidRDefault="00C61532">
      <w:pPr>
        <w:ind w:left="851"/>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8'</w:t>
      </w:r>
    </w:p>
    <w:p w14:paraId="1AE8C72D" w14:textId="77777777" w:rsidR="00F47AA6" w:rsidRPr="00C61532" w:rsidRDefault="00C61532">
      <w:pPr>
        <w:ind w:left="851"/>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8'</w:t>
      </w:r>
    </w:p>
    <w:p w14:paraId="6F2DCA4F" w14:textId="77777777" w:rsidR="00F47AA6" w:rsidRPr="00C61532" w:rsidRDefault="00C61532">
      <w:pPr>
        <w:ind w:left="851"/>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4'</w:t>
      </w:r>
    </w:p>
    <w:p w14:paraId="4AB7250C" w14:textId="77777777" w:rsidR="00F47AA6" w:rsidRPr="00C61532" w:rsidRDefault="00C61532">
      <w:pPr>
        <w:ind w:left="851"/>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4'</w:t>
      </w:r>
    </w:p>
    <w:p w14:paraId="6F150A02" w14:textId="77777777" w:rsidR="00F47AA6" w:rsidRPr="00C61532" w:rsidRDefault="00C61532">
      <w:pPr>
        <w:ind w:left="851"/>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4'</w:t>
      </w:r>
    </w:p>
    <w:p w14:paraId="152DE7F7" w14:textId="77777777" w:rsidR="00F47AA6" w:rsidRPr="00C61532" w:rsidRDefault="00C61532">
      <w:pPr>
        <w:ind w:left="851"/>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3'</w:t>
      </w:r>
    </w:p>
    <w:p w14:paraId="1D289E50" w14:textId="77777777" w:rsidR="00F47AA6" w:rsidRPr="00C61532" w:rsidRDefault="00C61532">
      <w:pPr>
        <w:ind w:left="851"/>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3'</w:t>
      </w:r>
    </w:p>
    <w:p w14:paraId="3A4E23A7" w14:textId="77777777" w:rsidR="00F47AA6" w:rsidRPr="00C61532" w:rsidRDefault="00C61532">
      <w:pPr>
        <w:ind w:left="851"/>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2'</w:t>
      </w:r>
    </w:p>
    <w:p w14:paraId="62BA872C" w14:textId="77777777" w:rsidR="00F47AA6" w:rsidRPr="00C61532" w:rsidRDefault="00F47AA6">
      <w:pPr>
        <w:ind w:left="851"/>
        <w:rPr>
          <w:rFonts w:ascii="Courier 10cpi" w:eastAsia="Courier 10cpi" w:hAnsi="Courier 10cpi" w:cs="Courier 10cpi"/>
          <w:color w:val="000000"/>
          <w:lang w:val="nl-NL"/>
        </w:rPr>
      </w:pPr>
    </w:p>
    <w:p w14:paraId="28E08418" w14:textId="77777777" w:rsidR="00F47AA6" w:rsidRPr="00C61532" w:rsidRDefault="00F47AA6">
      <w:pPr>
        <w:ind w:left="851"/>
        <w:rPr>
          <w:rFonts w:ascii="Courier 10cpi" w:eastAsia="Courier 10cpi" w:hAnsi="Courier 10cpi" w:cs="Courier 10cpi"/>
          <w:color w:val="000000"/>
          <w:lang w:val="nl-NL"/>
        </w:rPr>
      </w:pPr>
    </w:p>
    <w:p w14:paraId="48384FC8" w14:textId="18D3C3D5" w:rsidR="00F47AA6" w:rsidRPr="00C61532" w:rsidRDefault="00C61532">
      <w:pPr>
        <w:ind w:left="851"/>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8'@</w:t>
      </w:r>
    </w:p>
    <w:p w14:paraId="335974F0" w14:textId="6E87A7E8" w:rsidR="00F47AA6" w:rsidRDefault="00C61532">
      <w:pPr>
        <w:ind w:left="851"/>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tremulant#</w:t>
      </w:r>
    </w:p>
    <w:p w14:paraId="09E7E765" w14:textId="77777777" w:rsidR="00F47AA6" w:rsidRDefault="00F47AA6">
      <w:pPr>
        <w:ind w:left="851"/>
        <w:rPr>
          <w:rFonts w:ascii="Courier 10cpi" w:eastAsia="Courier 10cpi" w:hAnsi="Courier 10cpi" w:cs="Courier 10cpi"/>
          <w:color w:val="000000"/>
        </w:rPr>
      </w:pPr>
    </w:p>
    <w:p w14:paraId="20A4B6C1" w14:textId="77777777" w:rsidR="00F47AA6" w:rsidRDefault="00C61532">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D.S. </w:t>
      </w:r>
      <w:proofErr w:type="spellStart"/>
      <w:r>
        <w:rPr>
          <w:rFonts w:ascii="Courier 10cpi" w:eastAsia="Courier 10cpi" w:hAnsi="Courier 10cpi" w:cs="Courier 10cpi"/>
          <w:color w:val="000000"/>
        </w:rPr>
        <w:t>Ypma</w:t>
      </w:r>
      <w:proofErr w:type="spellEnd"/>
      <w:r>
        <w:rPr>
          <w:rFonts w:ascii="Courier 10cpi" w:eastAsia="Courier 10cpi" w:hAnsi="Courier 10cpi" w:cs="Courier 10cpi"/>
          <w:color w:val="000000"/>
        </w:rPr>
        <w:t xml:space="preserve"> 1845</w:t>
      </w:r>
    </w:p>
    <w:p w14:paraId="6A03D244" w14:textId="77777777" w:rsidR="00F47AA6" w:rsidRDefault="00C61532">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r>
      <w:proofErr w:type="spellStart"/>
      <w:r>
        <w:rPr>
          <w:rFonts w:ascii="Courier 10cpi" w:eastAsia="Courier 10cpi" w:hAnsi="Courier 10cpi" w:cs="Courier 10cpi"/>
          <w:color w:val="000000"/>
        </w:rPr>
        <w:t>reparatie</w:t>
      </w:r>
      <w:proofErr w:type="spellEnd"/>
    </w:p>
    <w:p w14:paraId="2FA677D6" w14:textId="77777777" w:rsidR="00F47AA6" w:rsidRDefault="00F47AA6">
      <w:pPr>
        <w:rPr>
          <w:rFonts w:ascii="Courier 10cpi" w:eastAsia="Courier 10cpi" w:hAnsi="Courier 10cpi" w:cs="Courier 10cpi"/>
          <w:color w:val="000000"/>
        </w:rPr>
      </w:pPr>
    </w:p>
    <w:p w14:paraId="20500D42" w14:textId="77777777" w:rsidR="00F47AA6" w:rsidRPr="00C61532" w:rsidRDefault="00C61532">
      <w:pPr>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 xml:space="preserve">L. </w:t>
      </w:r>
      <w:proofErr w:type="spellStart"/>
      <w:r w:rsidRPr="00C61532">
        <w:rPr>
          <w:rFonts w:ascii="Courier 10cpi" w:eastAsia="Courier 10cpi" w:hAnsi="Courier 10cpi" w:cs="Courier 10cpi"/>
          <w:color w:val="000000"/>
          <w:lang w:val="nl-NL"/>
        </w:rPr>
        <w:t>Ypma</w:t>
      </w:r>
      <w:proofErr w:type="spellEnd"/>
      <w:r w:rsidRPr="00C61532">
        <w:rPr>
          <w:rFonts w:ascii="Courier 10cpi" w:eastAsia="Courier 10cpi" w:hAnsi="Courier 10cpi" w:cs="Courier 10cpi"/>
          <w:color w:val="000000"/>
          <w:lang w:val="nl-NL"/>
        </w:rPr>
        <w:t xml:space="preserve"> 1863</w:t>
      </w:r>
    </w:p>
    <w:p w14:paraId="3A195F83" w14:textId="77777777" w:rsidR="00F47AA6" w:rsidRPr="00C61532" w:rsidRDefault="00C61532">
      <w:pPr>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w:t>
      </w:r>
      <w:r w:rsidRPr="00C61532">
        <w:rPr>
          <w:rFonts w:ascii="Courier 10cpi" w:eastAsia="Courier 10cpi" w:hAnsi="Courier 10cpi" w:cs="Courier 10cpi"/>
          <w:color w:val="000000"/>
          <w:lang w:val="nl-NL"/>
        </w:rPr>
        <w:tab/>
        <w:t>orgel overgebracht naar Hervormde Kerk te Heiloo</w:t>
      </w:r>
    </w:p>
    <w:p w14:paraId="7A7209D1" w14:textId="77777777" w:rsidR="00F47AA6" w:rsidRPr="00C61532" w:rsidRDefault="00C61532">
      <w:pPr>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w:t>
      </w:r>
      <w:r w:rsidRPr="00C61532">
        <w:rPr>
          <w:rFonts w:ascii="Courier 10cpi" w:eastAsia="Courier 10cpi" w:hAnsi="Courier 10cpi" w:cs="Courier 10cpi"/>
          <w:color w:val="000000"/>
          <w:lang w:val="nl-NL"/>
        </w:rPr>
        <w:tab/>
        <w:t>herstel (onder andere tien nieuwe registerknoppen)</w:t>
      </w:r>
    </w:p>
    <w:p w14:paraId="03EF7FFB" w14:textId="77777777" w:rsidR="00F47AA6" w:rsidRPr="00C61532" w:rsidRDefault="00F47AA6">
      <w:pPr>
        <w:rPr>
          <w:rFonts w:ascii="Courier 10cpi" w:eastAsia="Courier 10cpi" w:hAnsi="Courier 10cpi" w:cs="Courier 10cpi"/>
          <w:color w:val="000000"/>
          <w:lang w:val="nl-NL"/>
        </w:rPr>
      </w:pPr>
    </w:p>
    <w:p w14:paraId="160D66C6" w14:textId="77777777" w:rsidR="00F47AA6" w:rsidRPr="00C61532" w:rsidRDefault="00C61532">
      <w:pPr>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 xml:space="preserve">H.W. </w:t>
      </w:r>
      <w:proofErr w:type="spellStart"/>
      <w:r w:rsidRPr="00C61532">
        <w:rPr>
          <w:rFonts w:ascii="Courier 10cpi" w:eastAsia="Courier 10cpi" w:hAnsi="Courier 10cpi" w:cs="Courier 10cpi"/>
          <w:color w:val="000000"/>
          <w:lang w:val="nl-NL"/>
        </w:rPr>
        <w:t>Flentrop</w:t>
      </w:r>
      <w:proofErr w:type="spellEnd"/>
      <w:r w:rsidRPr="00C61532">
        <w:rPr>
          <w:rFonts w:ascii="Courier 10cpi" w:eastAsia="Courier 10cpi" w:hAnsi="Courier 10cpi" w:cs="Courier 10cpi"/>
          <w:color w:val="000000"/>
          <w:lang w:val="nl-NL"/>
        </w:rPr>
        <w:t xml:space="preserve"> 1936</w:t>
      </w:r>
    </w:p>
    <w:p w14:paraId="1B2C8250" w14:textId="77777777" w:rsidR="00F47AA6" w:rsidRPr="00C61532" w:rsidRDefault="00C61532">
      <w:pPr>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w:t>
      </w:r>
      <w:r w:rsidRPr="00C61532">
        <w:rPr>
          <w:rFonts w:ascii="Courier 10cpi" w:eastAsia="Courier 10cpi" w:hAnsi="Courier 10cpi" w:cs="Courier 10cpi"/>
          <w:color w:val="000000"/>
          <w:lang w:val="nl-NL"/>
        </w:rPr>
        <w:tab/>
        <w:t xml:space="preserve">nieuw orgel achter oude </w:t>
      </w:r>
      <w:r w:rsidRPr="00C61532">
        <w:rPr>
          <w:rFonts w:ascii="Courier 10cpi" w:eastAsia="Courier 10cpi" w:hAnsi="Courier 10cpi" w:cs="Courier 10cpi"/>
          <w:color w:val="000000"/>
          <w:lang w:val="nl-NL"/>
        </w:rPr>
        <w:t>front, frontpijpen bewaard</w:t>
      </w:r>
    </w:p>
    <w:p w14:paraId="158FFC60" w14:textId="77777777" w:rsidR="00F47AA6" w:rsidRPr="00C61532" w:rsidRDefault="00F47AA6">
      <w:pPr>
        <w:rPr>
          <w:rFonts w:ascii="Courier 10cpi" w:eastAsia="Courier 10cpi" w:hAnsi="Courier 10cpi" w:cs="Courier 10cpi"/>
          <w:color w:val="000000"/>
          <w:lang w:val="nl-NL"/>
        </w:rPr>
      </w:pPr>
    </w:p>
    <w:p w14:paraId="4FD1A306" w14:textId="77777777" w:rsidR="00F47AA6" w:rsidRDefault="00C61532">
      <w:pPr>
        <w:rPr>
          <w:rFonts w:ascii="Courier 10cpi" w:eastAsia="Courier 10cpi" w:hAnsi="Courier 10cpi" w:cs="Courier 10cpi"/>
          <w:color w:val="000000"/>
        </w:rPr>
      </w:pPr>
      <w:proofErr w:type="spellStart"/>
      <w:r>
        <w:rPr>
          <w:rFonts w:ascii="Courier 10cpi" w:eastAsia="Courier 10cpi" w:hAnsi="Courier 10cpi" w:cs="Courier 10cpi"/>
          <w:color w:val="000000"/>
        </w:rPr>
        <w:t>Dispositie</w:t>
      </w:r>
      <w:proofErr w:type="spellEnd"/>
      <w:r>
        <w:rPr>
          <w:rFonts w:ascii="Courier 10cpi" w:eastAsia="Courier 10cpi" w:hAnsi="Courier 10cpi" w:cs="Courier 10cpi"/>
          <w:color w:val="000000"/>
        </w:rPr>
        <w:t xml:space="preserve"> in 1936</w:t>
      </w:r>
    </w:p>
    <w:p w14:paraId="38680734" w14:textId="77777777" w:rsidR="00F47AA6" w:rsidRDefault="00F47AA6">
      <w:pPr>
        <w:rPr>
          <w:rFonts w:ascii="Courier 10cpi" w:eastAsia="Courier 10cpi" w:hAnsi="Courier 10cpi" w:cs="Courier 10cpi"/>
          <w:color w:val="000000"/>
        </w:rPr>
      </w:pPr>
    </w:p>
    <w:p w14:paraId="09E9308F" w14:textId="65415AE0" w:rsidR="00F47AA6" w:rsidRPr="00C61532" w:rsidRDefault="00C61532">
      <w:pPr>
        <w:ind w:left="851"/>
        <w:rPr>
          <w:rFonts w:hint="eastAsia"/>
          <w:lang w:val="nl-NL"/>
        </w:rPr>
      </w:pPr>
      <w:r w:rsidRPr="00C61532">
        <w:rPr>
          <w:rFonts w:ascii="Courier 10cpi" w:eastAsia="Courier 10cpi" w:hAnsi="Courier 10cpi" w:cs="Courier 10cpi"/>
          <w:b/>
          <w:bCs/>
          <w:color w:val="000000"/>
          <w:lang w:val="nl-NL"/>
        </w:rPr>
        <w:t>[T4]@</w:t>
      </w:r>
      <w:r w:rsidRPr="00C61532">
        <w:rPr>
          <w:rFonts w:ascii="Courier 10cpi" w:eastAsia="Courier 10cpi" w:hAnsi="Courier 10cpi" w:cs="Courier 10cpi"/>
          <w:color w:val="000000"/>
          <w:lang w:val="nl-NL"/>
        </w:rPr>
        <w:t>Manuaal</w:t>
      </w:r>
    </w:p>
    <w:p w14:paraId="51F8892F" w14:textId="77777777" w:rsidR="00F47AA6" w:rsidRPr="00C61532" w:rsidRDefault="00F47AA6">
      <w:pPr>
        <w:ind w:left="851"/>
        <w:rPr>
          <w:rFonts w:ascii="Courier 10cpi" w:eastAsia="Courier 10cpi" w:hAnsi="Courier 10cpi" w:cs="Courier 10cpi"/>
          <w:color w:val="000000"/>
          <w:lang w:val="nl-NL"/>
        </w:rPr>
      </w:pPr>
    </w:p>
    <w:p w14:paraId="46B3A27F" w14:textId="77777777" w:rsidR="00F47AA6" w:rsidRPr="00C61532" w:rsidRDefault="00C61532">
      <w:pPr>
        <w:ind w:left="851"/>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Prestant</w:t>
      </w:r>
    </w:p>
    <w:p w14:paraId="746DB47B" w14:textId="77777777" w:rsidR="00F47AA6" w:rsidRPr="00C61532" w:rsidRDefault="00C61532">
      <w:pPr>
        <w:ind w:left="851"/>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Holpijp</w:t>
      </w:r>
    </w:p>
    <w:p w14:paraId="2FB1C46D" w14:textId="77777777" w:rsidR="00F47AA6" w:rsidRPr="00C61532" w:rsidRDefault="00C61532">
      <w:pPr>
        <w:ind w:left="851"/>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Gamba</w:t>
      </w:r>
    </w:p>
    <w:p w14:paraId="51C9593F" w14:textId="77777777" w:rsidR="00F47AA6" w:rsidRPr="00C61532" w:rsidRDefault="00C61532">
      <w:pPr>
        <w:ind w:left="851"/>
        <w:rPr>
          <w:rFonts w:ascii="Courier 10cpi" w:eastAsia="Courier 10cpi" w:hAnsi="Courier 10cpi" w:cs="Courier 10cpi"/>
          <w:color w:val="000000"/>
          <w:lang w:val="nl-NL"/>
        </w:rPr>
      </w:pPr>
      <w:proofErr w:type="spellStart"/>
      <w:r w:rsidRPr="00C61532">
        <w:rPr>
          <w:rFonts w:ascii="Courier 10cpi" w:eastAsia="Courier 10cpi" w:hAnsi="Courier 10cpi" w:cs="Courier 10cpi"/>
          <w:color w:val="000000"/>
          <w:lang w:val="nl-NL"/>
        </w:rPr>
        <w:t>Voix</w:t>
      </w:r>
      <w:proofErr w:type="spellEnd"/>
      <w:r w:rsidRPr="00C61532">
        <w:rPr>
          <w:rFonts w:ascii="Courier 10cpi" w:eastAsia="Courier 10cpi" w:hAnsi="Courier 10cpi" w:cs="Courier 10cpi"/>
          <w:color w:val="000000"/>
          <w:lang w:val="nl-NL"/>
        </w:rPr>
        <w:t xml:space="preserve"> </w:t>
      </w:r>
      <w:proofErr w:type="spellStart"/>
      <w:r w:rsidRPr="00C61532">
        <w:rPr>
          <w:rFonts w:ascii="Courier 10cpi" w:eastAsia="Courier 10cpi" w:hAnsi="Courier 10cpi" w:cs="Courier 10cpi"/>
          <w:color w:val="000000"/>
          <w:lang w:val="nl-NL"/>
        </w:rPr>
        <w:t>Cél</w:t>
      </w:r>
      <w:r w:rsidRPr="00C61532">
        <w:rPr>
          <w:rFonts w:ascii="Courier 10cpi" w:eastAsia="Courier 10cpi" w:hAnsi="Courier 10cpi" w:cs="Courier 10cpi"/>
          <w:color w:val="000000"/>
          <w:lang w:val="nl-NL"/>
        </w:rPr>
        <w:softHyphen/>
        <w:t>èste</w:t>
      </w:r>
      <w:proofErr w:type="spellEnd"/>
    </w:p>
    <w:p w14:paraId="3471A2F3" w14:textId="77777777" w:rsidR="00F47AA6" w:rsidRDefault="00C61532">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06850EAF" w14:textId="77777777" w:rsidR="00F47AA6" w:rsidRDefault="00C61532">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Roerfluit</w:t>
      </w:r>
      <w:proofErr w:type="spellEnd"/>
    </w:p>
    <w:p w14:paraId="39911136" w14:textId="17483D49" w:rsidR="00F47AA6" w:rsidRDefault="00C61532">
      <w:pPr>
        <w:ind w:left="851"/>
        <w:rPr>
          <w:rFonts w:ascii="Courier 10cpi" w:eastAsia="Courier 10cpi" w:hAnsi="Courier 10cpi" w:cs="Courier 10cpi"/>
          <w:color w:val="000000"/>
        </w:rPr>
        <w:sectPr w:rsidR="00F47AA6">
          <w:pgSz w:w="12240" w:h="15840"/>
          <w:pgMar w:top="1440" w:right="1700" w:bottom="1440" w:left="1700" w:header="0" w:footer="0" w:gutter="0"/>
          <w:cols w:space="720"/>
          <w:formProt w:val="0"/>
          <w:docGrid w:linePitch="600" w:charSpace="32768"/>
        </w:sectPr>
      </w:pPr>
      <w:proofErr w:type="spellStart"/>
      <w:r>
        <w:rPr>
          <w:rFonts w:ascii="Courier 10cpi" w:eastAsia="Courier 10cpi" w:hAnsi="Courier 10cpi" w:cs="Courier 10cpi"/>
          <w:color w:val="000000"/>
        </w:rPr>
        <w:t>Mixtuur</w:t>
      </w:r>
      <w:proofErr w:type="spellEnd"/>
      <w:r>
        <w:rPr>
          <w:rFonts w:ascii="Courier 10cpi" w:eastAsia="Courier 10cpi" w:hAnsi="Courier 10cpi" w:cs="Courier 10cpi"/>
          <w:color w:val="000000"/>
        </w:rPr>
        <w:t>@</w:t>
      </w:r>
      <w:r>
        <w:br w:type="page"/>
      </w:r>
    </w:p>
    <w:p w14:paraId="0D4E22F5" w14:textId="77777777" w:rsidR="00F47AA6" w:rsidRDefault="00F47AA6">
      <w:pPr>
        <w:rPr>
          <w:rFonts w:ascii="Courier 10cpi" w:eastAsia="Courier 10cpi" w:hAnsi="Courier 10cpi" w:cs="Courier 10cpi"/>
          <w:color w:val="000000"/>
        </w:rPr>
      </w:pPr>
    </w:p>
    <w:p w14:paraId="099FB86B" w14:textId="4963E14D" w:rsidR="00F47AA6" w:rsidRDefault="00C61532">
      <w:pPr>
        <w:rPr>
          <w:rFonts w:ascii="Courier 10cpi" w:eastAsia="Courier 10cpi" w:hAnsi="Courier 10cpi" w:cs="Courier 10cpi"/>
          <w:color w:val="000000"/>
        </w:rPr>
      </w:pPr>
      <w:r>
        <w:rPr>
          <w:rFonts w:ascii="Courier 10cpi" w:eastAsia="Courier 10cpi" w:hAnsi="Courier 10cpi" w:cs="Courier 10cpi"/>
          <w:color w:val="000000"/>
        </w:rPr>
        <w:t>@</w:t>
      </w:r>
    </w:p>
    <w:p w14:paraId="4F72A92D" w14:textId="77777777" w:rsidR="00F47AA6" w:rsidRDefault="00F47AA6">
      <w:pPr>
        <w:rPr>
          <w:rFonts w:ascii="Courier 10cpi" w:eastAsia="Courier 10cpi" w:hAnsi="Courier 10cpi" w:cs="Courier 10cpi"/>
          <w:color w:val="000000"/>
        </w:rPr>
      </w:pPr>
    </w:p>
    <w:p w14:paraId="7CD1080C" w14:textId="77777777" w:rsidR="00F47AA6" w:rsidRDefault="00C61532">
      <w:pPr>
        <w:rPr>
          <w:rFonts w:ascii="Courier 10cpi" w:eastAsia="Courier 10cpi" w:hAnsi="Courier 10cpi" w:cs="Courier 10cpi"/>
          <w:color w:val="000000"/>
        </w:rPr>
      </w:pPr>
      <w:r>
        <w:rPr>
          <w:rFonts w:ascii="Courier 10cpi" w:eastAsia="Courier 10cpi" w:hAnsi="Courier 10cpi" w:cs="Courier 10cpi"/>
          <w:color w:val="000000"/>
        </w:rPr>
        <w:t>8'</w:t>
      </w:r>
    </w:p>
    <w:p w14:paraId="7A2EB95B" w14:textId="77777777" w:rsidR="00F47AA6" w:rsidRDefault="00C61532">
      <w:pPr>
        <w:rPr>
          <w:rFonts w:ascii="Courier 10cpi" w:eastAsia="Courier 10cpi" w:hAnsi="Courier 10cpi" w:cs="Courier 10cpi"/>
          <w:color w:val="000000"/>
        </w:rPr>
      </w:pPr>
      <w:r>
        <w:rPr>
          <w:rFonts w:ascii="Courier 10cpi" w:eastAsia="Courier 10cpi" w:hAnsi="Courier 10cpi" w:cs="Courier 10cpi"/>
          <w:color w:val="000000"/>
        </w:rPr>
        <w:t>8'</w:t>
      </w:r>
    </w:p>
    <w:p w14:paraId="6D89C1C8" w14:textId="77777777" w:rsidR="00F47AA6" w:rsidRDefault="00C61532">
      <w:pPr>
        <w:rPr>
          <w:rFonts w:ascii="Courier 10cpi" w:eastAsia="Courier 10cpi" w:hAnsi="Courier 10cpi" w:cs="Courier 10cpi"/>
          <w:color w:val="000000"/>
        </w:rPr>
      </w:pPr>
      <w:r>
        <w:rPr>
          <w:rFonts w:ascii="Courier 10cpi" w:eastAsia="Courier 10cpi" w:hAnsi="Courier 10cpi" w:cs="Courier 10cpi"/>
          <w:color w:val="000000"/>
        </w:rPr>
        <w:t>8'</w:t>
      </w:r>
    </w:p>
    <w:p w14:paraId="58DBFAE2" w14:textId="77777777" w:rsidR="00F47AA6" w:rsidRDefault="00C61532">
      <w:pPr>
        <w:rPr>
          <w:rFonts w:ascii="Courier 10cpi" w:eastAsia="Courier 10cpi" w:hAnsi="Courier 10cpi" w:cs="Courier 10cpi"/>
          <w:color w:val="000000"/>
        </w:rPr>
      </w:pPr>
      <w:r>
        <w:rPr>
          <w:rFonts w:ascii="Courier 10cpi" w:eastAsia="Courier 10cpi" w:hAnsi="Courier 10cpi" w:cs="Courier 10cpi"/>
          <w:color w:val="000000"/>
        </w:rPr>
        <w:t>8'</w:t>
      </w:r>
    </w:p>
    <w:p w14:paraId="0A34993B" w14:textId="77777777" w:rsidR="00F47AA6" w:rsidRDefault="00C61532">
      <w:pPr>
        <w:rPr>
          <w:rFonts w:ascii="Courier 10cpi" w:eastAsia="Courier 10cpi" w:hAnsi="Courier 10cpi" w:cs="Courier 10cpi"/>
          <w:color w:val="000000"/>
        </w:rPr>
      </w:pPr>
      <w:r>
        <w:rPr>
          <w:rFonts w:ascii="Courier 10cpi" w:eastAsia="Courier 10cpi" w:hAnsi="Courier 10cpi" w:cs="Courier 10cpi"/>
          <w:color w:val="000000"/>
        </w:rPr>
        <w:t>4'</w:t>
      </w:r>
    </w:p>
    <w:p w14:paraId="1EE719D8" w14:textId="77777777" w:rsidR="00F47AA6" w:rsidRDefault="00C61532">
      <w:pPr>
        <w:rPr>
          <w:rFonts w:ascii="Courier 10cpi" w:eastAsia="Courier 10cpi" w:hAnsi="Courier 10cpi" w:cs="Courier 10cpi"/>
          <w:color w:val="000000"/>
        </w:rPr>
      </w:pPr>
      <w:r>
        <w:rPr>
          <w:rFonts w:ascii="Courier 10cpi" w:eastAsia="Courier 10cpi" w:hAnsi="Courier 10cpi" w:cs="Courier 10cpi"/>
          <w:color w:val="000000"/>
        </w:rPr>
        <w:t>4'</w:t>
      </w:r>
    </w:p>
    <w:p w14:paraId="22D729CB" w14:textId="17C72144" w:rsidR="00F47AA6" w:rsidRDefault="00C61532">
      <w:pPr>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r>
        <w:rPr>
          <w:rFonts w:ascii="Courier 10cpi" w:eastAsia="Courier 10cpi" w:hAnsi="Courier 10cpi" w:cs="Courier 10cpi"/>
          <w:color w:val="000000"/>
        </w:rPr>
        <w:t>@</w:t>
      </w:r>
      <w:r>
        <w:br w:type="page"/>
      </w:r>
    </w:p>
    <w:p w14:paraId="336B1EAC" w14:textId="77777777" w:rsidR="00F47AA6" w:rsidRDefault="00F47AA6">
      <w:pPr>
        <w:rPr>
          <w:rFonts w:ascii="Courier 10cpi" w:eastAsia="Courier 10cpi" w:hAnsi="Courier 10cpi" w:cs="Courier 10cpi"/>
          <w:color w:val="000000"/>
        </w:rPr>
      </w:pPr>
    </w:p>
    <w:p w14:paraId="2F8482BA" w14:textId="4D53DC75" w:rsidR="00F47AA6" w:rsidRDefault="00C61532">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Pedaal</w:t>
      </w:r>
    </w:p>
    <w:p w14:paraId="0997F609" w14:textId="77777777" w:rsidR="00F47AA6" w:rsidRDefault="00F47AA6">
      <w:pPr>
        <w:rPr>
          <w:rFonts w:ascii="Courier 10cpi" w:eastAsia="Courier 10cpi" w:hAnsi="Courier 10cpi" w:cs="Courier 10cpi"/>
          <w:color w:val="000000"/>
        </w:rPr>
      </w:pPr>
    </w:p>
    <w:p w14:paraId="25C6704B" w14:textId="253D5B88" w:rsidR="00F47AA6" w:rsidRDefault="00C61532">
      <w:pPr>
        <w:rPr>
          <w:rFonts w:ascii="Courier 10cpi" w:eastAsia="Courier 10cpi" w:hAnsi="Courier 10cpi" w:cs="Courier 10cpi"/>
          <w:color w:val="000000"/>
        </w:rPr>
        <w:sectPr w:rsidR="00F47AA6">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Bourdon@</w:t>
      </w:r>
      <w:r>
        <w:br w:type="page"/>
      </w:r>
    </w:p>
    <w:p w14:paraId="48CEA97D" w14:textId="77777777" w:rsidR="00F47AA6" w:rsidRDefault="00F47AA6">
      <w:pPr>
        <w:ind w:firstLine="1700"/>
        <w:rPr>
          <w:rFonts w:ascii="Courier 10cpi" w:eastAsia="Courier 10cpi" w:hAnsi="Courier 10cpi" w:cs="Courier 10cpi"/>
          <w:color w:val="000000"/>
        </w:rPr>
      </w:pPr>
    </w:p>
    <w:p w14:paraId="3B48FBC0" w14:textId="3DED40E1" w:rsidR="00F47AA6" w:rsidRDefault="00C61532">
      <w:pPr>
        <w:rPr>
          <w:rFonts w:ascii="Courier 10cpi" w:eastAsia="Courier 10cpi" w:hAnsi="Courier 10cpi" w:cs="Courier 10cpi"/>
          <w:color w:val="000000"/>
        </w:rPr>
      </w:pPr>
      <w:r>
        <w:rPr>
          <w:rFonts w:ascii="Courier 10cpi" w:eastAsia="Courier 10cpi" w:hAnsi="Courier 10cpi" w:cs="Courier 10cpi"/>
          <w:color w:val="000000"/>
        </w:rPr>
        <w:t>@</w:t>
      </w:r>
    </w:p>
    <w:p w14:paraId="79EEB855" w14:textId="77777777" w:rsidR="00F47AA6" w:rsidRDefault="00F47AA6">
      <w:pPr>
        <w:rPr>
          <w:rFonts w:ascii="Courier 10cpi" w:eastAsia="Courier 10cpi" w:hAnsi="Courier 10cpi" w:cs="Courier 10cpi"/>
          <w:color w:val="000000"/>
        </w:rPr>
      </w:pPr>
    </w:p>
    <w:p w14:paraId="56228EF0" w14:textId="51DED4B9" w:rsidR="00F47AA6" w:rsidRPr="00C61532" w:rsidRDefault="00C61532">
      <w:pPr>
        <w:rPr>
          <w:rFonts w:ascii="Courier 10cpi" w:eastAsia="Courier 10cpi" w:hAnsi="Courier 10cpi" w:cs="Courier 10cpi"/>
          <w:color w:val="000000"/>
        </w:rPr>
      </w:pPr>
      <w:r w:rsidRPr="00C61532">
        <w:rPr>
          <w:rFonts w:ascii="Courier 10cpi" w:eastAsia="Courier 10cpi" w:hAnsi="Courier 10cpi" w:cs="Courier 10cpi"/>
          <w:color w:val="000000"/>
        </w:rPr>
        <w:t>16'@</w:t>
      </w:r>
    </w:p>
    <w:p w14:paraId="06D262FC" w14:textId="6C93A701" w:rsidR="00F47AA6" w:rsidRPr="00C61532" w:rsidRDefault="00C61532">
      <w:pPr>
        <w:rPr>
          <w:rFonts w:ascii="Courier 10cpi" w:eastAsia="Courier 10cpi" w:hAnsi="Courier 10cpi" w:cs="Courier 10cpi"/>
          <w:color w:val="000000"/>
        </w:rPr>
      </w:pPr>
      <w:r w:rsidRPr="00C61532">
        <w:rPr>
          <w:rFonts w:ascii="Courier 10cpi" w:eastAsia="Courier 10cpi" w:hAnsi="Courier 10cpi" w:cs="Courier 10cpi"/>
          <w:color w:val="000000"/>
        </w:rPr>
        <w:t>#</w:t>
      </w:r>
      <w:r w:rsidRPr="00C61532">
        <w:rPr>
          <w:rFonts w:ascii="Courier 10cpi" w:eastAsia="Courier 10cpi" w:hAnsi="Courier 10cpi" w:cs="Courier 10cpi"/>
          <w:color w:val="000000"/>
        </w:rPr>
        <w:t>koppeling Ped-Man</w:t>
      </w:r>
    </w:p>
    <w:p w14:paraId="502C1033" w14:textId="77777777" w:rsidR="00F47AA6" w:rsidRPr="00C61532" w:rsidRDefault="00C61532">
      <w:pPr>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octaafkoppel</w:t>
      </w:r>
    </w:p>
    <w:p w14:paraId="45764646" w14:textId="77777777" w:rsidR="00F47AA6" w:rsidRPr="00C61532" w:rsidRDefault="00C61532">
      <w:pPr>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tremulant</w:t>
      </w:r>
    </w:p>
    <w:p w14:paraId="6572CBC9" w14:textId="777ABD7B" w:rsidR="00F47AA6" w:rsidRPr="00C61532" w:rsidRDefault="00C61532">
      <w:pPr>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systeem: kegelladen, pneumatische tractuur</w:t>
      </w:r>
      <w:r>
        <w:rPr>
          <w:rFonts w:ascii="Courier 10cpi" w:eastAsia="Courier 10cpi" w:hAnsi="Courier 10cpi" w:cs="Courier 10cpi"/>
          <w:color w:val="000000"/>
          <w:lang w:val="nl-NL"/>
        </w:rPr>
        <w:t>#</w:t>
      </w:r>
    </w:p>
    <w:p w14:paraId="0000CE7E" w14:textId="77777777" w:rsidR="00F47AA6" w:rsidRPr="00C61532" w:rsidRDefault="00F47AA6">
      <w:pPr>
        <w:rPr>
          <w:rFonts w:ascii="Courier 10cpi" w:eastAsia="Courier 10cpi" w:hAnsi="Courier 10cpi" w:cs="Courier 10cpi"/>
          <w:color w:val="000000"/>
          <w:lang w:val="nl-NL"/>
        </w:rPr>
      </w:pPr>
    </w:p>
    <w:p w14:paraId="39FE5D8A" w14:textId="77777777" w:rsidR="00F47AA6" w:rsidRPr="00C61532" w:rsidRDefault="00C61532">
      <w:pPr>
        <w:ind w:left="850" w:right="850"/>
        <w:rPr>
          <w:rFonts w:hint="eastAsia"/>
          <w:lang w:val="nl-NL"/>
        </w:rPr>
      </w:pPr>
      <w:r w:rsidRPr="00C61532">
        <w:rPr>
          <w:rFonts w:ascii="Courier 10cpi" w:eastAsia="Courier 10cpi" w:hAnsi="Courier 10cpi" w:cs="Courier 10cpi"/>
          <w:b/>
          <w:bCs/>
          <w:color w:val="000000"/>
          <w:lang w:val="nl-NL"/>
        </w:rPr>
        <w:t>[T1]</w:t>
      </w:r>
      <w:r w:rsidRPr="00C61532">
        <w:rPr>
          <w:rFonts w:ascii="Courier 10cpi" w:eastAsia="Courier 10cpi" w:hAnsi="Courier 10cpi" w:cs="Courier 10cpi"/>
          <w:color w:val="000000"/>
          <w:lang w:val="nl-NL"/>
        </w:rPr>
        <w:t xml:space="preserve">D.A. </w:t>
      </w:r>
      <w:proofErr w:type="spellStart"/>
      <w:r w:rsidRPr="00C61532">
        <w:rPr>
          <w:rFonts w:ascii="Courier 10cpi" w:eastAsia="Courier 10cpi" w:hAnsi="Courier 10cpi" w:cs="Courier 10cpi"/>
          <w:color w:val="000000"/>
          <w:lang w:val="nl-NL"/>
        </w:rPr>
        <w:t>Flentrop</w:t>
      </w:r>
      <w:proofErr w:type="spellEnd"/>
      <w:r w:rsidRPr="00C61532">
        <w:rPr>
          <w:rFonts w:ascii="Courier 10cpi" w:eastAsia="Courier 10cpi" w:hAnsi="Courier 10cpi" w:cs="Courier 10cpi"/>
          <w:color w:val="000000"/>
          <w:lang w:val="nl-NL"/>
        </w:rPr>
        <w:t xml:space="preserve"> 1966</w:t>
      </w:r>
    </w:p>
    <w:p w14:paraId="6E573F96" w14:textId="77777777" w:rsidR="00F47AA6" w:rsidRPr="00C61532" w:rsidRDefault="00C61532">
      <w:pPr>
        <w:ind w:left="850" w:right="850"/>
        <w:rPr>
          <w:rFonts w:ascii="Courier 10cpi" w:eastAsia="Courier 10cpi" w:hAnsi="Courier 10cpi" w:cs="Courier 10cpi"/>
          <w:color w:val="000000"/>
          <w:lang w:val="nl-NL"/>
        </w:rPr>
      </w:pPr>
      <w:r w:rsidRPr="00C61532">
        <w:rPr>
          <w:rFonts w:ascii="Courier 10cpi" w:eastAsia="Courier 10cpi" w:hAnsi="Courier 10cpi" w:cs="Courier 10cpi"/>
          <w:color w:val="000000"/>
          <w:lang w:val="nl-NL"/>
        </w:rPr>
        <w:t>.</w:t>
      </w:r>
      <w:r w:rsidRPr="00C61532">
        <w:rPr>
          <w:rFonts w:ascii="Courier 10cpi" w:eastAsia="Courier 10cpi" w:hAnsi="Courier 10cpi" w:cs="Courier 10cpi"/>
          <w:color w:val="000000"/>
          <w:lang w:val="nl-NL"/>
        </w:rPr>
        <w:tab/>
        <w:t>nieuw orgel achter oude front, zijwanden en achterwand nieuw, kas geschilderd, frontpijpen gerestaureerd.</w:t>
      </w:r>
    </w:p>
    <w:p w14:paraId="242F5DEC" w14:textId="77777777" w:rsidR="00F47AA6" w:rsidRPr="00C61532" w:rsidRDefault="00F47AA6">
      <w:pPr>
        <w:ind w:left="850" w:right="850"/>
        <w:rPr>
          <w:rFonts w:ascii="Courier 10cpi" w:eastAsia="Courier 10cpi" w:hAnsi="Courier 10cpi" w:cs="Courier 10cpi"/>
          <w:color w:val="000000"/>
          <w:lang w:val="nl-NL"/>
        </w:rPr>
      </w:pPr>
    </w:p>
    <w:p w14:paraId="4832E719" w14:textId="77777777" w:rsidR="00F47AA6" w:rsidRPr="00C61532" w:rsidRDefault="00C61532">
      <w:pPr>
        <w:tabs>
          <w:tab w:val="left" w:pos="0"/>
          <w:tab w:val="left" w:pos="850"/>
          <w:tab w:val="left" w:pos="1984"/>
          <w:tab w:val="left" w:pos="3118"/>
          <w:tab w:val="left" w:pos="4535"/>
          <w:tab w:val="left" w:pos="4818"/>
        </w:tabs>
        <w:rPr>
          <w:rFonts w:hint="eastAsia"/>
          <w:lang w:val="nl-NL"/>
        </w:rPr>
      </w:pPr>
      <w:r w:rsidRPr="00C61532">
        <w:rPr>
          <w:rFonts w:ascii="Roman (skalierbar) proportional" w:eastAsia="Roman (skalierbar) proportional" w:hAnsi="Roman (skalierbar) proportional" w:cs="Roman (skalierbar) proportional"/>
          <w:b/>
          <w:bCs/>
          <w:color w:val="000000"/>
          <w:sz w:val="16"/>
          <w:szCs w:val="16"/>
          <w:lang w:val="nl-NL"/>
        </w:rPr>
        <w:t>[K2]</w:t>
      </w:r>
      <w:r w:rsidRPr="00C61532">
        <w:rPr>
          <w:rFonts w:ascii="Roman (skalierbar) proportional" w:eastAsia="Roman (skalierbar) proportional" w:hAnsi="Roman (skalierbar) proportional" w:cs="Roman (skalierbar) proportional"/>
          <w:i/>
          <w:iCs/>
          <w:color w:val="000000"/>
          <w:sz w:val="16"/>
          <w:szCs w:val="16"/>
          <w:lang w:val="nl-NL"/>
        </w:rPr>
        <w:t>Technische gegevens</w:t>
      </w:r>
      <w:r w:rsidRPr="00C61532">
        <w:rPr>
          <w:rFonts w:ascii="Roman (skalierbar) proportional" w:eastAsia="Roman (skalierbar) proportional" w:hAnsi="Roman (skalierbar) proportional" w:cs="Roman (skalierbar) proportional"/>
          <w:b/>
          <w:bCs/>
          <w:color w:val="000000"/>
          <w:sz w:val="16"/>
          <w:szCs w:val="16"/>
          <w:lang w:val="nl-NL"/>
        </w:rPr>
        <w:t>[x2]</w:t>
      </w:r>
    </w:p>
    <w:p w14:paraId="63D8850B" w14:textId="77777777" w:rsidR="00F47AA6" w:rsidRPr="00C61532" w:rsidRDefault="00F47AA6">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0474E478" w14:textId="77777777" w:rsidR="00F47AA6" w:rsidRPr="00C61532" w:rsidRDefault="00C61532">
      <w:pPr>
        <w:tabs>
          <w:tab w:val="left" w:pos="850"/>
          <w:tab w:val="left" w:pos="1984"/>
          <w:tab w:val="left" w:pos="3118"/>
          <w:tab w:val="left" w:pos="4535"/>
          <w:tab w:val="left" w:pos="4819"/>
        </w:tabs>
        <w:ind w:left="850" w:right="850"/>
        <w:rPr>
          <w:rFonts w:hint="eastAsia"/>
          <w:lang w:val="nl-NL"/>
        </w:rPr>
      </w:pPr>
      <w:r w:rsidRPr="00C61532">
        <w:rPr>
          <w:rFonts w:ascii="Roman (skalierbar) proportional" w:eastAsia="Roman (skalierbar) proportional" w:hAnsi="Roman (skalierbar) proportional" w:cs="Roman (skalierbar) proportional"/>
          <w:b/>
          <w:bCs/>
          <w:color w:val="000000"/>
          <w:sz w:val="16"/>
          <w:szCs w:val="16"/>
          <w:lang w:val="nl-NL"/>
        </w:rPr>
        <w:t>[T1]</w:t>
      </w:r>
      <w:r w:rsidRPr="00C61532">
        <w:rPr>
          <w:rFonts w:ascii="Roman (skalierbar) proportional" w:eastAsia="Roman (skalierbar) proportional" w:hAnsi="Roman (skalierbar) proportional" w:cs="Roman (skalierbar) proportional"/>
          <w:color w:val="000000"/>
          <w:sz w:val="16"/>
          <w:szCs w:val="16"/>
          <w:lang w:val="nl-NL"/>
        </w:rPr>
        <w:t>Werkindeling</w:t>
      </w:r>
    </w:p>
    <w:p w14:paraId="136D9189" w14:textId="77777777" w:rsidR="00F47AA6" w:rsidRPr="00C61532" w:rsidRDefault="00C61532">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lang w:val="nl-NL"/>
        </w:rPr>
      </w:pPr>
      <w:r w:rsidRPr="00C61532">
        <w:rPr>
          <w:rFonts w:ascii="Roman (skalierbar) proportional" w:eastAsia="Roman (skalierbar) proportional" w:hAnsi="Roman (skalierbar) proportional" w:cs="Roman (skalierbar) proportional"/>
          <w:color w:val="000000"/>
          <w:sz w:val="16"/>
          <w:szCs w:val="16"/>
          <w:lang w:val="nl-NL"/>
        </w:rPr>
        <w:t xml:space="preserve">manuaal, </w:t>
      </w:r>
      <w:r w:rsidRPr="00C61532">
        <w:rPr>
          <w:rFonts w:ascii="Roman (skalierbar) proportional" w:eastAsia="Roman (skalierbar) proportional" w:hAnsi="Roman (skalierbar) proportional" w:cs="Roman (skalierbar) proportional"/>
          <w:color w:val="000000"/>
          <w:sz w:val="16"/>
          <w:szCs w:val="16"/>
          <w:lang w:val="nl-NL"/>
        </w:rPr>
        <w:t>aangehangen pedaal</w:t>
      </w:r>
    </w:p>
    <w:p w14:paraId="6D74E240" w14:textId="77777777" w:rsidR="00F47AA6" w:rsidRPr="00C61532" w:rsidRDefault="00F47AA6">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lang w:val="nl-NL"/>
        </w:rPr>
      </w:pPr>
    </w:p>
    <w:p w14:paraId="381894E8" w14:textId="77777777" w:rsidR="00F47AA6" w:rsidRPr="00C61532" w:rsidRDefault="00C61532">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lang w:val="nl-NL"/>
        </w:rPr>
      </w:pPr>
      <w:r w:rsidRPr="00C61532">
        <w:rPr>
          <w:rFonts w:ascii="Roman (skalierbar) proportional" w:eastAsia="Roman (skalierbar) proportional" w:hAnsi="Roman (skalierbar) proportional" w:cs="Roman (skalierbar) proportional"/>
          <w:color w:val="000000"/>
          <w:sz w:val="16"/>
          <w:szCs w:val="16"/>
          <w:lang w:val="nl-NL"/>
        </w:rPr>
        <w:t>Dispositie</w:t>
      </w:r>
    </w:p>
    <w:p w14:paraId="2215523D" w14:textId="77777777" w:rsidR="00F47AA6" w:rsidRPr="00C61532" w:rsidRDefault="00F47AA6">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lang w:val="nl-NL"/>
        </w:rPr>
      </w:pPr>
    </w:p>
    <w:p w14:paraId="2700AC5A" w14:textId="3AC41C15" w:rsidR="00F47AA6" w:rsidRPr="00C61532" w:rsidRDefault="00C61532">
      <w:pPr>
        <w:tabs>
          <w:tab w:val="left" w:pos="1983"/>
          <w:tab w:val="left" w:pos="3117"/>
          <w:tab w:val="left" w:pos="4534"/>
          <w:tab w:val="left" w:pos="4818"/>
        </w:tabs>
        <w:ind w:left="1700" w:right="850"/>
        <w:rPr>
          <w:rFonts w:hint="eastAsia"/>
          <w:lang w:val="nl-NL"/>
        </w:rPr>
      </w:pPr>
      <w:r w:rsidRPr="00C61532">
        <w:rPr>
          <w:rFonts w:ascii="Roman (skalierbar) proportional" w:eastAsia="Roman (skalierbar) proportional" w:hAnsi="Roman (skalierbar) proportional" w:cs="Roman (skalierbar) proportional"/>
          <w:b/>
          <w:bCs/>
          <w:color w:val="000000"/>
          <w:sz w:val="16"/>
          <w:szCs w:val="16"/>
          <w:lang w:val="nl-NL"/>
        </w:rPr>
        <w:t>[T4]</w:t>
      </w:r>
      <w:r>
        <w:rPr>
          <w:rFonts w:ascii="Roman (skalierbar) proportional" w:eastAsia="Roman (skalierbar) proportional" w:hAnsi="Roman (skalierbar) proportional" w:cs="Roman (skalierbar) proportional"/>
          <w:b/>
          <w:bCs/>
          <w:color w:val="000000"/>
          <w:sz w:val="16"/>
          <w:szCs w:val="16"/>
          <w:lang w:val="nl-NL"/>
        </w:rPr>
        <w:t>@</w:t>
      </w:r>
      <w:r w:rsidRPr="00C61532">
        <w:rPr>
          <w:rFonts w:ascii="Roman (skalierbar) proportional" w:eastAsia="Roman (skalierbar) proportional" w:hAnsi="Roman (skalierbar) proportional" w:cs="Roman (skalierbar) proportional"/>
          <w:color w:val="000000"/>
          <w:sz w:val="16"/>
          <w:szCs w:val="16"/>
          <w:lang w:val="nl-NL"/>
        </w:rPr>
        <w:t>Manuaal</w:t>
      </w:r>
    </w:p>
    <w:p w14:paraId="5FE0C964" w14:textId="77777777" w:rsidR="00F47AA6" w:rsidRPr="00C61532" w:rsidRDefault="00C61532">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lang w:val="nl-NL"/>
        </w:rPr>
      </w:pPr>
      <w:r w:rsidRPr="00C61532">
        <w:rPr>
          <w:rFonts w:ascii="Roman (skalierbar) proportional" w:eastAsia="Roman (skalierbar) proportional" w:hAnsi="Roman (skalierbar) proportional" w:cs="Roman (skalierbar) proportional"/>
          <w:color w:val="000000"/>
          <w:sz w:val="16"/>
          <w:szCs w:val="16"/>
          <w:lang w:val="nl-NL"/>
        </w:rPr>
        <w:t>11 stemmen</w:t>
      </w:r>
    </w:p>
    <w:p w14:paraId="4D9AF338" w14:textId="77777777" w:rsidR="00F47AA6" w:rsidRPr="00C61532" w:rsidRDefault="00F47AA6">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lang w:val="nl-NL"/>
        </w:rPr>
      </w:pPr>
    </w:p>
    <w:p w14:paraId="4C7188C7" w14:textId="77777777" w:rsidR="00F47AA6" w:rsidRPr="00C61532" w:rsidRDefault="00C61532">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lang w:val="nl-NL"/>
        </w:rPr>
      </w:pPr>
      <w:r w:rsidRPr="00C61532">
        <w:rPr>
          <w:rFonts w:ascii="Roman (skalierbar) proportional" w:eastAsia="Roman (skalierbar) proportional" w:hAnsi="Roman (skalierbar) proportional" w:cs="Roman (skalierbar) proportional"/>
          <w:color w:val="000000"/>
          <w:sz w:val="16"/>
          <w:szCs w:val="16"/>
          <w:lang w:val="nl-NL"/>
        </w:rPr>
        <w:t>Holpijp B/D</w:t>
      </w:r>
    </w:p>
    <w:p w14:paraId="3A99278A" w14:textId="77777777" w:rsidR="00F47AA6" w:rsidRPr="00C61532" w:rsidRDefault="00C61532">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lang w:val="nl-NL"/>
        </w:rPr>
      </w:pPr>
      <w:proofErr w:type="spellStart"/>
      <w:r w:rsidRPr="00C61532">
        <w:rPr>
          <w:rFonts w:ascii="Roman (skalierbar) proportional" w:eastAsia="Roman (skalierbar) proportional" w:hAnsi="Roman (skalierbar) proportional" w:cs="Roman (skalierbar) proportional"/>
          <w:color w:val="000000"/>
          <w:sz w:val="16"/>
          <w:szCs w:val="16"/>
          <w:lang w:val="nl-NL"/>
        </w:rPr>
        <w:t>Quintadeen</w:t>
      </w:r>
      <w:proofErr w:type="spellEnd"/>
    </w:p>
    <w:p w14:paraId="208EAC88" w14:textId="77777777" w:rsidR="00F47AA6" w:rsidRPr="00C61532" w:rsidRDefault="00C61532">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lang w:val="nl-NL"/>
        </w:rPr>
      </w:pPr>
      <w:r w:rsidRPr="00C61532">
        <w:rPr>
          <w:rFonts w:ascii="Roman (skalierbar) proportional" w:eastAsia="Roman (skalierbar) proportional" w:hAnsi="Roman (skalierbar) proportional" w:cs="Roman (skalierbar) proportional"/>
          <w:color w:val="000000"/>
          <w:sz w:val="16"/>
          <w:szCs w:val="16"/>
          <w:lang w:val="nl-NL"/>
        </w:rPr>
        <w:t>Prestant D</w:t>
      </w:r>
    </w:p>
    <w:p w14:paraId="1C7D9741" w14:textId="77777777" w:rsidR="00F47AA6" w:rsidRPr="00C61532" w:rsidRDefault="00C61532">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lang w:val="nl-NL"/>
        </w:rPr>
      </w:pPr>
      <w:r w:rsidRPr="00C61532">
        <w:rPr>
          <w:rFonts w:ascii="Roman (skalierbar) proportional" w:eastAsia="Roman (skalierbar) proportional" w:hAnsi="Roman (skalierbar) proportional" w:cs="Roman (skalierbar) proportional"/>
          <w:color w:val="000000"/>
          <w:sz w:val="16"/>
          <w:szCs w:val="16"/>
          <w:lang w:val="nl-NL"/>
        </w:rPr>
        <w:t>Prestant</w:t>
      </w:r>
    </w:p>
    <w:p w14:paraId="192054C9" w14:textId="77777777" w:rsidR="00F47AA6" w:rsidRPr="00C61532" w:rsidRDefault="00C61532">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lang w:val="nl-NL"/>
        </w:rPr>
      </w:pPr>
      <w:r w:rsidRPr="00C61532">
        <w:rPr>
          <w:rFonts w:ascii="Roman (skalierbar) proportional" w:eastAsia="Roman (skalierbar) proportional" w:hAnsi="Roman (skalierbar) proportional" w:cs="Roman (skalierbar) proportional"/>
          <w:color w:val="000000"/>
          <w:sz w:val="16"/>
          <w:szCs w:val="16"/>
          <w:lang w:val="nl-NL"/>
        </w:rPr>
        <w:t>Fluit B/D</w:t>
      </w:r>
    </w:p>
    <w:p w14:paraId="08615107" w14:textId="77777777" w:rsidR="00F47AA6" w:rsidRPr="00C61532" w:rsidRDefault="00C61532">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lang w:val="nl-NL"/>
        </w:rPr>
      </w:pPr>
      <w:r w:rsidRPr="00C61532">
        <w:rPr>
          <w:rFonts w:ascii="Roman (skalierbar) proportional" w:eastAsia="Roman (skalierbar) proportional" w:hAnsi="Roman (skalierbar) proportional" w:cs="Roman (skalierbar) proportional"/>
          <w:color w:val="000000"/>
          <w:sz w:val="16"/>
          <w:szCs w:val="16"/>
          <w:lang w:val="nl-NL"/>
        </w:rPr>
        <w:t>Octaaf</w:t>
      </w:r>
    </w:p>
    <w:p w14:paraId="186E4141" w14:textId="77777777" w:rsidR="00F47AA6" w:rsidRPr="00C61532" w:rsidRDefault="00C61532">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lang w:val="nl-NL"/>
        </w:rPr>
      </w:pPr>
      <w:r w:rsidRPr="00C61532">
        <w:rPr>
          <w:rFonts w:ascii="Roman (skalierbar) proportional" w:eastAsia="Roman (skalierbar) proportional" w:hAnsi="Roman (skalierbar) proportional" w:cs="Roman (skalierbar) proportional"/>
          <w:color w:val="000000"/>
          <w:sz w:val="16"/>
          <w:szCs w:val="16"/>
          <w:lang w:val="nl-NL"/>
        </w:rPr>
        <w:t>Quint B</w:t>
      </w:r>
    </w:p>
    <w:p w14:paraId="58CA0792" w14:textId="77777777" w:rsidR="00F47AA6" w:rsidRPr="00C61532" w:rsidRDefault="00C61532">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lang w:val="nl-NL"/>
        </w:rPr>
      </w:pPr>
      <w:r w:rsidRPr="00C61532">
        <w:rPr>
          <w:rFonts w:ascii="Roman (skalierbar) proportional" w:eastAsia="Roman (skalierbar) proportional" w:hAnsi="Roman (skalierbar) proportional" w:cs="Roman (skalierbar) proportional"/>
          <w:color w:val="000000"/>
          <w:sz w:val="16"/>
          <w:szCs w:val="16"/>
          <w:lang w:val="nl-NL"/>
        </w:rPr>
        <w:t>Flageolet</w:t>
      </w:r>
    </w:p>
    <w:p w14:paraId="59914547" w14:textId="77777777" w:rsidR="00F47AA6" w:rsidRPr="00C61532" w:rsidRDefault="00C61532">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lang w:val="nl-NL"/>
        </w:rPr>
      </w:pPr>
      <w:r w:rsidRPr="00C61532">
        <w:rPr>
          <w:rFonts w:ascii="Roman (skalierbar) proportional" w:eastAsia="Roman (skalierbar) proportional" w:hAnsi="Roman (skalierbar) proportional" w:cs="Roman (skalierbar) proportional"/>
          <w:color w:val="000000"/>
          <w:sz w:val="16"/>
          <w:szCs w:val="16"/>
          <w:lang w:val="nl-NL"/>
        </w:rPr>
        <w:t>Mixtuur B/D</w:t>
      </w:r>
    </w:p>
    <w:p w14:paraId="351B9B72" w14:textId="77777777" w:rsidR="00F47AA6" w:rsidRPr="00C61532" w:rsidRDefault="00C61532">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lang w:val="nl-NL"/>
        </w:rPr>
      </w:pPr>
      <w:proofErr w:type="spellStart"/>
      <w:r w:rsidRPr="00C61532">
        <w:rPr>
          <w:rFonts w:ascii="Roman (skalierbar) proportional" w:eastAsia="Roman (skalierbar) proportional" w:hAnsi="Roman (skalierbar) proportional" w:cs="Roman (skalierbar) proportional"/>
          <w:color w:val="000000"/>
          <w:sz w:val="16"/>
          <w:szCs w:val="16"/>
          <w:lang w:val="nl-NL"/>
        </w:rPr>
        <w:t>Sexquialter</w:t>
      </w:r>
      <w:proofErr w:type="spellEnd"/>
      <w:r w:rsidRPr="00C61532">
        <w:rPr>
          <w:rFonts w:ascii="Roman (skalierbar) proportional" w:eastAsia="Roman (skalierbar) proportional" w:hAnsi="Roman (skalierbar) proportional" w:cs="Roman (skalierbar) proportional"/>
          <w:color w:val="000000"/>
          <w:sz w:val="16"/>
          <w:szCs w:val="16"/>
          <w:lang w:val="nl-NL"/>
        </w:rPr>
        <w:t xml:space="preserve"> D</w:t>
      </w:r>
    </w:p>
    <w:p w14:paraId="7F273868" w14:textId="107629F9" w:rsidR="00F47AA6" w:rsidRPr="00C61532" w:rsidRDefault="00C61532">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lang w:val="nl-NL"/>
        </w:rPr>
        <w:sectPr w:rsidR="00F47AA6" w:rsidRPr="00C61532">
          <w:pgSz w:w="12240" w:h="15840"/>
          <w:pgMar w:top="1440" w:right="851" w:bottom="1440" w:left="851" w:header="0" w:footer="0" w:gutter="0"/>
          <w:cols w:space="720"/>
          <w:formProt w:val="0"/>
          <w:docGrid w:linePitch="600" w:charSpace="32768"/>
        </w:sectPr>
      </w:pPr>
      <w:r w:rsidRPr="00C61532">
        <w:rPr>
          <w:rFonts w:ascii="Roman (skalierbar) proportional" w:eastAsia="Roman (skalierbar) proportional" w:hAnsi="Roman (skalierbar) proportional" w:cs="Roman (skalierbar) proportional"/>
          <w:color w:val="000000"/>
          <w:sz w:val="16"/>
          <w:szCs w:val="16"/>
          <w:lang w:val="nl-NL"/>
        </w:rPr>
        <w:t>Dulciaan B/D</w:t>
      </w:r>
      <w:r>
        <w:rPr>
          <w:rFonts w:ascii="Roman (skalierbar) proportional" w:eastAsia="Roman (skalierbar) proportional" w:hAnsi="Roman (skalierbar) proportional" w:cs="Roman (skalierbar) proportional"/>
          <w:color w:val="000000"/>
          <w:sz w:val="16"/>
          <w:szCs w:val="16"/>
          <w:lang w:val="nl-NL"/>
        </w:rPr>
        <w:t>@</w:t>
      </w:r>
      <w:r w:rsidRPr="00C61532">
        <w:rPr>
          <w:lang w:val="nl-NL"/>
        </w:rPr>
        <w:br w:type="page"/>
      </w:r>
    </w:p>
    <w:p w14:paraId="1EABDF60" w14:textId="77777777" w:rsidR="00F47AA6" w:rsidRPr="00C61532" w:rsidRDefault="00F47AA6">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lang w:val="nl-NL"/>
        </w:rPr>
      </w:pPr>
    </w:p>
    <w:p w14:paraId="42A52770" w14:textId="2034EEDB" w:rsidR="00F47AA6" w:rsidRPr="00C61532" w:rsidRDefault="00C61532">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lang w:val="nl-NL"/>
        </w:rPr>
      </w:pPr>
      <w:r>
        <w:rPr>
          <w:rFonts w:ascii="Roman (skalierbar) proportional" w:eastAsia="Roman (skalierbar) proportional" w:hAnsi="Roman (skalierbar) proportional" w:cs="Roman (skalierbar) proportional"/>
          <w:color w:val="000000"/>
          <w:sz w:val="16"/>
          <w:szCs w:val="16"/>
          <w:lang w:val="nl-NL"/>
        </w:rPr>
        <w:t>@</w:t>
      </w:r>
    </w:p>
    <w:p w14:paraId="54E6CB0E" w14:textId="77777777" w:rsidR="00F47AA6" w:rsidRPr="00C61532" w:rsidRDefault="00F47AA6">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lang w:val="nl-NL"/>
        </w:rPr>
      </w:pPr>
    </w:p>
    <w:p w14:paraId="3508A9FC" w14:textId="77777777" w:rsidR="00F47AA6" w:rsidRPr="00C61532" w:rsidRDefault="00F47AA6">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lang w:val="nl-NL"/>
        </w:rPr>
      </w:pPr>
    </w:p>
    <w:p w14:paraId="286DF07B" w14:textId="77777777" w:rsidR="00F47AA6" w:rsidRDefault="00C61532">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8'</w:t>
      </w:r>
    </w:p>
    <w:p w14:paraId="1CAF608C" w14:textId="77777777" w:rsidR="00F47AA6" w:rsidRDefault="00C61532">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8'</w:t>
      </w:r>
    </w:p>
    <w:p w14:paraId="0F17A7BD" w14:textId="77777777" w:rsidR="00F47AA6" w:rsidRDefault="00C61532">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8'</w:t>
      </w:r>
    </w:p>
    <w:p w14:paraId="198ABF13" w14:textId="77777777" w:rsidR="00F47AA6" w:rsidRDefault="00C61532">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4'</w:t>
      </w:r>
    </w:p>
    <w:p w14:paraId="7AD10554" w14:textId="77777777" w:rsidR="00F47AA6" w:rsidRDefault="00C61532">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4'</w:t>
      </w:r>
    </w:p>
    <w:p w14:paraId="3FC66805" w14:textId="77777777" w:rsidR="00F47AA6" w:rsidRDefault="00C61532">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39914F13" w14:textId="77777777" w:rsidR="00F47AA6" w:rsidRDefault="00C61532">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 1/3'</w:t>
      </w:r>
    </w:p>
    <w:p w14:paraId="16935BC7" w14:textId="77777777" w:rsidR="00F47AA6" w:rsidRDefault="00C61532">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w:t>
      </w:r>
    </w:p>
    <w:p w14:paraId="2E34ACE6" w14:textId="77777777" w:rsidR="00F47AA6" w:rsidRDefault="00C61532">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 xml:space="preserve">3 </w:t>
      </w:r>
      <w:proofErr w:type="spellStart"/>
      <w:r>
        <w:rPr>
          <w:rFonts w:ascii="Roman (skalierbar) proportional" w:eastAsia="Roman (skalierbar) proportional" w:hAnsi="Roman (skalierbar) proportional" w:cs="Roman (skalierbar) proportional"/>
          <w:color w:val="000000"/>
          <w:sz w:val="16"/>
          <w:szCs w:val="16"/>
        </w:rPr>
        <w:t>st.</w:t>
      </w:r>
      <w:proofErr w:type="spellEnd"/>
    </w:p>
    <w:p w14:paraId="35D9B199" w14:textId="77777777" w:rsidR="00F47AA6" w:rsidRPr="00C61532" w:rsidRDefault="00C61532">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lang w:val="de-DE"/>
        </w:rPr>
      </w:pPr>
      <w:r w:rsidRPr="00C61532">
        <w:rPr>
          <w:rFonts w:ascii="Roman (skalierbar) proportional" w:eastAsia="Roman (skalierbar) proportional" w:hAnsi="Roman (skalierbar) proportional" w:cs="Roman (skalierbar) proportional"/>
          <w:color w:val="000000"/>
          <w:sz w:val="16"/>
          <w:szCs w:val="16"/>
          <w:lang w:val="de-DE"/>
        </w:rPr>
        <w:t xml:space="preserve">2 </w:t>
      </w:r>
      <w:proofErr w:type="spellStart"/>
      <w:r w:rsidRPr="00C61532">
        <w:rPr>
          <w:rFonts w:ascii="Roman (skalierbar) proportional" w:eastAsia="Roman (skalierbar) proportional" w:hAnsi="Roman (skalierbar) proportional" w:cs="Roman (skalierbar) proportional"/>
          <w:color w:val="000000"/>
          <w:sz w:val="16"/>
          <w:szCs w:val="16"/>
          <w:lang w:val="de-DE"/>
        </w:rPr>
        <w:t>st.</w:t>
      </w:r>
      <w:proofErr w:type="spellEnd"/>
    </w:p>
    <w:p w14:paraId="7B7EFD57" w14:textId="29BC0048" w:rsidR="00F47AA6" w:rsidRPr="00C61532" w:rsidRDefault="00C61532">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lang w:val="de-DE"/>
        </w:rPr>
      </w:pPr>
      <w:r w:rsidRPr="00C61532">
        <w:rPr>
          <w:rFonts w:ascii="Roman (skalierbar) proportional" w:eastAsia="Roman (skalierbar) proportional" w:hAnsi="Roman (skalierbar) proportional" w:cs="Roman (skalierbar) proportional"/>
          <w:color w:val="000000"/>
          <w:sz w:val="16"/>
          <w:szCs w:val="16"/>
          <w:lang w:val="de-DE"/>
        </w:rPr>
        <w:t>8'</w:t>
      </w:r>
      <w:r>
        <w:rPr>
          <w:rFonts w:ascii="Roman (skalierbar) proportional" w:eastAsia="Roman (skalierbar) proportional" w:hAnsi="Roman (skalierbar) proportional" w:cs="Roman (skalierbar) proportional"/>
          <w:color w:val="000000"/>
          <w:sz w:val="16"/>
          <w:szCs w:val="16"/>
          <w:lang w:val="de-DE"/>
        </w:rPr>
        <w:t>@</w:t>
      </w:r>
    </w:p>
    <w:p w14:paraId="51C9ECBD" w14:textId="77777777" w:rsidR="00F47AA6" w:rsidRPr="00C61532" w:rsidRDefault="00C61532">
      <w:pPr>
        <w:tabs>
          <w:tab w:val="left" w:pos="0"/>
          <w:tab w:val="left" w:pos="1134"/>
          <w:tab w:val="left" w:pos="2268"/>
          <w:tab w:val="left" w:pos="3685"/>
          <w:tab w:val="left" w:pos="3969"/>
        </w:tabs>
        <w:rPr>
          <w:rFonts w:hint="eastAsia"/>
          <w:lang w:val="de-DE"/>
        </w:rPr>
      </w:pPr>
      <w:r w:rsidRPr="00C61532">
        <w:rPr>
          <w:rFonts w:ascii="Roman (skalierbar) proportional" w:eastAsia="Roman (skalierbar) proportional" w:hAnsi="Roman (skalierbar) proportional" w:cs="Roman (skalierbar) proportional"/>
          <w:b/>
          <w:bCs/>
          <w:color w:val="000000"/>
          <w:sz w:val="16"/>
          <w:szCs w:val="16"/>
          <w:lang w:val="de-DE"/>
        </w:rPr>
        <w:t>[T1]</w:t>
      </w:r>
      <w:proofErr w:type="spellStart"/>
      <w:r w:rsidRPr="00C61532">
        <w:rPr>
          <w:rFonts w:ascii="Roman (skalierbar) proportional" w:eastAsia="Roman (skalierbar) proportional" w:hAnsi="Roman (skalierbar) proportional" w:cs="Roman (skalierbar) proportional"/>
          <w:color w:val="000000"/>
          <w:sz w:val="16"/>
          <w:szCs w:val="16"/>
          <w:lang w:val="de-DE"/>
        </w:rPr>
        <w:t>Samenstelling</w:t>
      </w:r>
      <w:proofErr w:type="spellEnd"/>
      <w:r w:rsidRPr="00C61532">
        <w:rPr>
          <w:rFonts w:ascii="Roman (skalierbar) proportional" w:eastAsia="Roman (skalierbar) proportional" w:hAnsi="Roman (skalierbar) proportional" w:cs="Roman (skalierbar) proportional"/>
          <w:color w:val="000000"/>
          <w:sz w:val="16"/>
          <w:szCs w:val="16"/>
          <w:lang w:val="de-DE"/>
        </w:rPr>
        <w:t xml:space="preserve"> </w:t>
      </w:r>
      <w:proofErr w:type="spellStart"/>
      <w:r w:rsidRPr="00C61532">
        <w:rPr>
          <w:rFonts w:ascii="Roman (skalierbar) proportional" w:eastAsia="Roman (skalierbar) proportional" w:hAnsi="Roman (skalierbar) proportional" w:cs="Roman (skalierbar) proportional"/>
          <w:color w:val="000000"/>
          <w:sz w:val="16"/>
          <w:szCs w:val="16"/>
          <w:lang w:val="de-DE"/>
        </w:rPr>
        <w:t>vulstemmen</w:t>
      </w:r>
      <w:proofErr w:type="spellEnd"/>
    </w:p>
    <w:p w14:paraId="4A8BEB7F" w14:textId="77777777" w:rsidR="00F47AA6" w:rsidRPr="00C61532" w:rsidRDefault="00C61532">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de-DE"/>
        </w:rPr>
        <w:sectPr w:rsidR="00F47AA6" w:rsidRPr="00C61532">
          <w:pgSz w:w="12240" w:h="15840"/>
          <w:pgMar w:top="1440" w:right="1700" w:bottom="1440" w:left="1700" w:header="0" w:footer="0" w:gutter="0"/>
          <w:cols w:space="720"/>
          <w:formProt w:val="0"/>
          <w:docGrid w:linePitch="600" w:charSpace="32768"/>
        </w:sectPr>
      </w:pPr>
      <w:proofErr w:type="spellStart"/>
      <w:r w:rsidRPr="00C61532">
        <w:rPr>
          <w:rFonts w:ascii="Roman (skalierbar) proportional" w:eastAsia="Roman (skalierbar) proportional" w:hAnsi="Roman (skalierbar) proportional" w:cs="Roman (skalierbar) proportional"/>
          <w:color w:val="000000"/>
          <w:sz w:val="16"/>
          <w:szCs w:val="16"/>
          <w:lang w:val="de-DE"/>
        </w:rPr>
        <w:t>Mixtuur</w:t>
      </w:r>
      <w:proofErr w:type="spellEnd"/>
      <w:r w:rsidRPr="00C61532">
        <w:rPr>
          <w:lang w:val="de-DE"/>
        </w:rPr>
        <w:br w:type="page"/>
      </w:r>
    </w:p>
    <w:p w14:paraId="74D642FF" w14:textId="77777777" w:rsidR="00F47AA6" w:rsidRPr="00C61532" w:rsidRDefault="00C61532">
      <w:pPr>
        <w:tabs>
          <w:tab w:val="left" w:pos="283"/>
          <w:tab w:val="left" w:pos="1417"/>
          <w:tab w:val="left" w:pos="2834"/>
          <w:tab w:val="left" w:pos="3118"/>
        </w:tabs>
        <w:rPr>
          <w:rFonts w:hint="eastAsia"/>
          <w:lang w:val="de-DE"/>
        </w:rPr>
      </w:pPr>
      <w:r w:rsidRPr="00C61532">
        <w:rPr>
          <w:rFonts w:ascii="Roman (skalierbar) proportional" w:eastAsia="Roman (skalierbar) proportional" w:hAnsi="Roman (skalierbar) proportional" w:cs="Roman (skalierbar) proportional"/>
          <w:b/>
          <w:bCs/>
          <w:color w:val="000000"/>
          <w:sz w:val="16"/>
          <w:szCs w:val="16"/>
          <w:lang w:val="de-DE"/>
        </w:rPr>
        <w:lastRenderedPageBreak/>
        <w:t>[T4]</w:t>
      </w:r>
      <w:r w:rsidRPr="00C61532">
        <w:rPr>
          <w:rFonts w:ascii="Roman (skalierbar) proportional" w:eastAsia="Roman (skalierbar) proportional" w:hAnsi="Roman (skalierbar) proportional" w:cs="Roman (skalierbar) proportional"/>
          <w:color w:val="000000"/>
          <w:sz w:val="16"/>
          <w:szCs w:val="16"/>
          <w:lang w:val="de-DE"/>
        </w:rPr>
        <w:t>C</w:t>
      </w:r>
    </w:p>
    <w:p w14:paraId="5AD52500" w14:textId="77777777" w:rsidR="00F47AA6" w:rsidRPr="00C61532" w:rsidRDefault="00C61532">
      <w:pPr>
        <w:tabs>
          <w:tab w:val="left" w:pos="283"/>
          <w:tab w:val="left" w:pos="1417"/>
          <w:tab w:val="left" w:pos="2834"/>
          <w:tab w:val="left" w:pos="3118"/>
        </w:tabs>
        <w:rPr>
          <w:rFonts w:ascii="Roman (skalierbar) proportional" w:eastAsia="Roman (skalierbar) proportional" w:hAnsi="Roman (skalierbar) proportional" w:cs="Roman (skalierbar) proportional"/>
          <w:color w:val="000000"/>
          <w:sz w:val="16"/>
          <w:szCs w:val="16"/>
          <w:lang w:val="de-DE"/>
        </w:rPr>
      </w:pPr>
      <w:r w:rsidRPr="00C61532">
        <w:rPr>
          <w:rFonts w:ascii="Roman (skalierbar) proportional" w:eastAsia="Roman (skalierbar) proportional" w:hAnsi="Roman (skalierbar) proportional" w:cs="Roman (skalierbar) proportional"/>
          <w:color w:val="000000"/>
          <w:sz w:val="16"/>
          <w:szCs w:val="16"/>
          <w:lang w:val="de-DE"/>
        </w:rPr>
        <w:t>1 1/3</w:t>
      </w:r>
    </w:p>
    <w:p w14:paraId="3DF94E49" w14:textId="77777777" w:rsidR="00F47AA6" w:rsidRPr="00C61532" w:rsidRDefault="00C61532">
      <w:pPr>
        <w:tabs>
          <w:tab w:val="left" w:pos="283"/>
          <w:tab w:val="left" w:pos="1417"/>
          <w:tab w:val="left" w:pos="2834"/>
          <w:tab w:val="left" w:pos="3118"/>
        </w:tabs>
        <w:rPr>
          <w:rFonts w:ascii="Roman (skalierbar) proportional" w:eastAsia="Roman (skalierbar) proportional" w:hAnsi="Roman (skalierbar) proportional" w:cs="Roman (skalierbar) proportional"/>
          <w:color w:val="000000"/>
          <w:sz w:val="16"/>
          <w:szCs w:val="16"/>
          <w:lang w:val="de-DE"/>
        </w:rPr>
      </w:pPr>
      <w:r w:rsidRPr="00C61532">
        <w:rPr>
          <w:rFonts w:ascii="Roman (skalierbar) proportional" w:eastAsia="Roman (skalierbar) proportional" w:hAnsi="Roman (skalierbar) proportional" w:cs="Roman (skalierbar) proportional"/>
          <w:color w:val="000000"/>
          <w:sz w:val="16"/>
          <w:szCs w:val="16"/>
          <w:lang w:val="de-DE"/>
        </w:rPr>
        <w:t>1</w:t>
      </w:r>
    </w:p>
    <w:p w14:paraId="203D25D5" w14:textId="77777777" w:rsidR="00F47AA6" w:rsidRPr="00C61532" w:rsidRDefault="00C61532">
      <w:pPr>
        <w:tabs>
          <w:tab w:val="left" w:pos="283"/>
          <w:tab w:val="left" w:pos="1417"/>
          <w:tab w:val="left" w:pos="2834"/>
          <w:tab w:val="left" w:pos="3118"/>
        </w:tabs>
        <w:rPr>
          <w:rFonts w:ascii="Roman (skalierbar) proportional" w:eastAsia="Roman (skalierbar) proportional" w:hAnsi="Roman (skalierbar) proportional" w:cs="Roman (skalierbar) proportional"/>
          <w:color w:val="000000"/>
          <w:sz w:val="16"/>
          <w:szCs w:val="16"/>
          <w:lang w:val="de-DE"/>
        </w:rPr>
      </w:pPr>
      <w:r w:rsidRPr="00C61532">
        <w:rPr>
          <w:rFonts w:ascii="Roman (skalierbar) proportional" w:eastAsia="Roman (skalierbar) proportional" w:hAnsi="Roman (skalierbar) proportional" w:cs="Roman (skalierbar) proportional"/>
          <w:color w:val="000000"/>
          <w:sz w:val="16"/>
          <w:szCs w:val="16"/>
          <w:lang w:val="de-DE"/>
        </w:rPr>
        <w:t>2/3</w:t>
      </w:r>
      <w:r w:rsidRPr="00C61532">
        <w:rPr>
          <w:lang w:val="de-DE"/>
        </w:rPr>
        <w:br w:type="page"/>
      </w:r>
    </w:p>
    <w:p w14:paraId="64E111A7" w14:textId="77777777" w:rsidR="00F47AA6" w:rsidRPr="00C61532" w:rsidRDefault="00C61532">
      <w:pPr>
        <w:tabs>
          <w:tab w:val="left" w:pos="283"/>
          <w:tab w:val="left" w:pos="1417"/>
          <w:tab w:val="left" w:pos="2834"/>
          <w:tab w:val="left" w:pos="3118"/>
        </w:tabs>
        <w:rPr>
          <w:rFonts w:ascii="Roman (skalierbar) proportional" w:eastAsia="Roman (skalierbar) proportional" w:hAnsi="Roman (skalierbar) proportional" w:cs="Roman (skalierbar) proportional"/>
          <w:color w:val="000000"/>
          <w:sz w:val="16"/>
          <w:szCs w:val="16"/>
          <w:lang w:val="de-DE"/>
        </w:rPr>
      </w:pPr>
      <w:r w:rsidRPr="00C61532">
        <w:rPr>
          <w:rFonts w:ascii="Roman (skalierbar) proportional" w:eastAsia="Roman (skalierbar) proportional" w:hAnsi="Roman (skalierbar) proportional" w:cs="Roman (skalierbar) proportional"/>
          <w:color w:val="000000"/>
          <w:sz w:val="16"/>
          <w:szCs w:val="16"/>
          <w:lang w:val="de-DE"/>
        </w:rPr>
        <w:lastRenderedPageBreak/>
        <w:t>c</w:t>
      </w:r>
    </w:p>
    <w:p w14:paraId="296F1321" w14:textId="77777777" w:rsidR="00F47AA6" w:rsidRPr="00C61532" w:rsidRDefault="00C61532">
      <w:pPr>
        <w:tabs>
          <w:tab w:val="left" w:pos="283"/>
          <w:tab w:val="left" w:pos="1417"/>
          <w:tab w:val="left" w:pos="2834"/>
          <w:tab w:val="left" w:pos="3118"/>
        </w:tabs>
        <w:rPr>
          <w:rFonts w:ascii="Roman (skalierbar) proportional" w:eastAsia="Roman (skalierbar) proportional" w:hAnsi="Roman (skalierbar) proportional" w:cs="Roman (skalierbar) proportional"/>
          <w:color w:val="000000"/>
          <w:sz w:val="16"/>
          <w:szCs w:val="16"/>
          <w:lang w:val="de-DE"/>
        </w:rPr>
      </w:pPr>
      <w:r w:rsidRPr="00C61532">
        <w:rPr>
          <w:rFonts w:ascii="Roman (skalierbar) proportional" w:eastAsia="Roman (skalierbar) proportional" w:hAnsi="Roman (skalierbar) proportional" w:cs="Roman (skalierbar) proportional"/>
          <w:color w:val="000000"/>
          <w:sz w:val="16"/>
          <w:szCs w:val="16"/>
          <w:lang w:val="de-DE"/>
        </w:rPr>
        <w:t>2</w:t>
      </w:r>
    </w:p>
    <w:p w14:paraId="253D9C33" w14:textId="77777777" w:rsidR="00F47AA6" w:rsidRPr="00C61532" w:rsidRDefault="00C61532">
      <w:pPr>
        <w:tabs>
          <w:tab w:val="left" w:pos="283"/>
          <w:tab w:val="left" w:pos="1417"/>
          <w:tab w:val="left" w:pos="2834"/>
          <w:tab w:val="left" w:pos="3118"/>
        </w:tabs>
        <w:rPr>
          <w:rFonts w:ascii="Roman (skalierbar) proportional" w:eastAsia="Roman (skalierbar) proportional" w:hAnsi="Roman (skalierbar) proportional" w:cs="Roman (skalierbar) proportional"/>
          <w:color w:val="000000"/>
          <w:sz w:val="16"/>
          <w:szCs w:val="16"/>
          <w:lang w:val="de-DE"/>
        </w:rPr>
      </w:pPr>
      <w:r w:rsidRPr="00C61532">
        <w:rPr>
          <w:rFonts w:ascii="Roman (skalierbar) proportional" w:eastAsia="Roman (skalierbar) proportional" w:hAnsi="Roman (skalierbar) proportional" w:cs="Roman (skalierbar) proportional"/>
          <w:color w:val="000000"/>
          <w:sz w:val="16"/>
          <w:szCs w:val="16"/>
          <w:lang w:val="de-DE"/>
        </w:rPr>
        <w:t>1 1/3</w:t>
      </w:r>
    </w:p>
    <w:p w14:paraId="479E27BE" w14:textId="77777777" w:rsidR="00F47AA6" w:rsidRPr="00C61532" w:rsidRDefault="00C61532">
      <w:pPr>
        <w:tabs>
          <w:tab w:val="left" w:pos="283"/>
          <w:tab w:val="left" w:pos="1417"/>
          <w:tab w:val="left" w:pos="2834"/>
          <w:tab w:val="left" w:pos="3118"/>
        </w:tabs>
        <w:rPr>
          <w:rFonts w:ascii="Roman (skalierbar) proportional" w:eastAsia="Roman (skalierbar) proportional" w:hAnsi="Roman (skalierbar) proportional" w:cs="Roman (skalierbar) proportional"/>
          <w:color w:val="000000"/>
          <w:sz w:val="16"/>
          <w:szCs w:val="16"/>
          <w:lang w:val="de-DE"/>
        </w:rPr>
      </w:pPr>
      <w:r w:rsidRPr="00C61532">
        <w:rPr>
          <w:rFonts w:ascii="Roman (skalierbar) proportional" w:eastAsia="Roman (skalierbar) proportional" w:hAnsi="Roman (skalierbar) proportional" w:cs="Roman (skalierbar) proportional"/>
          <w:color w:val="000000"/>
          <w:sz w:val="16"/>
          <w:szCs w:val="16"/>
          <w:lang w:val="de-DE"/>
        </w:rPr>
        <w:t>1</w:t>
      </w:r>
      <w:r w:rsidRPr="00C61532">
        <w:rPr>
          <w:lang w:val="de-DE"/>
        </w:rPr>
        <w:br w:type="page"/>
      </w:r>
    </w:p>
    <w:p w14:paraId="19678E59" w14:textId="77777777" w:rsidR="00F47AA6" w:rsidRPr="00C61532" w:rsidRDefault="00C61532">
      <w:pPr>
        <w:tabs>
          <w:tab w:val="left" w:pos="283"/>
          <w:tab w:val="left" w:pos="1417"/>
          <w:tab w:val="left" w:pos="2834"/>
          <w:tab w:val="left" w:pos="3118"/>
        </w:tabs>
        <w:rPr>
          <w:rFonts w:ascii="Roman (skalierbar) proportional" w:eastAsia="Roman (skalierbar) proportional" w:hAnsi="Roman (skalierbar) proportional" w:cs="Roman (skalierbar) proportional"/>
          <w:color w:val="000000"/>
          <w:sz w:val="16"/>
          <w:szCs w:val="16"/>
          <w:lang w:val="de-DE"/>
        </w:rPr>
      </w:pPr>
      <w:r w:rsidRPr="00C61532">
        <w:rPr>
          <w:rFonts w:ascii="Roman (skalierbar) proportional" w:eastAsia="Roman (skalierbar) proportional" w:hAnsi="Roman (skalierbar) proportional" w:cs="Roman (skalierbar) proportional"/>
          <w:color w:val="000000"/>
          <w:sz w:val="16"/>
          <w:szCs w:val="16"/>
          <w:lang w:val="de-DE"/>
        </w:rPr>
        <w:lastRenderedPageBreak/>
        <w:t>c1</w:t>
      </w:r>
    </w:p>
    <w:p w14:paraId="34CCBC82" w14:textId="77777777" w:rsidR="00F47AA6" w:rsidRPr="00C61532" w:rsidRDefault="00C61532">
      <w:pPr>
        <w:tabs>
          <w:tab w:val="left" w:pos="283"/>
          <w:tab w:val="left" w:pos="1417"/>
          <w:tab w:val="left" w:pos="2834"/>
          <w:tab w:val="left" w:pos="3118"/>
        </w:tabs>
        <w:rPr>
          <w:rFonts w:ascii="Roman (skalierbar) proportional" w:eastAsia="Roman (skalierbar) proportional" w:hAnsi="Roman (skalierbar) proportional" w:cs="Roman (skalierbar) proportional"/>
          <w:color w:val="000000"/>
          <w:sz w:val="16"/>
          <w:szCs w:val="16"/>
          <w:lang w:val="de-DE"/>
        </w:rPr>
      </w:pPr>
      <w:r w:rsidRPr="00C61532">
        <w:rPr>
          <w:rFonts w:ascii="Roman (skalierbar) proportional" w:eastAsia="Roman (skalierbar) proportional" w:hAnsi="Roman (skalierbar) proportional" w:cs="Roman (skalierbar) proportional"/>
          <w:color w:val="000000"/>
          <w:sz w:val="16"/>
          <w:szCs w:val="16"/>
          <w:lang w:val="de-DE"/>
        </w:rPr>
        <w:t>2 2/3</w:t>
      </w:r>
    </w:p>
    <w:p w14:paraId="2D688857" w14:textId="77777777" w:rsidR="00F47AA6" w:rsidRPr="00C61532" w:rsidRDefault="00C61532">
      <w:pPr>
        <w:tabs>
          <w:tab w:val="left" w:pos="283"/>
          <w:tab w:val="left" w:pos="1417"/>
          <w:tab w:val="left" w:pos="2834"/>
          <w:tab w:val="left" w:pos="3118"/>
        </w:tabs>
        <w:rPr>
          <w:rFonts w:ascii="Roman (skalierbar) proportional" w:eastAsia="Roman (skalierbar) proportional" w:hAnsi="Roman (skalierbar) proportional" w:cs="Roman (skalierbar) proportional"/>
          <w:color w:val="000000"/>
          <w:sz w:val="16"/>
          <w:szCs w:val="16"/>
          <w:lang w:val="de-DE"/>
        </w:rPr>
      </w:pPr>
      <w:r w:rsidRPr="00C61532">
        <w:rPr>
          <w:rFonts w:ascii="Roman (skalierbar) proportional" w:eastAsia="Roman (skalierbar) proportional" w:hAnsi="Roman (skalierbar) proportional" w:cs="Roman (skalierbar) proportional"/>
          <w:color w:val="000000"/>
          <w:sz w:val="16"/>
          <w:szCs w:val="16"/>
          <w:lang w:val="de-DE"/>
        </w:rPr>
        <w:t>2</w:t>
      </w:r>
    </w:p>
    <w:p w14:paraId="1E434587" w14:textId="77777777" w:rsidR="00F47AA6" w:rsidRPr="00C61532" w:rsidRDefault="00C61532">
      <w:pPr>
        <w:tabs>
          <w:tab w:val="left" w:pos="283"/>
          <w:tab w:val="left" w:pos="1417"/>
          <w:tab w:val="left" w:pos="2834"/>
          <w:tab w:val="left" w:pos="3118"/>
        </w:tabs>
        <w:rPr>
          <w:rFonts w:ascii="Roman (skalierbar) proportional" w:eastAsia="Roman (skalierbar) proportional" w:hAnsi="Roman (skalierbar) proportional" w:cs="Roman (skalierbar) proportional"/>
          <w:color w:val="000000"/>
          <w:sz w:val="16"/>
          <w:szCs w:val="16"/>
          <w:lang w:val="de-DE"/>
        </w:rPr>
        <w:sectPr w:rsidR="00F47AA6" w:rsidRPr="00C61532">
          <w:pgSz w:w="12240" w:h="15840"/>
          <w:pgMar w:top="1440" w:right="1700" w:bottom="1440" w:left="2551" w:header="0" w:footer="0" w:gutter="0"/>
          <w:cols w:space="720"/>
          <w:formProt w:val="0"/>
          <w:docGrid w:linePitch="600" w:charSpace="32768"/>
        </w:sectPr>
      </w:pPr>
      <w:r w:rsidRPr="00C61532">
        <w:rPr>
          <w:rFonts w:ascii="Roman (skalierbar) proportional" w:eastAsia="Roman (skalierbar) proportional" w:hAnsi="Roman (skalierbar) proportional" w:cs="Roman (skalierbar) proportional"/>
          <w:color w:val="000000"/>
          <w:sz w:val="16"/>
          <w:szCs w:val="16"/>
          <w:lang w:val="de-DE"/>
        </w:rPr>
        <w:t>1 1/3</w:t>
      </w:r>
      <w:r w:rsidRPr="00C61532">
        <w:rPr>
          <w:lang w:val="de-DE"/>
        </w:rPr>
        <w:br w:type="page"/>
      </w:r>
    </w:p>
    <w:p w14:paraId="15CF104E" w14:textId="77777777" w:rsidR="00F47AA6" w:rsidRPr="00C61532" w:rsidRDefault="00C61532">
      <w:pPr>
        <w:tabs>
          <w:tab w:val="left" w:pos="0"/>
          <w:tab w:val="left" w:pos="1134"/>
          <w:tab w:val="left" w:pos="2268"/>
          <w:tab w:val="left" w:pos="3685"/>
          <w:tab w:val="left" w:pos="3969"/>
        </w:tabs>
        <w:ind w:firstLine="851"/>
        <w:rPr>
          <w:rFonts w:ascii="Roman (skalierbar) proportional" w:eastAsia="Roman (skalierbar) proportional" w:hAnsi="Roman (skalierbar) proportional" w:cs="Roman (skalierbar) proportional"/>
          <w:color w:val="000000"/>
          <w:sz w:val="16"/>
          <w:szCs w:val="16"/>
          <w:lang w:val="de-DE"/>
        </w:rPr>
      </w:pPr>
      <w:r w:rsidRPr="00C61532">
        <w:rPr>
          <w:rFonts w:ascii="Roman (skalierbar) proportional" w:eastAsia="Roman (skalierbar) proportional" w:hAnsi="Roman (skalierbar) proportional" w:cs="Roman (skalierbar) proportional"/>
          <w:color w:val="000000"/>
          <w:sz w:val="16"/>
          <w:szCs w:val="16"/>
          <w:lang w:val="de-DE"/>
        </w:rPr>
        <w:lastRenderedPageBreak/>
        <w:t>c2</w:t>
      </w:r>
    </w:p>
    <w:p w14:paraId="43B14605" w14:textId="77777777" w:rsidR="00F47AA6" w:rsidRPr="00C61532" w:rsidRDefault="00C61532">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de-DE"/>
        </w:rPr>
      </w:pPr>
      <w:r w:rsidRPr="00C61532">
        <w:rPr>
          <w:rFonts w:ascii="Roman (skalierbar) proportional" w:eastAsia="Roman (skalierbar) proportional" w:hAnsi="Roman (skalierbar) proportional" w:cs="Roman (skalierbar) proportional"/>
          <w:color w:val="000000"/>
          <w:sz w:val="16"/>
          <w:szCs w:val="16"/>
          <w:lang w:val="de-DE"/>
        </w:rPr>
        <w:t>4</w:t>
      </w:r>
    </w:p>
    <w:p w14:paraId="02D804D0" w14:textId="77777777" w:rsidR="00F47AA6" w:rsidRPr="00C61532" w:rsidRDefault="00C61532">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de-DE"/>
        </w:rPr>
      </w:pPr>
      <w:r w:rsidRPr="00C61532">
        <w:rPr>
          <w:rFonts w:ascii="Roman (skalierbar) proportional" w:eastAsia="Roman (skalierbar) proportional" w:hAnsi="Roman (skalierbar) proportional" w:cs="Roman (skalierbar) proportional"/>
          <w:color w:val="000000"/>
          <w:sz w:val="16"/>
          <w:szCs w:val="16"/>
          <w:lang w:val="de-DE"/>
        </w:rPr>
        <w:t>2 2/3</w:t>
      </w:r>
    </w:p>
    <w:p w14:paraId="343D4E9E" w14:textId="77777777" w:rsidR="00F47AA6" w:rsidRPr="00C61532" w:rsidRDefault="00C61532">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de-DE"/>
        </w:rPr>
      </w:pPr>
      <w:r w:rsidRPr="00C61532">
        <w:rPr>
          <w:rFonts w:ascii="Roman (skalierbar) proportional" w:eastAsia="Roman (skalierbar) proportional" w:hAnsi="Roman (skalierbar) proportional" w:cs="Roman (skalierbar) proportional"/>
          <w:color w:val="000000"/>
          <w:sz w:val="16"/>
          <w:szCs w:val="16"/>
          <w:lang w:val="de-DE"/>
        </w:rPr>
        <w:t>2</w:t>
      </w:r>
    </w:p>
    <w:p w14:paraId="2EFDDFF0" w14:textId="77777777" w:rsidR="00F47AA6" w:rsidRPr="00C61532" w:rsidRDefault="00C61532">
      <w:pPr>
        <w:tabs>
          <w:tab w:val="left" w:pos="0"/>
          <w:tab w:val="left" w:pos="1134"/>
          <w:tab w:val="left" w:pos="2268"/>
          <w:tab w:val="left" w:pos="3685"/>
          <w:tab w:val="left" w:pos="3969"/>
        </w:tabs>
        <w:rPr>
          <w:rFonts w:hint="eastAsia"/>
          <w:lang w:val="de-DE"/>
        </w:rPr>
      </w:pPr>
      <w:r w:rsidRPr="00C61532">
        <w:rPr>
          <w:rFonts w:ascii="Roman (skalierbar) proportional" w:eastAsia="Roman (skalierbar) proportional" w:hAnsi="Roman (skalierbar) proportional" w:cs="Roman (skalierbar) proportional"/>
          <w:b/>
          <w:bCs/>
          <w:color w:val="000000"/>
          <w:sz w:val="16"/>
          <w:szCs w:val="16"/>
          <w:lang w:val="de-DE"/>
        </w:rPr>
        <w:t>[T1]</w:t>
      </w:r>
      <w:proofErr w:type="spellStart"/>
      <w:r w:rsidRPr="00C61532">
        <w:rPr>
          <w:rFonts w:ascii="Roman (skalierbar) proportional" w:eastAsia="Roman (skalierbar) proportional" w:hAnsi="Roman (skalierbar) proportional" w:cs="Roman (skalierbar) proportional"/>
          <w:color w:val="000000"/>
          <w:sz w:val="16"/>
          <w:szCs w:val="16"/>
          <w:lang w:val="de-DE"/>
        </w:rPr>
        <w:t>Sexquialter</w:t>
      </w:r>
      <w:proofErr w:type="spellEnd"/>
      <w:r w:rsidRPr="00C61532">
        <w:rPr>
          <w:rFonts w:ascii="Roman (skalierbar) proportional" w:eastAsia="Roman (skalierbar) proportional" w:hAnsi="Roman (skalierbar) proportional" w:cs="Roman (skalierbar) proportional"/>
          <w:color w:val="000000"/>
          <w:sz w:val="16"/>
          <w:szCs w:val="16"/>
          <w:lang w:val="de-DE"/>
        </w:rPr>
        <w:t xml:space="preserve">  </w:t>
      </w:r>
    </w:p>
    <w:p w14:paraId="5C84D12E" w14:textId="77777777" w:rsidR="00F47AA6" w:rsidRPr="00C61532" w:rsidRDefault="00C61532">
      <w:pPr>
        <w:tabs>
          <w:tab w:val="left" w:pos="1134"/>
          <w:tab w:val="left" w:pos="2268"/>
          <w:tab w:val="left" w:pos="3685"/>
          <w:tab w:val="left" w:pos="3969"/>
        </w:tabs>
        <w:ind w:left="851"/>
        <w:rPr>
          <w:rFonts w:hint="eastAsia"/>
          <w:lang w:val="de-DE"/>
        </w:rPr>
      </w:pPr>
      <w:r w:rsidRPr="00C61532">
        <w:rPr>
          <w:rFonts w:ascii="Roman (skalierbar) proportional" w:eastAsia="Roman (skalierbar) proportional" w:hAnsi="Roman (skalierbar) proportional" w:cs="Roman (skalierbar) proportional"/>
          <w:b/>
          <w:bCs/>
          <w:color w:val="000000"/>
          <w:sz w:val="16"/>
          <w:szCs w:val="16"/>
          <w:lang w:val="de-DE"/>
        </w:rPr>
        <w:t>[T4]</w:t>
      </w:r>
      <w:r w:rsidRPr="00C61532">
        <w:rPr>
          <w:rFonts w:ascii="Roman (skalierbar) proportional" w:eastAsia="Roman (skalierbar) proportional" w:hAnsi="Roman (skalierbar) proportional" w:cs="Roman (skalierbar) proportional"/>
          <w:color w:val="000000"/>
          <w:sz w:val="16"/>
          <w:szCs w:val="16"/>
          <w:lang w:val="de-DE"/>
        </w:rPr>
        <w:t>c1 2 2/3-1 3/5</w:t>
      </w:r>
    </w:p>
    <w:p w14:paraId="6E59A720" w14:textId="77777777" w:rsidR="00F47AA6" w:rsidRPr="00C61532" w:rsidRDefault="00F47AA6">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lang w:val="de-DE"/>
        </w:rPr>
      </w:pPr>
    </w:p>
    <w:p w14:paraId="006D7987" w14:textId="77777777" w:rsidR="00F47AA6" w:rsidRPr="00C61532" w:rsidRDefault="00C61532">
      <w:pPr>
        <w:tabs>
          <w:tab w:val="left" w:pos="0"/>
          <w:tab w:val="left" w:pos="1134"/>
          <w:tab w:val="left" w:pos="2268"/>
          <w:tab w:val="left" w:pos="3685"/>
          <w:tab w:val="left" w:pos="3969"/>
        </w:tabs>
        <w:rPr>
          <w:rFonts w:hint="eastAsia"/>
          <w:lang w:val="de-DE"/>
        </w:rPr>
      </w:pPr>
      <w:r w:rsidRPr="00C61532">
        <w:rPr>
          <w:rFonts w:ascii="Roman (skalierbar) proportional" w:eastAsia="Roman (skalierbar) proportional" w:hAnsi="Roman (skalierbar) proportional" w:cs="Roman (skalierbar) proportional"/>
          <w:b/>
          <w:bCs/>
          <w:color w:val="000000"/>
          <w:sz w:val="16"/>
          <w:szCs w:val="16"/>
          <w:lang w:val="de-DE"/>
        </w:rPr>
        <w:t>[T1]</w:t>
      </w:r>
      <w:proofErr w:type="spellStart"/>
      <w:r w:rsidRPr="00C61532">
        <w:rPr>
          <w:rFonts w:ascii="Roman (skalierbar) proportional" w:eastAsia="Roman (skalierbar) proportional" w:hAnsi="Roman (skalierbar) proportional" w:cs="Roman (skalierbar) proportional"/>
          <w:color w:val="000000"/>
          <w:sz w:val="16"/>
          <w:szCs w:val="16"/>
          <w:lang w:val="de-DE"/>
        </w:rPr>
        <w:t>Toonhoogte</w:t>
      </w:r>
      <w:proofErr w:type="spellEnd"/>
    </w:p>
    <w:p w14:paraId="02DBF01C" w14:textId="77777777" w:rsidR="00F47AA6" w:rsidRPr="00C61532" w:rsidRDefault="00C61532">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de-DE"/>
        </w:rPr>
      </w:pPr>
      <w:r w:rsidRPr="00C61532">
        <w:rPr>
          <w:rFonts w:ascii="Roman (skalierbar) proportional" w:eastAsia="Roman (skalierbar) proportional" w:hAnsi="Roman (skalierbar) proportional" w:cs="Roman (skalierbar) proportional"/>
          <w:color w:val="000000"/>
          <w:sz w:val="16"/>
          <w:szCs w:val="16"/>
          <w:lang w:val="de-DE"/>
        </w:rPr>
        <w:t>a1 = 440 Hz</w:t>
      </w:r>
    </w:p>
    <w:p w14:paraId="4A972143" w14:textId="77777777" w:rsidR="00F47AA6" w:rsidRPr="00C61532" w:rsidRDefault="00C61532">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nl-NL"/>
        </w:rPr>
      </w:pPr>
      <w:r w:rsidRPr="00C61532">
        <w:rPr>
          <w:rFonts w:ascii="Roman (skalierbar) proportional" w:eastAsia="Roman (skalierbar) proportional" w:hAnsi="Roman (skalierbar) proportional" w:cs="Roman (skalierbar) proportional"/>
          <w:color w:val="000000"/>
          <w:sz w:val="16"/>
          <w:szCs w:val="16"/>
          <w:lang w:val="nl-NL"/>
        </w:rPr>
        <w:t>Temperatuur</w:t>
      </w:r>
    </w:p>
    <w:p w14:paraId="22E3EA6F" w14:textId="77777777" w:rsidR="00F47AA6" w:rsidRPr="00C61532" w:rsidRDefault="00C61532">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nl-NL"/>
        </w:rPr>
      </w:pPr>
      <w:r w:rsidRPr="00C61532">
        <w:rPr>
          <w:rFonts w:ascii="Roman (skalierbar) proportional" w:eastAsia="Roman (skalierbar) proportional" w:hAnsi="Roman (skalierbar) proportional" w:cs="Roman (skalierbar) proportional"/>
          <w:color w:val="000000"/>
          <w:sz w:val="16"/>
          <w:szCs w:val="16"/>
          <w:lang w:val="nl-NL"/>
        </w:rPr>
        <w:t>evenredig zwevend</w:t>
      </w:r>
    </w:p>
    <w:p w14:paraId="1CA55C73" w14:textId="77777777" w:rsidR="00F47AA6" w:rsidRPr="00C61532" w:rsidRDefault="00F47AA6">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nl-NL"/>
        </w:rPr>
      </w:pPr>
    </w:p>
    <w:p w14:paraId="0ED85D21" w14:textId="77777777" w:rsidR="00F47AA6" w:rsidRPr="00C61532" w:rsidRDefault="00C61532">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nl-NL"/>
        </w:rPr>
      </w:pPr>
      <w:r w:rsidRPr="00C61532">
        <w:rPr>
          <w:rFonts w:ascii="Roman (skalierbar) proportional" w:eastAsia="Roman (skalierbar) proportional" w:hAnsi="Roman (skalierbar) proportional" w:cs="Roman (skalierbar) proportional"/>
          <w:color w:val="000000"/>
          <w:sz w:val="16"/>
          <w:szCs w:val="16"/>
          <w:lang w:val="nl-NL"/>
        </w:rPr>
        <w:t>Manuaalomvang</w:t>
      </w:r>
    </w:p>
    <w:p w14:paraId="1D797B0E" w14:textId="77777777" w:rsidR="00F47AA6" w:rsidRPr="00C61532" w:rsidRDefault="00C61532">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nl-NL"/>
        </w:rPr>
      </w:pPr>
      <w:r w:rsidRPr="00C61532">
        <w:rPr>
          <w:rFonts w:ascii="Roman (skalierbar) proportional" w:eastAsia="Roman (skalierbar) proportional" w:hAnsi="Roman (skalierbar) proportional" w:cs="Roman (skalierbar) proportional"/>
          <w:color w:val="000000"/>
          <w:sz w:val="16"/>
          <w:szCs w:val="16"/>
          <w:lang w:val="nl-NL"/>
        </w:rPr>
        <w:t>C-g3</w:t>
      </w:r>
    </w:p>
    <w:p w14:paraId="5872872D" w14:textId="77777777" w:rsidR="00F47AA6" w:rsidRPr="00C61532" w:rsidRDefault="00C61532">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nl-NL"/>
        </w:rPr>
      </w:pPr>
      <w:r w:rsidRPr="00C61532">
        <w:rPr>
          <w:rFonts w:ascii="Roman (skalierbar) proportional" w:eastAsia="Roman (skalierbar) proportional" w:hAnsi="Roman (skalierbar) proportional" w:cs="Roman (skalierbar) proportional"/>
          <w:color w:val="000000"/>
          <w:sz w:val="16"/>
          <w:szCs w:val="16"/>
          <w:lang w:val="nl-NL"/>
        </w:rPr>
        <w:t>Pedaalomvang</w:t>
      </w:r>
    </w:p>
    <w:p w14:paraId="3CB8A0F0" w14:textId="77777777" w:rsidR="00F47AA6" w:rsidRPr="00C61532" w:rsidRDefault="00C61532">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nl-NL"/>
        </w:rPr>
      </w:pPr>
      <w:r w:rsidRPr="00C61532">
        <w:rPr>
          <w:rFonts w:ascii="Roman (skalierbar) proportional" w:eastAsia="Roman (skalierbar) proportional" w:hAnsi="Roman (skalierbar) proportional" w:cs="Roman (skalierbar) proportional"/>
          <w:color w:val="000000"/>
          <w:sz w:val="16"/>
          <w:szCs w:val="16"/>
          <w:lang w:val="nl-NL"/>
        </w:rPr>
        <w:t>C-f1</w:t>
      </w:r>
    </w:p>
    <w:p w14:paraId="1202FDFE" w14:textId="77777777" w:rsidR="00F47AA6" w:rsidRPr="00C61532" w:rsidRDefault="00F47AA6">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nl-NL"/>
        </w:rPr>
      </w:pPr>
    </w:p>
    <w:p w14:paraId="17D6B4D8" w14:textId="77777777" w:rsidR="00F47AA6" w:rsidRPr="00C61532" w:rsidRDefault="00C61532">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nl-NL"/>
        </w:rPr>
      </w:pPr>
      <w:r w:rsidRPr="00C61532">
        <w:rPr>
          <w:rFonts w:ascii="Roman (skalierbar) proportional" w:eastAsia="Roman (skalierbar) proportional" w:hAnsi="Roman (skalierbar) proportional" w:cs="Roman (skalierbar) proportional"/>
          <w:color w:val="000000"/>
          <w:sz w:val="16"/>
          <w:szCs w:val="16"/>
          <w:lang w:val="nl-NL"/>
        </w:rPr>
        <w:t>Windvoorziening</w:t>
      </w:r>
    </w:p>
    <w:p w14:paraId="22E48575" w14:textId="77777777" w:rsidR="00F47AA6" w:rsidRPr="00C61532" w:rsidRDefault="00C61532">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nl-NL"/>
        </w:rPr>
      </w:pPr>
      <w:r w:rsidRPr="00C61532">
        <w:rPr>
          <w:rFonts w:ascii="Roman (skalierbar) proportional" w:eastAsia="Roman (skalierbar) proportional" w:hAnsi="Roman (skalierbar) proportional" w:cs="Roman (skalierbar) proportional"/>
          <w:color w:val="000000"/>
          <w:sz w:val="16"/>
          <w:szCs w:val="16"/>
          <w:lang w:val="nl-NL"/>
        </w:rPr>
        <w:t xml:space="preserve">magazijnbalg in </w:t>
      </w:r>
      <w:proofErr w:type="spellStart"/>
      <w:r w:rsidRPr="00C61532">
        <w:rPr>
          <w:rFonts w:ascii="Roman (skalierbar) proportional" w:eastAsia="Roman (skalierbar) proportional" w:hAnsi="Roman (skalierbar) proportional" w:cs="Roman (skalierbar) proportional"/>
          <w:color w:val="000000"/>
          <w:sz w:val="16"/>
          <w:szCs w:val="16"/>
          <w:lang w:val="nl-NL"/>
        </w:rPr>
        <w:t>onderkas</w:t>
      </w:r>
      <w:proofErr w:type="spellEnd"/>
    </w:p>
    <w:p w14:paraId="33E09BD1" w14:textId="77777777" w:rsidR="00F47AA6" w:rsidRPr="00C61532" w:rsidRDefault="00C61532">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nl-NL"/>
        </w:rPr>
      </w:pPr>
      <w:r w:rsidRPr="00C61532">
        <w:rPr>
          <w:rFonts w:ascii="Roman (skalierbar) proportional" w:eastAsia="Roman (skalierbar) proportional" w:hAnsi="Roman (skalierbar) proportional" w:cs="Roman (skalierbar) proportional"/>
          <w:color w:val="000000"/>
          <w:sz w:val="16"/>
          <w:szCs w:val="16"/>
          <w:lang w:val="nl-NL"/>
        </w:rPr>
        <w:t>Winddruk</w:t>
      </w:r>
    </w:p>
    <w:p w14:paraId="4AC67140" w14:textId="77777777" w:rsidR="00F47AA6" w:rsidRPr="00C61532" w:rsidRDefault="00C61532">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nl-NL"/>
        </w:rPr>
      </w:pPr>
      <w:r w:rsidRPr="00C61532">
        <w:rPr>
          <w:rFonts w:ascii="Roman (skalierbar) proportional" w:eastAsia="Roman (skalierbar) proportional" w:hAnsi="Roman (skalierbar) proportional" w:cs="Roman (skalierbar) proportional"/>
          <w:color w:val="000000"/>
          <w:sz w:val="16"/>
          <w:szCs w:val="16"/>
          <w:lang w:val="nl-NL"/>
        </w:rPr>
        <w:t>70 mm</w:t>
      </w:r>
    </w:p>
    <w:p w14:paraId="39F3734D" w14:textId="77777777" w:rsidR="00F47AA6" w:rsidRPr="00C61532" w:rsidRDefault="00F47AA6">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nl-NL"/>
        </w:rPr>
      </w:pPr>
    </w:p>
    <w:p w14:paraId="4B9B1CA6" w14:textId="77777777" w:rsidR="00F47AA6" w:rsidRPr="00C61532" w:rsidRDefault="00C61532">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nl-NL"/>
        </w:rPr>
      </w:pPr>
      <w:r w:rsidRPr="00C61532">
        <w:rPr>
          <w:rFonts w:ascii="Roman (skalierbar) proportional" w:eastAsia="Roman (skalierbar) proportional" w:hAnsi="Roman (skalierbar) proportional" w:cs="Roman (skalierbar) proportional"/>
          <w:color w:val="000000"/>
          <w:sz w:val="16"/>
          <w:szCs w:val="16"/>
          <w:lang w:val="nl-NL"/>
        </w:rPr>
        <w:t>Plaats klaviatuur</w:t>
      </w:r>
    </w:p>
    <w:p w14:paraId="18A6F7AE" w14:textId="77777777" w:rsidR="00F47AA6" w:rsidRPr="00C61532" w:rsidRDefault="00C61532">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nl-NL"/>
        </w:rPr>
      </w:pPr>
      <w:r w:rsidRPr="00C61532">
        <w:rPr>
          <w:rFonts w:ascii="Roman (skalierbar) proportional" w:eastAsia="Roman (skalierbar) proportional" w:hAnsi="Roman (skalierbar) proportional" w:cs="Roman (skalierbar) proportional"/>
          <w:color w:val="000000"/>
          <w:sz w:val="16"/>
          <w:szCs w:val="16"/>
          <w:lang w:val="nl-NL"/>
        </w:rPr>
        <w:t>achterzijde</w:t>
      </w:r>
    </w:p>
    <w:p w14:paraId="58788CDA" w14:textId="77777777" w:rsidR="00F47AA6" w:rsidRPr="00C61532" w:rsidRDefault="00F47AA6">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nl-NL"/>
        </w:rPr>
      </w:pPr>
    </w:p>
    <w:p w14:paraId="23C05B58" w14:textId="77777777" w:rsidR="00F47AA6" w:rsidRPr="00C61532" w:rsidRDefault="00C61532">
      <w:pPr>
        <w:tabs>
          <w:tab w:val="left" w:pos="0"/>
          <w:tab w:val="left" w:pos="1134"/>
          <w:tab w:val="left" w:pos="2268"/>
          <w:tab w:val="left" w:pos="3685"/>
          <w:tab w:val="left" w:pos="3969"/>
        </w:tabs>
        <w:rPr>
          <w:rFonts w:hint="eastAsia"/>
          <w:lang w:val="nl-NL"/>
        </w:rPr>
      </w:pPr>
      <w:r w:rsidRPr="00C61532">
        <w:rPr>
          <w:rFonts w:ascii="Roman (skalierbar) proportional" w:eastAsia="Roman (skalierbar) proportional" w:hAnsi="Roman (skalierbar) proportional" w:cs="Roman (skalierbar) proportional"/>
          <w:b/>
          <w:bCs/>
          <w:color w:val="000000"/>
          <w:sz w:val="16"/>
          <w:szCs w:val="16"/>
          <w:lang w:val="nl-NL"/>
        </w:rPr>
        <w:t>[K2]</w:t>
      </w:r>
      <w:r w:rsidRPr="00C61532">
        <w:rPr>
          <w:rFonts w:ascii="Roman (skalierbar) proportional" w:eastAsia="Roman (skalierbar) proportional" w:hAnsi="Roman (skalierbar) proportional" w:cs="Roman (skalierbar) proportional"/>
          <w:i/>
          <w:iCs/>
          <w:color w:val="000000"/>
          <w:sz w:val="16"/>
          <w:szCs w:val="16"/>
          <w:lang w:val="nl-NL"/>
        </w:rPr>
        <w:t>Bijzonderheden</w:t>
      </w:r>
      <w:r w:rsidRPr="00C61532">
        <w:rPr>
          <w:rFonts w:ascii="Roman (skalierbar) proportional" w:eastAsia="Roman (skalierbar) proportional" w:hAnsi="Roman (skalierbar) proportional" w:cs="Roman (skalierbar) proportional"/>
          <w:b/>
          <w:bCs/>
          <w:color w:val="000000"/>
          <w:sz w:val="16"/>
          <w:szCs w:val="16"/>
          <w:lang w:val="nl-NL"/>
        </w:rPr>
        <w:t>[x2]</w:t>
      </w:r>
    </w:p>
    <w:p w14:paraId="257CF1C6" w14:textId="77777777" w:rsidR="00F47AA6" w:rsidRPr="00C61532" w:rsidRDefault="00C61532">
      <w:pPr>
        <w:tabs>
          <w:tab w:val="left" w:pos="0"/>
          <w:tab w:val="left" w:pos="1134"/>
          <w:tab w:val="left" w:pos="2268"/>
          <w:tab w:val="left" w:pos="3685"/>
          <w:tab w:val="left" w:pos="3969"/>
        </w:tabs>
        <w:rPr>
          <w:rFonts w:hint="eastAsia"/>
          <w:lang w:val="nl-NL"/>
        </w:rPr>
      </w:pPr>
      <w:r w:rsidRPr="00C61532">
        <w:rPr>
          <w:rFonts w:ascii="Roman (skalierbar) proportional" w:eastAsia="Roman (skalierbar) proportional" w:hAnsi="Roman (skalierbar) proportional" w:cs="Roman (skalierbar) proportional"/>
          <w:b/>
          <w:bCs/>
          <w:color w:val="000000"/>
          <w:sz w:val="16"/>
          <w:szCs w:val="16"/>
          <w:lang w:val="nl-NL"/>
        </w:rPr>
        <w:t>[T1]</w:t>
      </w:r>
      <w:proofErr w:type="spellStart"/>
      <w:r w:rsidRPr="00C61532">
        <w:rPr>
          <w:rFonts w:ascii="Roman (skalierbar) proportional" w:eastAsia="Roman (skalierbar) proportional" w:hAnsi="Roman (skalierbar) proportional" w:cs="Roman (skalierbar) proportional"/>
          <w:color w:val="000000"/>
          <w:sz w:val="16"/>
          <w:szCs w:val="16"/>
          <w:lang w:val="nl-NL"/>
        </w:rPr>
        <w:t>Broekhuyzen</w:t>
      </w:r>
      <w:proofErr w:type="spellEnd"/>
      <w:r w:rsidRPr="00C61532">
        <w:rPr>
          <w:rFonts w:ascii="Roman (skalierbar) proportional" w:eastAsia="Roman (skalierbar) proportional" w:hAnsi="Roman (skalierbar) proportional" w:cs="Roman (skalierbar) proportional"/>
          <w:color w:val="000000"/>
          <w:sz w:val="16"/>
          <w:szCs w:val="16"/>
          <w:lang w:val="nl-NL"/>
        </w:rPr>
        <w:t xml:space="preserve"> schrijft het orgel ten onrechte toe aan </w:t>
      </w:r>
      <w:proofErr w:type="spellStart"/>
      <w:r w:rsidRPr="00C61532">
        <w:rPr>
          <w:rFonts w:ascii="Roman (skalierbar) proportional" w:eastAsia="Roman (skalierbar) proportional" w:hAnsi="Roman (skalierbar) proportional" w:cs="Roman (skalierbar) proportional"/>
          <w:color w:val="000000"/>
          <w:sz w:val="16"/>
          <w:szCs w:val="16"/>
          <w:lang w:val="nl-NL"/>
        </w:rPr>
        <w:t>Strumphler</w:t>
      </w:r>
      <w:proofErr w:type="spellEnd"/>
      <w:r w:rsidRPr="00C61532">
        <w:rPr>
          <w:rFonts w:ascii="Roman (skalierbar) proportional" w:eastAsia="Roman (skalierbar) proportional" w:hAnsi="Roman (skalierbar) proportional" w:cs="Roman (skalierbar) proportional"/>
          <w:color w:val="000000"/>
          <w:sz w:val="16"/>
          <w:szCs w:val="16"/>
          <w:lang w:val="nl-NL"/>
        </w:rPr>
        <w:t>.</w:t>
      </w:r>
    </w:p>
    <w:sectPr w:rsidR="00F47AA6" w:rsidRPr="00C61532">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Roman (skalierbar) proportional">
    <w:altName w:val="Calibri"/>
    <w:panose1 w:val="020B0604020202020204"/>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AA6"/>
    <w:rsid w:val="00C61532"/>
    <w:rsid w:val="00F47AA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081595E"/>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581</Words>
  <Characters>3313</Characters>
  <Application>Microsoft Office Word</Application>
  <DocSecurity>0</DocSecurity>
  <Lines>27</Lines>
  <Paragraphs>7</Paragraphs>
  <ScaleCrop>false</ScaleCrop>
  <Company>Universiteit Utrecht</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2022-02-28T08:06:00Z</dcterms:created>
  <dcterms:modified xsi:type="dcterms:W3CDTF">2022-02-28T08:07:00Z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