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18F3" w14:textId="77777777" w:rsidR="00E552A3" w:rsidRPr="00F16AD0" w:rsidRDefault="00F16AD0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[K1]Benschop/1755[x1]</w:t>
      </w:r>
    </w:p>
    <w:p w14:paraId="40E12746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8AC9228" w14:textId="77777777" w:rsidR="00E552A3" w:rsidRPr="00F16AD0" w:rsidRDefault="00F16AD0">
      <w:pPr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Hervormde Kerk</w:t>
      </w: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F6FC753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E3E76DE" w14:textId="77777777" w:rsidR="00E552A3" w:rsidRPr="00F16AD0" w:rsidRDefault="00F16AD0">
      <w:pPr>
        <w:ind w:left="260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Eenbeukige</w:t>
      </w:r>
      <w:proofErr w:type="spellEnd"/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kruiskerk met 13e-eeuwse toren die in de 15e eeuw in opvallend archaïserende vormen werd verhoogd. Koor en transept dateren uit de 14e eeuw. Het 15e-eeuwse schip was </w:t>
      </w:r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oorspronkelijk </w:t>
      </w:r>
      <w:proofErr w:type="spellStart"/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driebeukig</w:t>
      </w:r>
      <w:proofErr w:type="spellEnd"/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, maar werd in de 16e eeuw tot een </w:t>
      </w:r>
      <w:proofErr w:type="spellStart"/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eenbeukige</w:t>
      </w:r>
      <w:proofErr w:type="spellEnd"/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ruimte verbouwd. Meubilair uit begin 17e eeuw.</w:t>
      </w:r>
    </w:p>
    <w:p w14:paraId="6D6319EF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DE6C643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Kas: 1755</w:t>
      </w:r>
    </w:p>
    <w:p w14:paraId="6950A31F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58ED199" w14:textId="77777777" w:rsidR="00E552A3" w:rsidRPr="00F16AD0" w:rsidRDefault="00F16AD0">
      <w:pPr>
        <w:ind w:left="545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630BC5A7" w14:textId="77777777" w:rsidR="00E552A3" w:rsidRPr="00F16AD0" w:rsidRDefault="00F16AD0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Deze orgelkas is een eenvoudige versie van het type Mijns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hee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renland. Ook hier de vijfdelige mi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ddenpartij met ronde midden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toren en spitse zijtorens waartussen gedeelde concave velden, aan de bovenzijde afgesloten door lof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werk. De zijstukken die in Mijnsheerenland bol zijn, zijn hier echter bij wijze van uitzondering vlak, wat een ander beeld oplev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ert. Het blinde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ringssnijwerk is vrij sober en vertoont reeds rococo-invloe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den. Opmerkelijk is het snijwerk op de borstwering met C-voluten met schub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achtige opvulling, ook een teken van het naderend rococo. Schuimvormen zijn hier ook al te bespeuren. Voo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r de verplaatsing bevond zich achter het orgel een houten schot met geschilderde draperieën.</w:t>
      </w:r>
    </w:p>
    <w:p w14:paraId="55AA8729" w14:textId="77777777" w:rsidR="00E552A3" w:rsidRPr="00F16AD0" w:rsidRDefault="00E552A3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A101487" w14:textId="77777777" w:rsidR="00E552A3" w:rsidRPr="00F16AD0" w:rsidRDefault="00F16AD0">
      <w:pPr>
        <w:ind w:left="828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25F03059" w14:textId="77777777" w:rsidR="00E552A3" w:rsidRPr="00F16AD0" w:rsidRDefault="00F16AD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Gert Oost, De orgelmakers 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Bätz</w:t>
      </w:r>
      <w:proofErr w:type="spellEnd"/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 (1739-1849). Alphen aan den Rijn, 1975, 274-275.</w:t>
      </w:r>
    </w:p>
    <w:p w14:paraId="0A7B8DBE" w14:textId="77777777" w:rsidR="00E552A3" w:rsidRPr="00F16AD0" w:rsidRDefault="00F16AD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Bert 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Wisgerhof</w:t>
      </w:r>
      <w:proofErr w:type="spellEnd"/>
      <w:r w:rsidRPr="00F16AD0">
        <w:rPr>
          <w:rFonts w:ascii="Courier 10cpi" w:eastAsia="Courier 10cpi" w:hAnsi="Courier 10cpi" w:cs="Courier 10cpi"/>
          <w:color w:val="000000"/>
          <w:lang w:val="nl-NL"/>
        </w:rPr>
        <w:t>, Utrechts orgellandschap. Amersfoort, 1979, 46-47.</w:t>
      </w:r>
    </w:p>
    <w:p w14:paraId="40F96978" w14:textId="77777777" w:rsidR="00E552A3" w:rsidRPr="00F16AD0" w:rsidRDefault="00E552A3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B500A51" w14:textId="77777777" w:rsidR="00E552A3" w:rsidRPr="00F16AD0" w:rsidRDefault="00F16AD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Monumentnummer 8952</w:t>
      </w:r>
    </w:p>
    <w:p w14:paraId="08A8AA95" w14:textId="77777777" w:rsidR="00E552A3" w:rsidRPr="00F16AD0" w:rsidRDefault="00F16AD0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Orgelnummer 157</w:t>
      </w:r>
    </w:p>
    <w:p w14:paraId="49A4D1D9" w14:textId="77777777" w:rsidR="00E552A3" w:rsidRPr="00F16AD0" w:rsidRDefault="00E552A3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31342C1" w14:textId="77777777" w:rsidR="00E552A3" w:rsidRPr="00F16AD0" w:rsidRDefault="00F16AD0">
      <w:pPr>
        <w:ind w:left="828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4F4C68C" w14:textId="77777777" w:rsidR="00E552A3" w:rsidRPr="00F16AD0" w:rsidRDefault="00E552A3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D71B9EE" w14:textId="77777777" w:rsidR="00E552A3" w:rsidRPr="00F16AD0" w:rsidRDefault="00F16AD0">
      <w:pPr>
        <w:ind w:left="260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Bouwer</w:t>
      </w:r>
    </w:p>
    <w:p w14:paraId="6EF6CDD4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J.H.H. 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Bätz</w:t>
      </w:r>
      <w:proofErr w:type="spellEnd"/>
    </w:p>
    <w:p w14:paraId="0D432D36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52A395F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Jaar van oplevering</w:t>
      </w:r>
    </w:p>
    <w:p w14:paraId="1FE7D9AA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1755</w:t>
      </w:r>
    </w:p>
    <w:p w14:paraId="1C9614AB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4A3A9A8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P. 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Wannewitz</w:t>
      </w:r>
      <w:proofErr w:type="spellEnd"/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 1828</w:t>
      </w:r>
    </w:p>
    <w:p w14:paraId="55B05B16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69A338A6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5C13A75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lastRenderedPageBreak/>
        <w:t>Gabry</w:t>
      </w:r>
      <w:proofErr w:type="spellEnd"/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 &amp; Zonen 1912</w:t>
      </w:r>
    </w:p>
    <w:p w14:paraId="50EC6189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nieuwe frontpijpen en Trompet 8'</w:t>
      </w:r>
    </w:p>
    <w:p w14:paraId="1766A61B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nieuw klavier C-g3 (sprekend C-c3)</w:t>
      </w:r>
    </w:p>
    <w:p w14:paraId="57FF0B69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E659E6C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Gebr. van 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Vulpen 1960</w:t>
      </w:r>
    </w:p>
    <w:p w14:paraId="4B7B88EC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restauratie</w:t>
      </w:r>
    </w:p>
    <w:p w14:paraId="5D40B0F5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nieuw klavier</w:t>
      </w:r>
    </w:p>
    <w:p w14:paraId="15D17E13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verende slepen aangebracht</w:t>
      </w:r>
    </w:p>
    <w:p w14:paraId="20DE54EE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nieuwe Prestant 8' (verdubbeling hersteld), recon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structie Trompet 8' (naar voorbeeld Woerden, Petrus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>kerk)</w:t>
      </w:r>
    </w:p>
    <w:p w14:paraId="0C6CE084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ab/>
        <w:t>orgel tegen torenwand geplaatst (voorheen op afschei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ding tussen 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schip en koor)</w:t>
      </w:r>
    </w:p>
    <w:p w14:paraId="47EDE851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CF64664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5EF7316F" w14:textId="77777777" w:rsidR="00E552A3" w:rsidRPr="00F16AD0" w:rsidRDefault="00F16AD0">
      <w:pPr>
        <w:ind w:left="260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C3057A0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59E68F8" w14:textId="77777777" w:rsidR="00E552A3" w:rsidRPr="00F16AD0" w:rsidRDefault="00F16AD0">
      <w:pPr>
        <w:ind w:left="260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592DD5BF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manuaal, aangehangen pedaal</w:t>
      </w:r>
    </w:p>
    <w:p w14:paraId="4E6DF0B4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AB80DF1" w14:textId="77777777" w:rsidR="00E552A3" w:rsidRPr="00F16AD0" w:rsidRDefault="00F16AD0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31FBCD9D" w14:textId="77777777" w:rsidR="00E552A3" w:rsidRPr="00F16AD0" w:rsidRDefault="00E552A3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240BCB91" w14:textId="69FE9C3D" w:rsidR="00E552A3" w:rsidRPr="00F16AD0" w:rsidRDefault="00F16AD0">
      <w:pPr>
        <w:ind w:left="1111" w:right="260"/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Manuaal</w:t>
      </w:r>
    </w:p>
    <w:p w14:paraId="738D30BF" w14:textId="77777777" w:rsidR="00E552A3" w:rsidRPr="00F16AD0" w:rsidRDefault="00F16AD0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10 stemmen</w:t>
      </w:r>
    </w:p>
    <w:p w14:paraId="0A93FCA3" w14:textId="77777777" w:rsidR="00E552A3" w:rsidRPr="00F16AD0" w:rsidRDefault="00E552A3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A4FA665" w14:textId="77777777" w:rsidR="00E552A3" w:rsidRPr="00F16AD0" w:rsidRDefault="00F16AD0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Prestant 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Dd</w:t>
      </w:r>
      <w:proofErr w:type="spellEnd"/>
    </w:p>
    <w:p w14:paraId="0CAF5ED7" w14:textId="77777777" w:rsidR="00E552A3" w:rsidRPr="00F16AD0" w:rsidRDefault="00F16AD0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Roorfluit</w:t>
      </w:r>
      <w:proofErr w:type="spellEnd"/>
    </w:p>
    <w:p w14:paraId="3ED61208" w14:textId="77777777" w:rsidR="00E552A3" w:rsidRPr="00F16AD0" w:rsidRDefault="00F16AD0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357E9207" w14:textId="77777777" w:rsidR="00E552A3" w:rsidRPr="00F16AD0" w:rsidRDefault="00F16AD0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Gemshoorn</w:t>
      </w:r>
    </w:p>
    <w:p w14:paraId="53B4D735" w14:textId="77777777" w:rsidR="00E552A3" w:rsidRDefault="00F16AD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5BB0DCBA" w14:textId="77777777" w:rsidR="00E552A3" w:rsidRDefault="00F16AD0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Superoc</w:t>
      </w:r>
      <w:r>
        <w:rPr>
          <w:rFonts w:ascii="Courier 10cpi" w:eastAsia="Courier 10cpi" w:hAnsi="Courier 10cpi" w:cs="Courier 10cpi"/>
          <w:color w:val="000000"/>
        </w:rPr>
        <w:softHyphen/>
        <w:t>taaf</w:t>
      </w:r>
      <w:proofErr w:type="spellEnd"/>
    </w:p>
    <w:p w14:paraId="2B10A88F" w14:textId="77777777" w:rsidR="00E552A3" w:rsidRDefault="00F16AD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Flageolet</w:t>
      </w:r>
    </w:p>
    <w:p w14:paraId="391F3963" w14:textId="77777777" w:rsidR="00E552A3" w:rsidRDefault="00F16AD0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7DE950B8" w14:textId="77777777" w:rsidR="00E552A3" w:rsidRDefault="00F16AD0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 D</w:t>
      </w:r>
    </w:p>
    <w:p w14:paraId="7ACAA72A" w14:textId="67BCACB2" w:rsidR="00E552A3" w:rsidRDefault="00F16AD0">
      <w:pPr>
        <w:ind w:left="1111" w:right="260"/>
        <w:rPr>
          <w:rFonts w:ascii="Courier 10cpi" w:eastAsia="Courier 10cpi" w:hAnsi="Courier 10cpi" w:cs="Courier 10cpi"/>
          <w:color w:val="000000"/>
        </w:rPr>
        <w:sectPr w:rsidR="00E552A3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B/D@</w:t>
      </w:r>
      <w:r>
        <w:br w:type="page"/>
      </w:r>
    </w:p>
    <w:p w14:paraId="6A5EEAEF" w14:textId="685F61FB" w:rsidR="00F16AD0" w:rsidRDefault="00F16AD0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2E3EBFA3" w14:textId="384AA7CF" w:rsidR="00F16AD0" w:rsidRDefault="00F16AD0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231470A4" w14:textId="77777777" w:rsidR="00F16AD0" w:rsidRDefault="00F16AD0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4B7BEE11" w14:textId="4C3A0F04" w:rsidR="00E552A3" w:rsidRDefault="00F16AD0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C68ED19" w14:textId="77777777" w:rsidR="00E552A3" w:rsidRDefault="00F16AD0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05CB9A4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04A8F3C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5765D5A6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78C22DDF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4C66CBC8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1'</w:t>
      </w:r>
    </w:p>
    <w:p w14:paraId="1EA49698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4-6 st.</w:t>
      </w:r>
    </w:p>
    <w:p w14:paraId="2B31FE04" w14:textId="77777777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4 st.</w:t>
      </w:r>
    </w:p>
    <w:p w14:paraId="37EAAD28" w14:textId="6231FF25" w:rsidR="00E552A3" w:rsidRPr="00F16AD0" w:rsidRDefault="00F16AD0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410198DE" w14:textId="77777777" w:rsidR="00E552A3" w:rsidRPr="00F16AD0" w:rsidRDefault="00F16AD0">
      <w:pPr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75526578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tremulant</w:t>
      </w:r>
    </w:p>
    <w:p w14:paraId="750BB137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5C9A784D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D05FC6A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59B12B33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CD3224F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  <w:sectPr w:rsidR="00E552A3" w:rsidRPr="00F16AD0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Mixtuur</w:t>
      </w:r>
      <w:r w:rsidRPr="00F16AD0">
        <w:rPr>
          <w:lang w:val="nl-NL"/>
        </w:rPr>
        <w:br w:type="page"/>
      </w:r>
    </w:p>
    <w:p w14:paraId="4AD82849" w14:textId="77777777" w:rsidR="00E552A3" w:rsidRPr="00F16AD0" w:rsidRDefault="00F16AD0">
      <w:pPr>
        <w:rPr>
          <w:rFonts w:hint="eastAsia"/>
          <w:lang w:val="de-DE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F16AD0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618E4E76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B64EBD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59B7A0CB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74A06CDA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F16AD0">
        <w:rPr>
          <w:lang w:val="de-DE"/>
        </w:rPr>
        <w:br w:type="page"/>
      </w:r>
    </w:p>
    <w:p w14:paraId="497CD09F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545C2D1E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F3BAB11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5F1E9CD7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473D313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F16AD0">
        <w:rPr>
          <w:lang w:val="de-DE"/>
        </w:rPr>
        <w:br w:type="page"/>
      </w:r>
    </w:p>
    <w:p w14:paraId="5A755A1D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630EFF0C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515B5A8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8ABFD53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92239A9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710AE06F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  <w:sectPr w:rsidR="00E552A3" w:rsidRPr="00F16AD0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F16AD0">
        <w:rPr>
          <w:lang w:val="de-DE"/>
        </w:rPr>
        <w:br w:type="page"/>
      </w:r>
    </w:p>
    <w:p w14:paraId="4950EC93" w14:textId="77777777" w:rsidR="00E552A3" w:rsidRPr="00F16AD0" w:rsidRDefault="00F16AD0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40908CC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0474C1A7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0E35C89C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405DD134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6A2F8B2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CF98FFD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4D15A152" w14:textId="77777777" w:rsidR="00E552A3" w:rsidRPr="00F16AD0" w:rsidRDefault="00F16AD0">
      <w:pPr>
        <w:rPr>
          <w:rFonts w:hint="eastAsia"/>
          <w:lang w:val="de-DE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de-DE"/>
        </w:rPr>
        <w:t>Cornet</w:t>
      </w:r>
      <w:proofErr w:type="spellEnd"/>
      <w:r w:rsidRPr="00F16AD0">
        <w:rPr>
          <w:rFonts w:ascii="Courier 10cpi" w:eastAsia="Courier 10cpi" w:hAnsi="Courier 10cpi" w:cs="Courier 10cpi"/>
          <w:color w:val="000000"/>
          <w:lang w:val="de-DE"/>
        </w:rPr>
        <w:t xml:space="preserve">  </w:t>
      </w:r>
    </w:p>
    <w:p w14:paraId="51DA9A69" w14:textId="77777777" w:rsidR="00E552A3" w:rsidRPr="00F16AD0" w:rsidRDefault="00F16AD0">
      <w:pPr>
        <w:ind w:left="851"/>
        <w:rPr>
          <w:rFonts w:hint="eastAsia"/>
          <w:lang w:val="de-DE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F16AD0">
        <w:rPr>
          <w:rFonts w:ascii="Courier 10cpi" w:eastAsia="Courier 10cpi" w:hAnsi="Courier 10cpi" w:cs="Courier 10cpi"/>
          <w:color w:val="000000"/>
          <w:lang w:val="de-DE"/>
        </w:rPr>
        <w:t xml:space="preserve">c1  4 - 2 2/3 - </w:t>
      </w:r>
      <w:r w:rsidRPr="00F16AD0">
        <w:rPr>
          <w:rFonts w:ascii="Courier 10cpi" w:eastAsia="Courier 10cpi" w:hAnsi="Courier 10cpi" w:cs="Courier 10cpi"/>
          <w:color w:val="000000"/>
          <w:lang w:val="de-DE"/>
        </w:rPr>
        <w:t>2 - 1 3/5</w:t>
      </w:r>
    </w:p>
    <w:p w14:paraId="4A627CE5" w14:textId="77777777" w:rsidR="00E552A3" w:rsidRPr="00F16AD0" w:rsidRDefault="00E552A3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3F5E335C" w14:textId="77777777" w:rsidR="00E552A3" w:rsidRPr="00F16AD0" w:rsidRDefault="00F16AD0">
      <w:pPr>
        <w:rPr>
          <w:rFonts w:hint="eastAsia"/>
          <w:lang w:val="de-DE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F16AD0">
        <w:rPr>
          <w:rFonts w:ascii="Courier 10cpi" w:eastAsia="Courier 10cpi" w:hAnsi="Courier 10cpi" w:cs="Courier 10cpi"/>
          <w:color w:val="000000"/>
          <w:lang w:val="de-DE"/>
        </w:rPr>
        <w:t>Toonhoogte</w:t>
      </w:r>
      <w:proofErr w:type="spellEnd"/>
    </w:p>
    <w:p w14:paraId="1BE525EB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de-DE"/>
        </w:rPr>
      </w:pPr>
      <w:r w:rsidRPr="00F16AD0">
        <w:rPr>
          <w:rFonts w:ascii="Courier 10cpi" w:eastAsia="Courier 10cpi" w:hAnsi="Courier 10cpi" w:cs="Courier 10cpi"/>
          <w:color w:val="000000"/>
          <w:lang w:val="de-DE"/>
        </w:rPr>
        <w:t>a1 = 435 Hz</w:t>
      </w:r>
    </w:p>
    <w:p w14:paraId="40EC6583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47FF34D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249A3B26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BDBF8FF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50EC2075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C-c3</w:t>
      </w:r>
    </w:p>
    <w:p w14:paraId="0DA60FD5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36BA245D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F16AD0">
        <w:rPr>
          <w:rFonts w:ascii="Courier 10cpi" w:eastAsia="Courier 10cpi" w:hAnsi="Courier 10cpi" w:cs="Courier 10cpi"/>
          <w:color w:val="000000"/>
          <w:lang w:val="nl-NL"/>
        </w:rPr>
        <w:t>C-c</w:t>
      </w:r>
      <w:proofErr w:type="spellEnd"/>
    </w:p>
    <w:p w14:paraId="1E11D04A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C706BD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6FE50EF5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regulateurbalg</w:t>
      </w:r>
    </w:p>
    <w:p w14:paraId="417BCBA2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453FDECB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73 mm</w:t>
      </w:r>
    </w:p>
    <w:p w14:paraId="3E52DC86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BE2E529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1A7E1FA0" w14:textId="77777777" w:rsidR="00E552A3" w:rsidRPr="00F16AD0" w:rsidRDefault="00F16AD0">
      <w:pPr>
        <w:rPr>
          <w:rFonts w:ascii="Courier 10cpi" w:eastAsia="Courier 10cpi" w:hAnsi="Courier 10cpi" w:cs="Courier 10cpi"/>
          <w:color w:val="000000"/>
          <w:lang w:val="nl-NL"/>
        </w:rPr>
      </w:pPr>
      <w:r w:rsidRPr="00F16AD0">
        <w:rPr>
          <w:rFonts w:ascii="Courier 10cpi" w:eastAsia="Courier 10cpi" w:hAnsi="Courier 10cpi" w:cs="Courier 10cpi"/>
          <w:color w:val="000000"/>
          <w:lang w:val="nl-NL"/>
        </w:rPr>
        <w:t>voorzijde</w:t>
      </w:r>
    </w:p>
    <w:p w14:paraId="73900CC5" w14:textId="77777777" w:rsidR="00E552A3" w:rsidRPr="00F16AD0" w:rsidRDefault="00E552A3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846E4FD" w14:textId="77777777" w:rsidR="00E552A3" w:rsidRPr="00F16AD0" w:rsidRDefault="00F16AD0">
      <w:pPr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F16AD0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52CBAED4" w14:textId="77777777" w:rsidR="00E552A3" w:rsidRPr="00F16AD0" w:rsidRDefault="00F16AD0">
      <w:pPr>
        <w:rPr>
          <w:rFonts w:hint="eastAsia"/>
          <w:lang w:val="nl-NL"/>
        </w:rPr>
      </w:pPr>
      <w:r w:rsidRPr="00F16AD0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 xml:space="preserve">Al het pijpwerk is oud behalve de </w:t>
      </w:r>
      <w:r w:rsidRPr="00F16AD0">
        <w:rPr>
          <w:rFonts w:ascii="Courier 10cpi" w:eastAsia="Courier 10cpi" w:hAnsi="Courier 10cpi" w:cs="Courier 10cpi"/>
          <w:color w:val="000000"/>
          <w:lang w:val="nl-NL"/>
        </w:rPr>
        <w:t>Trompet 8'.</w:t>
      </w:r>
    </w:p>
    <w:sectPr w:rsidR="00E552A3" w:rsidRPr="00F16AD0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2A3"/>
    <w:rsid w:val="00E552A3"/>
    <w:rsid w:val="00F1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B1B8D2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369</Words>
  <Characters>2105</Characters>
  <Application>Microsoft Office Word</Application>
  <DocSecurity>0</DocSecurity>
  <Lines>17</Lines>
  <Paragraphs>4</Paragraphs>
  <ScaleCrop>false</ScaleCrop>
  <Company>Universiteit Utrecht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2022-02-28T12:45:00Z</dcterms:created>
  <dcterms:modified xsi:type="dcterms:W3CDTF">2022-02-28T12:45:00Z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