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A54E0" w14:textId="77777777" w:rsidR="00797055" w:rsidRPr="006D4A3C" w:rsidRDefault="006D4A3C">
      <w:pPr>
        <w:rPr>
          <w:rFonts w:ascii="Courier 10cpi" w:eastAsia="Courier 10cpi" w:hAnsi="Courier 10cpi" w:cs="Courier 10cpi"/>
          <w:color w:val="000000"/>
          <w:lang w:val="nl-NL"/>
        </w:rPr>
      </w:pPr>
      <w:r w:rsidRPr="006D4A3C">
        <w:rPr>
          <w:rFonts w:ascii="Courier 10cpi" w:eastAsia="Courier 10cpi" w:hAnsi="Courier 10cpi" w:cs="Courier 10cpi"/>
          <w:color w:val="000000"/>
          <w:lang w:val="nl-NL"/>
        </w:rPr>
        <w:t>Lisse/1779</w:t>
      </w:r>
    </w:p>
    <w:p w14:paraId="54D6DBE2" w14:textId="77777777" w:rsidR="00797055" w:rsidRPr="006D4A3C" w:rsidRDefault="006D4A3C">
      <w:pPr>
        <w:rPr>
          <w:rFonts w:ascii="Courier 10cpi" w:eastAsia="Courier 10cpi" w:hAnsi="Courier 10cpi" w:cs="Courier 10cpi"/>
          <w:color w:val="000000"/>
          <w:lang w:val="nl-NL"/>
        </w:rPr>
      </w:pPr>
      <w:r w:rsidRPr="006D4A3C">
        <w:rPr>
          <w:rFonts w:ascii="Courier 10cpi" w:eastAsia="Courier 10cpi" w:hAnsi="Courier 10cpi" w:cs="Courier 10cpi"/>
          <w:color w:val="000000"/>
          <w:lang w:val="nl-NL"/>
        </w:rPr>
        <w:t>Gereformeerde Kerk Vrijgemaakt</w:t>
      </w:r>
    </w:p>
    <w:p w14:paraId="51BE4405" w14:textId="77777777" w:rsidR="00797055" w:rsidRPr="006D4A3C" w:rsidRDefault="00797055">
      <w:pPr>
        <w:rPr>
          <w:rFonts w:ascii="Courier 10cpi" w:eastAsia="Courier 10cpi" w:hAnsi="Courier 10cpi" w:cs="Courier 10cpi"/>
          <w:color w:val="000000"/>
          <w:lang w:val="nl-NL"/>
        </w:rPr>
      </w:pPr>
    </w:p>
    <w:p w14:paraId="0B444245" w14:textId="77777777" w:rsidR="00797055" w:rsidRPr="006D4A3C" w:rsidRDefault="006D4A3C">
      <w:pPr>
        <w:rPr>
          <w:rFonts w:ascii="Courier 10cpi" w:eastAsia="Courier 10cpi" w:hAnsi="Courier 10cpi" w:cs="Courier 10cpi"/>
          <w:color w:val="000000"/>
          <w:lang w:val="nl-NL"/>
        </w:rPr>
      </w:pPr>
      <w:r w:rsidRPr="006D4A3C">
        <w:rPr>
          <w:rFonts w:ascii="Courier 10cpi" w:eastAsia="Courier 10cpi" w:hAnsi="Courier 10cpi" w:cs="Courier 10cpi"/>
          <w:color w:val="000000"/>
          <w:lang w:val="nl-NL"/>
        </w:rPr>
        <w:t>Kas: 1779</w:t>
      </w:r>
    </w:p>
    <w:p w14:paraId="54AF0B5C" w14:textId="77777777" w:rsidR="00797055" w:rsidRPr="006D4A3C" w:rsidRDefault="00797055">
      <w:pPr>
        <w:rPr>
          <w:rFonts w:ascii="Courier 10cpi" w:eastAsia="Courier 10cpi" w:hAnsi="Courier 10cpi" w:cs="Courier 10cpi"/>
          <w:color w:val="000000"/>
          <w:lang w:val="nl-NL"/>
        </w:rPr>
      </w:pPr>
    </w:p>
    <w:p w14:paraId="5A53AE66"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5756610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 xml:space="preserve">Een vijfdelig orgelfront met een verlaagde middentoren, zoals dit met name in de Zuidelijke Nederlanden werd toegepast. Ook in het Rijnland kwam deze kasvorm echter met een </w:t>
      </w:r>
      <w:r>
        <w:rPr>
          <w:rFonts w:ascii="Courier 10cpi" w:eastAsia="Courier 10cpi" w:hAnsi="Courier 10cpi" w:cs="Courier 10cpi"/>
          <w:color w:val="000000"/>
        </w:rPr>
        <w:t>zekere regelmaat voor. Het blinderingssnijwerk vertoont weelderige rococo-vormen. Opvallend zijn de geschulpte C-voluten, die grote overeenkomst vertonen met de decoratie die te vinden is bij de orgels van Teschemacher. Wel zijn de vormen hier iets grover.</w:t>
      </w:r>
      <w:r>
        <w:rPr>
          <w:rFonts w:ascii="Courier 10cpi" w:eastAsia="Courier 10cpi" w:hAnsi="Courier 10cpi" w:cs="Courier 10cpi"/>
          <w:color w:val="000000"/>
        </w:rPr>
        <w:t xml:space="preserve"> Het subtiele snijwerk op de stijlen herinnert eveneens aan Teschemacher (Vergelijk Vaals, Hervormde Kerk). De dubbele onderlijst is nog een herinnering aan de bouwwijze van de voor het Rijnland zo belangrijke familie Weidtman. Al deze kenmerken vormen een</w:t>
      </w:r>
      <w:r>
        <w:rPr>
          <w:rFonts w:ascii="Courier 10cpi" w:eastAsia="Courier 10cpi" w:hAnsi="Courier 10cpi" w:cs="Courier 10cpi"/>
          <w:color w:val="000000"/>
        </w:rPr>
        <w:t xml:space="preserve"> bevestiging van de toeschrijving aan Gilman.</w:t>
      </w:r>
    </w:p>
    <w:p w14:paraId="27D66CC5" w14:textId="77777777" w:rsidR="00797055" w:rsidRDefault="00797055">
      <w:pPr>
        <w:rPr>
          <w:rFonts w:ascii="Courier 10cpi" w:eastAsia="Courier 10cpi" w:hAnsi="Courier 10cpi" w:cs="Courier 10cpi"/>
          <w:color w:val="000000"/>
        </w:rPr>
      </w:pPr>
    </w:p>
    <w:p w14:paraId="68177FC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Literatuur</w:t>
      </w:r>
    </w:p>
    <w:p w14:paraId="688D062C"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Frans Jespers, Repertorium van Orgels en orgelmakers in Noord-Brabant tot omstreeks 1900. 's-Hertogenbosch, 1983, 29-31.</w:t>
      </w:r>
    </w:p>
    <w:p w14:paraId="0532B7E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Jan Jongepier 'Het orgel in de Vrijgemaakt Gereformeerde Kerk te Lisse' Het O</w:t>
      </w:r>
      <w:r>
        <w:rPr>
          <w:rFonts w:ascii="Courier 10cpi" w:eastAsia="Courier 10cpi" w:hAnsi="Courier 10cpi" w:cs="Courier 10cpi"/>
          <w:color w:val="000000"/>
        </w:rPr>
        <w:t>rgel, 71 (1975), 122, 129.</w:t>
      </w:r>
    </w:p>
    <w:p w14:paraId="05C4E9D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Wouter van Kuilenburg, Het werk van de orgelmakersfamilie van Eysdonk / Van Nistelrooy / Kuyte. 's-Hertogenbosch, 1983, 38-39.</w:t>
      </w:r>
    </w:p>
    <w:p w14:paraId="6E4A977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De Mixtuur, 22 (1977), 472, 478, 487; 42 (1983), 481; 45(1984), 624.</w:t>
      </w:r>
    </w:p>
    <w:p w14:paraId="3EA0C3C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G. van de Velden, 'Uit de geschie</w:t>
      </w:r>
      <w:r>
        <w:rPr>
          <w:rFonts w:ascii="Courier 10cpi" w:eastAsia="Courier 10cpi" w:hAnsi="Courier 10cpi" w:cs="Courier 10cpi"/>
          <w:color w:val="000000"/>
        </w:rPr>
        <w:t>denis van het kerkorgel van Bokhoven'. Met gansen Trou, 15 (1965).</w:t>
      </w:r>
    </w:p>
    <w:p w14:paraId="3884BC7C" w14:textId="77777777" w:rsidR="00797055" w:rsidRDefault="00797055">
      <w:pPr>
        <w:rPr>
          <w:rFonts w:ascii="Courier 10cpi" w:eastAsia="Courier 10cpi" w:hAnsi="Courier 10cpi" w:cs="Courier 10cpi"/>
          <w:color w:val="000000"/>
        </w:rPr>
      </w:pPr>
    </w:p>
    <w:p w14:paraId="573FA42E"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3F8A6F53" w14:textId="77777777" w:rsidR="00797055" w:rsidRDefault="00797055">
      <w:pPr>
        <w:rPr>
          <w:rFonts w:ascii="Courier 10cpi" w:eastAsia="Courier 10cpi" w:hAnsi="Courier 10cpi" w:cs="Courier 10cpi"/>
          <w:color w:val="000000"/>
        </w:rPr>
      </w:pPr>
    </w:p>
    <w:p w14:paraId="3CDD8B3C"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Bouwers</w:t>
      </w:r>
    </w:p>
    <w:p w14:paraId="1A334C99"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1. Johann Theodor Gilmann</w:t>
      </w:r>
    </w:p>
    <w:p w14:paraId="3D0E4E38"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2. Jos. Vermeulen</w:t>
      </w:r>
    </w:p>
    <w:p w14:paraId="68DB7C81" w14:textId="77777777" w:rsidR="00797055" w:rsidRDefault="00797055">
      <w:pPr>
        <w:rPr>
          <w:rFonts w:ascii="Courier 10cpi" w:eastAsia="Courier 10cpi" w:hAnsi="Courier 10cpi" w:cs="Courier 10cpi"/>
          <w:color w:val="000000"/>
        </w:rPr>
      </w:pPr>
    </w:p>
    <w:p w14:paraId="4744499D"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21C8E354"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1. 1779</w:t>
      </w:r>
    </w:p>
    <w:p w14:paraId="32C5D872"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2. 1966</w:t>
      </w:r>
    </w:p>
    <w:p w14:paraId="6B0D5977" w14:textId="77777777" w:rsidR="00797055" w:rsidRDefault="00797055">
      <w:pPr>
        <w:rPr>
          <w:rFonts w:ascii="Courier 10cpi" w:eastAsia="Courier 10cpi" w:hAnsi="Courier 10cpi" w:cs="Courier 10cpi"/>
          <w:color w:val="000000"/>
        </w:rPr>
      </w:pPr>
    </w:p>
    <w:p w14:paraId="7A2E1214"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Oorspronkelijke lokatie</w:t>
      </w:r>
    </w:p>
    <w:p w14:paraId="5478802D"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R.K. parochiekerk H. Anthonius Abt te Bokhoven</w:t>
      </w:r>
    </w:p>
    <w:p w14:paraId="2DDA2261" w14:textId="77777777" w:rsidR="00797055" w:rsidRDefault="00797055">
      <w:pPr>
        <w:rPr>
          <w:rFonts w:ascii="Courier 10cpi" w:eastAsia="Courier 10cpi" w:hAnsi="Courier 10cpi" w:cs="Courier 10cpi"/>
          <w:color w:val="000000"/>
        </w:rPr>
      </w:pPr>
    </w:p>
    <w:p w14:paraId="2465A986"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Nic</w:t>
      </w:r>
      <w:r>
        <w:rPr>
          <w:rFonts w:ascii="Courier 10cpi" w:eastAsia="Courier 10cpi" w:hAnsi="Courier 10cpi" w:cs="Courier 10cpi"/>
          <w:color w:val="000000"/>
        </w:rPr>
        <w:t>olaas van Hirtum 1793</w:t>
      </w:r>
    </w:p>
    <w:p w14:paraId="6B253BB0"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 Vox Humana 8', + Flute dolce</w:t>
      </w:r>
    </w:p>
    <w:p w14:paraId="0E6FD01E" w14:textId="77777777" w:rsidR="00797055" w:rsidRDefault="00797055">
      <w:pPr>
        <w:rPr>
          <w:rFonts w:ascii="Courier 10cpi" w:eastAsia="Courier 10cpi" w:hAnsi="Courier 10cpi" w:cs="Courier 10cpi"/>
          <w:color w:val="000000"/>
        </w:rPr>
      </w:pPr>
    </w:p>
    <w:p w14:paraId="728FC81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lastRenderedPageBreak/>
        <w:t>Gebr. Smits 1828</w:t>
      </w:r>
    </w:p>
    <w:p w14:paraId="10FB24B9"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.herstel</w:t>
      </w:r>
    </w:p>
    <w:p w14:paraId="0DBC7A18" w14:textId="77777777" w:rsidR="00797055" w:rsidRDefault="00797055">
      <w:pPr>
        <w:rPr>
          <w:rFonts w:ascii="Courier 10cpi" w:eastAsia="Courier 10cpi" w:hAnsi="Courier 10cpi" w:cs="Courier 10cpi"/>
          <w:color w:val="000000"/>
        </w:rPr>
      </w:pPr>
    </w:p>
    <w:p w14:paraId="12A496A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Gebr. Franssen 1832</w:t>
      </w:r>
    </w:p>
    <w:p w14:paraId="4F3362E6"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.herstel</w:t>
      </w:r>
    </w:p>
    <w:p w14:paraId="0165E52E"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.Samenstelling Mixtuur gewijzigd door het aanbrengen van quintkoren</w:t>
      </w:r>
    </w:p>
    <w:p w14:paraId="3D15BE19" w14:textId="77777777" w:rsidR="00797055" w:rsidRDefault="00797055">
      <w:pPr>
        <w:rPr>
          <w:rFonts w:ascii="Courier 10cpi" w:eastAsia="Courier 10cpi" w:hAnsi="Courier 10cpi" w:cs="Courier 10cpi"/>
          <w:color w:val="000000"/>
        </w:rPr>
      </w:pPr>
    </w:p>
    <w:p w14:paraId="062A9B4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Dispositie volgens Broekhuyzen ca 1850-1862</w:t>
      </w:r>
    </w:p>
    <w:p w14:paraId="2B92C735" w14:textId="77777777" w:rsidR="00797055" w:rsidRDefault="00797055">
      <w:pPr>
        <w:rPr>
          <w:rFonts w:ascii="Courier 10cpi" w:eastAsia="Courier 10cpi" w:hAnsi="Courier 10cpi" w:cs="Courier 10cpi"/>
          <w:color w:val="000000"/>
        </w:rPr>
      </w:pPr>
    </w:p>
    <w:p w14:paraId="38F117BE"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Manuaal</w:t>
      </w:r>
    </w:p>
    <w:p w14:paraId="1428A58C" w14:textId="77777777" w:rsidR="00797055" w:rsidRDefault="00797055">
      <w:pPr>
        <w:rPr>
          <w:rFonts w:ascii="Courier 10cpi" w:eastAsia="Courier 10cpi" w:hAnsi="Courier 10cpi" w:cs="Courier 10cpi"/>
          <w:color w:val="000000"/>
        </w:rPr>
      </w:pPr>
    </w:p>
    <w:p w14:paraId="7663B74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Bourdon</w:t>
      </w:r>
    </w:p>
    <w:p w14:paraId="6A7C4E87"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Prestant D</w:t>
      </w:r>
    </w:p>
    <w:p w14:paraId="3DDD828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Viol di Gamba D</w:t>
      </w:r>
    </w:p>
    <w:p w14:paraId="75E688E7"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Prestant</w:t>
      </w:r>
    </w:p>
    <w:p w14:paraId="281F07C5"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Fluit douce</w:t>
      </w:r>
    </w:p>
    <w:p w14:paraId="4979E22A"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Quint</w:t>
      </w:r>
    </w:p>
    <w:p w14:paraId="63E637AD"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Octaaf</w:t>
      </w:r>
    </w:p>
    <w:p w14:paraId="11F2E08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Fluit</w:t>
      </w:r>
    </w:p>
    <w:p w14:paraId="2D9D9954"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Flageolet</w:t>
      </w:r>
    </w:p>
    <w:p w14:paraId="120FFB05"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 xml:space="preserve">Mixtuur </w:t>
      </w:r>
    </w:p>
    <w:p w14:paraId="0A1D9795"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2C4CDB6A" w14:textId="77777777" w:rsidR="00797055" w:rsidRDefault="00797055">
      <w:pPr>
        <w:rPr>
          <w:rFonts w:ascii="Courier 10cpi" w:eastAsia="Courier 10cpi" w:hAnsi="Courier 10cpi" w:cs="Courier 10cpi"/>
          <w:color w:val="000000"/>
        </w:rPr>
      </w:pPr>
    </w:p>
    <w:p w14:paraId="1B8A3266" w14:textId="77777777" w:rsidR="00797055" w:rsidRDefault="00797055">
      <w:pPr>
        <w:rPr>
          <w:rFonts w:ascii="Courier 10cpi" w:eastAsia="Courier 10cpi" w:hAnsi="Courier 10cpi" w:cs="Courier 10cpi"/>
          <w:color w:val="000000"/>
        </w:rPr>
      </w:pPr>
    </w:p>
    <w:p w14:paraId="1FBC3212" w14:textId="77777777" w:rsidR="00797055" w:rsidRDefault="00797055">
      <w:pPr>
        <w:rPr>
          <w:rFonts w:ascii="Courier 10cpi" w:eastAsia="Courier 10cpi" w:hAnsi="Courier 10cpi" w:cs="Courier 10cpi"/>
          <w:color w:val="000000"/>
        </w:rPr>
      </w:pPr>
    </w:p>
    <w:p w14:paraId="11D9AD2A"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8'</w:t>
      </w:r>
    </w:p>
    <w:p w14:paraId="66D4E8D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8'</w:t>
      </w:r>
    </w:p>
    <w:p w14:paraId="10F47B7C"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8'</w:t>
      </w:r>
    </w:p>
    <w:p w14:paraId="0E320A8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4'</w:t>
      </w:r>
    </w:p>
    <w:p w14:paraId="30CBC08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4'</w:t>
      </w:r>
    </w:p>
    <w:p w14:paraId="13A4E35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3'</w:t>
      </w:r>
    </w:p>
    <w:p w14:paraId="37B154B9"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2'</w:t>
      </w:r>
    </w:p>
    <w:p w14:paraId="290BFCD3"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2'</w:t>
      </w:r>
    </w:p>
    <w:p w14:paraId="4BEEE64B"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1'</w:t>
      </w:r>
    </w:p>
    <w:p w14:paraId="2705BB9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3 st.</w:t>
      </w:r>
    </w:p>
    <w:p w14:paraId="21F967DE"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8'</w:t>
      </w:r>
    </w:p>
    <w:p w14:paraId="78128058"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twee blaasbalgen</w:t>
      </w:r>
    </w:p>
    <w:p w14:paraId="78D2A1DB" w14:textId="77777777" w:rsidR="00797055" w:rsidRDefault="00797055">
      <w:pPr>
        <w:rPr>
          <w:rFonts w:ascii="Courier 10cpi" w:eastAsia="Courier 10cpi" w:hAnsi="Courier 10cpi" w:cs="Courier 10cpi"/>
          <w:color w:val="000000"/>
        </w:rPr>
      </w:pPr>
    </w:p>
    <w:p w14:paraId="4398525C"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1925</w:t>
      </w:r>
    </w:p>
    <w:p w14:paraId="459C5A6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.orgel verkocht</w:t>
      </w:r>
    </w:p>
    <w:p w14:paraId="1A44159B" w14:textId="77777777" w:rsidR="00797055" w:rsidRDefault="00797055">
      <w:pPr>
        <w:rPr>
          <w:rFonts w:ascii="Courier 10cpi" w:eastAsia="Courier 10cpi" w:hAnsi="Courier 10cpi" w:cs="Courier 10cpi"/>
          <w:color w:val="000000"/>
        </w:rPr>
      </w:pPr>
    </w:p>
    <w:p w14:paraId="40FD9108"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1951</w:t>
      </w:r>
    </w:p>
    <w:p w14:paraId="5AB1C2C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.orgel aangetroffen in St-Isidorushoeve, R.K. Kerk</w:t>
      </w:r>
    </w:p>
    <w:p w14:paraId="708B7668"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 xml:space="preserve">.wegens aanschaf </w:t>
      </w:r>
      <w:r>
        <w:rPr>
          <w:rFonts w:ascii="Courier 10cpi" w:eastAsia="Courier 10cpi" w:hAnsi="Courier 10cpi" w:cs="Courier 10cpi"/>
          <w:color w:val="000000"/>
        </w:rPr>
        <w:t>nieuw orgel aldaar orgel verkocht naar Elden</w:t>
      </w:r>
    </w:p>
    <w:p w14:paraId="314A739C" w14:textId="77777777" w:rsidR="00797055" w:rsidRDefault="00797055">
      <w:pPr>
        <w:rPr>
          <w:rFonts w:ascii="Courier 10cpi" w:eastAsia="Courier 10cpi" w:hAnsi="Courier 10cpi" w:cs="Courier 10cpi"/>
          <w:color w:val="000000"/>
        </w:rPr>
      </w:pPr>
    </w:p>
    <w:p w14:paraId="1041FD05"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1961</w:t>
      </w:r>
    </w:p>
    <w:p w14:paraId="4E945805"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.orgel verkocht wegens aanschaf nieuw orgel</w:t>
      </w:r>
    </w:p>
    <w:p w14:paraId="2C01A24B" w14:textId="77777777" w:rsidR="00797055" w:rsidRDefault="00797055">
      <w:pPr>
        <w:rPr>
          <w:rFonts w:ascii="Courier 10cpi" w:eastAsia="Courier 10cpi" w:hAnsi="Courier 10cpi" w:cs="Courier 10cpi"/>
          <w:color w:val="000000"/>
        </w:rPr>
      </w:pPr>
    </w:p>
    <w:p w14:paraId="55BBCEFE"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Jos. Vermeulen 1966</w:t>
      </w:r>
    </w:p>
    <w:p w14:paraId="2100C582"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.orgel geplaatst in kapel van Huize Larenstein, bij de zusters van het internaat De Goede Herder te Velp</w:t>
      </w:r>
    </w:p>
    <w:p w14:paraId="35A5E0E6"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.restauratie van het orgel</w:t>
      </w:r>
    </w:p>
    <w:p w14:paraId="37B194C6"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.klaviat</w:t>
      </w:r>
      <w:r>
        <w:rPr>
          <w:rFonts w:ascii="Courier 10cpi" w:eastAsia="Courier 10cpi" w:hAnsi="Courier 10cpi" w:cs="Courier 10cpi"/>
          <w:color w:val="000000"/>
        </w:rPr>
        <w:t>uur gehandhaafd aan de voorzijde</w:t>
      </w:r>
    </w:p>
    <w:p w14:paraId="32A532C4"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.restauratie van de windlade</w:t>
      </w:r>
    </w:p>
    <w:p w14:paraId="069963F2"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.mechanieken, windvoorziening en pijpwerk nieuw gemaakt</w:t>
      </w:r>
    </w:p>
    <w:p w14:paraId="459BED1E" w14:textId="77777777" w:rsidR="00797055" w:rsidRDefault="00797055">
      <w:pPr>
        <w:rPr>
          <w:rFonts w:ascii="Courier 10cpi" w:eastAsia="Courier 10cpi" w:hAnsi="Courier 10cpi" w:cs="Courier 10cpi"/>
          <w:color w:val="000000"/>
        </w:rPr>
      </w:pPr>
    </w:p>
    <w:p w14:paraId="09E46634"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Jos. Vermeulen 1974</w:t>
      </w:r>
    </w:p>
    <w:p w14:paraId="1A318540"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.orgel zonder veranderingen overgeplaatst naar Gereformeerde Kerk Vrijgemaakt te Lisse</w:t>
      </w:r>
    </w:p>
    <w:p w14:paraId="78D1B01A" w14:textId="77777777" w:rsidR="00797055" w:rsidRDefault="00797055">
      <w:pPr>
        <w:rPr>
          <w:rFonts w:ascii="Courier 10cpi" w:eastAsia="Courier 10cpi" w:hAnsi="Courier 10cpi" w:cs="Courier 10cpi"/>
          <w:color w:val="000000"/>
        </w:rPr>
      </w:pPr>
    </w:p>
    <w:p w14:paraId="1F5DDD1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6EF6A652" w14:textId="77777777" w:rsidR="00797055" w:rsidRDefault="00797055">
      <w:pPr>
        <w:rPr>
          <w:rFonts w:ascii="Courier 10cpi" w:eastAsia="Courier 10cpi" w:hAnsi="Courier 10cpi" w:cs="Courier 10cpi"/>
          <w:color w:val="000000"/>
        </w:rPr>
      </w:pPr>
    </w:p>
    <w:p w14:paraId="07578D2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44CDEFD9"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2B772EE6" w14:textId="77777777" w:rsidR="00797055" w:rsidRDefault="00797055">
      <w:pPr>
        <w:rPr>
          <w:rFonts w:ascii="Courier 10cpi" w:eastAsia="Courier 10cpi" w:hAnsi="Courier 10cpi" w:cs="Courier 10cpi"/>
          <w:color w:val="000000"/>
        </w:rPr>
      </w:pPr>
    </w:p>
    <w:p w14:paraId="164F09F2"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Dispositie</w:t>
      </w:r>
    </w:p>
    <w:p w14:paraId="713D3AF7"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Manuaal</w:t>
      </w:r>
    </w:p>
    <w:p w14:paraId="550BFC75" w14:textId="20B4B338"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8 stemmen</w:t>
      </w:r>
    </w:p>
    <w:p w14:paraId="47E0EF8B" w14:textId="77777777" w:rsidR="00797055" w:rsidRDefault="00797055">
      <w:pPr>
        <w:rPr>
          <w:rFonts w:ascii="Courier 10cpi" w:eastAsia="Courier 10cpi" w:hAnsi="Courier 10cpi" w:cs="Courier 10cpi"/>
          <w:color w:val="000000"/>
        </w:rPr>
      </w:pPr>
    </w:p>
    <w:p w14:paraId="1B527593"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lastRenderedPageBreak/>
        <w:t>Holpijp</w:t>
      </w:r>
    </w:p>
    <w:p w14:paraId="45754638"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Spitsgamba B/D</w:t>
      </w:r>
    </w:p>
    <w:p w14:paraId="3F13A690"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Prestant</w:t>
      </w:r>
    </w:p>
    <w:p w14:paraId="6FE9C27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Roerfluit B/D</w:t>
      </w:r>
    </w:p>
    <w:p w14:paraId="75D56AF9"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Octaaf</w:t>
      </w:r>
    </w:p>
    <w:p w14:paraId="1775D177"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Nachthoorn</w:t>
      </w:r>
    </w:p>
    <w:p w14:paraId="1DF17137"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Sexquialter B/D</w:t>
      </w:r>
    </w:p>
    <w:p w14:paraId="5290FA2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1EDAC78D" w14:textId="77777777" w:rsidR="00797055" w:rsidRDefault="00797055">
      <w:pPr>
        <w:rPr>
          <w:rFonts w:ascii="Courier 10cpi" w:eastAsia="Courier 10cpi" w:hAnsi="Courier 10cpi" w:cs="Courier 10cpi"/>
          <w:color w:val="000000"/>
        </w:rPr>
      </w:pPr>
    </w:p>
    <w:p w14:paraId="4A2623F8" w14:textId="77777777" w:rsidR="00797055" w:rsidRDefault="00797055">
      <w:pPr>
        <w:rPr>
          <w:rFonts w:ascii="Courier 10cpi" w:eastAsia="Courier 10cpi" w:hAnsi="Courier 10cpi" w:cs="Courier 10cpi"/>
          <w:color w:val="000000"/>
        </w:rPr>
      </w:pPr>
    </w:p>
    <w:p w14:paraId="343EC054" w14:textId="77777777" w:rsidR="00797055" w:rsidRDefault="00797055">
      <w:pPr>
        <w:rPr>
          <w:rFonts w:ascii="Courier 10cpi" w:eastAsia="Courier 10cpi" w:hAnsi="Courier 10cpi" w:cs="Courier 10cpi"/>
          <w:color w:val="000000"/>
        </w:rPr>
      </w:pPr>
    </w:p>
    <w:p w14:paraId="66652B2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8'</w:t>
      </w:r>
    </w:p>
    <w:p w14:paraId="52368DA7"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8'</w:t>
      </w:r>
    </w:p>
    <w:p w14:paraId="11E528D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4'</w:t>
      </w:r>
    </w:p>
    <w:p w14:paraId="1F5DA764"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4'</w:t>
      </w:r>
    </w:p>
    <w:p w14:paraId="66EB5987"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2'</w:t>
      </w:r>
    </w:p>
    <w:p w14:paraId="6DD684B4"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2'</w:t>
      </w:r>
    </w:p>
    <w:p w14:paraId="59ADE679"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2 st.</w:t>
      </w:r>
    </w:p>
    <w:p w14:paraId="7F6F9E2C"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3 st.</w:t>
      </w:r>
    </w:p>
    <w:p w14:paraId="7814059A"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3327DC75"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Sexquialter C</w:t>
      </w:r>
    </w:p>
    <w:p w14:paraId="1B41438E"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c</w:t>
      </w:r>
    </w:p>
    <w:p w14:paraId="31C96A44"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c</w:t>
      </w:r>
    </w:p>
    <w:p w14:paraId="16FE77B7" w14:textId="77777777" w:rsidR="00797055" w:rsidRDefault="00797055">
      <w:pPr>
        <w:rPr>
          <w:rFonts w:ascii="Courier 10cpi" w:eastAsia="Courier 10cpi" w:hAnsi="Courier 10cpi" w:cs="Courier 10cpi"/>
          <w:color w:val="000000"/>
        </w:rPr>
      </w:pPr>
    </w:p>
    <w:p w14:paraId="3B43661F"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Mixtuur C</w:t>
      </w:r>
    </w:p>
    <w:p w14:paraId="23B18769"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c</w:t>
      </w:r>
    </w:p>
    <w:p w14:paraId="6CA479F2"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c</w:t>
      </w:r>
    </w:p>
    <w:p w14:paraId="7CE71898"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c</w:t>
      </w:r>
    </w:p>
    <w:p w14:paraId="48A77DC6" w14:textId="77777777" w:rsidR="00797055" w:rsidRDefault="00797055">
      <w:pPr>
        <w:rPr>
          <w:rFonts w:ascii="Courier 10cpi" w:eastAsia="Courier 10cpi" w:hAnsi="Courier 10cpi" w:cs="Courier 10cpi"/>
          <w:color w:val="000000"/>
        </w:rPr>
      </w:pPr>
    </w:p>
    <w:p w14:paraId="5C90E6D3"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Toonhoogte</w:t>
      </w:r>
    </w:p>
    <w:p w14:paraId="3DF41AF2"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a1 = 440 Hz</w:t>
      </w:r>
    </w:p>
    <w:p w14:paraId="58BA9E23"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0A5197F5"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73F536A" w14:textId="77777777" w:rsidR="00797055" w:rsidRDefault="00797055">
      <w:pPr>
        <w:rPr>
          <w:rFonts w:ascii="Courier 10cpi" w:eastAsia="Courier 10cpi" w:hAnsi="Courier 10cpi" w:cs="Courier 10cpi"/>
          <w:color w:val="000000"/>
        </w:rPr>
      </w:pPr>
    </w:p>
    <w:p w14:paraId="536FF94D"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09BBD91D"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C-e3</w:t>
      </w:r>
    </w:p>
    <w:p w14:paraId="0684F4B9"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35ACFFC0"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C-</w:t>
      </w:r>
    </w:p>
    <w:p w14:paraId="48DC3879" w14:textId="77777777" w:rsidR="00797055" w:rsidRDefault="00797055">
      <w:pPr>
        <w:rPr>
          <w:rFonts w:ascii="Courier 10cpi" w:eastAsia="Courier 10cpi" w:hAnsi="Courier 10cpi" w:cs="Courier 10cpi"/>
          <w:color w:val="000000"/>
        </w:rPr>
      </w:pPr>
    </w:p>
    <w:p w14:paraId="436F5DFD"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2757932"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balg</w:t>
      </w:r>
    </w:p>
    <w:p w14:paraId="0FB7352E"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Winddruk</w:t>
      </w:r>
    </w:p>
    <w:p w14:paraId="027FDA2A"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 mm</w:t>
      </w:r>
    </w:p>
    <w:p w14:paraId="7DE1366D" w14:textId="77777777" w:rsidR="00797055" w:rsidRDefault="00797055">
      <w:pPr>
        <w:rPr>
          <w:rFonts w:ascii="Courier 10cpi" w:eastAsia="Courier 10cpi" w:hAnsi="Courier 10cpi" w:cs="Courier 10cpi"/>
          <w:color w:val="000000"/>
        </w:rPr>
      </w:pPr>
    </w:p>
    <w:p w14:paraId="43F1E424"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1CA2341"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voorzijde</w:t>
      </w:r>
    </w:p>
    <w:p w14:paraId="32B736DA" w14:textId="77777777" w:rsidR="00797055" w:rsidRDefault="00797055">
      <w:pPr>
        <w:rPr>
          <w:rFonts w:ascii="Courier 10cpi" w:eastAsia="Courier 10cpi" w:hAnsi="Courier 10cpi" w:cs="Courier 10cpi"/>
          <w:color w:val="000000"/>
        </w:rPr>
      </w:pPr>
    </w:p>
    <w:p w14:paraId="39C0128D"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18947E65" w14:textId="77777777" w:rsidR="00797055" w:rsidRDefault="006D4A3C">
      <w:pPr>
        <w:rPr>
          <w:rFonts w:ascii="Courier 10cpi" w:eastAsia="Courier 10cpi" w:hAnsi="Courier 10cpi" w:cs="Courier 10cpi"/>
          <w:color w:val="000000"/>
        </w:rPr>
      </w:pPr>
      <w:r>
        <w:rPr>
          <w:rFonts w:ascii="Courier 10cpi" w:eastAsia="Courier 10cpi" w:hAnsi="Courier 10cpi" w:cs="Courier 10cpi"/>
          <w:color w:val="000000"/>
        </w:rPr>
        <w:t xml:space="preserve">Oorspronkelijk bevond de klaviatuur zich aan de achterzijde. In 1951 was de </w:t>
      </w:r>
      <w:r>
        <w:rPr>
          <w:rFonts w:ascii="Courier 10cpi" w:eastAsia="Courier 10cpi" w:hAnsi="Courier 10cpi" w:cs="Courier 10cpi"/>
          <w:color w:val="000000"/>
        </w:rPr>
        <w:t>klaviatuur al aan de voorzijde geplaatst. Het pijpwerk dat in 1951 werd aangetroffen was van moderne makelij. De frontpijpen en verschillende binnenpijpen waren van zink.</w:t>
      </w:r>
    </w:p>
    <w:sectPr w:rsidR="00797055">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055"/>
    <w:rsid w:val="006D4A3C"/>
    <w:rsid w:val="0079705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923062C"/>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477</Words>
  <Characters>2722</Characters>
  <Application>Microsoft Office Word</Application>
  <DocSecurity>0</DocSecurity>
  <Lines>22</Lines>
  <Paragraphs>6</Paragraphs>
  <ScaleCrop>false</ScaleCrop>
  <Company>Universiteit Utrecht</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2022-03-15T15:46:00Z</dcterms:created>
  <dcterms:modified xsi:type="dcterms:W3CDTF">2022-03-15T15:46:00Z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