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Tubbergen/ 1789</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Hervormde 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Eenvoudig kerkje in rondboogstijl, gebouwd 1810, vergroot 1931. Laat-gotische zandstenen preekstoel, afkomstig uit de oude dorpskerk.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1789</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Kunsthistorische aspecten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Dit orgel heeft een kas met een eenvoudige vijfdelige opbouw: een ronde middentoren, vlakke tweedelige tussenvelden en ronde zijtorens. De labia in de tussenvelden hebben een tegengesteld verloop, in de ondervelden naar het midden oplopend en boven naar het midden aflopend. Opvallend zijn de forse stijlen naast de torens. Eveneens opvallend is dat in de decoratie nog vrij veel rococo elementen zijn te vinden en dat in 1789! Men lette vooral op het schuimwerk tussen de torens en ook op de lijsten tussen de etages van de velden. Verder ziet men in de blinderingen ook dun rank- en bladwerk. Op de middentoren een bescheiden David met harp, geflankeerd door twee potige engelen met bazuinen en zegepalmen.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Literatuur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Boekzaal der geleerde wereld 1811B, 633-634.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 Broers, 'Het orgel in de Hervormde kerk te Tubbergen'. Het Orgel, 67 (1971), 293-294.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J.F. van Os, Langs Nederlandse Orgels Overijssel Gelderland. Baarn, 1978, 33-34, 43, 103.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Maarten Seybel, Orgels in Overijssel, Sneek, 1965, 132.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Monumentnummer 35749</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Orgelnummer 1474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Historische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Bouwer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Hendrik Meijer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Jaar van oplevering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1789</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1809</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.kerkgebouw teruggegeven aan Rooms-Katholieken, bouw van een nieuwe kerk; Hervormden mogen orgel behouden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G.H. Quellhorst 1811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geplaatst in nieuw kerkgebouw</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Jacobus Armbrost 1835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.herstel en wijziging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.nieuw handklavier, nieuwe mechanieken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.aangehangen pedaal toegevoegd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.klaviatuur verplaatst van voorzijde kas naar linker zijkant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.windkanalen vernieuwd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.windlade vermaakt, omvang met twee tonen uitgebreid van C-c3 naar d3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onbekend moment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Quint 3', - Mixtuur, + Fluit amabile 8', + Viola 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ca 1935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.nieuwe magazijnbalg geplaatst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ca 1940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.orgelgalerij naar voren toe vergroot, orgel blijft ongewijzigd en komt zodoende achteraan op galerij te staan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Bakker &amp; Timmenga 1971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.restauratie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naar voren verplaatst en in de balustrade opgesteld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geschilderd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.technische aanleg geconserveerd in aangetroffen staat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 hersteld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Technische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Werkindeling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 aangehangen 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Gemshoorn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 B/D</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2-3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Werktuiglijk register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ventiel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Samenstelling vulstem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2/3</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Toonhoogte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a1 = 440 Hz</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Temperatuur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evenredig zwevend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C-d3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C-H</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Windvoorziening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magazijnbalg (ca 1935)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Winddruk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73 mm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Plaats klaviatuur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linker zijkant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Bijzonderheden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 windlade is mogelijk oorspronkelijk een kabinetorgellade geweest. In 1835 werden tien cancellen buiten gebruik gesteld, terwijl er twaalf nieuwe cancellen aan werden toegevoegd. De Prestant 4' is het frontregister. De pijpen C-gis staan in de drie torens van het front, de pijpen in de velden zijn stom. De Prestant 8' is van C-h gecombineerd met de Bourdon 8'. De Bourdon 8' bezit voor C-G eiken pijpen. De Fluit 4' is gedekt, de Gemshoorn 2' heeft voor C-H gedekte pijpen. Quint en Mixtuur konden aan de hand van de oude roosters van 1835 die nog aanwezig waren, worden gereconstrueerd. In de op onbekend moment toegevoegde Fluit Amabile 8' bleken zich ruim 20 pijpen van de Quint te bevinden. De Quint 3' is nu in de bas origineel, in de discant nieuw. De Mixtuur bestaat geheel uit pijpwerk uit 1971.</w:t>
      </w:r>
    </w:p>
    <w:sectPr>
      <w:type w:val="nextPage"/>
      <w:pgSz w:w="12240" w:h="15840"/>
      <w:pgMar w:left="1440" w:right="144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10cpi">
    <w:charset w:val="01" w:characterSet="utf-8"/>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Songti SC" w:cs="Arial Unicode MS"/>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rPr>
      <w:vertAlign w:val="superscript"/>
    </w:rPr>
  </w:style>
  <w:style w:type="character" w:styleId="Endnoteanchor">
    <w:name w:val="Endnote_anchor"/>
    <w:rPr>
      <w:vertAlign w:val="superscript"/>
    </w:rPr>
  </w:style>
  <w:style w:type="character" w:styleId="FootnoteAnchor1">
    <w:name w:val="Footnote Anchor"/>
    <w:qFormat/>
    <w:rPr>
      <w:vertAlign w:val="superscript"/>
    </w:rPr>
  </w:style>
  <w:style w:type="character" w:styleId="EndnoteAnchor1">
    <w:name w:val="Endnote Anchor"/>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