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4CE49" w14:textId="77777777" w:rsidR="00E80218" w:rsidRPr="004B2E4D" w:rsidRDefault="004B2E4D">
      <w:pPr>
        <w:rPr>
          <w:rFonts w:ascii="Courier 10cpi" w:eastAsia="Courier 10cpi" w:hAnsi="Courier 10cpi" w:cs="Courier 10cpi"/>
          <w:color w:val="000000"/>
          <w:lang w:val="nl-NL"/>
        </w:rPr>
      </w:pPr>
      <w:r w:rsidRPr="004B2E4D">
        <w:rPr>
          <w:rFonts w:ascii="Courier 10cpi" w:eastAsia="Courier 10cpi" w:hAnsi="Courier 10cpi" w:cs="Courier 10cpi"/>
          <w:color w:val="000000"/>
          <w:lang w:val="nl-NL"/>
        </w:rPr>
        <w:t>Middelbert/1822</w:t>
      </w:r>
    </w:p>
    <w:p w14:paraId="0F9A8F47" w14:textId="77777777" w:rsidR="00E80218" w:rsidRPr="004B2E4D" w:rsidRDefault="004B2E4D">
      <w:pPr>
        <w:rPr>
          <w:rFonts w:ascii="Courier 10cpi" w:eastAsia="Courier 10cpi" w:hAnsi="Courier 10cpi" w:cs="Courier 10cpi"/>
          <w:color w:val="000000"/>
          <w:lang w:val="nl-NL"/>
        </w:rPr>
      </w:pPr>
      <w:r w:rsidRPr="004B2E4D">
        <w:rPr>
          <w:rFonts w:ascii="Courier 10cpi" w:eastAsia="Courier 10cpi" w:hAnsi="Courier 10cpi" w:cs="Courier 10cpi"/>
          <w:color w:val="000000"/>
          <w:lang w:val="nl-NL"/>
        </w:rPr>
        <w:t>Voormalige Hervormde Kerk</w:t>
      </w:r>
    </w:p>
    <w:p w14:paraId="37775895" w14:textId="77777777" w:rsidR="00E80218" w:rsidRPr="004B2E4D" w:rsidRDefault="00E80218">
      <w:pPr>
        <w:rPr>
          <w:rFonts w:ascii="Courier 10cpi" w:eastAsia="Courier 10cpi" w:hAnsi="Courier 10cpi" w:cs="Courier 10cpi"/>
          <w:color w:val="000000"/>
          <w:lang w:val="nl-NL"/>
        </w:rPr>
      </w:pPr>
    </w:p>
    <w:p w14:paraId="788E1209" w14:textId="77777777" w:rsidR="00E80218" w:rsidRPr="004B2E4D" w:rsidRDefault="004B2E4D">
      <w:pPr>
        <w:rPr>
          <w:rFonts w:ascii="Courier 10cpi" w:eastAsia="Courier 10cpi" w:hAnsi="Courier 10cpi" w:cs="Courier 10cpi"/>
          <w:color w:val="000000"/>
          <w:lang w:val="nl-NL"/>
        </w:rPr>
      </w:pPr>
      <w:r w:rsidRPr="004B2E4D">
        <w:rPr>
          <w:rFonts w:ascii="Courier 10cpi" w:eastAsia="Courier 10cpi" w:hAnsi="Courier 10cpi" w:cs="Courier 10cpi"/>
          <w:color w:val="000000"/>
          <w:lang w:val="nl-NL"/>
        </w:rPr>
        <w:t>Eenbeukige romano-gotische kerk, vermoedelijk uit de eerste helft van de 13e eeuw. Westgevel in 1731 vernieuwd, koorsluiting uit 1767. Inwendig vlakke houten zoldering. Meubilair uit de 18e eeuw.</w:t>
      </w:r>
    </w:p>
    <w:p w14:paraId="7D56CF2A" w14:textId="77777777" w:rsidR="00E80218" w:rsidRPr="004B2E4D" w:rsidRDefault="00E80218">
      <w:pPr>
        <w:rPr>
          <w:rFonts w:ascii="Courier 10cpi" w:eastAsia="Courier 10cpi" w:hAnsi="Courier 10cpi" w:cs="Courier 10cpi"/>
          <w:color w:val="000000"/>
          <w:lang w:val="nl-NL"/>
        </w:rPr>
      </w:pPr>
    </w:p>
    <w:p w14:paraId="06566DAE" w14:textId="77777777" w:rsidR="00E80218" w:rsidRPr="004B2E4D" w:rsidRDefault="004B2E4D">
      <w:pPr>
        <w:rPr>
          <w:rFonts w:ascii="Courier 10cpi" w:eastAsia="Courier 10cpi" w:hAnsi="Courier 10cpi" w:cs="Courier 10cpi"/>
          <w:color w:val="000000"/>
          <w:lang w:val="nl-NL"/>
        </w:rPr>
      </w:pPr>
      <w:r w:rsidRPr="004B2E4D">
        <w:rPr>
          <w:rFonts w:ascii="Courier 10cpi" w:eastAsia="Courier 10cpi" w:hAnsi="Courier 10cpi" w:cs="Courier 10cpi"/>
          <w:color w:val="000000"/>
          <w:lang w:val="nl-NL"/>
        </w:rPr>
        <w:t>Kas: 1822</w:t>
      </w:r>
    </w:p>
    <w:p w14:paraId="3CBA6395" w14:textId="77777777" w:rsidR="00E80218" w:rsidRPr="004B2E4D" w:rsidRDefault="00E80218">
      <w:pPr>
        <w:rPr>
          <w:rFonts w:ascii="Courier 10cpi" w:eastAsia="Courier 10cpi" w:hAnsi="Courier 10cpi" w:cs="Courier 10cpi"/>
          <w:color w:val="000000"/>
          <w:lang w:val="nl-NL"/>
        </w:rPr>
      </w:pPr>
    </w:p>
    <w:p w14:paraId="558B2DE2" w14:textId="77777777" w:rsidR="00E80218" w:rsidRPr="004B2E4D" w:rsidRDefault="004B2E4D">
      <w:pPr>
        <w:rPr>
          <w:rFonts w:ascii="Courier 10cpi" w:eastAsia="Courier 10cpi" w:hAnsi="Courier 10cpi" w:cs="Courier 10cpi"/>
          <w:color w:val="000000"/>
          <w:lang w:val="nl-NL"/>
        </w:rPr>
      </w:pPr>
      <w:r w:rsidRPr="004B2E4D">
        <w:rPr>
          <w:rFonts w:ascii="Courier 10cpi" w:eastAsia="Courier 10cpi" w:hAnsi="Courier 10cpi" w:cs="Courier 10cpi"/>
          <w:color w:val="000000"/>
          <w:lang w:val="nl-NL"/>
        </w:rPr>
        <w:t>Kunsthistorische aspecten</w:t>
      </w:r>
    </w:p>
    <w:p w14:paraId="576C2060" w14:textId="77777777" w:rsidR="00E80218" w:rsidRPr="004B2E4D" w:rsidRDefault="004B2E4D">
      <w:pPr>
        <w:rPr>
          <w:rFonts w:ascii="Courier 10cpi" w:eastAsia="Courier 10cpi" w:hAnsi="Courier 10cpi" w:cs="Courier 10cpi"/>
          <w:color w:val="000000"/>
          <w:lang w:val="nl-NL"/>
        </w:rPr>
      </w:pPr>
      <w:r w:rsidRPr="004B2E4D">
        <w:rPr>
          <w:rFonts w:ascii="Courier 10cpi" w:eastAsia="Courier 10cpi" w:hAnsi="Courier 10cpi" w:cs="Courier 10cpi"/>
          <w:color w:val="000000"/>
          <w:lang w:val="nl-NL"/>
        </w:rPr>
        <w:t>Door zijn forse breedte doet dit balustrade-orgel denken aan het door Freytag in 1808 gebouwde orgel in de Hervormde Kerk te Finsterwolde (dl 1790-1818, 213-215). Weliswaar is laatstgenoemd orgel een instrument met voorkantbespeli</w:t>
      </w:r>
      <w:r w:rsidRPr="004B2E4D">
        <w:rPr>
          <w:rFonts w:ascii="Courier 10cpi" w:eastAsia="Courier 10cpi" w:hAnsi="Courier 10cpi" w:cs="Courier 10cpi"/>
          <w:color w:val="000000"/>
          <w:lang w:val="nl-NL"/>
        </w:rPr>
        <w:t>ng, maar de proporties zijn bij beide orgels verwant. Ook de brede stijlen zijn vergelijkbaar. In Middelbert hebben de sierlijke gebogen tussenvelden van Finsterwolde plaats gemaakt voor vlakke velden. Een verschil met Finsterwolde is ook de grote overstek</w:t>
      </w:r>
      <w:r w:rsidRPr="004B2E4D">
        <w:rPr>
          <w:rFonts w:ascii="Courier 10cpi" w:eastAsia="Courier 10cpi" w:hAnsi="Courier 10cpi" w:cs="Courier 10cpi"/>
          <w:color w:val="000000"/>
          <w:lang w:val="nl-NL"/>
        </w:rPr>
        <w:t xml:space="preserve"> van de kappen, die het orgel een drukker silhouet geven dan het ingetogen statige instrument in Finsterwolde. De tussenvelden worden gescheiden door horizontale lijsten, omraamd door gesneden golfranken, die tezamen het silhouet hebben van een liggende V.</w:t>
      </w:r>
      <w:r w:rsidRPr="004B2E4D">
        <w:rPr>
          <w:rFonts w:ascii="Courier 10cpi" w:eastAsia="Courier 10cpi" w:hAnsi="Courier 10cpi" w:cs="Courier 10cpi"/>
          <w:color w:val="000000"/>
          <w:lang w:val="nl-NL"/>
        </w:rPr>
        <w:t xml:space="preserve"> De blinderingen bij de pijpvoeten van de torens bestaan uit S-voluten met bladwerk. De bovenblinderingen van de torens bestaan voornamelijk uit voluutvormen. Men lette nog op de decoratie boven de tussenvelden, een enigszins gestileerde bladrank, eindigen</w:t>
      </w:r>
      <w:r w:rsidRPr="004B2E4D">
        <w:rPr>
          <w:rFonts w:ascii="Courier 10cpi" w:eastAsia="Courier 10cpi" w:hAnsi="Courier 10cpi" w:cs="Courier 10cpi"/>
          <w:color w:val="000000"/>
          <w:lang w:val="nl-NL"/>
        </w:rPr>
        <w:t>d in een krul. Opvallend zijn de omvangrijke vleugelstukken, die waarschijnlijk niet in één keer tot stand zijn gekomen. Het oorspronkelijke gedeelte omvat S-vormig rankwerk met aan de onderzijde een meer gestileerd gedeelte. Het latere stuk bestaat uit tw</w:t>
      </w:r>
      <w:r w:rsidRPr="004B2E4D">
        <w:rPr>
          <w:rFonts w:ascii="Courier 10cpi" w:eastAsia="Courier 10cpi" w:hAnsi="Courier 10cpi" w:cs="Courier 10cpi"/>
          <w:color w:val="000000"/>
          <w:lang w:val="nl-NL"/>
        </w:rPr>
        <w:t>ee boven elkaar geplaatste bebladerde C-voluten waarvan een rank uitgaat die eindigt in twee abstracte C-voluten. Op de zijtorens twee met draperieën gedecoreerde vazen, in typisch neo-classicistische vormen, en op de middentoren een door een gevlochten bl</w:t>
      </w:r>
      <w:r w:rsidRPr="004B2E4D">
        <w:rPr>
          <w:rFonts w:ascii="Courier 10cpi" w:eastAsia="Courier 10cpi" w:hAnsi="Courier 10cpi" w:cs="Courier 10cpi"/>
          <w:color w:val="000000"/>
          <w:lang w:val="nl-NL"/>
        </w:rPr>
        <w:t>adkrans omgeven tekstbord met het opschrift 'God is mijn lied', het geheel gevat in rankwerk.</w:t>
      </w:r>
    </w:p>
    <w:p w14:paraId="6A22E494" w14:textId="77777777" w:rsidR="00E80218" w:rsidRPr="004B2E4D" w:rsidRDefault="00E80218">
      <w:pPr>
        <w:rPr>
          <w:rFonts w:ascii="Courier 10cpi" w:eastAsia="Courier 10cpi" w:hAnsi="Courier 10cpi" w:cs="Courier 10cpi"/>
          <w:color w:val="000000"/>
          <w:lang w:val="nl-NL"/>
        </w:rPr>
      </w:pPr>
    </w:p>
    <w:p w14:paraId="57A7FC92" w14:textId="77777777" w:rsidR="00E80218" w:rsidRPr="004B2E4D" w:rsidRDefault="004B2E4D">
      <w:pPr>
        <w:rPr>
          <w:rFonts w:ascii="Courier 10cpi" w:eastAsia="Courier 10cpi" w:hAnsi="Courier 10cpi" w:cs="Courier 10cpi"/>
          <w:color w:val="000000"/>
          <w:lang w:val="nl-NL"/>
        </w:rPr>
      </w:pPr>
      <w:r w:rsidRPr="004B2E4D">
        <w:rPr>
          <w:rFonts w:ascii="Courier 10cpi" w:eastAsia="Courier 10cpi" w:hAnsi="Courier 10cpi" w:cs="Courier 10cpi"/>
          <w:color w:val="000000"/>
          <w:lang w:val="nl-NL"/>
        </w:rPr>
        <w:t>Literatuur</w:t>
      </w:r>
    </w:p>
    <w:p w14:paraId="62916213" w14:textId="77777777" w:rsidR="00E80218" w:rsidRPr="004B2E4D" w:rsidRDefault="004B2E4D">
      <w:pPr>
        <w:rPr>
          <w:rFonts w:ascii="Courier 10cpi" w:eastAsia="Courier 10cpi" w:hAnsi="Courier 10cpi" w:cs="Courier 10cpi"/>
          <w:color w:val="000000"/>
          <w:lang w:val="nl-NL"/>
        </w:rPr>
      </w:pPr>
      <w:r w:rsidRPr="004B2E4D">
        <w:rPr>
          <w:rFonts w:ascii="Courier 10cpi" w:eastAsia="Courier 10cpi" w:hAnsi="Courier 10cpi" w:cs="Courier 10cpi"/>
          <w:color w:val="000000"/>
          <w:lang w:val="nl-NL"/>
        </w:rPr>
        <w:t>Boekzaal 1822B, 807.</w:t>
      </w:r>
    </w:p>
    <w:p w14:paraId="7E6C6876" w14:textId="77777777" w:rsidR="00E80218" w:rsidRPr="004B2E4D" w:rsidRDefault="004B2E4D">
      <w:pPr>
        <w:rPr>
          <w:rFonts w:ascii="Courier 10cpi" w:eastAsia="Courier 10cpi" w:hAnsi="Courier 10cpi" w:cs="Courier 10cpi"/>
          <w:color w:val="000000"/>
          <w:lang w:val="nl-NL"/>
        </w:rPr>
      </w:pPr>
      <w:r w:rsidRPr="004B2E4D">
        <w:rPr>
          <w:rFonts w:ascii="Courier 10cpi" w:eastAsia="Courier 10cpi" w:hAnsi="Courier 10cpi" w:cs="Courier 10cpi"/>
          <w:color w:val="000000"/>
          <w:lang w:val="nl-NL"/>
        </w:rPr>
        <w:t>Groninger Kerkeņ 18/12 (1986), 114, 140-141.</w:t>
      </w:r>
    </w:p>
    <w:p w14:paraId="1FF076D9" w14:textId="77777777" w:rsidR="00E80218" w:rsidRDefault="004B2E4D">
      <w:pPr>
        <w:rPr>
          <w:rFonts w:ascii="Courier 10cpi" w:eastAsia="Courier 10cpi" w:hAnsi="Courier 10cpi" w:cs="Courier 10cpi"/>
          <w:color w:val="000000"/>
        </w:rPr>
      </w:pPr>
      <w:r w:rsidRPr="004B2E4D">
        <w:rPr>
          <w:rFonts w:ascii="Courier 10cpi" w:eastAsia="Courier 10cpi" w:hAnsi="Courier 10cpi" w:cs="Courier 10cpi"/>
          <w:color w:val="000000"/>
          <w:lang w:val="nl-NL"/>
        </w:rPr>
        <w:t xml:space="preserve">Het Groninger orgelbezit van Adorp tot Zijldijk. </w:t>
      </w:r>
      <w:r>
        <w:rPr>
          <w:rFonts w:ascii="Courier 10cpi" w:eastAsia="Courier 10cpi" w:hAnsi="Courier 10cpi" w:cs="Courier 10cpi"/>
          <w:color w:val="000000"/>
        </w:rPr>
        <w:t>4, Stad Groningen/Gorecht. Groning</w:t>
      </w:r>
      <w:r>
        <w:rPr>
          <w:rFonts w:ascii="Courier 10cpi" w:eastAsia="Courier 10cpi" w:hAnsi="Courier 10cpi" w:cs="Courier 10cpi"/>
          <w:color w:val="000000"/>
        </w:rPr>
        <w:t>en, [1997], 154-155.</w:t>
      </w:r>
    </w:p>
    <w:p w14:paraId="670C1F99"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H.F.W. Kruize, Het orgel in de Dorpskerk te Middelbert. Publicatie Stichting Groninger Orgelland, 1 (1978).</w:t>
      </w:r>
    </w:p>
    <w:p w14:paraId="57251655" w14:textId="77777777" w:rsidR="00E80218" w:rsidRDefault="00E80218">
      <w:pPr>
        <w:rPr>
          <w:rFonts w:ascii="Courier 10cpi" w:eastAsia="Courier 10cpi" w:hAnsi="Courier 10cpi" w:cs="Courier 10cpi"/>
          <w:color w:val="000000"/>
        </w:rPr>
      </w:pPr>
    </w:p>
    <w:p w14:paraId="44D6AE58"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Niet gepubliceerde bron</w:t>
      </w:r>
    </w:p>
    <w:p w14:paraId="7AEB3C48"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lastRenderedPageBreak/>
        <w:t>Willem Jan Cevaal, Johannes Wilhelmus Timpe (1770-1837), orgelmaker te Groningen, Doctoraalscriptie Un</w:t>
      </w:r>
      <w:r>
        <w:rPr>
          <w:rFonts w:ascii="Courier 10cpi" w:eastAsia="Courier 10cpi" w:hAnsi="Courier 10cpi" w:cs="Courier 10cpi"/>
          <w:color w:val="000000"/>
        </w:rPr>
        <w:t>iversiteit Utrecht, 1997.</w:t>
      </w:r>
    </w:p>
    <w:p w14:paraId="2D749FF3" w14:textId="77777777" w:rsidR="00E80218" w:rsidRDefault="00E80218">
      <w:pPr>
        <w:rPr>
          <w:rFonts w:ascii="Courier 10cpi" w:eastAsia="Courier 10cpi" w:hAnsi="Courier 10cpi" w:cs="Courier 10cpi"/>
          <w:color w:val="000000"/>
        </w:rPr>
      </w:pPr>
    </w:p>
    <w:p w14:paraId="6E29089D"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Monumentnummer 18758</w:t>
      </w:r>
    </w:p>
    <w:p w14:paraId="373C58FC"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Orgelnummer 967</w:t>
      </w:r>
    </w:p>
    <w:p w14:paraId="212E8F65" w14:textId="77777777" w:rsidR="00E80218" w:rsidRDefault="00E80218">
      <w:pPr>
        <w:rPr>
          <w:rFonts w:ascii="Courier 10cpi" w:eastAsia="Courier 10cpi" w:hAnsi="Courier 10cpi" w:cs="Courier 10cpi"/>
          <w:color w:val="000000"/>
        </w:rPr>
      </w:pPr>
    </w:p>
    <w:p w14:paraId="123FD2FC"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358DD75A" w14:textId="77777777" w:rsidR="00E80218" w:rsidRDefault="00E80218">
      <w:pPr>
        <w:rPr>
          <w:rFonts w:ascii="Courier 10cpi" w:eastAsia="Courier 10cpi" w:hAnsi="Courier 10cpi" w:cs="Courier 10cpi"/>
          <w:color w:val="000000"/>
        </w:rPr>
      </w:pPr>
    </w:p>
    <w:p w14:paraId="1D8B6E51"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Bouwer</w:t>
      </w:r>
    </w:p>
    <w:p w14:paraId="0913CC02"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J.W. Timpe</w:t>
      </w:r>
    </w:p>
    <w:p w14:paraId="57860D24" w14:textId="77777777" w:rsidR="00E80218" w:rsidRDefault="00E80218">
      <w:pPr>
        <w:rPr>
          <w:rFonts w:ascii="Courier 10cpi" w:eastAsia="Courier 10cpi" w:hAnsi="Courier 10cpi" w:cs="Courier 10cpi"/>
          <w:color w:val="000000"/>
        </w:rPr>
      </w:pPr>
    </w:p>
    <w:p w14:paraId="4CB3028E"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0A75F1AF"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1822</w:t>
      </w:r>
    </w:p>
    <w:p w14:paraId="69C56FDC" w14:textId="77777777" w:rsidR="00E80218" w:rsidRDefault="00E80218">
      <w:pPr>
        <w:rPr>
          <w:rFonts w:ascii="Courier 10cpi" w:eastAsia="Courier 10cpi" w:hAnsi="Courier 10cpi" w:cs="Courier 10cpi"/>
          <w:color w:val="000000"/>
        </w:rPr>
      </w:pPr>
    </w:p>
    <w:p w14:paraId="566127FB"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Dispositie volgens Broekhuyzen ca 1850-1862</w:t>
      </w:r>
    </w:p>
    <w:p w14:paraId="6847B8F3"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Manuaal</w:t>
      </w:r>
    </w:p>
    <w:p w14:paraId="228F2A48" w14:textId="77777777" w:rsidR="00E80218" w:rsidRDefault="00E80218">
      <w:pPr>
        <w:rPr>
          <w:rFonts w:ascii="Courier 10cpi" w:eastAsia="Courier 10cpi" w:hAnsi="Courier 10cpi" w:cs="Courier 10cpi"/>
          <w:color w:val="000000"/>
        </w:rPr>
      </w:pPr>
    </w:p>
    <w:p w14:paraId="6955C420"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Bourdon</w:t>
      </w:r>
    </w:p>
    <w:p w14:paraId="1A51F3C4"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Prestant</w:t>
      </w:r>
    </w:p>
    <w:p w14:paraId="55016E82"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Quintadena</w:t>
      </w:r>
    </w:p>
    <w:p w14:paraId="32F955EE"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Octaaf</w:t>
      </w:r>
    </w:p>
    <w:p w14:paraId="22626A19"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Quint</w:t>
      </w:r>
    </w:p>
    <w:p w14:paraId="348D045E"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Octaaf</w:t>
      </w:r>
    </w:p>
    <w:p w14:paraId="20ED6856"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Mixtuur</w:t>
      </w:r>
    </w:p>
    <w:p w14:paraId="4EC86B15"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79C0D52C" w14:textId="77777777" w:rsidR="00E80218" w:rsidRDefault="00E80218">
      <w:pPr>
        <w:rPr>
          <w:rFonts w:ascii="Courier 10cpi" w:eastAsia="Courier 10cpi" w:hAnsi="Courier 10cpi" w:cs="Courier 10cpi"/>
          <w:color w:val="000000"/>
        </w:rPr>
      </w:pPr>
    </w:p>
    <w:p w14:paraId="75BF034D" w14:textId="77777777" w:rsidR="00E80218" w:rsidRDefault="00E80218">
      <w:pPr>
        <w:rPr>
          <w:rFonts w:ascii="Courier 10cpi" w:eastAsia="Courier 10cpi" w:hAnsi="Courier 10cpi" w:cs="Courier 10cpi"/>
          <w:color w:val="000000"/>
        </w:rPr>
      </w:pPr>
    </w:p>
    <w:p w14:paraId="3BEE86CD"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16'</w:t>
      </w:r>
    </w:p>
    <w:p w14:paraId="48B63A9E"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8'</w:t>
      </w:r>
    </w:p>
    <w:p w14:paraId="11F39891"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8'</w:t>
      </w:r>
    </w:p>
    <w:p w14:paraId="4930ABFF"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4'</w:t>
      </w:r>
    </w:p>
    <w:p w14:paraId="6B432DC0"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3'</w:t>
      </w:r>
    </w:p>
    <w:p w14:paraId="0B3F0FF8"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2'</w:t>
      </w:r>
    </w:p>
    <w:p w14:paraId="0D546242"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3-4 st.</w:t>
      </w:r>
    </w:p>
    <w:p w14:paraId="794A2430"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2C5B37B4"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lastRenderedPageBreak/>
        <w:t>Positief</w:t>
      </w:r>
    </w:p>
    <w:p w14:paraId="4274CE61" w14:textId="77777777" w:rsidR="00E80218" w:rsidRDefault="00E80218">
      <w:pPr>
        <w:rPr>
          <w:rFonts w:ascii="Courier 10cpi" w:eastAsia="Courier 10cpi" w:hAnsi="Courier 10cpi" w:cs="Courier 10cpi"/>
          <w:color w:val="000000"/>
        </w:rPr>
      </w:pPr>
    </w:p>
    <w:p w14:paraId="161E3EDA"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Holpijp</w:t>
      </w:r>
    </w:p>
    <w:p w14:paraId="215DDBFB"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Viol di Gambe</w:t>
      </w:r>
    </w:p>
    <w:p w14:paraId="28CCFB29"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Fluit Travers D</w:t>
      </w:r>
    </w:p>
    <w:p w14:paraId="5ACC189A"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Fluit damour</w:t>
      </w:r>
    </w:p>
    <w:p w14:paraId="62D8BB70"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Woudfluit</w:t>
      </w:r>
    </w:p>
    <w:p w14:paraId="2F9B9C51"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Tertsfluit</w:t>
      </w:r>
    </w:p>
    <w:p w14:paraId="7FC8A717"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Voxhuma</w:t>
      </w:r>
      <w:r>
        <w:br w:type="page"/>
      </w:r>
    </w:p>
    <w:p w14:paraId="4FBF0B20" w14:textId="77777777" w:rsidR="00E80218" w:rsidRDefault="00E80218">
      <w:pPr>
        <w:rPr>
          <w:rFonts w:ascii="Courier 10cpi" w:eastAsia="Courier 10cpi" w:hAnsi="Courier 10cpi" w:cs="Courier 10cpi"/>
          <w:color w:val="000000"/>
        </w:rPr>
      </w:pPr>
    </w:p>
    <w:p w14:paraId="6F1AA882" w14:textId="77777777" w:rsidR="00E80218" w:rsidRDefault="00E80218">
      <w:pPr>
        <w:rPr>
          <w:rFonts w:ascii="Courier 10cpi" w:eastAsia="Courier 10cpi" w:hAnsi="Courier 10cpi" w:cs="Courier 10cpi"/>
          <w:color w:val="000000"/>
        </w:rPr>
      </w:pPr>
    </w:p>
    <w:p w14:paraId="6CBF73EB"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8'</w:t>
      </w:r>
    </w:p>
    <w:p w14:paraId="07CEDF68"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8'</w:t>
      </w:r>
    </w:p>
    <w:p w14:paraId="265D54F3"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8'</w:t>
      </w:r>
    </w:p>
    <w:p w14:paraId="6590C2A5" w14:textId="773C3B49"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4'</w:t>
      </w:r>
    </w:p>
    <w:p w14:paraId="5CBB632B" w14:textId="1BD84802" w:rsidR="004B2E4D" w:rsidRDefault="004B2E4D">
      <w:pPr>
        <w:rPr>
          <w:rFonts w:ascii="Courier 10cpi" w:eastAsia="Courier 10cpi" w:hAnsi="Courier 10cpi" w:cs="Courier 10cpi"/>
          <w:color w:val="000000"/>
        </w:rPr>
      </w:pPr>
    </w:p>
    <w:p w14:paraId="534F30F8" w14:textId="2016756F" w:rsidR="004B2E4D" w:rsidRDefault="004B2E4D">
      <w:pPr>
        <w:rPr>
          <w:rFonts w:ascii="Courier 10cpi" w:eastAsia="Courier 10cpi" w:hAnsi="Courier 10cpi" w:cs="Courier 10cpi"/>
          <w:color w:val="000000"/>
        </w:rPr>
      </w:pPr>
    </w:p>
    <w:p w14:paraId="18A3E6EA" w14:textId="77777777" w:rsidR="004B2E4D" w:rsidRDefault="004B2E4D">
      <w:pPr>
        <w:rPr>
          <w:rFonts w:ascii="Courier 10cpi" w:eastAsia="Courier 10cpi" w:hAnsi="Courier 10cpi" w:cs="Courier 10cpi"/>
          <w:color w:val="000000"/>
        </w:rPr>
      </w:pPr>
    </w:p>
    <w:p w14:paraId="7D882202"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een koppeling</w:t>
      </w:r>
    </w:p>
    <w:p w14:paraId="6A8DA068"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aangehangen pedaal</w:t>
      </w:r>
    </w:p>
    <w:p w14:paraId="564FB562"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drie blaasbalgen</w:t>
      </w:r>
    </w:p>
    <w:p w14:paraId="4AEE5741" w14:textId="77777777" w:rsidR="00E80218" w:rsidRDefault="00E80218">
      <w:pPr>
        <w:rPr>
          <w:rFonts w:ascii="Courier 10cpi" w:eastAsia="Courier 10cpi" w:hAnsi="Courier 10cpi" w:cs="Courier 10cpi"/>
          <w:color w:val="000000"/>
        </w:rPr>
      </w:pPr>
    </w:p>
    <w:p w14:paraId="34962C9C"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onbekend moment</w:t>
      </w:r>
    </w:p>
    <w:p w14:paraId="003A27E7"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.lofwerk ter weerszijden gewijzigd</w:t>
      </w:r>
    </w:p>
    <w:p w14:paraId="52198A7B"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.registeropschriften vernieuwd</w:t>
      </w:r>
    </w:p>
    <w:p w14:paraId="38E2680D" w14:textId="77777777" w:rsidR="00E80218" w:rsidRDefault="00E80218">
      <w:pPr>
        <w:rPr>
          <w:rFonts w:ascii="Courier 10cpi" w:eastAsia="Courier 10cpi" w:hAnsi="Courier 10cpi" w:cs="Courier 10cpi"/>
          <w:color w:val="000000"/>
        </w:rPr>
      </w:pPr>
    </w:p>
    <w:p w14:paraId="60BE9B01"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Mense Ruiter 1977</w:t>
      </w:r>
    </w:p>
    <w:p w14:paraId="0B4D5EDE"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323D1489"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.twee verdwenen loze registerknoppen gereconstrueerd</w:t>
      </w:r>
    </w:p>
    <w:p w14:paraId="6C4993D9"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.balgen vanuit de toren naar de kerkzolder verplaatst; kanalen deels vernieuwd</w:t>
      </w:r>
    </w:p>
    <w:p w14:paraId="5DB9E1FE"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.Trompet-bekers een plaats opgeschoven, grootste beker nieuw</w:t>
      </w:r>
    </w:p>
    <w:p w14:paraId="3F1FB859" w14:textId="77777777" w:rsidR="00E80218" w:rsidRDefault="00E80218">
      <w:pPr>
        <w:rPr>
          <w:rFonts w:ascii="Courier 10cpi" w:eastAsia="Courier 10cpi" w:hAnsi="Courier 10cpi" w:cs="Courier 10cpi"/>
          <w:color w:val="000000"/>
        </w:rPr>
      </w:pPr>
    </w:p>
    <w:p w14:paraId="3EEFF776"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Mense Ruiter 1985</w:t>
      </w:r>
    </w:p>
    <w:p w14:paraId="16F54E80"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.tremulant BW (inliggend) buiten werking gesteld</w:t>
      </w:r>
    </w:p>
    <w:p w14:paraId="5BD135CD"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.nieuwe tremulant (gehele werk) geplaatst</w:t>
      </w:r>
    </w:p>
    <w:p w14:paraId="0409E73F" w14:textId="77777777" w:rsidR="00E80218" w:rsidRDefault="00E80218">
      <w:pPr>
        <w:rPr>
          <w:rFonts w:ascii="Courier 10cpi" w:eastAsia="Courier 10cpi" w:hAnsi="Courier 10cpi" w:cs="Courier 10cpi"/>
          <w:color w:val="000000"/>
        </w:rPr>
      </w:pPr>
    </w:p>
    <w:p w14:paraId="0AF91356"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10678D9B" w14:textId="77777777" w:rsidR="00E80218" w:rsidRDefault="00E80218">
      <w:pPr>
        <w:rPr>
          <w:rFonts w:ascii="Courier 10cpi" w:eastAsia="Courier 10cpi" w:hAnsi="Courier 10cpi" w:cs="Courier 10cpi"/>
          <w:color w:val="000000"/>
        </w:rPr>
      </w:pPr>
    </w:p>
    <w:p w14:paraId="6FB03219"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557ECB2A"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hoofdwerk, bovenwerk, aangehangen pedaal</w:t>
      </w:r>
    </w:p>
    <w:p w14:paraId="7C44DB40" w14:textId="77777777" w:rsidR="00E80218" w:rsidRDefault="00E80218">
      <w:pPr>
        <w:rPr>
          <w:rFonts w:ascii="Courier 10cpi" w:eastAsia="Courier 10cpi" w:hAnsi="Courier 10cpi" w:cs="Courier 10cpi"/>
          <w:color w:val="000000"/>
        </w:rPr>
      </w:pPr>
    </w:p>
    <w:p w14:paraId="789C3403"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Dispositie</w:t>
      </w:r>
    </w:p>
    <w:p w14:paraId="1B844A68"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Manuaal (I)</w:t>
      </w:r>
    </w:p>
    <w:p w14:paraId="3D27403D"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8 stemmen</w:t>
      </w:r>
    </w:p>
    <w:p w14:paraId="25D83070" w14:textId="77777777" w:rsidR="00E80218" w:rsidRDefault="00E80218">
      <w:pPr>
        <w:rPr>
          <w:rFonts w:ascii="Courier 10cpi" w:eastAsia="Courier 10cpi" w:hAnsi="Courier 10cpi" w:cs="Courier 10cpi"/>
          <w:color w:val="000000"/>
        </w:rPr>
      </w:pPr>
    </w:p>
    <w:p w14:paraId="71C70F14"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Bourdon</w:t>
      </w:r>
    </w:p>
    <w:p w14:paraId="7C9A5CA9"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Prestant</w:t>
      </w:r>
    </w:p>
    <w:p w14:paraId="48E1BCE6"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Quintadene</w:t>
      </w:r>
    </w:p>
    <w:p w14:paraId="1718A6FD"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Octaaf</w:t>
      </w:r>
    </w:p>
    <w:p w14:paraId="27CAECD0"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Quint</w:t>
      </w:r>
    </w:p>
    <w:p w14:paraId="2EEBA42E"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Octaaf B/D</w:t>
      </w:r>
    </w:p>
    <w:p w14:paraId="21065087"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Mixtuur</w:t>
      </w:r>
    </w:p>
    <w:p w14:paraId="0A4C2064"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Trompet B/D</w:t>
      </w:r>
      <w:r>
        <w:br w:type="page"/>
      </w:r>
    </w:p>
    <w:p w14:paraId="25834B89" w14:textId="77777777" w:rsidR="00E80218" w:rsidRDefault="00E80218">
      <w:pPr>
        <w:rPr>
          <w:rFonts w:ascii="Courier 10cpi" w:eastAsia="Courier 10cpi" w:hAnsi="Courier 10cpi" w:cs="Courier 10cpi"/>
          <w:color w:val="000000"/>
        </w:rPr>
      </w:pPr>
    </w:p>
    <w:p w14:paraId="38F58AE1" w14:textId="77777777" w:rsidR="00E80218" w:rsidRDefault="00E80218">
      <w:pPr>
        <w:rPr>
          <w:rFonts w:ascii="Courier 10cpi" w:eastAsia="Courier 10cpi" w:hAnsi="Courier 10cpi" w:cs="Courier 10cpi"/>
          <w:color w:val="000000"/>
        </w:rPr>
      </w:pPr>
    </w:p>
    <w:p w14:paraId="3EDDB7D9" w14:textId="77777777" w:rsidR="00E80218" w:rsidRDefault="00E80218">
      <w:pPr>
        <w:rPr>
          <w:rFonts w:ascii="Courier 10cpi" w:eastAsia="Courier 10cpi" w:hAnsi="Courier 10cpi" w:cs="Courier 10cpi"/>
          <w:color w:val="000000"/>
        </w:rPr>
      </w:pPr>
    </w:p>
    <w:p w14:paraId="5AE2DF11"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16'</w:t>
      </w:r>
    </w:p>
    <w:p w14:paraId="4C9463D8"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8'</w:t>
      </w:r>
    </w:p>
    <w:p w14:paraId="73C7390C"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8'</w:t>
      </w:r>
    </w:p>
    <w:p w14:paraId="3CE46A8F"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4'</w:t>
      </w:r>
    </w:p>
    <w:p w14:paraId="21D8CAB1"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3'</w:t>
      </w:r>
    </w:p>
    <w:p w14:paraId="14E49A81"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2'</w:t>
      </w:r>
    </w:p>
    <w:p w14:paraId="2108152A"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3-4 st.</w:t>
      </w:r>
    </w:p>
    <w:p w14:paraId="4E20BEFA"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594B6B0A"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lastRenderedPageBreak/>
        <w:t>Bovenwerk (II)</w:t>
      </w:r>
    </w:p>
    <w:p w14:paraId="3D563FE4"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7 stemmen</w:t>
      </w:r>
    </w:p>
    <w:p w14:paraId="30DDDED4" w14:textId="77777777" w:rsidR="00E80218" w:rsidRDefault="00E80218">
      <w:pPr>
        <w:rPr>
          <w:rFonts w:ascii="Courier 10cpi" w:eastAsia="Courier 10cpi" w:hAnsi="Courier 10cpi" w:cs="Courier 10cpi"/>
          <w:color w:val="000000"/>
        </w:rPr>
      </w:pPr>
    </w:p>
    <w:p w14:paraId="4ABA2C0E"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Holpijp</w:t>
      </w:r>
    </w:p>
    <w:p w14:paraId="6338E209"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Viool di Gamba B/D</w:t>
      </w:r>
    </w:p>
    <w:p w14:paraId="18446204"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Fluittravers D</w:t>
      </w:r>
    </w:p>
    <w:p w14:paraId="1270F8C4"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Fluit d'Amour</w:t>
      </w:r>
    </w:p>
    <w:p w14:paraId="13042B5B"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Woudfluit B/D</w:t>
      </w:r>
    </w:p>
    <w:p w14:paraId="220005B9"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Tertsfluit uit E</w:t>
      </w:r>
    </w:p>
    <w:p w14:paraId="75E83E81"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Vox Humana B/D</w:t>
      </w:r>
      <w:r>
        <w:br w:type="page"/>
      </w:r>
    </w:p>
    <w:p w14:paraId="69B2D2D2" w14:textId="77777777" w:rsidR="00E80218" w:rsidRDefault="00E80218">
      <w:pPr>
        <w:rPr>
          <w:rFonts w:ascii="Courier 10cpi" w:eastAsia="Courier 10cpi" w:hAnsi="Courier 10cpi" w:cs="Courier 10cpi"/>
          <w:color w:val="000000"/>
        </w:rPr>
      </w:pPr>
    </w:p>
    <w:p w14:paraId="0C4EBB27" w14:textId="77777777" w:rsidR="00E80218" w:rsidRDefault="00E80218">
      <w:pPr>
        <w:rPr>
          <w:rFonts w:ascii="Courier 10cpi" w:eastAsia="Courier 10cpi" w:hAnsi="Courier 10cpi" w:cs="Courier 10cpi"/>
          <w:color w:val="000000"/>
        </w:rPr>
      </w:pPr>
    </w:p>
    <w:p w14:paraId="436E7A1F" w14:textId="77777777" w:rsidR="00E80218" w:rsidRDefault="00E80218">
      <w:pPr>
        <w:rPr>
          <w:rFonts w:ascii="Courier 10cpi" w:eastAsia="Courier 10cpi" w:hAnsi="Courier 10cpi" w:cs="Courier 10cpi"/>
          <w:color w:val="000000"/>
        </w:rPr>
      </w:pPr>
    </w:p>
    <w:p w14:paraId="004FBE86"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8'</w:t>
      </w:r>
    </w:p>
    <w:p w14:paraId="0E4CC431"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8'</w:t>
      </w:r>
    </w:p>
    <w:p w14:paraId="320F5768"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8'</w:t>
      </w:r>
    </w:p>
    <w:p w14:paraId="1198FD31"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4'</w:t>
      </w:r>
    </w:p>
    <w:p w14:paraId="353606A3"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2'</w:t>
      </w:r>
    </w:p>
    <w:p w14:paraId="74A959C7"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2'</w:t>
      </w:r>
    </w:p>
    <w:p w14:paraId="1FE61AD6"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8'</w:t>
      </w:r>
    </w:p>
    <w:p w14:paraId="59A03AD0" w14:textId="77777777" w:rsidR="00E80218" w:rsidRDefault="00E80218">
      <w:pPr>
        <w:rPr>
          <w:rFonts w:ascii="Courier 10cpi" w:eastAsia="Courier 10cpi" w:hAnsi="Courier 10cpi" w:cs="Courier 10cpi"/>
          <w:color w:val="000000"/>
        </w:rPr>
      </w:pPr>
    </w:p>
    <w:p w14:paraId="72FD2ACE"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75601A97"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koppeling HW-BW B/D</w:t>
      </w:r>
    </w:p>
    <w:p w14:paraId="02E91981"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tremulant (opliggend)</w:t>
      </w:r>
    </w:p>
    <w:p w14:paraId="43842D13"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afsluitingen HW, BW</w:t>
      </w:r>
    </w:p>
    <w:p w14:paraId="40C2091F"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windlosser</w:t>
      </w:r>
    </w:p>
    <w:p w14:paraId="6EE4C539" w14:textId="77777777" w:rsidR="00E80218" w:rsidRDefault="00E80218">
      <w:pPr>
        <w:rPr>
          <w:rFonts w:ascii="Courier 10cpi" w:eastAsia="Courier 10cpi" w:hAnsi="Courier 10cpi" w:cs="Courier 10cpi"/>
          <w:color w:val="000000"/>
        </w:rPr>
      </w:pPr>
    </w:p>
    <w:p w14:paraId="596F092D"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Samenstelling vulstem</w:t>
      </w:r>
    </w:p>
    <w:p w14:paraId="13BFEBBA"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Mixtuur</w:t>
      </w:r>
      <w:r>
        <w:br w:type="page"/>
      </w:r>
    </w:p>
    <w:p w14:paraId="44C2F305"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05F1E65B"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1 1/3</w:t>
      </w:r>
    </w:p>
    <w:p w14:paraId="2C1ED4E0"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1</w:t>
      </w:r>
    </w:p>
    <w:p w14:paraId="35D96879"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7089AE4A"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6CF03FE5"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2</w:t>
      </w:r>
    </w:p>
    <w:p w14:paraId="57D02D80"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1 1/3</w:t>
      </w:r>
    </w:p>
    <w:p w14:paraId="686E6456"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6E0C131A"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6045C0CF"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2 2/3</w:t>
      </w:r>
    </w:p>
    <w:p w14:paraId="6F02A27B"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2</w:t>
      </w:r>
    </w:p>
    <w:p w14:paraId="53204E5B"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1 1/3</w:t>
      </w:r>
    </w:p>
    <w:p w14:paraId="196AD4B3"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326E9020"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569BDED6"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4</w:t>
      </w:r>
    </w:p>
    <w:p w14:paraId="34C08EF6"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2 2/3</w:t>
      </w:r>
    </w:p>
    <w:p w14:paraId="5A393753"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2</w:t>
      </w:r>
    </w:p>
    <w:p w14:paraId="600C61B0"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1 1/3</w:t>
      </w:r>
    </w:p>
    <w:p w14:paraId="560C846A"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Toonhoogte</w:t>
      </w:r>
    </w:p>
    <w:p w14:paraId="3940AA6E"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a1 = 429 Hz</w:t>
      </w:r>
    </w:p>
    <w:p w14:paraId="00D7023A"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537D0A64"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7F047551" w14:textId="77777777" w:rsidR="00E80218" w:rsidRDefault="00E80218">
      <w:pPr>
        <w:rPr>
          <w:rFonts w:ascii="Courier 10cpi" w:eastAsia="Courier 10cpi" w:hAnsi="Courier 10cpi" w:cs="Courier 10cpi"/>
          <w:color w:val="000000"/>
        </w:rPr>
      </w:pPr>
    </w:p>
    <w:p w14:paraId="6915ABAB"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7F67BA13"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C-g3</w:t>
      </w:r>
    </w:p>
    <w:p w14:paraId="495A6DE0"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2D3617B2"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C-c1</w:t>
      </w:r>
    </w:p>
    <w:p w14:paraId="0F37E208" w14:textId="77777777" w:rsidR="00E80218" w:rsidRDefault="00E80218">
      <w:pPr>
        <w:rPr>
          <w:rFonts w:ascii="Courier 10cpi" w:eastAsia="Courier 10cpi" w:hAnsi="Courier 10cpi" w:cs="Courier 10cpi"/>
          <w:color w:val="000000"/>
        </w:rPr>
      </w:pPr>
    </w:p>
    <w:p w14:paraId="6DE702A1"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525CBD65"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drie spaanbalgen (1822)</w:t>
      </w:r>
    </w:p>
    <w:p w14:paraId="4ADA9C8A"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Winddruk</w:t>
      </w:r>
    </w:p>
    <w:p w14:paraId="3FB43399"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68 mm</w:t>
      </w:r>
    </w:p>
    <w:p w14:paraId="7F2C49C6" w14:textId="77777777" w:rsidR="00E80218" w:rsidRDefault="00E80218">
      <w:pPr>
        <w:rPr>
          <w:rFonts w:ascii="Courier 10cpi" w:eastAsia="Courier 10cpi" w:hAnsi="Courier 10cpi" w:cs="Courier 10cpi"/>
          <w:color w:val="000000"/>
        </w:rPr>
      </w:pPr>
    </w:p>
    <w:p w14:paraId="61171EEC"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4F0A3673"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linkerzijde</w:t>
      </w:r>
    </w:p>
    <w:p w14:paraId="55D7B723" w14:textId="77777777" w:rsidR="00E80218" w:rsidRDefault="00E80218">
      <w:pPr>
        <w:rPr>
          <w:rFonts w:ascii="Courier 10cpi" w:eastAsia="Courier 10cpi" w:hAnsi="Courier 10cpi" w:cs="Courier 10cpi"/>
          <w:color w:val="000000"/>
        </w:rPr>
      </w:pPr>
    </w:p>
    <w:p w14:paraId="4F999FFE"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539BAACA"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 xml:space="preserve">Het instrument bleef nagenoeg gaaf bewaard; ook de originele trapinstallatie voor de blaasbalgen is nog </w:t>
      </w:r>
      <w:r>
        <w:rPr>
          <w:rFonts w:ascii="Courier 10cpi" w:eastAsia="Courier 10cpi" w:hAnsi="Courier 10cpi" w:cs="Courier 10cpi"/>
          <w:color w:val="000000"/>
        </w:rPr>
        <w:t>intact. De beide windladen zijn chromatisch ingedeeld. In tegenstelling tot Timpe's latere werk, is het pijpwerk nogal dunwandig. Opmerkelijk is de het registeropschrift van de Tertsfluit '2 vt uit E', in feite is er dan ook sprake van een gewone Terts 1 3</w:t>
      </w:r>
      <w:r>
        <w:rPr>
          <w:rFonts w:ascii="Courier 10cpi" w:eastAsia="Courier 10cpi" w:hAnsi="Courier 10cpi" w:cs="Courier 10cpi"/>
          <w:color w:val="000000"/>
        </w:rPr>
        <w:t>/5'. De klaviatuur is voorzien van een soort 'klavierslot'. Onder elk van de beide handklavieren bevindt zich een dun grenen latje, voorzien van een dwarslatje met twee koperen knopjes. Zij dienen voor gebruik van het orgel onder het klavier vandaan getrok</w:t>
      </w:r>
      <w:r>
        <w:rPr>
          <w:rFonts w:ascii="Courier 10cpi" w:eastAsia="Courier 10cpi" w:hAnsi="Courier 10cpi" w:cs="Courier 10cpi"/>
          <w:color w:val="000000"/>
        </w:rPr>
        <w:t>ken te worden.</w:t>
      </w:r>
    </w:p>
    <w:p w14:paraId="15F3E738" w14:textId="77777777" w:rsidR="00E80218" w:rsidRDefault="004B2E4D">
      <w:pPr>
        <w:rPr>
          <w:rFonts w:ascii="Courier 10cpi" w:eastAsia="Courier 10cpi" w:hAnsi="Courier 10cpi" w:cs="Courier 10cpi"/>
          <w:color w:val="000000"/>
        </w:rPr>
      </w:pPr>
      <w:r>
        <w:rPr>
          <w:rFonts w:ascii="Courier 10cpi" w:eastAsia="Courier 10cpi" w:hAnsi="Courier 10cpi" w:cs="Courier 10cpi"/>
          <w:color w:val="000000"/>
        </w:rPr>
        <w:t>De karakteristieke Vox Humana is deels van deksels voorzien; de cylindrische bekers zijn zeer wijd en relatief lang.</w:t>
      </w:r>
    </w:p>
    <w:sectPr w:rsidR="00E80218">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218"/>
    <w:rsid w:val="004B2E4D"/>
    <w:rsid w:val="00E8021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C1F8EE2"/>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696</Words>
  <Characters>3972</Characters>
  <Application>Microsoft Office Word</Application>
  <DocSecurity>0</DocSecurity>
  <Lines>33</Lines>
  <Paragraphs>9</Paragraphs>
  <ScaleCrop>false</ScaleCrop>
  <Company>Universiteit Utrecht</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2022-03-02T15:39:00Z</dcterms:created>
  <dcterms:modified xsi:type="dcterms:W3CDTF">2022-03-02T15:40:00Z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