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Ankeveen/1826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St-Martinuskerk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 baksteen opgetrokken gotiserende kruiskerk met smalle zijbeuken, gebouwd 1928 door Th. van Elsberg. Onversierde noordwest toren. Spitsboogramen met eenvoudig traceerwerk. Inwendig kruisribgewelven.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herplaatsing in de nieuwe kerk in 1929 werd het orgel met het front tegen één van de zijmuren van het zangkoor geplaatst, zodat het vrijwel niet te ziens is. Verder werd het om onnaspeurlijke redenen zwaar verminkt: de kappen van de torens werden verwijderd en vrijwel al het snijwerk verdween. Alleen het snijwerk tussen de etages bleef behouden. Dit heeft dezelfde vorm als dat in Vinkeveen, Harderwijk en De Hoef: bij de bovenetage een bladtak en beneden draperievormige bladslingers met linten. De verdere decoratie zal dus ook wel gelijk zijn geweest. De opbouw van het front is in Ankeveen echter iets anders dan bij de genoemde orgels. Het bevat ook drie ronde middentorens en vlakke gedeelde tussenvelden. De middentoren heeft echter negen pijpen (Vinkeveen en De Hoef zeven) en de zijtorens bevatten er vijf evenals Harderwijk (Vinkeveen en De Hoef zeven). Klaarblijkelijk heeft Beekes in dit vroege werk wat met deze aantallen geëxperimenteerd om later tot de algemeen gebruikelijke werkwijze terug te keren. De grote bazuinblazende engelen die thans op de zijtorens staan, zijn afkomstig van het vroegere barokke hoogaltaar. In de torenruimte ziet men twee kleine engeltjes met bazuin en viool. Deze horen waarschijnlijk oorspronkelijk wel bij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 127, 226.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Henny W. Beekes, Orgelmaker H.W. Beekes. Leiderdorp, 1992, 45-46.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Beekes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 D 8' → Voix Célèste 8'; Basson 8'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Célèste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435 Hz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79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