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Woerden/ca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Petruskerk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koororgel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laatgotische pseudobasiliek met omgang. De toren dateert vermoedelijk uit ca 1375. De kerk kwam grotendeels in de 15e eeuw tot stand. De kooromgang werd omstreeks 1500 opgetrokken. Restanten van een gotisch Sacramentshuis. Bij opgravingen werden diverse laatgotische beelden ontdekt. Meubilair uit ca 1675.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1830/1984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 kas van dit orgel zijn het frontgedeelte en het daarbij aansluitende fries oud. Dit gedeelte diende als loos front voor een kabinetorgel dat was geplaatst in de Hervormde Kapel aan de Nieuwe Haven in Edam. De nieuwe kasgedeelten werden in 1984 ontworpen door de architect Paul van Vliet, die ook de restauratie van de kerk leidde.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Wij hebben hier te maken met een voor Nederlandse begrippen zeer ongebruikelijk front. Het is een voorbeeld van een consequent neo-classicistisch fronttype, zoals dat vooral in Frankrijk werd toegepast. Men kan vergelijkbare fronten echter ook in België, Duitsland of Engeland vinden. Het bestaat uit een nogal fors dorisch fries met trigliefen en een bovenbouw, die wordt geleed door ionische pilasters die een architraaf en een kroonlijst met tandlijsten dragen. In het midden is een rondbogig veld aangebracht, aan de zijkanten twee ronde pijptorens. Het geheel wekt associaties met het in het neo-classicisme geliefde triomfboogschema. Onder de twee pijpentorens zijn bladconsoles aangebracht, met druiventrosjes erin verwerkt. De druiventrossen onderaan zijn een moderne toevoeging.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Over de herkomst en de maker van dit merkwaardige front is niets bekend. Het zou uit circa 1830 kunnen dateren, maar het kan ook later zijn.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Gebr. van Vulpen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geplaatst te Woerden, Hervormde Petruskerk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binnenwerk in bestaande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Manuaal-Pedaal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in onderkas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Bourdon 16' is van eiken.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