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FD80A" w14:textId="77777777" w:rsidR="0092605F" w:rsidRPr="002D5C5A" w:rsidRDefault="002D5C5A">
      <w:pPr>
        <w:rPr>
          <w:rFonts w:ascii="Courier 10cpi" w:eastAsia="Courier 10cpi" w:hAnsi="Courier 10cpi" w:cs="Courier 10cpi"/>
          <w:color w:val="000000"/>
          <w:lang w:val="nl-NL"/>
        </w:rPr>
      </w:pPr>
      <w:r w:rsidRPr="002D5C5A">
        <w:rPr>
          <w:rFonts w:ascii="Courier 10cpi" w:eastAsia="Courier 10cpi" w:hAnsi="Courier 10cpi" w:cs="Courier 10cpi"/>
          <w:color w:val="000000"/>
          <w:lang w:val="nl-NL"/>
        </w:rPr>
        <w:t>Sint-Oedenrode/1839</w:t>
      </w:r>
    </w:p>
    <w:p w14:paraId="423FCD5A" w14:textId="77777777" w:rsidR="0092605F" w:rsidRPr="002D5C5A" w:rsidRDefault="002D5C5A">
      <w:pPr>
        <w:rPr>
          <w:rFonts w:ascii="Courier 10cpi" w:eastAsia="Courier 10cpi" w:hAnsi="Courier 10cpi" w:cs="Courier 10cpi"/>
          <w:color w:val="000000"/>
          <w:lang w:val="nl-NL"/>
        </w:rPr>
      </w:pPr>
      <w:r w:rsidRPr="002D5C5A">
        <w:rPr>
          <w:rFonts w:ascii="Courier 10cpi" w:eastAsia="Courier 10cpi" w:hAnsi="Courier 10cpi" w:cs="Courier 10cpi"/>
          <w:color w:val="000000"/>
          <w:lang w:val="nl-NL"/>
        </w:rPr>
        <w:t>R.K. St-Martinuskerk</w:t>
      </w:r>
    </w:p>
    <w:p w14:paraId="24B5C7BE" w14:textId="77777777" w:rsidR="0092605F" w:rsidRPr="002D5C5A" w:rsidRDefault="0092605F">
      <w:pPr>
        <w:rPr>
          <w:rFonts w:ascii="Courier 10cpi" w:eastAsia="Courier 10cpi" w:hAnsi="Courier 10cpi" w:cs="Courier 10cpi"/>
          <w:color w:val="000000"/>
          <w:lang w:val="nl-NL"/>
        </w:rPr>
      </w:pPr>
    </w:p>
    <w:p w14:paraId="6CBC99E4" w14:textId="77777777" w:rsidR="0092605F" w:rsidRPr="002D5C5A" w:rsidRDefault="002D5C5A">
      <w:pPr>
        <w:rPr>
          <w:rFonts w:ascii="Courier 10cpi" w:eastAsia="Courier 10cpi" w:hAnsi="Courier 10cpi" w:cs="Courier 10cpi"/>
          <w:color w:val="000000"/>
          <w:lang w:val="nl-NL"/>
        </w:rPr>
      </w:pPr>
      <w:r w:rsidRPr="002D5C5A">
        <w:rPr>
          <w:rFonts w:ascii="Courier 10cpi" w:eastAsia="Courier 10cpi" w:hAnsi="Courier 10cpi" w:cs="Courier 10cpi"/>
          <w:color w:val="000000"/>
          <w:lang w:val="nl-NL"/>
        </w:rPr>
        <w:t xml:space="preserve">Driebeukige neo-gotische kruisbasiliek, gebouwd in 1912 naar ontwerp van W.Th. van Aalst. Als zijkoor dient het uit 1498 daterende koor van de oude St-Odakerk, waarvan de rest al in 1808 was vernieuwd. De kerk </w:t>
      </w:r>
      <w:r w:rsidRPr="002D5C5A">
        <w:rPr>
          <w:rFonts w:ascii="Courier 10cpi" w:eastAsia="Courier 10cpi" w:hAnsi="Courier 10cpi" w:cs="Courier 10cpi"/>
          <w:color w:val="000000"/>
          <w:lang w:val="nl-NL"/>
        </w:rPr>
        <w:t>bezit twee middeleeuwse doopvonten en enige laat-gotische en barokke beelden.</w:t>
      </w:r>
    </w:p>
    <w:p w14:paraId="1A689FD0" w14:textId="77777777" w:rsidR="0092605F" w:rsidRPr="002D5C5A" w:rsidRDefault="0092605F">
      <w:pPr>
        <w:rPr>
          <w:rFonts w:ascii="Courier 10cpi" w:eastAsia="Courier 10cpi" w:hAnsi="Courier 10cpi" w:cs="Courier 10cpi"/>
          <w:color w:val="000000"/>
          <w:lang w:val="nl-NL"/>
        </w:rPr>
      </w:pPr>
    </w:p>
    <w:p w14:paraId="3AC7BC44" w14:textId="77777777" w:rsidR="0092605F" w:rsidRPr="002D5C5A" w:rsidRDefault="002D5C5A">
      <w:pPr>
        <w:rPr>
          <w:rFonts w:ascii="Courier 10cpi" w:eastAsia="Courier 10cpi" w:hAnsi="Courier 10cpi" w:cs="Courier 10cpi"/>
          <w:color w:val="000000"/>
          <w:lang w:val="nl-NL"/>
        </w:rPr>
      </w:pPr>
      <w:r w:rsidRPr="002D5C5A">
        <w:rPr>
          <w:rFonts w:ascii="Courier 10cpi" w:eastAsia="Courier 10cpi" w:hAnsi="Courier 10cpi" w:cs="Courier 10cpi"/>
          <w:color w:val="000000"/>
          <w:lang w:val="nl-NL"/>
        </w:rPr>
        <w:t>Kas: 1839</w:t>
      </w:r>
    </w:p>
    <w:p w14:paraId="1B8E3E0B" w14:textId="77777777" w:rsidR="0092605F" w:rsidRPr="002D5C5A" w:rsidRDefault="0092605F">
      <w:pPr>
        <w:rPr>
          <w:rFonts w:ascii="Courier 10cpi" w:eastAsia="Courier 10cpi" w:hAnsi="Courier 10cpi" w:cs="Courier 10cpi"/>
          <w:color w:val="000000"/>
          <w:lang w:val="nl-NL"/>
        </w:rPr>
      </w:pPr>
    </w:p>
    <w:p w14:paraId="3AEEEE75" w14:textId="77777777" w:rsidR="0092605F" w:rsidRPr="002D5C5A" w:rsidRDefault="002D5C5A">
      <w:pPr>
        <w:rPr>
          <w:rFonts w:ascii="Courier 10cpi" w:eastAsia="Courier 10cpi" w:hAnsi="Courier 10cpi" w:cs="Courier 10cpi"/>
          <w:color w:val="000000"/>
          <w:lang w:val="nl-NL"/>
        </w:rPr>
      </w:pPr>
      <w:r w:rsidRPr="002D5C5A">
        <w:rPr>
          <w:rFonts w:ascii="Courier 10cpi" w:eastAsia="Courier 10cpi" w:hAnsi="Courier 10cpi" w:cs="Courier 10cpi"/>
          <w:color w:val="000000"/>
          <w:lang w:val="nl-NL"/>
        </w:rPr>
        <w:t>Kunsthistorische aspecten</w:t>
      </w:r>
    </w:p>
    <w:p w14:paraId="7B3EDCC3" w14:textId="77777777" w:rsidR="0092605F" w:rsidRDefault="002D5C5A">
      <w:pPr>
        <w:rPr>
          <w:rFonts w:ascii="Courier 10cpi" w:eastAsia="Courier 10cpi" w:hAnsi="Courier 10cpi" w:cs="Courier 10cpi"/>
          <w:color w:val="000000"/>
        </w:rPr>
      </w:pPr>
      <w:r w:rsidRPr="002D5C5A">
        <w:rPr>
          <w:rFonts w:ascii="Courier 10cpi" w:eastAsia="Courier 10cpi" w:hAnsi="Courier 10cpi" w:cs="Courier 10cpi"/>
          <w:color w:val="000000"/>
          <w:lang w:val="nl-NL"/>
        </w:rPr>
        <w:t>Het front van dit orgel, waarvan de kas werd vervaardigd door de timmerman G. Engels uit Sint Oedenrode, is een nadere uitwerking van het fr</w:t>
      </w:r>
      <w:r w:rsidRPr="002D5C5A">
        <w:rPr>
          <w:rFonts w:ascii="Courier 10cpi" w:eastAsia="Courier 10cpi" w:hAnsi="Courier 10cpi" w:cs="Courier 10cpi"/>
          <w:color w:val="000000"/>
          <w:lang w:val="nl-NL"/>
        </w:rPr>
        <w:t xml:space="preserve">ont in Gemert (1833). Het heeft ook een vijfdelige middenpartij, waaraan zijvelden zijn toegevoegd, waarachter zich, evenals in Gemert, alleen loze ruimte bevindt. </w:t>
      </w:r>
      <w:r>
        <w:rPr>
          <w:rFonts w:ascii="Courier 10cpi" w:eastAsia="Courier 10cpi" w:hAnsi="Courier 10cpi" w:cs="Courier 10cpi"/>
          <w:color w:val="000000"/>
        </w:rPr>
        <w:t xml:space="preserve">Wel heeft het orgel, anders dan in Gemert een volledig uitgewerkt onderpositief. </w:t>
      </w:r>
    </w:p>
    <w:p w14:paraId="35A81203"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Het hoofdw</w:t>
      </w:r>
      <w:r>
        <w:rPr>
          <w:rFonts w:ascii="Courier 10cpi" w:eastAsia="Courier 10cpi" w:hAnsi="Courier 10cpi" w:cs="Courier 10cpi"/>
          <w:color w:val="000000"/>
        </w:rPr>
        <w:t>erk vertoont bij alle overeenkomsten met Gemert, ook verschillen van belang. In Gemert past Smits ongedeelde tussenvelden toe, hier deelt hij ze, zoals hij dat ook reeds in Deurne had gedaan. Hun labiumverloop heeft, evenals dat te Deurne (1838), de vorm v</w:t>
      </w:r>
      <w:r>
        <w:rPr>
          <w:rFonts w:ascii="Courier 10cpi" w:eastAsia="Courier 10cpi" w:hAnsi="Courier 10cpi" w:cs="Courier 10cpi"/>
          <w:color w:val="000000"/>
        </w:rPr>
        <w:t>an een wat onregelmatige omgekeerde V, maar minder uitgesproken. Krachtiger dan in Deurne is hier weer de welving. Het onderpositief heeft de voor de Zuid-Nederlandse orgelbouw karakteristieke vijfdelige opbouw met ongedeelde tussenvelden en verlaagde midd</w:t>
      </w:r>
      <w:r>
        <w:rPr>
          <w:rFonts w:ascii="Courier 10cpi" w:eastAsia="Courier 10cpi" w:hAnsi="Courier 10cpi" w:cs="Courier 10cpi"/>
          <w:color w:val="000000"/>
        </w:rPr>
        <w:t>entoren.</w:t>
      </w:r>
    </w:p>
    <w:p w14:paraId="0BC7C998"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Het grootste verschil tussen de orgelfronten in Gemert en Sint Oedenrode is echter gelegen in hun plastische werking. Het orgel in Gemert werkt vooral lineair, het orgel in Sint Oedenrode sculpturaal. Zowel de constructieve delen van het front als</w:t>
      </w:r>
      <w:r>
        <w:rPr>
          <w:rFonts w:ascii="Courier 10cpi" w:eastAsia="Courier 10cpi" w:hAnsi="Courier 10cpi" w:cs="Courier 10cpi"/>
          <w:color w:val="000000"/>
        </w:rPr>
        <w:t xml:space="preserve"> de decoratie hebben een onmiskenbare plastische kwaliteit. Men vergelijke de zijvelden bij beide instrumenten. In Gemert worden deze aan de buitenkant afgesloten door een smalle stijl met kapiteel, in Sint Oedenrode is deze stijl getransformeerd tot een f</w:t>
      </w:r>
      <w:r>
        <w:rPr>
          <w:rFonts w:ascii="Courier 10cpi" w:eastAsia="Courier 10cpi" w:hAnsi="Courier 10cpi" w:cs="Courier 10cpi"/>
          <w:color w:val="000000"/>
        </w:rPr>
        <w:t>orse corinthische zuil met bijbehorend hoofdgestel. De overige stijlen hebben een dergelijke metamorfose niet ondergaan. Dat was overigens was wel het geval bij het gelijktijdig gebouwde orgel in Drunen dat helaas niet meer bestaat. Ook de lijst onder de p</w:t>
      </w:r>
      <w:r>
        <w:rPr>
          <w:rFonts w:ascii="Courier 10cpi" w:eastAsia="Courier 10cpi" w:hAnsi="Courier 10cpi" w:cs="Courier 10cpi"/>
          <w:color w:val="000000"/>
        </w:rPr>
        <w:t>ijpvoeten is veel plastischer dan in Gemert, maar weer sierlijker dan die in Deurne. Wat het orgel vooral zijn gezicht geeft is de extreme insnoering van de onderkas. Dat de hoeken van het overgangsgedeelte met engelen zijn gedecoreerd die de reeds genoemd</w:t>
      </w:r>
      <w:r>
        <w:rPr>
          <w:rFonts w:ascii="Courier 10cpi" w:eastAsia="Courier 10cpi" w:hAnsi="Courier 10cpi" w:cs="Courier 10cpi"/>
          <w:color w:val="000000"/>
        </w:rPr>
        <w:t xml:space="preserve">e hoekzuilen dragen, is een briljante vondst. Het is interessant dit te vergelijken met de merkwaardige deegachtige pilasters die op dezelfde plaats in </w:t>
      </w:r>
      <w:r>
        <w:rPr>
          <w:rFonts w:ascii="Courier 10cpi" w:eastAsia="Courier 10cpi" w:hAnsi="Courier 10cpi" w:cs="Courier 10cpi"/>
          <w:color w:val="000000"/>
        </w:rPr>
        <w:lastRenderedPageBreak/>
        <w:t xml:space="preserve">Deurne zijn aangebracht. </w:t>
      </w:r>
    </w:p>
    <w:p w14:paraId="0A8D9128"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Dit brengt ons op het snij- en beeldhouwwerk. Dit is afkomstig van de Antwerps</w:t>
      </w:r>
      <w:r>
        <w:rPr>
          <w:rFonts w:ascii="Courier 10cpi" w:eastAsia="Courier 10cpi" w:hAnsi="Courier 10cpi" w:cs="Courier 10cpi"/>
          <w:color w:val="000000"/>
        </w:rPr>
        <w:t xml:space="preserve">e beeldsnijder J.B. Peeters, die vele kerken in Noord-Brabant van meubilair en beeldhouwwerk voorzag. Bezien wij eerst de blinderingen van het hoofdwerk. In overeenstemming met de Zuid-Nederlandse traditie zijn deze alleen boven aan de pijpen aangebracht. </w:t>
      </w:r>
      <w:r>
        <w:rPr>
          <w:rFonts w:ascii="Courier 10cpi" w:eastAsia="Courier 10cpi" w:hAnsi="Courier 10cpi" w:cs="Courier 10cpi"/>
          <w:color w:val="000000"/>
        </w:rPr>
        <w:t>Bij de velden bestaan zij uit draperieën, die bij de zijvelden in het midden door een knop worden opgehouden. Iets vergelijkbaar vindt men ook in Deurne. Erboven is tussen de torens een bloemen en een vruchtenslinger aangebracht. Op de tussenregels in de v</w:t>
      </w:r>
      <w:r>
        <w:rPr>
          <w:rFonts w:ascii="Courier 10cpi" w:eastAsia="Courier 10cpi" w:hAnsi="Courier 10cpi" w:cs="Courier 10cpi"/>
          <w:color w:val="000000"/>
        </w:rPr>
        <w:t>elden vindt men opkrullende bladelementen met een vierhoekig blad in het midden. In de middentoren ziet men een aan beide kanten C-vormige bladranken, waartussen een gevleugelde engelenkop. Het snijwerk in de tussentorens is verwant, maar bevat in het midd</w:t>
      </w:r>
      <w:r>
        <w:rPr>
          <w:rFonts w:ascii="Courier 10cpi" w:eastAsia="Courier 10cpi" w:hAnsi="Courier 10cpi" w:cs="Courier 10cpi"/>
          <w:color w:val="000000"/>
        </w:rPr>
        <w:t xml:space="preserve">en een gestileerde leeuwenkop. </w:t>
      </w:r>
    </w:p>
    <w:p w14:paraId="74066333"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Bij het onderpositief bestaan de blinderingen van de tussenvelden en de middentoren uit draperieën, bij de toren met een rozet, bij de velden met een afbiezing. Daar ziet men ook tussen de plooien twee blaasinstrumenten. Bij</w:t>
      </w:r>
      <w:r>
        <w:rPr>
          <w:rFonts w:ascii="Courier 10cpi" w:eastAsia="Courier 10cpi" w:hAnsi="Courier 10cpi" w:cs="Courier 10cpi"/>
          <w:color w:val="000000"/>
        </w:rPr>
        <w:t xml:space="preserve"> de zijtorens ziet men een viertal rozetten met bladranken. </w:t>
      </w:r>
    </w:p>
    <w:p w14:paraId="34189A28"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Op verschillende manieren is een contrast tussen hoofdwerk en positief tot stand gebracht, het duidelijkst door de verschillende soorten middentorens. Ook de decoratie brengt dit echter tot uitdr</w:t>
      </w:r>
      <w:r>
        <w:rPr>
          <w:rFonts w:ascii="Courier 10cpi" w:eastAsia="Courier 10cpi" w:hAnsi="Courier 10cpi" w:cs="Courier 10cpi"/>
          <w:color w:val="000000"/>
        </w:rPr>
        <w:t>ukking. Bij het hoofdwerk bevindt zich onder de middentoren een forse console met acanthus bladwerk, terwijl onder de zijtorens twee engelenkopjes zijn aangebracht. Bij het positief is dat precies omgekeerd: de engeltjes in het midden het acanthuswerk opzi</w:t>
      </w:r>
      <w:r>
        <w:rPr>
          <w:rFonts w:ascii="Courier 10cpi" w:eastAsia="Courier 10cpi" w:hAnsi="Courier 10cpi" w:cs="Courier 10cpi"/>
          <w:color w:val="000000"/>
        </w:rPr>
        <w:t xml:space="preserve">j. </w:t>
      </w:r>
    </w:p>
    <w:p w14:paraId="2EDEC979"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Niet alleen het pijpwerk van dit instrument maakt muziek, de meeste gebeeldhouwde figuren doen dit, terwijl verder op het orgel nog tal van instrumenten zijn te zien die op een bespeler wachten. Op de middentoren van het positief slaat een putto de maa</w:t>
      </w:r>
      <w:r>
        <w:rPr>
          <w:rFonts w:ascii="Courier 10cpi" w:eastAsia="Courier 10cpi" w:hAnsi="Courier 10cpi" w:cs="Courier 10cpi"/>
          <w:color w:val="000000"/>
        </w:rPr>
        <w:t>t uit een boek. Misschien dirigeert hij de twee traverso spelende putti die zich behaaglijk tussen de torens hebben neergevleid. Op de zijtorens staan lieren, blaas- en strijkinstrumenten.</w:t>
      </w:r>
    </w:p>
    <w:p w14:paraId="33E3F1BD"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 xml:space="preserve">Op de middentoren van het hoofdwerk ziet men een vrouwenfiguur met </w:t>
      </w:r>
      <w:r>
        <w:rPr>
          <w:rFonts w:ascii="Courier 10cpi" w:eastAsia="Courier 10cpi" w:hAnsi="Courier 10cpi" w:cs="Courier 10cpi"/>
          <w:color w:val="000000"/>
        </w:rPr>
        <w:t>opmerkelijk klassiek profiel, ongetwijfeld Caecilia. Zij wordt geflankeerd door bazuinblazende engelen op de zijtorens en trompetterende putti op de zijzuilen. De plastisch vormgegeven vleugelstukken van het hoofdwerk zijn ook rijk voorzien van muziekinstr</w:t>
      </w:r>
      <w:r>
        <w:rPr>
          <w:rFonts w:ascii="Courier 10cpi" w:eastAsia="Courier 10cpi" w:hAnsi="Courier 10cpi" w:cs="Courier 10cpi"/>
          <w:color w:val="000000"/>
        </w:rPr>
        <w:t>umenten die aan een strik zijn opgehangen. Daarmee is het nog niet afgelopen, want in de borstwering vindt men aan beide zijden van het orgel nog een lier, omraamd door fraaie S-ranken, twee trompetten in een lauwerkrans en een putto met een strijkinstrume</w:t>
      </w:r>
      <w:r>
        <w:rPr>
          <w:rFonts w:ascii="Courier 10cpi" w:eastAsia="Courier 10cpi" w:hAnsi="Courier 10cpi" w:cs="Courier 10cpi"/>
          <w:color w:val="000000"/>
        </w:rPr>
        <w:t>nt.</w:t>
      </w:r>
    </w:p>
    <w:p w14:paraId="4ABD9DC6"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lastRenderedPageBreak/>
        <w:t>Niet eerder had Smits een zo weelderig gedecoreerd orgel met een zo grote beeldenrijkdom geleverd; het begin van een boeiende ontwikkeling.</w:t>
      </w:r>
    </w:p>
    <w:p w14:paraId="675AA505" w14:textId="77777777" w:rsidR="0092605F" w:rsidRDefault="0092605F">
      <w:pPr>
        <w:rPr>
          <w:rFonts w:ascii="Courier 10cpi" w:eastAsia="Courier 10cpi" w:hAnsi="Courier 10cpi" w:cs="Courier 10cpi"/>
          <w:color w:val="000000"/>
        </w:rPr>
      </w:pPr>
    </w:p>
    <w:p w14:paraId="1B79A6D5"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Literatuur</w:t>
      </w:r>
    </w:p>
    <w:p w14:paraId="2501F014"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Hans van der Harst, 'Oude orgels in Brabant'. Het Orgel, 64 (1968), 65-73.</w:t>
      </w:r>
    </w:p>
    <w:p w14:paraId="5663F9AB"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Frans Jespers, Repertoriu</w:t>
      </w:r>
      <w:r>
        <w:rPr>
          <w:rFonts w:ascii="Courier 10cpi" w:eastAsia="Courier 10cpi" w:hAnsi="Courier 10cpi" w:cs="Courier 10cpi"/>
          <w:color w:val="000000"/>
        </w:rPr>
        <w:t>m van orgels en orgelmakers in Noord-Brabant tot omstreeks 1900. ‘s-Hertogenbosch, 1983, 218.</w:t>
      </w:r>
    </w:p>
    <w:p w14:paraId="546DFD1F"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Frans Jespers, 'Werklijst van de orgelmakers Smits'. Het Orgel, 86 (1990), 138.</w:t>
      </w:r>
    </w:p>
    <w:p w14:paraId="1A946C99"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Jan Jongepier, 'Enkele notities bij de frontontwerpen van de orgelmakers Smits'. H</w:t>
      </w:r>
      <w:r>
        <w:rPr>
          <w:rFonts w:ascii="Courier 10cpi" w:eastAsia="Courier 10cpi" w:hAnsi="Courier 10cpi" w:cs="Courier 10cpi"/>
          <w:color w:val="000000"/>
        </w:rPr>
        <w:t>et Orgel, 86 (1990), 195-196.</w:t>
      </w:r>
    </w:p>
    <w:p w14:paraId="4B16F75B" w14:textId="77777777" w:rsidR="0092605F" w:rsidRDefault="0092605F">
      <w:pPr>
        <w:rPr>
          <w:rFonts w:ascii="Courier 10cpi" w:eastAsia="Courier 10cpi" w:hAnsi="Courier 10cpi" w:cs="Courier 10cpi"/>
          <w:color w:val="000000"/>
        </w:rPr>
      </w:pPr>
    </w:p>
    <w:p w14:paraId="4B1C4CBA"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Monumentnummer 33651</w:t>
      </w:r>
    </w:p>
    <w:p w14:paraId="17B86047"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Orgelnummer 1430</w:t>
      </w:r>
    </w:p>
    <w:p w14:paraId="38CEB7A2" w14:textId="77777777" w:rsidR="002D5C5A" w:rsidRDefault="002D5C5A" w:rsidP="002D5C5A">
      <w:pPr>
        <w:rPr>
          <w:rFonts w:ascii="Courier 10cpi" w:eastAsia="Courier 10cpi" w:hAnsi="Courier 10cpi" w:cs="Courier 10cpi"/>
          <w:color w:val="000000"/>
          <w:lang w:val="nl-NL"/>
        </w:rPr>
      </w:pPr>
    </w:p>
    <w:p w14:paraId="7E327885" w14:textId="714680F9" w:rsidR="002D5C5A" w:rsidRPr="00020C6E" w:rsidRDefault="002D5C5A" w:rsidP="002D5C5A">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Historische gegevens</w:t>
      </w:r>
    </w:p>
    <w:p w14:paraId="17523C11" w14:textId="77777777" w:rsidR="0092605F" w:rsidRDefault="0092605F">
      <w:pPr>
        <w:rPr>
          <w:rFonts w:ascii="Courier 10cpi" w:eastAsia="Courier 10cpi" w:hAnsi="Courier 10cpi" w:cs="Courier 10cpi"/>
          <w:color w:val="000000"/>
        </w:rPr>
      </w:pPr>
    </w:p>
    <w:p w14:paraId="48D71B76"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Bouwer</w:t>
      </w:r>
    </w:p>
    <w:p w14:paraId="7F455C0C"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F.C. Smits I</w:t>
      </w:r>
    </w:p>
    <w:p w14:paraId="22E944ED" w14:textId="77777777" w:rsidR="0092605F" w:rsidRDefault="0092605F">
      <w:pPr>
        <w:rPr>
          <w:rFonts w:ascii="Courier 10cpi" w:eastAsia="Courier 10cpi" w:hAnsi="Courier 10cpi" w:cs="Courier 10cpi"/>
          <w:color w:val="000000"/>
        </w:rPr>
      </w:pPr>
    </w:p>
    <w:p w14:paraId="6A0608A5"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Jaar van oplevering</w:t>
      </w:r>
    </w:p>
    <w:p w14:paraId="048685E6"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1839</w:t>
      </w:r>
    </w:p>
    <w:p w14:paraId="37CB87DF" w14:textId="77777777" w:rsidR="0092605F" w:rsidRDefault="0092605F">
      <w:pPr>
        <w:rPr>
          <w:rFonts w:ascii="Courier 10cpi" w:eastAsia="Courier 10cpi" w:hAnsi="Courier 10cpi" w:cs="Courier 10cpi"/>
          <w:color w:val="000000"/>
        </w:rPr>
      </w:pPr>
    </w:p>
    <w:p w14:paraId="16283C26"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Dispositie volgens Broekhuyzen ca 1850-1862</w:t>
      </w:r>
    </w:p>
    <w:p w14:paraId="209831E2"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Manuaal*</w:t>
      </w:r>
    </w:p>
    <w:p w14:paraId="09BE67CC"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Bourdon B/D</w:t>
      </w:r>
    </w:p>
    <w:p w14:paraId="68A0B587"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Prestant</w:t>
      </w:r>
    </w:p>
    <w:p w14:paraId="7860F3A0"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Holpijp</w:t>
      </w:r>
    </w:p>
    <w:p w14:paraId="3A6F3D6F"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Prestant</w:t>
      </w:r>
    </w:p>
    <w:p w14:paraId="58948BFC"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Fluit</w:t>
      </w:r>
    </w:p>
    <w:p w14:paraId="55CB3962"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Octaaf</w:t>
      </w:r>
    </w:p>
    <w:p w14:paraId="70654196"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Mixtuur</w:t>
      </w:r>
    </w:p>
    <w:p w14:paraId="7792014A"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Trompet B/D</w:t>
      </w:r>
      <w:r>
        <w:br w:type="page"/>
      </w:r>
    </w:p>
    <w:p w14:paraId="37486001" w14:textId="77777777" w:rsidR="0092605F" w:rsidRDefault="0092605F">
      <w:pPr>
        <w:rPr>
          <w:rFonts w:ascii="Courier 10cpi" w:eastAsia="Courier 10cpi" w:hAnsi="Courier 10cpi" w:cs="Courier 10cpi"/>
          <w:color w:val="000000"/>
        </w:rPr>
      </w:pPr>
    </w:p>
    <w:p w14:paraId="6E97E465"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16'</w:t>
      </w:r>
    </w:p>
    <w:p w14:paraId="5421F552"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8'</w:t>
      </w:r>
    </w:p>
    <w:p w14:paraId="35CD23BB"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8'</w:t>
      </w:r>
    </w:p>
    <w:p w14:paraId="19E087B7"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4'</w:t>
      </w:r>
    </w:p>
    <w:p w14:paraId="55C33598"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4'</w:t>
      </w:r>
    </w:p>
    <w:p w14:paraId="3CEBF850"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2'</w:t>
      </w:r>
    </w:p>
    <w:p w14:paraId="43A1E4B6"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1'</w:t>
      </w:r>
    </w:p>
    <w:p w14:paraId="34CFF72E"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294A6A1E"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lastRenderedPageBreak/>
        <w:t>Positief</w:t>
      </w:r>
    </w:p>
    <w:p w14:paraId="26D5C28A"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Holpijp</w:t>
      </w:r>
    </w:p>
    <w:p w14:paraId="7194E01A"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Viol di Gamba</w:t>
      </w:r>
    </w:p>
    <w:p w14:paraId="77663995"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Prestant</w:t>
      </w:r>
    </w:p>
    <w:p w14:paraId="27BBF7F3"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Fluit</w:t>
      </w:r>
    </w:p>
    <w:p w14:paraId="7123F1A0"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Gemshoorn</w:t>
      </w:r>
    </w:p>
    <w:p w14:paraId="0AF98ADA"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Flageolet</w:t>
      </w:r>
    </w:p>
    <w:p w14:paraId="22508D43"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Basson B/D</w:t>
      </w:r>
      <w:r>
        <w:br w:type="page"/>
      </w:r>
    </w:p>
    <w:p w14:paraId="0748026F" w14:textId="77777777" w:rsidR="0092605F" w:rsidRDefault="0092605F">
      <w:pPr>
        <w:rPr>
          <w:rFonts w:ascii="Courier 10cpi" w:eastAsia="Courier 10cpi" w:hAnsi="Courier 10cpi" w:cs="Courier 10cpi"/>
          <w:color w:val="000000"/>
        </w:rPr>
      </w:pPr>
    </w:p>
    <w:p w14:paraId="70920D8D"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8'</w:t>
      </w:r>
    </w:p>
    <w:p w14:paraId="2E1EC107"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8'</w:t>
      </w:r>
    </w:p>
    <w:p w14:paraId="6CDFE51C"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4'</w:t>
      </w:r>
    </w:p>
    <w:p w14:paraId="64654C85"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4'</w:t>
      </w:r>
    </w:p>
    <w:p w14:paraId="1D357325"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2'</w:t>
      </w:r>
    </w:p>
    <w:p w14:paraId="268F0A57"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1'</w:t>
      </w:r>
    </w:p>
    <w:p w14:paraId="588C7269"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8'</w:t>
      </w:r>
    </w:p>
    <w:p w14:paraId="1F0E18F0"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afsluiting</w:t>
      </w:r>
    </w:p>
    <w:p w14:paraId="7ADF6D26"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tremulant</w:t>
      </w:r>
    </w:p>
    <w:p w14:paraId="686B5352"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ventil</w:t>
      </w:r>
    </w:p>
    <w:p w14:paraId="78686F31"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aangehangen pedaal</w:t>
      </w:r>
    </w:p>
    <w:p w14:paraId="597E950C"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drie blaasbalgen</w:t>
      </w:r>
    </w:p>
    <w:p w14:paraId="6828DD13" w14:textId="77777777" w:rsidR="0092605F" w:rsidRDefault="0092605F">
      <w:pPr>
        <w:rPr>
          <w:rFonts w:ascii="Courier 10cpi" w:eastAsia="Courier 10cpi" w:hAnsi="Courier 10cpi" w:cs="Courier 10cpi"/>
          <w:color w:val="000000"/>
        </w:rPr>
      </w:pPr>
    </w:p>
    <w:p w14:paraId="02B61B71"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 op het Manuaal was ook nog een Nazard D 3' aanwezig</w:t>
      </w:r>
    </w:p>
    <w:p w14:paraId="1F4762FE" w14:textId="77777777" w:rsidR="0092605F" w:rsidRDefault="0092605F">
      <w:pPr>
        <w:rPr>
          <w:rFonts w:ascii="Courier 10cpi" w:eastAsia="Courier 10cpi" w:hAnsi="Courier 10cpi" w:cs="Courier 10cpi"/>
          <w:color w:val="000000"/>
        </w:rPr>
      </w:pPr>
    </w:p>
    <w:p w14:paraId="10AD72CF"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 xml:space="preserve">F.C. Smits II </w:t>
      </w:r>
      <w:r>
        <w:rPr>
          <w:rFonts w:ascii="Courier 10cpi" w:eastAsia="Courier 10cpi" w:hAnsi="Courier 10cpi" w:cs="Courier 10cpi"/>
          <w:color w:val="000000"/>
        </w:rPr>
        <w:t>1865</w:t>
      </w:r>
    </w:p>
    <w:p w14:paraId="691A3315"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.schoonmaak en herstel</w:t>
      </w:r>
    </w:p>
    <w:p w14:paraId="2D269C33" w14:textId="77777777" w:rsidR="0092605F" w:rsidRDefault="0092605F">
      <w:pPr>
        <w:rPr>
          <w:rFonts w:ascii="Courier 10cpi" w:eastAsia="Courier 10cpi" w:hAnsi="Courier 10cpi" w:cs="Courier 10cpi"/>
          <w:color w:val="000000"/>
        </w:rPr>
      </w:pPr>
    </w:p>
    <w:p w14:paraId="3D4315C3"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F.C. Smits II 1905</w:t>
      </w:r>
    </w:p>
    <w:p w14:paraId="51A6AD62"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.nieuwe klavieren aangebracht</w:t>
      </w:r>
    </w:p>
    <w:p w14:paraId="025676C0"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.75 nieuwe pijpen geplaatst, waaronder Viola di Gamba 8' OP</w:t>
      </w:r>
    </w:p>
    <w:p w14:paraId="4A1657AD" w14:textId="77777777" w:rsidR="0092605F" w:rsidRDefault="0092605F">
      <w:pPr>
        <w:rPr>
          <w:rFonts w:ascii="Courier 10cpi" w:eastAsia="Courier 10cpi" w:hAnsi="Courier 10cpi" w:cs="Courier 10cpi"/>
          <w:color w:val="000000"/>
        </w:rPr>
      </w:pPr>
    </w:p>
    <w:p w14:paraId="562E5CF8"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H.J. Smits 1915</w:t>
      </w:r>
    </w:p>
    <w:p w14:paraId="4BB16DC2"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.orgel overgebracht naar nieuw kerkgebouw</w:t>
      </w:r>
    </w:p>
    <w:p w14:paraId="70CC993E" w14:textId="77777777" w:rsidR="0092605F" w:rsidRDefault="0092605F">
      <w:pPr>
        <w:rPr>
          <w:rFonts w:ascii="Courier 10cpi" w:eastAsia="Courier 10cpi" w:hAnsi="Courier 10cpi" w:cs="Courier 10cpi"/>
          <w:color w:val="000000"/>
        </w:rPr>
      </w:pPr>
    </w:p>
    <w:p w14:paraId="741FE3B2"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Gebr. Vermeulen 1939</w:t>
      </w:r>
    </w:p>
    <w:p w14:paraId="066F0D64"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.orgel hersteld</w:t>
      </w:r>
    </w:p>
    <w:p w14:paraId="6D617431"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.pedaalklavier vernieuwd</w:t>
      </w:r>
    </w:p>
    <w:p w14:paraId="4EB364DA" w14:textId="77777777" w:rsidR="0092605F" w:rsidRDefault="0092605F">
      <w:pPr>
        <w:rPr>
          <w:rFonts w:ascii="Courier 10cpi" w:eastAsia="Courier 10cpi" w:hAnsi="Courier 10cpi" w:cs="Courier 10cpi"/>
          <w:color w:val="000000"/>
        </w:rPr>
      </w:pPr>
    </w:p>
    <w:p w14:paraId="5330CC25"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Gebr. Vermeulen 1946</w:t>
      </w:r>
    </w:p>
    <w:p w14:paraId="12149630"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.herstel</w:t>
      </w:r>
    </w:p>
    <w:p w14:paraId="3AD274BF" w14:textId="77777777" w:rsidR="0092605F" w:rsidRDefault="0092605F">
      <w:pPr>
        <w:rPr>
          <w:rFonts w:ascii="Courier 10cpi" w:eastAsia="Courier 10cpi" w:hAnsi="Courier 10cpi" w:cs="Courier 10cpi"/>
          <w:color w:val="000000"/>
        </w:rPr>
      </w:pPr>
    </w:p>
    <w:p w14:paraId="36D59DE7"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Gebr. Vermeulen 1957</w:t>
      </w:r>
    </w:p>
    <w:p w14:paraId="3C176A94"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.orgel gerestaureerd en verplaatst binnen kerkgebouw</w:t>
      </w:r>
    </w:p>
    <w:p w14:paraId="69608A6D"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.registerplaatjes vernieuwd</w:t>
      </w:r>
    </w:p>
    <w:p w14:paraId="37AB6F8F"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.OP Basson B/D 8' → Kromhoorn B/D 8', Sifflet 1' vervangen</w:t>
      </w:r>
    </w:p>
    <w:p w14:paraId="46E3935F" w14:textId="77777777" w:rsidR="0092605F" w:rsidRDefault="0092605F">
      <w:pPr>
        <w:rPr>
          <w:rFonts w:ascii="Courier 10cpi" w:eastAsia="Courier 10cpi" w:hAnsi="Courier 10cpi" w:cs="Courier 10cpi"/>
          <w:color w:val="000000"/>
        </w:rPr>
      </w:pPr>
    </w:p>
    <w:p w14:paraId="239975DC"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Technische gegevens</w:t>
      </w:r>
    </w:p>
    <w:p w14:paraId="514B444D" w14:textId="77777777" w:rsidR="0092605F" w:rsidRDefault="0092605F">
      <w:pPr>
        <w:rPr>
          <w:rFonts w:ascii="Courier 10cpi" w:eastAsia="Courier 10cpi" w:hAnsi="Courier 10cpi" w:cs="Courier 10cpi"/>
          <w:color w:val="000000"/>
        </w:rPr>
      </w:pPr>
    </w:p>
    <w:p w14:paraId="4F880D79"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Werkindeling</w:t>
      </w:r>
    </w:p>
    <w:p w14:paraId="3179AA15"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hoo</w:t>
      </w:r>
      <w:r>
        <w:rPr>
          <w:rFonts w:ascii="Courier 10cpi" w:eastAsia="Courier 10cpi" w:hAnsi="Courier 10cpi" w:cs="Courier 10cpi"/>
          <w:color w:val="000000"/>
        </w:rPr>
        <w:t>fdwerk, onderpositief, aangehangen pedaal</w:t>
      </w:r>
    </w:p>
    <w:p w14:paraId="237EBA47" w14:textId="77777777" w:rsidR="0092605F" w:rsidRDefault="0092605F">
      <w:pPr>
        <w:rPr>
          <w:rFonts w:ascii="Courier 10cpi" w:eastAsia="Courier 10cpi" w:hAnsi="Courier 10cpi" w:cs="Courier 10cpi"/>
          <w:color w:val="000000"/>
        </w:rPr>
      </w:pPr>
    </w:p>
    <w:p w14:paraId="4FBCF6AE"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Dispositie</w:t>
      </w:r>
    </w:p>
    <w:p w14:paraId="1F505697"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Hoofdwerk (II)</w:t>
      </w:r>
    </w:p>
    <w:p w14:paraId="6816AF7A"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9 stemmen</w:t>
      </w:r>
    </w:p>
    <w:p w14:paraId="4956C63E" w14:textId="77777777" w:rsidR="0092605F" w:rsidRDefault="0092605F">
      <w:pPr>
        <w:rPr>
          <w:rFonts w:ascii="Courier 10cpi" w:eastAsia="Courier 10cpi" w:hAnsi="Courier 10cpi" w:cs="Courier 10cpi"/>
          <w:color w:val="000000"/>
        </w:rPr>
      </w:pPr>
    </w:p>
    <w:p w14:paraId="21001A15"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lastRenderedPageBreak/>
        <w:t>Bourdon B/D</w:t>
      </w:r>
    </w:p>
    <w:p w14:paraId="1BF55E24"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Prestant</w:t>
      </w:r>
    </w:p>
    <w:p w14:paraId="2F293BA2"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Holpijp</w:t>
      </w:r>
    </w:p>
    <w:p w14:paraId="5BE1844D"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Prestant</w:t>
      </w:r>
    </w:p>
    <w:p w14:paraId="759D5EA1"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Roerfluit B/D</w:t>
      </w:r>
    </w:p>
    <w:p w14:paraId="31442C78"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Nazard D</w:t>
      </w:r>
    </w:p>
    <w:p w14:paraId="1F6AB350"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Octaaf</w:t>
      </w:r>
    </w:p>
    <w:p w14:paraId="5B6DD4FC"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Mixtuur</w:t>
      </w:r>
    </w:p>
    <w:p w14:paraId="1F90A7FB"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Trompet B/D</w:t>
      </w:r>
      <w:r>
        <w:br w:type="page"/>
      </w:r>
    </w:p>
    <w:p w14:paraId="0B891942" w14:textId="77777777" w:rsidR="0092605F" w:rsidRDefault="0092605F">
      <w:pPr>
        <w:rPr>
          <w:rFonts w:ascii="Courier 10cpi" w:eastAsia="Courier 10cpi" w:hAnsi="Courier 10cpi" w:cs="Courier 10cpi"/>
          <w:color w:val="000000"/>
        </w:rPr>
      </w:pPr>
    </w:p>
    <w:p w14:paraId="259AC0FC" w14:textId="77777777" w:rsidR="0092605F" w:rsidRDefault="0092605F">
      <w:pPr>
        <w:rPr>
          <w:rFonts w:ascii="Courier 10cpi" w:eastAsia="Courier 10cpi" w:hAnsi="Courier 10cpi" w:cs="Courier 10cpi"/>
          <w:color w:val="000000"/>
        </w:rPr>
      </w:pPr>
    </w:p>
    <w:p w14:paraId="3CEA4C61" w14:textId="77777777" w:rsidR="0092605F" w:rsidRDefault="0092605F">
      <w:pPr>
        <w:rPr>
          <w:rFonts w:ascii="Courier 10cpi" w:eastAsia="Courier 10cpi" w:hAnsi="Courier 10cpi" w:cs="Courier 10cpi"/>
          <w:color w:val="000000"/>
        </w:rPr>
      </w:pPr>
    </w:p>
    <w:p w14:paraId="0380EDFF"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16'</w:t>
      </w:r>
    </w:p>
    <w:p w14:paraId="0437116E"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8'</w:t>
      </w:r>
    </w:p>
    <w:p w14:paraId="4FA44881"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8'</w:t>
      </w:r>
    </w:p>
    <w:p w14:paraId="6C7E68C2"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4'</w:t>
      </w:r>
    </w:p>
    <w:p w14:paraId="4885C9E5"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4'</w:t>
      </w:r>
    </w:p>
    <w:p w14:paraId="4F9F33ED"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3'</w:t>
      </w:r>
    </w:p>
    <w:p w14:paraId="2997EDDB"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2'</w:t>
      </w:r>
    </w:p>
    <w:p w14:paraId="448CAD78"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2 st.</w:t>
      </w:r>
    </w:p>
    <w:p w14:paraId="63E7B64C"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4B497C6B"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lastRenderedPageBreak/>
        <w:t>Onderpositief (I)</w:t>
      </w:r>
    </w:p>
    <w:p w14:paraId="5D36E38B"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7 stemmen</w:t>
      </w:r>
    </w:p>
    <w:p w14:paraId="1DC44110" w14:textId="77777777" w:rsidR="0092605F" w:rsidRDefault="0092605F">
      <w:pPr>
        <w:rPr>
          <w:rFonts w:ascii="Courier 10cpi" w:eastAsia="Courier 10cpi" w:hAnsi="Courier 10cpi" w:cs="Courier 10cpi"/>
          <w:color w:val="000000"/>
        </w:rPr>
      </w:pPr>
    </w:p>
    <w:p w14:paraId="0D00B611"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Holpijp</w:t>
      </w:r>
    </w:p>
    <w:p w14:paraId="6F5566F1"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 xml:space="preserve">Viola di </w:t>
      </w:r>
      <w:r>
        <w:rPr>
          <w:rFonts w:ascii="Courier 10cpi" w:eastAsia="Courier 10cpi" w:hAnsi="Courier 10cpi" w:cs="Courier 10cpi"/>
          <w:color w:val="000000"/>
        </w:rPr>
        <w:t>Gamba</w:t>
      </w:r>
    </w:p>
    <w:p w14:paraId="3A5B114E"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Prestant</w:t>
      </w:r>
    </w:p>
    <w:p w14:paraId="52B3AA96"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Fluit</w:t>
      </w:r>
    </w:p>
    <w:p w14:paraId="51A420BF"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Gemshoorn</w:t>
      </w:r>
    </w:p>
    <w:p w14:paraId="20891A94"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Sifflet</w:t>
      </w:r>
    </w:p>
    <w:p w14:paraId="46CD556A"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Kromhoorn B/D</w:t>
      </w:r>
      <w:r>
        <w:br w:type="page"/>
      </w:r>
    </w:p>
    <w:p w14:paraId="4E529F72" w14:textId="77777777" w:rsidR="0092605F" w:rsidRDefault="0092605F">
      <w:pPr>
        <w:rPr>
          <w:rFonts w:ascii="Courier 10cpi" w:eastAsia="Courier 10cpi" w:hAnsi="Courier 10cpi" w:cs="Courier 10cpi"/>
          <w:color w:val="000000"/>
        </w:rPr>
      </w:pPr>
    </w:p>
    <w:p w14:paraId="52BBAD62" w14:textId="77777777" w:rsidR="0092605F" w:rsidRDefault="0092605F">
      <w:pPr>
        <w:rPr>
          <w:rFonts w:ascii="Courier 10cpi" w:eastAsia="Courier 10cpi" w:hAnsi="Courier 10cpi" w:cs="Courier 10cpi"/>
          <w:color w:val="000000"/>
        </w:rPr>
      </w:pPr>
    </w:p>
    <w:p w14:paraId="04F761B2" w14:textId="77777777" w:rsidR="0092605F" w:rsidRDefault="0092605F">
      <w:pPr>
        <w:rPr>
          <w:rFonts w:ascii="Courier 10cpi" w:eastAsia="Courier 10cpi" w:hAnsi="Courier 10cpi" w:cs="Courier 10cpi"/>
          <w:color w:val="000000"/>
        </w:rPr>
      </w:pPr>
    </w:p>
    <w:p w14:paraId="216B9C05"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8'</w:t>
      </w:r>
    </w:p>
    <w:p w14:paraId="384D21B1"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8'</w:t>
      </w:r>
    </w:p>
    <w:p w14:paraId="02124DC9"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4'</w:t>
      </w:r>
    </w:p>
    <w:p w14:paraId="133EBA44"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4'</w:t>
      </w:r>
    </w:p>
    <w:p w14:paraId="687C768E"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2'</w:t>
      </w:r>
    </w:p>
    <w:p w14:paraId="09DD0ABE"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1'</w:t>
      </w:r>
    </w:p>
    <w:p w14:paraId="7FF1D6BD"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8'</w:t>
      </w:r>
    </w:p>
    <w:p w14:paraId="7BC807F1"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Werktuiglijk register</w:t>
      </w:r>
    </w:p>
    <w:p w14:paraId="43E5AF59"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koppeling HW-OP</w:t>
      </w:r>
    </w:p>
    <w:p w14:paraId="5D84BA7A" w14:textId="77777777" w:rsidR="0092605F" w:rsidRDefault="0092605F">
      <w:pPr>
        <w:rPr>
          <w:rFonts w:ascii="Courier 10cpi" w:eastAsia="Courier 10cpi" w:hAnsi="Courier 10cpi" w:cs="Courier 10cpi"/>
          <w:color w:val="000000"/>
        </w:rPr>
      </w:pPr>
    </w:p>
    <w:p w14:paraId="47F2CFA8"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Samenstelling vulstem</w:t>
      </w:r>
    </w:p>
    <w:p w14:paraId="49154B1B"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Mixtuur</w:t>
      </w:r>
      <w:r>
        <w:br w:type="page"/>
      </w:r>
    </w:p>
    <w:p w14:paraId="50EF13F0"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7EDCC2D0"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1</w:t>
      </w:r>
    </w:p>
    <w:p w14:paraId="762AA397"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2/3</w:t>
      </w:r>
      <w:r>
        <w:br w:type="page"/>
      </w:r>
    </w:p>
    <w:p w14:paraId="5CD2C5C6"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lastRenderedPageBreak/>
        <w:t>c1</w:t>
      </w:r>
    </w:p>
    <w:p w14:paraId="1CFA28C1"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2</w:t>
      </w:r>
    </w:p>
    <w:p w14:paraId="43FA3633"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1 1/3</w:t>
      </w:r>
      <w:r>
        <w:br w:type="page"/>
      </w:r>
    </w:p>
    <w:p w14:paraId="70FE244E"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lastRenderedPageBreak/>
        <w:t>c2</w:t>
      </w:r>
    </w:p>
    <w:p w14:paraId="60C3C61C"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2 2/3</w:t>
      </w:r>
    </w:p>
    <w:p w14:paraId="51941117"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2</w:t>
      </w:r>
    </w:p>
    <w:p w14:paraId="38606EEE"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Toonhoogte</w:t>
      </w:r>
    </w:p>
    <w:p w14:paraId="668C768D"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a1 = 440 Hz</w:t>
      </w:r>
    </w:p>
    <w:p w14:paraId="35ACF41D"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471DBDCC"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5B071CF7" w14:textId="77777777" w:rsidR="0092605F" w:rsidRDefault="0092605F">
      <w:pPr>
        <w:rPr>
          <w:rFonts w:ascii="Courier 10cpi" w:eastAsia="Courier 10cpi" w:hAnsi="Courier 10cpi" w:cs="Courier 10cpi"/>
          <w:color w:val="000000"/>
        </w:rPr>
      </w:pPr>
    </w:p>
    <w:p w14:paraId="3AEF121D"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0096A8F9"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C-f3</w:t>
      </w:r>
    </w:p>
    <w:p w14:paraId="2EDD020B"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Pedaalomvang</w:t>
      </w:r>
    </w:p>
    <w:p w14:paraId="6FA43291"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C-f1</w:t>
      </w:r>
    </w:p>
    <w:p w14:paraId="0934D077" w14:textId="77777777" w:rsidR="0092605F" w:rsidRDefault="0092605F">
      <w:pPr>
        <w:rPr>
          <w:rFonts w:ascii="Courier 10cpi" w:eastAsia="Courier 10cpi" w:hAnsi="Courier 10cpi" w:cs="Courier 10cpi"/>
          <w:color w:val="000000"/>
        </w:rPr>
      </w:pPr>
    </w:p>
    <w:p w14:paraId="4A2E10C3"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6445F722"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regulateurbalgen</w:t>
      </w:r>
    </w:p>
    <w:p w14:paraId="6B26BB93"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Winddruk</w:t>
      </w:r>
    </w:p>
    <w:p w14:paraId="47F6E9A4"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 xml:space="preserve">  mm</w:t>
      </w:r>
    </w:p>
    <w:p w14:paraId="666E2080" w14:textId="77777777" w:rsidR="0092605F" w:rsidRDefault="0092605F">
      <w:pPr>
        <w:rPr>
          <w:rFonts w:ascii="Courier 10cpi" w:eastAsia="Courier 10cpi" w:hAnsi="Courier 10cpi" w:cs="Courier 10cpi"/>
          <w:color w:val="000000"/>
        </w:rPr>
      </w:pPr>
    </w:p>
    <w:p w14:paraId="29E1CC3B"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5664C554"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achterzijde</w:t>
      </w:r>
    </w:p>
    <w:p w14:paraId="72F315CF" w14:textId="77777777" w:rsidR="0092605F" w:rsidRDefault="0092605F">
      <w:pPr>
        <w:rPr>
          <w:rFonts w:ascii="Courier 10cpi" w:eastAsia="Courier 10cpi" w:hAnsi="Courier 10cpi" w:cs="Courier 10cpi"/>
          <w:color w:val="000000"/>
        </w:rPr>
      </w:pPr>
    </w:p>
    <w:p w14:paraId="72988E6C"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Bijzonderheden</w:t>
      </w:r>
    </w:p>
    <w:p w14:paraId="619CB88C"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Het pijpwerk staat opgesteld in C- en Cis-kant, de grootste zeven pijpen in het midden, het vervolg van buiten naar binnen aflopend. Een gedeelte van het frontpijpwerk is stom. De buitenvelden van de bovenkas hebben slechts houten stokken met tinnen mantel</w:t>
      </w:r>
      <w:r>
        <w:rPr>
          <w:rFonts w:ascii="Courier 10cpi" w:eastAsia="Courier 10cpi" w:hAnsi="Courier 10cpi" w:cs="Courier 10cpi"/>
          <w:color w:val="000000"/>
        </w:rPr>
        <w:t xml:space="preserve">s. Van de Prestant 8' zijn C en Cis van hout en afgevoerd van de lade. D-e1 staan in het front. De Bourdon 16' is in de bas van grenen, evenals C-H van de Holpijp 8'. De Prestant 4' Pos, staat van C-h in het front. De twaalf grootste pijpen van de Holpijp </w:t>
      </w:r>
      <w:r>
        <w:rPr>
          <w:rFonts w:ascii="Courier 10cpi" w:eastAsia="Courier 10cpi" w:hAnsi="Courier 10cpi" w:cs="Courier 10cpi"/>
          <w:color w:val="000000"/>
        </w:rPr>
        <w:t xml:space="preserve">8' (Pos) zijn van grenen met eiken stemgrepen. </w:t>
      </w:r>
    </w:p>
    <w:p w14:paraId="5460C1AD" w14:textId="77777777" w:rsidR="0092605F" w:rsidRDefault="002D5C5A">
      <w:pPr>
        <w:rPr>
          <w:rFonts w:ascii="Courier 10cpi" w:eastAsia="Courier 10cpi" w:hAnsi="Courier 10cpi" w:cs="Courier 10cpi"/>
          <w:color w:val="000000"/>
        </w:rPr>
      </w:pPr>
      <w:r>
        <w:rPr>
          <w:rFonts w:ascii="Courier 10cpi" w:eastAsia="Courier 10cpi" w:hAnsi="Courier 10cpi" w:cs="Courier 10cpi"/>
          <w:color w:val="000000"/>
        </w:rPr>
        <w:t>Een restauratie en uitbreiding met zelfstandig pedaal, in de daarvoor gereserveerde ruimten achter de zijvelden, is in voorbereiding.</w:t>
      </w:r>
    </w:p>
    <w:sectPr w:rsidR="0092605F">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05F"/>
    <w:rsid w:val="002D5C5A"/>
    <w:rsid w:val="0092605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ACD1DCD"/>
  <w15:docId w15:val="{A562C06F-77B1-7943-859D-1D437A540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1187</Words>
  <Characters>6767</Characters>
  <Application>Microsoft Office Word</Application>
  <DocSecurity>0</DocSecurity>
  <Lines>56</Lines>
  <Paragraphs>15</Paragraphs>
  <ScaleCrop>false</ScaleCrop>
  <Company>Universiteit Utrecht</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2022-06-01T22:43:00Z</dcterms:created>
  <dcterms:modified xsi:type="dcterms:W3CDTF">2022-06-01T22:43:00Z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