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Bennekom/ca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Ontmoetingskerk / Nederlandse Protestantenbond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Rechthoekige zaalkerk met slanke klokkentoren en nevenruimten, gebouwd in 1957 door J.B. van Asbeck. In de kerk twee glas-in-betonvensters.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merkwaardig geproportioneerd slank orgel, waarbij vooral het middenveld opvalt. Dit vertoont onderin een breed vlak veld en boven een bol veld. Er kan niet aan getwijfeld worden, hier heeft het rugpositief van het orgel uit de Galileërkerk te Leeuwarden, thans te Tholen (1832), model gestaan. Alleen is de navolging minder overtuigend dan het origineel. De velden zijn veel smaller dan in Tholen, waardoor de torens wel erg zijn gaan domineren, ofschoon zij slechts vijf pijpen bevatten. In Tholen hebben de velden een hol en een bol verloop, wat een bijzonder plastische werking oplevert. Bij het orgel in Bennekom is het benedenveld vlak geworden. Misschien vond de ontwerper dat dit kleine instrument anders wat te onrustig zou gaan werken.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veel eenvoudiger dan in Tholen, maar zeer verzorgd. De consoles onder de torens, die in druipers eindigen, hebben alleen eenvoudige profielen. Verdere decoratie ontbreekt. In de velden en onder in de torens zijn druivenranken en druiventrossen aangebracht. Boven in de torens ziet men twee voluutranken, waaruit een forse gevlochten bladslinger naar voren komt. Op het middenveld een lier, geflankeerd door twee blaasinstrumenten die worden omgeven door bladwerk. Een dergelijk  decoratief element is ook, zij het in een veel rijkere variant, te zien op het rugpositief in Tholen.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Wat kan de oorspronkelijke bestemming zijn geweest van dit merkwaardige instrument en wie was de maker? Over het eerste is niets bekend. De factuur van het instrument lijkt echter in de richting van Kam &amp; Van der Meulen te wijzen. Aangezien deze orgelmakers tezamen met de gebroeders Van Dam betrokken waren bij de bouw van het grootse orgel in de St-Dominicus te Rotterdam, waarin het frontschema van het Tholense rugwerk op monumentale schaal terugkeert, lijkt hun auteurschap niet onaannemelijk. Het orgel in de Galileërkerk dateert uit 1832, het Rotterdamse orgel kwam gereed in 1838. Dit alles overwegende lijkt een datering van het orgel in Bennekom op ca 1840 aannemelijk.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Kam &amp; Van der Meulen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Voorschoten,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deze gelegenheid Bourdon 16' Ped aangebracht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Rhenen, gebouw Irene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Rhenen, St-Cunerakerk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 Koch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Bennekom, Ned. Protestantenbond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handklavier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Manuaal-Pedaal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kas is alleen de frontzijde oud. De zijwanden en het dak zijn modern, een achterwand ontbreekt. Ook het handklavier, het pedaalklavier en de mechanieken zijn modern. De registerknoppen zijn direct boven het klavier aangebracht. Ze dateren uit de 19e eeuw en vertonen overeenkomsten met het werk van Schölgens &amp; van den Haspel.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de Viool 8' (C-H gecombineerd met Holpijp) en Mixtuur B / Cornet D is laat 19e eeuws, resp. 20e eeuws. De Prestant 8' is in de 20e eeuw aangevuld met zinken binnenpijpen voor de tonen C-F. Het overige pijpwerk is ouder. De frontpijpen en de grotere binnenpijpen dateren uit de geschatte bouwtijd van het orgel, de kleinere binnenpijpen zijn overwegend 18e eeuws. De Bourdon 16' Ped staat op een pneumatische lade en bezit grijs geschilderde houten pijpen.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