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47E90" w14:textId="77777777" w:rsidR="00C470CF" w:rsidRDefault="001817E2">
      <w:pPr>
        <w:pStyle w:val="Heading1"/>
      </w:pPr>
      <w:r>
        <w:t>Lichtenvoorde / 1842</w:t>
      </w:r>
      <w:r>
        <w:fldChar w:fldCharType="begin"/>
      </w:r>
      <w:r>
        <w:instrText xml:space="preserve">PRIVATE </w:instrText>
      </w:r>
      <w:r>
        <w:fldChar w:fldCharType="end"/>
      </w:r>
    </w:p>
    <w:p w14:paraId="2E182EE8" w14:textId="77777777" w:rsidR="00C470CF" w:rsidRDefault="001817E2">
      <w:pPr>
        <w:pStyle w:val="Heading2"/>
        <w:rPr>
          <w:i w:val="0"/>
          <w:iCs/>
        </w:rPr>
      </w:pPr>
      <w:r>
        <w:rPr>
          <w:i w:val="0"/>
          <w:iCs/>
        </w:rPr>
        <w:t>Hervormde Kerk</w:t>
      </w:r>
    </w:p>
    <w:p w14:paraId="70CC56E4" w14:textId="77777777" w:rsidR="00C470CF" w:rsidRDefault="00C470CF">
      <w:pPr>
        <w:pStyle w:val="T1"/>
      </w:pPr>
    </w:p>
    <w:p w14:paraId="6A2E5625" w14:textId="77777777" w:rsidR="00C470CF" w:rsidRDefault="001817E2">
      <w:pPr>
        <w:pStyle w:val="T1"/>
        <w:rPr>
          <w:i/>
          <w:iCs/>
        </w:rPr>
      </w:pPr>
      <w:r>
        <w:rPr>
          <w:i/>
          <w:iCs/>
        </w:rPr>
        <w:t>In 1648 met gebruikmaking van een bestaande laatgotische koorsluiting gebouwde zaalkerk met toren. Preekstoel uit 1682 en grafzerk uit 1647.</w:t>
      </w:r>
    </w:p>
    <w:p w14:paraId="0EABCA3F" w14:textId="77777777" w:rsidR="00C470CF" w:rsidRDefault="00C470CF">
      <w:pPr>
        <w:pStyle w:val="T1"/>
      </w:pPr>
    </w:p>
    <w:p w14:paraId="6F7A8F93" w14:textId="77777777" w:rsidR="00C470CF" w:rsidRDefault="001817E2">
      <w:pPr>
        <w:pStyle w:val="T1"/>
      </w:pPr>
      <w:r>
        <w:t>Kas: 1842/1982</w:t>
      </w:r>
    </w:p>
    <w:p w14:paraId="4BE2FF8D" w14:textId="77777777" w:rsidR="00C470CF" w:rsidRDefault="00C470CF">
      <w:pPr>
        <w:pStyle w:val="T1"/>
      </w:pPr>
    </w:p>
    <w:p w14:paraId="5E729585" w14:textId="77777777" w:rsidR="00C470CF" w:rsidRDefault="001817E2" w:rsidP="00E72B60">
      <w:pPr>
        <w:pStyle w:val="Heading2"/>
      </w:pPr>
      <w:r>
        <w:t>Kunsthistorische aspecten</w:t>
      </w:r>
    </w:p>
    <w:p w14:paraId="6CDEEC3A" w14:textId="77777777" w:rsidR="00C470CF" w:rsidRPr="00E72B60" w:rsidRDefault="001817E2">
      <w:pPr>
        <w:pStyle w:val="T2Kunst"/>
        <w:rPr>
          <w:lang w:val="sv-SE"/>
        </w:rPr>
      </w:pPr>
      <w:r>
        <w:t xml:space="preserve">De kas die wij thans zien, is het resultaat van een reconstructie uit 1982, gebaseerd op oude afbeeldingen en enige overgebleven fragmenten. </w:t>
      </w:r>
      <w:r w:rsidRPr="00E72B60">
        <w:rPr>
          <w:lang w:val="sv-SE"/>
        </w:rPr>
        <w:t>Zij is vijfdelig en omvat drie ronde torens en gedeelde vlakke tussenvelden met parallel naar midden aflopende labia. De blinderingen bestaan uit vegetatieve C-voluten. Vleugelstukken en bekroningen ontbreken.</w:t>
      </w:r>
    </w:p>
    <w:p w14:paraId="3F194FE7" w14:textId="77777777" w:rsidR="00C470CF" w:rsidRPr="00E72B60" w:rsidRDefault="00C470CF">
      <w:pPr>
        <w:pStyle w:val="T2Kunst"/>
        <w:rPr>
          <w:lang w:val="sv-SE"/>
        </w:rPr>
      </w:pPr>
    </w:p>
    <w:p w14:paraId="491B1ADF" w14:textId="77777777" w:rsidR="00C470CF" w:rsidRPr="00E72B60" w:rsidRDefault="001817E2">
      <w:pPr>
        <w:pStyle w:val="T3Lit"/>
        <w:rPr>
          <w:b/>
          <w:bCs/>
          <w:lang w:val="sv-SE"/>
        </w:rPr>
      </w:pPr>
      <w:r w:rsidRPr="00E72B60">
        <w:rPr>
          <w:b/>
          <w:bCs/>
          <w:lang w:val="sv-SE"/>
        </w:rPr>
        <w:t>Literatuur</w:t>
      </w:r>
    </w:p>
    <w:p w14:paraId="2FE2C191" w14:textId="77777777" w:rsidR="00C470CF" w:rsidRPr="00E72B60" w:rsidRDefault="001817E2">
      <w:pPr>
        <w:pStyle w:val="T3Lit"/>
        <w:rPr>
          <w:lang w:val="sv-SE"/>
        </w:rPr>
      </w:pPr>
      <w:r w:rsidRPr="00E72B60">
        <w:rPr>
          <w:i/>
          <w:iCs/>
          <w:lang w:val="sv-SE"/>
        </w:rPr>
        <w:t>De Mixtuur</w:t>
      </w:r>
      <w:r w:rsidRPr="00E72B60">
        <w:rPr>
          <w:lang w:val="sv-SE"/>
        </w:rPr>
        <w:t>, 40 (1982), 383.</w:t>
      </w:r>
    </w:p>
    <w:p w14:paraId="2928A860" w14:textId="77777777" w:rsidR="00C470CF" w:rsidRPr="00E72B60" w:rsidRDefault="001817E2">
      <w:pPr>
        <w:pStyle w:val="T3Lit"/>
        <w:rPr>
          <w:lang w:val="sv-SE"/>
        </w:rPr>
      </w:pPr>
      <w:r w:rsidRPr="00E72B60">
        <w:rPr>
          <w:i/>
          <w:iCs/>
          <w:lang w:val="sv-SE"/>
        </w:rPr>
        <w:t>De Orgelvriend</w:t>
      </w:r>
      <w:r w:rsidRPr="00E72B60">
        <w:rPr>
          <w:lang w:val="sv-SE"/>
        </w:rPr>
        <w:t>, 25/5 (1983), 12-13.</w:t>
      </w:r>
    </w:p>
    <w:p w14:paraId="17D03668" w14:textId="77777777" w:rsidR="00C470CF" w:rsidRPr="00E72B60" w:rsidRDefault="00C470CF">
      <w:pPr>
        <w:pStyle w:val="T3Lit"/>
        <w:rPr>
          <w:lang w:val="sv-SE"/>
        </w:rPr>
      </w:pPr>
    </w:p>
    <w:p w14:paraId="29C3EADB" w14:textId="77777777" w:rsidR="00C470CF" w:rsidRPr="00E72B60" w:rsidRDefault="001817E2">
      <w:pPr>
        <w:pStyle w:val="T3Lit"/>
        <w:rPr>
          <w:b/>
          <w:bCs/>
          <w:lang w:val="sv-SE"/>
        </w:rPr>
      </w:pPr>
      <w:r w:rsidRPr="00E72B60">
        <w:rPr>
          <w:b/>
          <w:bCs/>
          <w:lang w:val="sv-SE"/>
        </w:rPr>
        <w:t>Niet gepubliceerde bron</w:t>
      </w:r>
    </w:p>
    <w:p w14:paraId="5C159A70" w14:textId="77777777" w:rsidR="00C470CF" w:rsidRPr="00E72B60" w:rsidRDefault="001817E2">
      <w:pPr>
        <w:pStyle w:val="T3Lit"/>
        <w:rPr>
          <w:lang w:val="sv-SE"/>
        </w:rPr>
      </w:pPr>
      <w:r w:rsidRPr="00E72B60">
        <w:rPr>
          <w:lang w:val="sv-SE"/>
        </w:rPr>
        <w:t>A. Bouman, Dispositiecahier VIII-C</w:t>
      </w:r>
    </w:p>
    <w:p w14:paraId="43D2B472" w14:textId="77777777" w:rsidR="00C470CF" w:rsidRPr="00E72B60" w:rsidRDefault="001817E2">
      <w:pPr>
        <w:pStyle w:val="T3Lit"/>
        <w:rPr>
          <w:lang w:val="sv-SE"/>
        </w:rPr>
      </w:pPr>
      <w:r w:rsidRPr="00E72B60">
        <w:rPr>
          <w:lang w:val="sv-SE"/>
        </w:rPr>
        <w:t>Archief Flentrop Orgelbouw</w:t>
      </w:r>
    </w:p>
    <w:p w14:paraId="056159A0" w14:textId="77777777" w:rsidR="00C470CF" w:rsidRPr="00E72B60" w:rsidRDefault="001817E2">
      <w:pPr>
        <w:pStyle w:val="T3Lit"/>
        <w:rPr>
          <w:lang w:val="sv-SE"/>
        </w:rPr>
      </w:pPr>
      <w:r w:rsidRPr="00E72B60">
        <w:rPr>
          <w:lang w:val="sv-SE"/>
        </w:rPr>
        <w:t>Orgelarchief J.F. van Os</w:t>
      </w:r>
    </w:p>
    <w:p w14:paraId="02B80B4C" w14:textId="77777777" w:rsidR="00C470CF" w:rsidRPr="00E72B60" w:rsidRDefault="00C470CF">
      <w:pPr>
        <w:pStyle w:val="T3Lit"/>
        <w:rPr>
          <w:lang w:val="sv-SE"/>
        </w:rPr>
      </w:pPr>
    </w:p>
    <w:p w14:paraId="6996109D" w14:textId="77777777" w:rsidR="00C470CF" w:rsidRPr="00E72B60" w:rsidRDefault="001817E2">
      <w:pPr>
        <w:pStyle w:val="T3Lit"/>
        <w:rPr>
          <w:lang w:val="sv-SE"/>
        </w:rPr>
      </w:pPr>
      <w:r w:rsidRPr="00E72B60">
        <w:rPr>
          <w:lang w:val="sv-SE"/>
        </w:rPr>
        <w:t>Monumentnummer 25819</w:t>
      </w:r>
    </w:p>
    <w:p w14:paraId="3D08451C" w14:textId="77777777" w:rsidR="00C470CF" w:rsidRPr="00E72B60" w:rsidRDefault="001817E2">
      <w:pPr>
        <w:pStyle w:val="T3Lit"/>
        <w:rPr>
          <w:lang w:val="sv-SE"/>
        </w:rPr>
      </w:pPr>
      <w:r w:rsidRPr="00E72B60">
        <w:rPr>
          <w:lang w:val="sv-SE"/>
        </w:rPr>
        <w:t>Orgelnummer 877</w:t>
      </w:r>
    </w:p>
    <w:p w14:paraId="01500723" w14:textId="77777777" w:rsidR="00C470CF" w:rsidRPr="00E72B60" w:rsidRDefault="00C470CF">
      <w:pPr>
        <w:pStyle w:val="T3Lit"/>
        <w:rPr>
          <w:lang w:val="sv-SE"/>
        </w:rPr>
      </w:pPr>
    </w:p>
    <w:p w14:paraId="762E7386" w14:textId="77777777" w:rsidR="00C470CF" w:rsidRDefault="001817E2">
      <w:pPr>
        <w:pStyle w:val="Heading2"/>
        <w:rPr>
          <w:i w:val="0"/>
          <w:iCs/>
        </w:rPr>
      </w:pPr>
      <w:r>
        <w:rPr>
          <w:i w:val="0"/>
          <w:iCs/>
        </w:rPr>
        <w:t>Histori</w:t>
      </w:r>
      <w:bookmarkStart w:id="0" w:name="_GoBack"/>
      <w:bookmarkEnd w:id="0"/>
      <w:r>
        <w:rPr>
          <w:i w:val="0"/>
          <w:iCs/>
        </w:rPr>
        <w:t>sche gegevens</w:t>
      </w:r>
    </w:p>
    <w:p w14:paraId="6F12C327" w14:textId="77777777" w:rsidR="00C470CF" w:rsidRPr="00E72B60" w:rsidRDefault="00C470CF">
      <w:pPr>
        <w:pStyle w:val="T1"/>
        <w:rPr>
          <w:lang w:val="sv-SE"/>
        </w:rPr>
      </w:pPr>
    </w:p>
    <w:p w14:paraId="3DD5B511" w14:textId="77777777" w:rsidR="00C470CF" w:rsidRPr="00E72B60" w:rsidRDefault="001817E2">
      <w:pPr>
        <w:pStyle w:val="T1"/>
        <w:rPr>
          <w:lang w:val="sv-SE"/>
        </w:rPr>
      </w:pPr>
      <w:r w:rsidRPr="00E72B60">
        <w:rPr>
          <w:lang w:val="sv-SE"/>
        </w:rPr>
        <w:t>Bouwers</w:t>
      </w:r>
    </w:p>
    <w:p w14:paraId="4A90176E" w14:textId="77777777" w:rsidR="00C470CF" w:rsidRPr="00E72B60" w:rsidRDefault="001817E2">
      <w:pPr>
        <w:pStyle w:val="T1"/>
        <w:rPr>
          <w:lang w:val="sv-SE"/>
        </w:rPr>
      </w:pPr>
      <w:r w:rsidRPr="00E72B60">
        <w:rPr>
          <w:lang w:val="sv-SE"/>
        </w:rPr>
        <w:t>1. J. Armbrost</w:t>
      </w:r>
    </w:p>
    <w:p w14:paraId="14DFB107" w14:textId="77777777" w:rsidR="00C470CF" w:rsidRPr="00E72B60" w:rsidRDefault="001817E2">
      <w:pPr>
        <w:pStyle w:val="T1"/>
        <w:rPr>
          <w:lang w:val="sv-SE"/>
        </w:rPr>
      </w:pPr>
      <w:r w:rsidRPr="00E72B60">
        <w:rPr>
          <w:lang w:val="sv-SE"/>
        </w:rPr>
        <w:t>2. J. Reil</w:t>
      </w:r>
    </w:p>
    <w:p w14:paraId="649719C1" w14:textId="77777777" w:rsidR="00C470CF" w:rsidRPr="00E72B60" w:rsidRDefault="001817E2">
      <w:pPr>
        <w:pStyle w:val="T1"/>
        <w:rPr>
          <w:lang w:val="sv-SE"/>
        </w:rPr>
      </w:pPr>
      <w:r w:rsidRPr="00E72B60">
        <w:rPr>
          <w:lang w:val="sv-SE"/>
        </w:rPr>
        <w:t>3. H.W. Flentrop</w:t>
      </w:r>
    </w:p>
    <w:p w14:paraId="13C3F482" w14:textId="77777777" w:rsidR="00C470CF" w:rsidRPr="00E72B60" w:rsidRDefault="001817E2">
      <w:pPr>
        <w:pStyle w:val="T1"/>
        <w:rPr>
          <w:lang w:val="sv-SE"/>
        </w:rPr>
      </w:pPr>
      <w:r w:rsidRPr="00E72B60">
        <w:rPr>
          <w:lang w:val="sv-SE"/>
        </w:rPr>
        <w:t>4. Flentrop Orgelbouw</w:t>
      </w:r>
    </w:p>
    <w:p w14:paraId="5F87C836" w14:textId="77777777" w:rsidR="00C470CF" w:rsidRPr="00E72B60" w:rsidRDefault="00C470CF">
      <w:pPr>
        <w:pStyle w:val="T1"/>
        <w:rPr>
          <w:lang w:val="sv-SE"/>
        </w:rPr>
      </w:pPr>
    </w:p>
    <w:p w14:paraId="7718A72A" w14:textId="77777777" w:rsidR="00C470CF" w:rsidRPr="00E72B60" w:rsidRDefault="001817E2">
      <w:pPr>
        <w:pStyle w:val="T1"/>
        <w:rPr>
          <w:lang w:val="sv-SE"/>
        </w:rPr>
      </w:pPr>
      <w:r w:rsidRPr="00E72B60">
        <w:rPr>
          <w:lang w:val="sv-SE"/>
        </w:rPr>
        <w:t>Jaren van oplevering</w:t>
      </w:r>
    </w:p>
    <w:p w14:paraId="07D1F783" w14:textId="77777777" w:rsidR="00C470CF" w:rsidRDefault="001817E2">
      <w:pPr>
        <w:pStyle w:val="T1"/>
      </w:pPr>
      <w:r>
        <w:t>1. 1842</w:t>
      </w:r>
    </w:p>
    <w:p w14:paraId="1D111CCE" w14:textId="77777777" w:rsidR="00C470CF" w:rsidRDefault="001817E2">
      <w:pPr>
        <w:pStyle w:val="T1"/>
      </w:pPr>
      <w:r>
        <w:t>2. 1936</w:t>
      </w:r>
    </w:p>
    <w:p w14:paraId="348AD7DD" w14:textId="77777777" w:rsidR="00C470CF" w:rsidRDefault="001817E2">
      <w:pPr>
        <w:pStyle w:val="T1"/>
      </w:pPr>
      <w:r>
        <w:t>3. 1941</w:t>
      </w:r>
    </w:p>
    <w:p w14:paraId="4D8808A2" w14:textId="77777777" w:rsidR="00C470CF" w:rsidRDefault="001817E2">
      <w:pPr>
        <w:pStyle w:val="T1"/>
      </w:pPr>
      <w:r>
        <w:t>4. 1982</w:t>
      </w:r>
    </w:p>
    <w:p w14:paraId="76C01666" w14:textId="77777777" w:rsidR="00C470CF" w:rsidRDefault="00C470CF">
      <w:pPr>
        <w:pStyle w:val="T1"/>
      </w:pPr>
    </w:p>
    <w:p w14:paraId="4228484E" w14:textId="77777777" w:rsidR="00C470CF" w:rsidRDefault="001817E2">
      <w:pPr>
        <w:pStyle w:val="T1"/>
      </w:pPr>
      <w:r>
        <w:t>Dispositie volgens Broekhuyzen ca 1850</w:t>
      </w:r>
      <w:r>
        <w:noBreakHyphen/>
        <w:t>1862, (L42)*</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C470CF" w14:paraId="47C34087" w14:textId="77777777">
        <w:tc>
          <w:tcPr>
            <w:tcW w:w="1530" w:type="dxa"/>
            <w:tcBorders>
              <w:top w:val="nil"/>
              <w:left w:val="nil"/>
              <w:bottom w:val="nil"/>
              <w:right w:val="nil"/>
            </w:tcBorders>
          </w:tcPr>
          <w:p w14:paraId="1E6ABEEA" w14:textId="77777777" w:rsidR="00C470CF" w:rsidRDefault="001817E2">
            <w:pPr>
              <w:pStyle w:val="T4dispositie"/>
              <w:rPr>
                <w:i/>
                <w:iCs/>
              </w:rPr>
            </w:pPr>
            <w:r>
              <w:rPr>
                <w:i/>
                <w:iCs/>
              </w:rPr>
              <w:t>Manuaal</w:t>
            </w:r>
          </w:p>
          <w:p w14:paraId="002AE40A" w14:textId="77777777" w:rsidR="00C470CF" w:rsidRDefault="001817E2">
            <w:pPr>
              <w:pStyle w:val="T4dispositie"/>
            </w:pPr>
            <w:r>
              <w:t>Prestant</w:t>
            </w:r>
          </w:p>
          <w:p w14:paraId="087AFC9F" w14:textId="77777777" w:rsidR="00C470CF" w:rsidRDefault="001817E2">
            <w:pPr>
              <w:pStyle w:val="T4dispositie"/>
            </w:pPr>
            <w:r>
              <w:t>Holpijp</w:t>
            </w:r>
          </w:p>
          <w:p w14:paraId="713A20F3" w14:textId="77777777" w:rsidR="00C470CF" w:rsidRDefault="001817E2">
            <w:pPr>
              <w:pStyle w:val="T4dispositie"/>
            </w:pPr>
            <w:r>
              <w:t>Baardpijp D</w:t>
            </w:r>
          </w:p>
          <w:p w14:paraId="5E0EF38A" w14:textId="77777777" w:rsidR="00C470CF" w:rsidRDefault="001817E2">
            <w:pPr>
              <w:pStyle w:val="T4dispositie"/>
            </w:pPr>
            <w:r>
              <w:lastRenderedPageBreak/>
              <w:t>Octaaf</w:t>
            </w:r>
          </w:p>
          <w:p w14:paraId="7EA1EDFD" w14:textId="77777777" w:rsidR="00C470CF" w:rsidRDefault="001817E2">
            <w:pPr>
              <w:pStyle w:val="T4dispositie"/>
            </w:pPr>
            <w:r>
              <w:t>Quint</w:t>
            </w:r>
          </w:p>
          <w:p w14:paraId="25340297" w14:textId="77777777" w:rsidR="00C470CF" w:rsidRDefault="001817E2">
            <w:pPr>
              <w:pStyle w:val="T4dispositie"/>
            </w:pPr>
            <w:r>
              <w:t>Octaaf</w:t>
            </w:r>
          </w:p>
          <w:p w14:paraId="5754221C" w14:textId="77777777" w:rsidR="00C470CF" w:rsidRDefault="001817E2">
            <w:pPr>
              <w:pStyle w:val="T4dispositie"/>
            </w:pPr>
            <w:r>
              <w:t>Mixtuur</w:t>
            </w:r>
          </w:p>
          <w:p w14:paraId="51AD8268" w14:textId="77777777" w:rsidR="00C470CF" w:rsidRDefault="001817E2">
            <w:pPr>
              <w:pStyle w:val="T4dispositie"/>
            </w:pPr>
            <w:r>
              <w:t>Trompet D</w:t>
            </w:r>
          </w:p>
          <w:p w14:paraId="0870C1C0" w14:textId="77777777" w:rsidR="00C470CF" w:rsidRDefault="001817E2">
            <w:pPr>
              <w:pStyle w:val="T4dispositie"/>
            </w:pPr>
            <w:r>
              <w:t>Trompet B</w:t>
            </w:r>
          </w:p>
        </w:tc>
        <w:tc>
          <w:tcPr>
            <w:tcW w:w="737" w:type="dxa"/>
            <w:tcBorders>
              <w:top w:val="nil"/>
              <w:left w:val="nil"/>
              <w:bottom w:val="nil"/>
              <w:right w:val="nil"/>
            </w:tcBorders>
          </w:tcPr>
          <w:p w14:paraId="68C5A0CA" w14:textId="77777777" w:rsidR="00C470CF" w:rsidRDefault="00C470CF">
            <w:pPr>
              <w:pStyle w:val="T4dispositie"/>
            </w:pPr>
          </w:p>
          <w:p w14:paraId="00B64E83" w14:textId="77777777" w:rsidR="00C470CF" w:rsidRDefault="001817E2">
            <w:pPr>
              <w:pStyle w:val="T4dispositie"/>
            </w:pPr>
            <w:r>
              <w:t>8'</w:t>
            </w:r>
          </w:p>
          <w:p w14:paraId="6CEEA4FE" w14:textId="77777777" w:rsidR="00C470CF" w:rsidRDefault="001817E2">
            <w:pPr>
              <w:pStyle w:val="T4dispositie"/>
            </w:pPr>
            <w:r>
              <w:t>8'</w:t>
            </w:r>
          </w:p>
          <w:p w14:paraId="1A3CA754" w14:textId="77777777" w:rsidR="00C470CF" w:rsidRDefault="001817E2">
            <w:pPr>
              <w:pStyle w:val="T4dispositie"/>
            </w:pPr>
            <w:r>
              <w:t>8'</w:t>
            </w:r>
          </w:p>
          <w:p w14:paraId="23EBF4B2" w14:textId="77777777" w:rsidR="00C470CF" w:rsidRDefault="001817E2">
            <w:pPr>
              <w:pStyle w:val="T4dispositie"/>
            </w:pPr>
            <w:r>
              <w:lastRenderedPageBreak/>
              <w:t>4'</w:t>
            </w:r>
          </w:p>
          <w:p w14:paraId="2E170677" w14:textId="77777777" w:rsidR="00C470CF" w:rsidRDefault="001817E2">
            <w:pPr>
              <w:pStyle w:val="T4dispositie"/>
            </w:pPr>
            <w:r>
              <w:t>3'</w:t>
            </w:r>
          </w:p>
          <w:p w14:paraId="445FC6BE" w14:textId="77777777" w:rsidR="00C470CF" w:rsidRDefault="001817E2">
            <w:pPr>
              <w:pStyle w:val="T4dispositie"/>
            </w:pPr>
            <w:r>
              <w:t>2'</w:t>
            </w:r>
          </w:p>
          <w:p w14:paraId="295833C0" w14:textId="77777777" w:rsidR="00C470CF" w:rsidRDefault="001817E2">
            <w:pPr>
              <w:pStyle w:val="T4dispositie"/>
            </w:pPr>
            <w:r>
              <w:t>2-3 st.</w:t>
            </w:r>
          </w:p>
          <w:p w14:paraId="37C62697" w14:textId="77777777" w:rsidR="00C470CF" w:rsidRDefault="001817E2">
            <w:pPr>
              <w:pStyle w:val="T4dispositie"/>
            </w:pPr>
            <w:r>
              <w:t>8'</w:t>
            </w:r>
          </w:p>
        </w:tc>
      </w:tr>
    </w:tbl>
    <w:p w14:paraId="288F546F" w14:textId="77777777" w:rsidR="00C470CF" w:rsidRDefault="00C470CF">
      <w:pPr>
        <w:pStyle w:val="T4dispositie"/>
      </w:pPr>
    </w:p>
    <w:p w14:paraId="1DA6F48D" w14:textId="77777777" w:rsidR="00C470CF" w:rsidRDefault="001817E2">
      <w:pPr>
        <w:pStyle w:val="T4dispositie"/>
      </w:pPr>
      <w:r>
        <w:t>tremulant</w:t>
      </w:r>
    </w:p>
    <w:p w14:paraId="290090FA" w14:textId="77777777" w:rsidR="00C470CF" w:rsidRDefault="001817E2">
      <w:pPr>
        <w:pStyle w:val="T4dispositie"/>
      </w:pPr>
      <w:r>
        <w:t>ventil</w:t>
      </w:r>
    </w:p>
    <w:p w14:paraId="15C692CD" w14:textId="77777777" w:rsidR="00C470CF" w:rsidRDefault="001817E2">
      <w:pPr>
        <w:pStyle w:val="T4dispositie"/>
      </w:pPr>
      <w:r>
        <w:t>aangehangen pedaal</w:t>
      </w:r>
    </w:p>
    <w:p w14:paraId="7DFA7CFD" w14:textId="77777777" w:rsidR="00C470CF" w:rsidRDefault="001817E2">
      <w:pPr>
        <w:pStyle w:val="T4dispositie"/>
      </w:pPr>
      <w:r>
        <w:t>twee blaasbalgen</w:t>
      </w:r>
    </w:p>
    <w:p w14:paraId="0D99F0CC" w14:textId="77777777" w:rsidR="00C470CF" w:rsidRDefault="00C470CF">
      <w:pPr>
        <w:pStyle w:val="T4dispositie"/>
      </w:pPr>
    </w:p>
    <w:p w14:paraId="65B77163" w14:textId="77777777" w:rsidR="00C470CF" w:rsidRDefault="001817E2">
      <w:pPr>
        <w:pStyle w:val="T4dispositie"/>
      </w:pPr>
      <w:r>
        <w:t>* de Trompet B was  gereserveerd; daarnaast was er nog een Gedacktfluit 4’ aanwezig.</w:t>
      </w:r>
    </w:p>
    <w:p w14:paraId="4985D468" w14:textId="77777777" w:rsidR="00C470CF" w:rsidRDefault="00C470CF">
      <w:pPr>
        <w:pStyle w:val="T1"/>
      </w:pPr>
    </w:p>
    <w:p w14:paraId="2E3273C6" w14:textId="77777777" w:rsidR="00C470CF" w:rsidRDefault="001817E2">
      <w:pPr>
        <w:pStyle w:val="T1"/>
      </w:pPr>
      <w:r>
        <w:t>J. Reil 1936</w:t>
      </w:r>
    </w:p>
    <w:p w14:paraId="60902C2C" w14:textId="77777777" w:rsidR="00C470CF" w:rsidRDefault="001817E2">
      <w:pPr>
        <w:pStyle w:val="T1"/>
      </w:pPr>
      <w:r>
        <w:t>.</w:t>
      </w:r>
      <w:r>
        <w:tab/>
        <w:t>orgel binnen kerkgebouw verplaatst en uitgebreid met pneumatisch vrij pedaal, voorzien van Subbas 16’</w:t>
      </w:r>
    </w:p>
    <w:p w14:paraId="15FB8B7F" w14:textId="77777777" w:rsidR="00C470CF" w:rsidRDefault="001817E2">
      <w:pPr>
        <w:pStyle w:val="T1"/>
      </w:pPr>
      <w:r>
        <w:t>.</w:t>
      </w:r>
      <w:r>
        <w:tab/>
        <w:t>kas en front grotendeels verwijderd</w:t>
      </w:r>
    </w:p>
    <w:p w14:paraId="6E23561C" w14:textId="77777777" w:rsidR="00C470CF" w:rsidRDefault="001817E2">
      <w:pPr>
        <w:pStyle w:val="T1"/>
      </w:pPr>
      <w:r>
        <w:t>.</w:t>
      </w:r>
      <w:r>
        <w:tab/>
        <w:t>nieuw zinken front in open opstelling</w:t>
      </w:r>
    </w:p>
    <w:p w14:paraId="5CAB5B3E" w14:textId="77777777" w:rsidR="00C470CF" w:rsidRDefault="001817E2">
      <w:pPr>
        <w:pStyle w:val="T1"/>
      </w:pPr>
      <w:r>
        <w:t>.</w:t>
      </w:r>
      <w:r>
        <w:tab/>
        <w:t>spaanbalgen vervangen door magazijnbalg</w:t>
      </w:r>
    </w:p>
    <w:p w14:paraId="34D84918" w14:textId="77777777" w:rsidR="00C470CF" w:rsidRDefault="001817E2">
      <w:pPr>
        <w:pStyle w:val="T1"/>
      </w:pPr>
      <w:r>
        <w:t>.</w:t>
      </w:r>
      <w:r>
        <w:tab/>
        <w:t>nieuw pedaalklavier aangebracht</w:t>
      </w:r>
    </w:p>
    <w:p w14:paraId="6878E2F3" w14:textId="77777777" w:rsidR="00C470CF" w:rsidRDefault="00C470CF">
      <w:pPr>
        <w:pStyle w:val="T1"/>
      </w:pPr>
    </w:p>
    <w:p w14:paraId="00A77E31" w14:textId="77777777" w:rsidR="00C470CF" w:rsidRPr="00E72B60" w:rsidRDefault="001817E2">
      <w:pPr>
        <w:pStyle w:val="T1"/>
        <w:rPr>
          <w:lang w:val="sv-SE"/>
        </w:rPr>
      </w:pPr>
      <w:r w:rsidRPr="00E72B60">
        <w:rPr>
          <w:lang w:val="sv-SE"/>
        </w:rPr>
        <w:t>H.W. Flentrop 1942</w:t>
      </w:r>
    </w:p>
    <w:p w14:paraId="34A0BF38" w14:textId="77777777" w:rsidR="00C470CF" w:rsidRPr="00E72B60" w:rsidRDefault="001817E2">
      <w:pPr>
        <w:pStyle w:val="T1"/>
        <w:rPr>
          <w:lang w:val="sv-SE"/>
        </w:rPr>
      </w:pPr>
      <w:r w:rsidRPr="00E72B60">
        <w:rPr>
          <w:lang w:val="sv-SE"/>
        </w:rPr>
        <w:t>.</w:t>
      </w:r>
      <w:r w:rsidRPr="00E72B60">
        <w:rPr>
          <w:lang w:val="sv-SE"/>
        </w:rPr>
        <w:tab/>
        <w:t>orgel uitgebreid met BW in zwelkast</w:t>
      </w:r>
    </w:p>
    <w:p w14:paraId="15D4A1A3" w14:textId="77777777" w:rsidR="00C470CF" w:rsidRPr="00E72B60" w:rsidRDefault="001817E2">
      <w:pPr>
        <w:pStyle w:val="T1"/>
        <w:rPr>
          <w:lang w:val="sv-SE"/>
        </w:rPr>
      </w:pPr>
      <w:r w:rsidRPr="00E72B60">
        <w:rPr>
          <w:lang w:val="sv-SE"/>
        </w:rPr>
        <w:t>.</w:t>
      </w:r>
      <w:r w:rsidRPr="00E72B60">
        <w:rPr>
          <w:lang w:val="sv-SE"/>
        </w:rPr>
        <w:tab/>
        <w:t>handklavieren en registerknoppen vervangen</w:t>
      </w:r>
    </w:p>
    <w:p w14:paraId="1949A479" w14:textId="77777777" w:rsidR="00C470CF" w:rsidRDefault="001817E2">
      <w:pPr>
        <w:pStyle w:val="T1"/>
      </w:pPr>
      <w:r>
        <w:t>.</w:t>
      </w:r>
      <w:r>
        <w:tab/>
        <w:t>HW + Bourdon 16’ (deels transmissie van Subbas), Trompet D 8’ vervangen door nieuwe volledige Trompet 8’</w:t>
      </w:r>
    </w:p>
    <w:p w14:paraId="39378545" w14:textId="77777777" w:rsidR="00C470CF" w:rsidRDefault="00C470CF">
      <w:pPr>
        <w:pStyle w:val="T1"/>
      </w:pPr>
    </w:p>
    <w:p w14:paraId="220078F4" w14:textId="77777777" w:rsidR="00C470CF" w:rsidRDefault="001817E2">
      <w:pPr>
        <w:pStyle w:val="T1"/>
      </w:pPr>
      <w:r>
        <w:t>Dispositie 1942</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172"/>
        <w:gridCol w:w="702"/>
        <w:gridCol w:w="1451"/>
        <w:gridCol w:w="395"/>
        <w:gridCol w:w="779"/>
        <w:gridCol w:w="491"/>
      </w:tblGrid>
      <w:tr w:rsidR="00C470CF" w14:paraId="390D5D7D" w14:textId="77777777">
        <w:tc>
          <w:tcPr>
            <w:tcW w:w="1172" w:type="dxa"/>
          </w:tcPr>
          <w:p w14:paraId="072CF260" w14:textId="77777777" w:rsidR="00C470CF" w:rsidRDefault="001817E2">
            <w:pPr>
              <w:pStyle w:val="T4dispositie"/>
              <w:rPr>
                <w:i/>
                <w:iCs/>
              </w:rPr>
            </w:pPr>
            <w:r>
              <w:rPr>
                <w:i/>
                <w:iCs/>
              </w:rPr>
              <w:t>Hoofdwerk</w:t>
            </w:r>
          </w:p>
          <w:p w14:paraId="625AF629" w14:textId="77777777" w:rsidR="00C470CF" w:rsidRDefault="001817E2">
            <w:pPr>
              <w:pStyle w:val="T4dispositie"/>
            </w:pPr>
            <w:r>
              <w:t>Bourdon</w:t>
            </w:r>
          </w:p>
          <w:p w14:paraId="56A25FF4" w14:textId="77777777" w:rsidR="00C470CF" w:rsidRDefault="001817E2">
            <w:pPr>
              <w:pStyle w:val="T4dispositie"/>
            </w:pPr>
            <w:r>
              <w:t>Praestant</w:t>
            </w:r>
          </w:p>
          <w:p w14:paraId="2E480469" w14:textId="77777777" w:rsidR="00C470CF" w:rsidRDefault="001817E2">
            <w:pPr>
              <w:pStyle w:val="T4dispositie"/>
            </w:pPr>
            <w:r>
              <w:t>Spitsfluit*</w:t>
            </w:r>
          </w:p>
          <w:p w14:paraId="1BDDF1C9" w14:textId="77777777" w:rsidR="00C470CF" w:rsidRDefault="001817E2">
            <w:pPr>
              <w:pStyle w:val="T4dispositie"/>
            </w:pPr>
            <w:r>
              <w:t>Gedackt</w:t>
            </w:r>
          </w:p>
          <w:p w14:paraId="2C9163FE" w14:textId="77777777" w:rsidR="00C470CF" w:rsidRDefault="001817E2">
            <w:pPr>
              <w:pStyle w:val="T4dispositie"/>
            </w:pPr>
            <w:r>
              <w:t>Octaaf</w:t>
            </w:r>
          </w:p>
          <w:p w14:paraId="60B5D50C" w14:textId="77777777" w:rsidR="00C470CF" w:rsidRDefault="001817E2">
            <w:pPr>
              <w:pStyle w:val="T4dispositie"/>
            </w:pPr>
            <w:r>
              <w:t>Gedacktfluit</w:t>
            </w:r>
          </w:p>
          <w:p w14:paraId="3ABB1C07" w14:textId="77777777" w:rsidR="00C470CF" w:rsidRDefault="001817E2">
            <w:pPr>
              <w:pStyle w:val="T4dispositie"/>
            </w:pPr>
            <w:r>
              <w:t>Quint</w:t>
            </w:r>
          </w:p>
          <w:p w14:paraId="372F1D3F" w14:textId="77777777" w:rsidR="00C470CF" w:rsidRDefault="001817E2">
            <w:pPr>
              <w:pStyle w:val="T4dispositie"/>
            </w:pPr>
            <w:r>
              <w:t>Octaaf</w:t>
            </w:r>
          </w:p>
          <w:p w14:paraId="2581D886" w14:textId="77777777" w:rsidR="00C470CF" w:rsidRDefault="001817E2">
            <w:pPr>
              <w:pStyle w:val="T4dispositie"/>
            </w:pPr>
            <w:r>
              <w:t>Mixtuur</w:t>
            </w:r>
          </w:p>
          <w:p w14:paraId="015C4FF8" w14:textId="77777777" w:rsidR="00C470CF" w:rsidRDefault="001817E2">
            <w:pPr>
              <w:pStyle w:val="T4dispositie"/>
            </w:pPr>
            <w:r>
              <w:t>Trompet</w:t>
            </w:r>
          </w:p>
        </w:tc>
        <w:tc>
          <w:tcPr>
            <w:tcW w:w="702" w:type="dxa"/>
          </w:tcPr>
          <w:p w14:paraId="4D7494EA" w14:textId="77777777" w:rsidR="00C470CF" w:rsidRDefault="00C470CF">
            <w:pPr>
              <w:pStyle w:val="T4dispositie"/>
            </w:pPr>
          </w:p>
          <w:p w14:paraId="0C81BB37" w14:textId="77777777" w:rsidR="00C470CF" w:rsidRDefault="001817E2">
            <w:pPr>
              <w:pStyle w:val="T4dispositie"/>
            </w:pPr>
            <w:r>
              <w:t xml:space="preserve">16’ </w:t>
            </w:r>
          </w:p>
          <w:p w14:paraId="67F7E2A1" w14:textId="77777777" w:rsidR="00C470CF" w:rsidRDefault="001817E2">
            <w:pPr>
              <w:pStyle w:val="T4dispositie"/>
            </w:pPr>
            <w:r>
              <w:t>8’</w:t>
            </w:r>
          </w:p>
          <w:p w14:paraId="2BBE166D" w14:textId="77777777" w:rsidR="00C470CF" w:rsidRDefault="001817E2">
            <w:pPr>
              <w:pStyle w:val="T4dispositie"/>
            </w:pPr>
            <w:r>
              <w:t>8’</w:t>
            </w:r>
          </w:p>
          <w:p w14:paraId="366F2891" w14:textId="77777777" w:rsidR="00C470CF" w:rsidRDefault="001817E2">
            <w:pPr>
              <w:pStyle w:val="T4dispositie"/>
            </w:pPr>
            <w:r>
              <w:t>8’</w:t>
            </w:r>
          </w:p>
          <w:p w14:paraId="61741BC4" w14:textId="77777777" w:rsidR="00C470CF" w:rsidRDefault="001817E2">
            <w:pPr>
              <w:pStyle w:val="T4dispositie"/>
            </w:pPr>
            <w:r>
              <w:t>4’</w:t>
            </w:r>
          </w:p>
          <w:p w14:paraId="3E5A06EB" w14:textId="77777777" w:rsidR="00C470CF" w:rsidRDefault="001817E2">
            <w:pPr>
              <w:pStyle w:val="T4dispositie"/>
            </w:pPr>
            <w:r>
              <w:t>4’</w:t>
            </w:r>
          </w:p>
          <w:p w14:paraId="1EC8419C" w14:textId="77777777" w:rsidR="00C470CF" w:rsidRDefault="001817E2">
            <w:pPr>
              <w:pStyle w:val="T4dispositie"/>
            </w:pPr>
            <w:r>
              <w:t>3’</w:t>
            </w:r>
          </w:p>
          <w:p w14:paraId="0389C828" w14:textId="77777777" w:rsidR="00C470CF" w:rsidRDefault="001817E2">
            <w:pPr>
              <w:pStyle w:val="T4dispositie"/>
            </w:pPr>
            <w:r>
              <w:t>2’</w:t>
            </w:r>
          </w:p>
          <w:p w14:paraId="57D048C6" w14:textId="77777777" w:rsidR="00C470CF" w:rsidRDefault="001817E2">
            <w:pPr>
              <w:pStyle w:val="T4dispositie"/>
            </w:pPr>
            <w:r>
              <w:t>2-3 st.</w:t>
            </w:r>
          </w:p>
          <w:p w14:paraId="6C84AE24" w14:textId="77777777" w:rsidR="00C470CF" w:rsidRDefault="001817E2">
            <w:pPr>
              <w:pStyle w:val="T4dispositie"/>
            </w:pPr>
            <w:r>
              <w:t>8’</w:t>
            </w:r>
          </w:p>
        </w:tc>
        <w:tc>
          <w:tcPr>
            <w:tcW w:w="1451" w:type="dxa"/>
          </w:tcPr>
          <w:p w14:paraId="39198F98" w14:textId="77777777" w:rsidR="00C470CF" w:rsidRDefault="001817E2">
            <w:pPr>
              <w:pStyle w:val="T4dispositie"/>
              <w:rPr>
                <w:i/>
                <w:iCs/>
              </w:rPr>
            </w:pPr>
            <w:r>
              <w:rPr>
                <w:i/>
                <w:iCs/>
              </w:rPr>
              <w:t>Bovenwerk</w:t>
            </w:r>
          </w:p>
          <w:p w14:paraId="24A67F14" w14:textId="77777777" w:rsidR="00C470CF" w:rsidRDefault="001817E2">
            <w:pPr>
              <w:pStyle w:val="T4dispositie"/>
            </w:pPr>
            <w:r>
              <w:t>Holpijp</w:t>
            </w:r>
          </w:p>
          <w:p w14:paraId="2265F956" w14:textId="77777777" w:rsidR="00C470CF" w:rsidRDefault="001817E2">
            <w:pPr>
              <w:pStyle w:val="T4dispositie"/>
            </w:pPr>
            <w:r>
              <w:t>Viola di Gamba</w:t>
            </w:r>
          </w:p>
          <w:p w14:paraId="3D1B0E44" w14:textId="77777777" w:rsidR="00C470CF" w:rsidRDefault="001817E2">
            <w:pPr>
              <w:pStyle w:val="T4dispositie"/>
            </w:pPr>
            <w:r>
              <w:t>Voix Célèste</w:t>
            </w:r>
          </w:p>
          <w:p w14:paraId="51FF1F1E" w14:textId="77777777" w:rsidR="00C470CF" w:rsidRDefault="001817E2">
            <w:pPr>
              <w:pStyle w:val="T4dispositie"/>
            </w:pPr>
            <w:r>
              <w:t>Fluit</w:t>
            </w:r>
          </w:p>
          <w:p w14:paraId="4359A8A0" w14:textId="77777777" w:rsidR="00C470CF" w:rsidRDefault="001817E2">
            <w:pPr>
              <w:pStyle w:val="T4dispositie"/>
            </w:pPr>
            <w:r>
              <w:t>Woudfluit</w:t>
            </w:r>
          </w:p>
        </w:tc>
        <w:tc>
          <w:tcPr>
            <w:tcW w:w="395" w:type="dxa"/>
          </w:tcPr>
          <w:p w14:paraId="61A6DD16" w14:textId="77777777" w:rsidR="00C470CF" w:rsidRDefault="00C470CF">
            <w:pPr>
              <w:pStyle w:val="T4dispositie"/>
            </w:pPr>
          </w:p>
          <w:p w14:paraId="597C8276" w14:textId="77777777" w:rsidR="00C470CF" w:rsidRDefault="001817E2">
            <w:pPr>
              <w:pStyle w:val="T4dispositie"/>
            </w:pPr>
            <w:r>
              <w:t>8’</w:t>
            </w:r>
          </w:p>
          <w:p w14:paraId="18A5D12C" w14:textId="77777777" w:rsidR="00C470CF" w:rsidRDefault="001817E2">
            <w:pPr>
              <w:pStyle w:val="T4dispositie"/>
            </w:pPr>
            <w:r>
              <w:t>8’</w:t>
            </w:r>
          </w:p>
          <w:p w14:paraId="2C563278" w14:textId="77777777" w:rsidR="00C470CF" w:rsidRDefault="001817E2">
            <w:pPr>
              <w:pStyle w:val="T4dispositie"/>
            </w:pPr>
            <w:r>
              <w:t>8’</w:t>
            </w:r>
          </w:p>
          <w:p w14:paraId="01DAE2E4" w14:textId="77777777" w:rsidR="00C470CF" w:rsidRDefault="001817E2">
            <w:pPr>
              <w:pStyle w:val="T4dispositie"/>
            </w:pPr>
            <w:r>
              <w:t>4’</w:t>
            </w:r>
          </w:p>
          <w:p w14:paraId="453EE845" w14:textId="77777777" w:rsidR="00C470CF" w:rsidRDefault="001817E2">
            <w:pPr>
              <w:pStyle w:val="T4dispositie"/>
            </w:pPr>
            <w:r>
              <w:t>2’</w:t>
            </w:r>
          </w:p>
        </w:tc>
        <w:tc>
          <w:tcPr>
            <w:tcW w:w="779" w:type="dxa"/>
          </w:tcPr>
          <w:p w14:paraId="196175B0" w14:textId="77777777" w:rsidR="00C470CF" w:rsidRDefault="001817E2">
            <w:pPr>
              <w:pStyle w:val="T4dispositie"/>
              <w:rPr>
                <w:i/>
                <w:iCs/>
              </w:rPr>
            </w:pPr>
            <w:r>
              <w:rPr>
                <w:i/>
                <w:iCs/>
              </w:rPr>
              <w:t>Pedaal</w:t>
            </w:r>
          </w:p>
          <w:p w14:paraId="4AECAA84" w14:textId="77777777" w:rsidR="00C470CF" w:rsidRDefault="001817E2">
            <w:pPr>
              <w:pStyle w:val="T4dispositie"/>
            </w:pPr>
            <w:r>
              <w:t>Subbas</w:t>
            </w:r>
          </w:p>
        </w:tc>
        <w:tc>
          <w:tcPr>
            <w:tcW w:w="491" w:type="dxa"/>
          </w:tcPr>
          <w:p w14:paraId="74567207" w14:textId="77777777" w:rsidR="00C470CF" w:rsidRDefault="00C470CF">
            <w:pPr>
              <w:pStyle w:val="T4dispositie"/>
            </w:pPr>
          </w:p>
          <w:p w14:paraId="33615BD9" w14:textId="77777777" w:rsidR="00C470CF" w:rsidRDefault="001817E2">
            <w:pPr>
              <w:pStyle w:val="T4dispositie"/>
            </w:pPr>
            <w:r>
              <w:t>16’</w:t>
            </w:r>
          </w:p>
        </w:tc>
      </w:tr>
    </w:tbl>
    <w:p w14:paraId="50C84D17" w14:textId="77777777" w:rsidR="00C470CF" w:rsidRDefault="00C470CF">
      <w:pPr>
        <w:pStyle w:val="T4dispositie"/>
      </w:pPr>
    </w:p>
    <w:p w14:paraId="2F424C8A" w14:textId="77777777" w:rsidR="00C470CF" w:rsidRDefault="001817E2">
      <w:pPr>
        <w:pStyle w:val="T4dispositie"/>
      </w:pPr>
      <w:r>
        <w:t>koppelingen HW-BW, Ped-HW, Ped-BW</w:t>
      </w:r>
    </w:p>
    <w:p w14:paraId="1D7F142A" w14:textId="77777777" w:rsidR="00C470CF" w:rsidRDefault="001817E2">
      <w:pPr>
        <w:pStyle w:val="T4dispositie"/>
      </w:pPr>
      <w:r>
        <w:t>tremulant BW</w:t>
      </w:r>
    </w:p>
    <w:p w14:paraId="2F35546B" w14:textId="77777777" w:rsidR="00C470CF" w:rsidRDefault="001817E2">
      <w:pPr>
        <w:pStyle w:val="T4dispositie"/>
      </w:pPr>
      <w:r>
        <w:t>zweltrede BW</w:t>
      </w:r>
    </w:p>
    <w:p w14:paraId="2BF45973" w14:textId="77777777" w:rsidR="00C470CF" w:rsidRDefault="00C470CF">
      <w:pPr>
        <w:pStyle w:val="T4dispositie"/>
      </w:pPr>
    </w:p>
    <w:p w14:paraId="58185CAE" w14:textId="77777777" w:rsidR="00C470CF" w:rsidRDefault="001817E2">
      <w:pPr>
        <w:pStyle w:val="T4dispositie"/>
      </w:pPr>
      <w:r>
        <w:t>* C-h gecombineerd met Gedackt 8’</w:t>
      </w:r>
    </w:p>
    <w:p w14:paraId="39A85920" w14:textId="77777777" w:rsidR="00C470CF" w:rsidRDefault="00C470CF">
      <w:pPr>
        <w:pStyle w:val="T1"/>
      </w:pPr>
    </w:p>
    <w:p w14:paraId="0A6FF945" w14:textId="77777777" w:rsidR="00C470CF" w:rsidRDefault="001817E2">
      <w:pPr>
        <w:pStyle w:val="T1"/>
      </w:pPr>
      <w:r>
        <w:t>Flentrop orgelbouw 1982</w:t>
      </w:r>
    </w:p>
    <w:p w14:paraId="04BA7AFA" w14:textId="77777777" w:rsidR="00C470CF" w:rsidRDefault="001817E2">
      <w:pPr>
        <w:pStyle w:val="T1"/>
      </w:pPr>
      <w:r>
        <w:t>.</w:t>
      </w:r>
      <w:r>
        <w:tab/>
        <w:t>restauratie/reconstructie</w:t>
      </w:r>
    </w:p>
    <w:p w14:paraId="010C7110" w14:textId="77777777" w:rsidR="00C470CF" w:rsidRDefault="001817E2">
      <w:pPr>
        <w:pStyle w:val="T1"/>
      </w:pPr>
      <w:r>
        <w:t>.</w:t>
      </w:r>
      <w:r>
        <w:tab/>
        <w:t>HW hersteld met situatie Armbrost als uitgangspunt; nieuw BW toegevoegd</w:t>
      </w:r>
    </w:p>
    <w:p w14:paraId="555A14AE" w14:textId="77777777" w:rsidR="00C470CF" w:rsidRDefault="001817E2">
      <w:pPr>
        <w:pStyle w:val="T1"/>
      </w:pPr>
      <w:r>
        <w:t>.</w:t>
      </w:r>
      <w:r>
        <w:tab/>
        <w:t>kas grotendeels nieuw gemaakt</w:t>
      </w:r>
    </w:p>
    <w:p w14:paraId="7BD834F2" w14:textId="77777777" w:rsidR="00C470CF" w:rsidRDefault="001817E2">
      <w:pPr>
        <w:pStyle w:val="T1"/>
      </w:pPr>
      <w:r>
        <w:t>.</w:t>
      </w:r>
      <w:r>
        <w:tab/>
        <w:t>windlade HW hersteld</w:t>
      </w:r>
    </w:p>
    <w:p w14:paraId="30741623" w14:textId="77777777" w:rsidR="00C470CF" w:rsidRDefault="001817E2">
      <w:pPr>
        <w:pStyle w:val="T1"/>
      </w:pPr>
      <w:r>
        <w:lastRenderedPageBreak/>
        <w:t>.</w:t>
      </w:r>
      <w:r>
        <w:tab/>
        <w:t>pijpwerk gerestaureerd en aangevuld</w:t>
      </w:r>
    </w:p>
    <w:p w14:paraId="7081F7AE" w14:textId="77777777" w:rsidR="00C470CF" w:rsidRDefault="00C470CF">
      <w:pPr>
        <w:pStyle w:val="T1"/>
      </w:pPr>
    </w:p>
    <w:p w14:paraId="4507CC8A" w14:textId="77777777" w:rsidR="00C470CF" w:rsidRDefault="001817E2">
      <w:pPr>
        <w:pStyle w:val="Heading2"/>
        <w:rPr>
          <w:i w:val="0"/>
          <w:iCs/>
        </w:rPr>
      </w:pPr>
      <w:r>
        <w:rPr>
          <w:i w:val="0"/>
          <w:iCs/>
        </w:rPr>
        <w:t>Technische gegevens</w:t>
      </w:r>
    </w:p>
    <w:p w14:paraId="573EAD90" w14:textId="77777777" w:rsidR="00C470CF" w:rsidRDefault="00C470CF">
      <w:pPr>
        <w:pStyle w:val="T1"/>
      </w:pPr>
    </w:p>
    <w:p w14:paraId="1A954894" w14:textId="77777777" w:rsidR="00C470CF" w:rsidRDefault="001817E2">
      <w:pPr>
        <w:pStyle w:val="T1"/>
      </w:pPr>
      <w:r>
        <w:t>Werkindeling</w:t>
      </w:r>
    </w:p>
    <w:p w14:paraId="6C0E1261" w14:textId="77777777" w:rsidR="00C470CF" w:rsidRDefault="001817E2">
      <w:pPr>
        <w:pStyle w:val="T1"/>
      </w:pPr>
      <w:r>
        <w:t>hoofdwerk, bovenwerk, aangehangen pedaal</w:t>
      </w:r>
    </w:p>
    <w:p w14:paraId="72E4116A" w14:textId="77777777" w:rsidR="00C470CF" w:rsidRDefault="00C470CF">
      <w:pPr>
        <w:pStyle w:val="T1"/>
      </w:pPr>
    </w:p>
    <w:p w14:paraId="327D0B37" w14:textId="77777777" w:rsidR="00C470CF" w:rsidRDefault="001817E2">
      <w:pPr>
        <w:pStyle w:val="T1"/>
      </w:pPr>
      <w: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C470CF" w14:paraId="75AAABE9" w14:textId="77777777">
        <w:tc>
          <w:tcPr>
            <w:tcW w:w="1530" w:type="dxa"/>
            <w:tcBorders>
              <w:top w:val="nil"/>
              <w:left w:val="nil"/>
              <w:bottom w:val="nil"/>
              <w:right w:val="nil"/>
            </w:tcBorders>
          </w:tcPr>
          <w:p w14:paraId="022412A1" w14:textId="77777777" w:rsidR="00C470CF" w:rsidRPr="00E72B60" w:rsidRDefault="001817E2">
            <w:pPr>
              <w:pStyle w:val="T4dispositie"/>
              <w:rPr>
                <w:i/>
                <w:iCs/>
                <w:lang w:val="sv-SE"/>
              </w:rPr>
            </w:pPr>
            <w:r w:rsidRPr="00E72B60">
              <w:rPr>
                <w:i/>
                <w:iCs/>
                <w:lang w:val="sv-SE"/>
              </w:rPr>
              <w:t>Hoofdwerk (I)</w:t>
            </w:r>
          </w:p>
          <w:p w14:paraId="3CEB4F34" w14:textId="77777777" w:rsidR="00C470CF" w:rsidRPr="00E72B60" w:rsidRDefault="001817E2">
            <w:pPr>
              <w:pStyle w:val="T4dispositie"/>
              <w:rPr>
                <w:lang w:val="sv-SE"/>
              </w:rPr>
            </w:pPr>
            <w:r w:rsidRPr="00E72B60">
              <w:rPr>
                <w:lang w:val="sv-SE"/>
              </w:rPr>
              <w:t>10 stemmen</w:t>
            </w:r>
          </w:p>
          <w:p w14:paraId="2A4A57E2" w14:textId="77777777" w:rsidR="00C470CF" w:rsidRPr="00E72B60" w:rsidRDefault="00C470CF">
            <w:pPr>
              <w:pStyle w:val="T4dispositie"/>
              <w:rPr>
                <w:lang w:val="sv-SE"/>
              </w:rPr>
            </w:pPr>
          </w:p>
          <w:p w14:paraId="011A495B" w14:textId="77777777" w:rsidR="00C470CF" w:rsidRPr="00E72B60" w:rsidRDefault="001817E2">
            <w:pPr>
              <w:pStyle w:val="T4dispositie"/>
              <w:rPr>
                <w:lang w:val="sv-SE"/>
              </w:rPr>
            </w:pPr>
            <w:r w:rsidRPr="00E72B60">
              <w:rPr>
                <w:lang w:val="sv-SE"/>
              </w:rPr>
              <w:t>Praestant</w:t>
            </w:r>
          </w:p>
          <w:p w14:paraId="687CC9C6" w14:textId="77777777" w:rsidR="00C470CF" w:rsidRPr="00E72B60" w:rsidRDefault="001817E2">
            <w:pPr>
              <w:pStyle w:val="T4dispositie"/>
              <w:rPr>
                <w:lang w:val="sv-SE"/>
              </w:rPr>
            </w:pPr>
            <w:r w:rsidRPr="00E72B60">
              <w:rPr>
                <w:lang w:val="sv-SE"/>
              </w:rPr>
              <w:t>Gedackt</w:t>
            </w:r>
          </w:p>
          <w:p w14:paraId="1655A718" w14:textId="77777777" w:rsidR="00C470CF" w:rsidRPr="00E72B60" w:rsidRDefault="001817E2">
            <w:pPr>
              <w:pStyle w:val="T4dispositie"/>
              <w:rPr>
                <w:lang w:val="sv-SE"/>
              </w:rPr>
            </w:pPr>
            <w:r w:rsidRPr="00E72B60">
              <w:rPr>
                <w:lang w:val="sv-SE"/>
              </w:rPr>
              <w:t>Spitsfluit D</w:t>
            </w:r>
          </w:p>
          <w:p w14:paraId="6EF813D1" w14:textId="77777777" w:rsidR="00C470CF" w:rsidRPr="00E72B60" w:rsidRDefault="001817E2">
            <w:pPr>
              <w:pStyle w:val="T4dispositie"/>
              <w:rPr>
                <w:lang w:val="sv-SE"/>
              </w:rPr>
            </w:pPr>
            <w:r w:rsidRPr="00E72B60">
              <w:rPr>
                <w:lang w:val="sv-SE"/>
              </w:rPr>
              <w:t>Octaaf</w:t>
            </w:r>
          </w:p>
          <w:p w14:paraId="3E1D196F" w14:textId="77777777" w:rsidR="00C470CF" w:rsidRPr="00E72B60" w:rsidRDefault="001817E2">
            <w:pPr>
              <w:pStyle w:val="T4dispositie"/>
              <w:rPr>
                <w:lang w:val="sv-SE"/>
              </w:rPr>
            </w:pPr>
            <w:r w:rsidRPr="00E72B60">
              <w:rPr>
                <w:lang w:val="sv-SE"/>
              </w:rPr>
              <w:t>Gedacktfluit</w:t>
            </w:r>
          </w:p>
          <w:p w14:paraId="7D658F5D" w14:textId="77777777" w:rsidR="00C470CF" w:rsidRPr="00E72B60" w:rsidRDefault="001817E2">
            <w:pPr>
              <w:pStyle w:val="T4dispositie"/>
              <w:rPr>
                <w:lang w:val="sv-SE"/>
              </w:rPr>
            </w:pPr>
            <w:r w:rsidRPr="00E72B60">
              <w:rPr>
                <w:lang w:val="sv-SE"/>
              </w:rPr>
              <w:t>Quint</w:t>
            </w:r>
          </w:p>
          <w:p w14:paraId="3C39CD09" w14:textId="77777777" w:rsidR="00C470CF" w:rsidRPr="00E72B60" w:rsidRDefault="001817E2">
            <w:pPr>
              <w:pStyle w:val="T4dispositie"/>
              <w:rPr>
                <w:lang w:val="sv-SE"/>
              </w:rPr>
            </w:pPr>
            <w:r w:rsidRPr="00E72B60">
              <w:rPr>
                <w:lang w:val="sv-SE"/>
              </w:rPr>
              <w:t>Octaaf</w:t>
            </w:r>
          </w:p>
          <w:p w14:paraId="107B9BA1" w14:textId="77777777" w:rsidR="00C470CF" w:rsidRPr="00E72B60" w:rsidRDefault="001817E2">
            <w:pPr>
              <w:pStyle w:val="T4dispositie"/>
              <w:rPr>
                <w:lang w:val="sv-SE"/>
              </w:rPr>
            </w:pPr>
            <w:r w:rsidRPr="00E72B60">
              <w:rPr>
                <w:lang w:val="sv-SE"/>
              </w:rPr>
              <w:t>Mixtuur</w:t>
            </w:r>
          </w:p>
          <w:p w14:paraId="710E1C4B" w14:textId="77777777" w:rsidR="00C470CF" w:rsidRPr="00E72B60" w:rsidRDefault="001817E2">
            <w:pPr>
              <w:pStyle w:val="T4dispositie"/>
              <w:rPr>
                <w:lang w:val="sv-SE"/>
              </w:rPr>
            </w:pPr>
            <w:r w:rsidRPr="00E72B60">
              <w:rPr>
                <w:lang w:val="sv-SE"/>
              </w:rPr>
              <w:t>Dulciaan B</w:t>
            </w:r>
          </w:p>
          <w:p w14:paraId="45605AEA" w14:textId="77777777" w:rsidR="00C470CF" w:rsidRDefault="001817E2">
            <w:pPr>
              <w:pStyle w:val="T4dispositie"/>
            </w:pPr>
            <w:r>
              <w:t>Trompet D</w:t>
            </w:r>
          </w:p>
        </w:tc>
        <w:tc>
          <w:tcPr>
            <w:tcW w:w="737" w:type="dxa"/>
            <w:tcBorders>
              <w:top w:val="nil"/>
              <w:left w:val="nil"/>
              <w:bottom w:val="nil"/>
              <w:right w:val="nil"/>
            </w:tcBorders>
          </w:tcPr>
          <w:p w14:paraId="1C8C8B9E" w14:textId="77777777" w:rsidR="00C470CF" w:rsidRDefault="00C470CF">
            <w:pPr>
              <w:pStyle w:val="T4dispositie"/>
            </w:pPr>
          </w:p>
          <w:p w14:paraId="56D4E03F" w14:textId="77777777" w:rsidR="00C470CF" w:rsidRDefault="00C470CF">
            <w:pPr>
              <w:pStyle w:val="T4dispositie"/>
            </w:pPr>
          </w:p>
          <w:p w14:paraId="3FABC567" w14:textId="77777777" w:rsidR="00C470CF" w:rsidRDefault="00C470CF">
            <w:pPr>
              <w:pStyle w:val="T4dispositie"/>
            </w:pPr>
          </w:p>
          <w:p w14:paraId="3BC0C534" w14:textId="77777777" w:rsidR="00C470CF" w:rsidRDefault="001817E2">
            <w:pPr>
              <w:pStyle w:val="T4dispositie"/>
            </w:pPr>
            <w:r>
              <w:t>8'</w:t>
            </w:r>
          </w:p>
          <w:p w14:paraId="6D5A2BFD" w14:textId="77777777" w:rsidR="00C470CF" w:rsidRDefault="001817E2">
            <w:pPr>
              <w:pStyle w:val="T4dispositie"/>
            </w:pPr>
            <w:r>
              <w:t>8'</w:t>
            </w:r>
          </w:p>
          <w:p w14:paraId="3756696B" w14:textId="77777777" w:rsidR="00C470CF" w:rsidRDefault="001817E2">
            <w:pPr>
              <w:pStyle w:val="T4dispositie"/>
            </w:pPr>
            <w:r>
              <w:t>8'</w:t>
            </w:r>
          </w:p>
          <w:p w14:paraId="091705EA" w14:textId="77777777" w:rsidR="00C470CF" w:rsidRDefault="001817E2">
            <w:pPr>
              <w:pStyle w:val="T4dispositie"/>
            </w:pPr>
            <w:r>
              <w:t>4'</w:t>
            </w:r>
          </w:p>
          <w:p w14:paraId="534AA5E4" w14:textId="77777777" w:rsidR="00C470CF" w:rsidRDefault="001817E2">
            <w:pPr>
              <w:pStyle w:val="T4dispositie"/>
            </w:pPr>
            <w:r>
              <w:t>4'</w:t>
            </w:r>
          </w:p>
          <w:p w14:paraId="71CB0B65" w14:textId="77777777" w:rsidR="00C470CF" w:rsidRDefault="001817E2">
            <w:pPr>
              <w:pStyle w:val="T4dispositie"/>
            </w:pPr>
            <w:r>
              <w:t>3'</w:t>
            </w:r>
          </w:p>
          <w:p w14:paraId="15810D4B" w14:textId="77777777" w:rsidR="00C470CF" w:rsidRDefault="001817E2">
            <w:pPr>
              <w:pStyle w:val="T4dispositie"/>
            </w:pPr>
            <w:r>
              <w:t>2'</w:t>
            </w:r>
          </w:p>
          <w:p w14:paraId="12E7A36E" w14:textId="77777777" w:rsidR="00C470CF" w:rsidRDefault="001817E2">
            <w:pPr>
              <w:pStyle w:val="T4dispositie"/>
            </w:pPr>
            <w:r>
              <w:t>2-3 st.</w:t>
            </w:r>
          </w:p>
          <w:p w14:paraId="5B757ABE" w14:textId="77777777" w:rsidR="00C470CF" w:rsidRDefault="001817E2">
            <w:pPr>
              <w:pStyle w:val="T4dispositie"/>
            </w:pPr>
            <w:r>
              <w:t>8'</w:t>
            </w:r>
          </w:p>
          <w:p w14:paraId="44F2A550" w14:textId="77777777" w:rsidR="00C470CF" w:rsidRDefault="001817E2">
            <w:pPr>
              <w:pStyle w:val="T4dispositie"/>
            </w:pPr>
            <w:r>
              <w:t>8'</w:t>
            </w:r>
          </w:p>
        </w:tc>
        <w:tc>
          <w:tcPr>
            <w:tcW w:w="1531" w:type="dxa"/>
            <w:tcBorders>
              <w:top w:val="nil"/>
              <w:left w:val="nil"/>
              <w:bottom w:val="nil"/>
              <w:right w:val="nil"/>
            </w:tcBorders>
          </w:tcPr>
          <w:p w14:paraId="2BBCC32F" w14:textId="77777777" w:rsidR="00C470CF" w:rsidRDefault="001817E2">
            <w:pPr>
              <w:pStyle w:val="T4dispositie"/>
              <w:rPr>
                <w:i/>
                <w:iCs/>
              </w:rPr>
            </w:pPr>
            <w:r>
              <w:rPr>
                <w:i/>
                <w:iCs/>
              </w:rPr>
              <w:t>Bovenwerk (II)</w:t>
            </w:r>
          </w:p>
          <w:p w14:paraId="0398A2BE" w14:textId="77777777" w:rsidR="00C470CF" w:rsidRDefault="001817E2">
            <w:pPr>
              <w:pStyle w:val="T4dispositie"/>
            </w:pPr>
            <w:r>
              <w:t>4 stemmen</w:t>
            </w:r>
          </w:p>
          <w:p w14:paraId="11A7FD23" w14:textId="77777777" w:rsidR="00C470CF" w:rsidRDefault="00C470CF">
            <w:pPr>
              <w:pStyle w:val="T4dispositie"/>
            </w:pPr>
          </w:p>
          <w:p w14:paraId="74A6DE56" w14:textId="77777777" w:rsidR="00C470CF" w:rsidRDefault="001817E2">
            <w:pPr>
              <w:pStyle w:val="T4dispositie"/>
            </w:pPr>
            <w:r>
              <w:t>Holpijp</w:t>
            </w:r>
          </w:p>
          <w:p w14:paraId="40AC730B" w14:textId="77777777" w:rsidR="00C470CF" w:rsidRDefault="001817E2">
            <w:pPr>
              <w:pStyle w:val="T4dispositie"/>
            </w:pPr>
            <w:r>
              <w:t>Viola di Gamba D</w:t>
            </w:r>
          </w:p>
          <w:p w14:paraId="32C632C1" w14:textId="77777777" w:rsidR="00C470CF" w:rsidRDefault="001817E2">
            <w:pPr>
              <w:pStyle w:val="T4dispositie"/>
            </w:pPr>
            <w:r>
              <w:t>Fluit</w:t>
            </w:r>
          </w:p>
          <w:p w14:paraId="7895F412" w14:textId="77777777" w:rsidR="00C470CF" w:rsidRDefault="001817E2">
            <w:pPr>
              <w:pStyle w:val="T4dispositie"/>
            </w:pPr>
            <w:r>
              <w:t>Woudfluit</w:t>
            </w:r>
          </w:p>
        </w:tc>
        <w:tc>
          <w:tcPr>
            <w:tcW w:w="737" w:type="dxa"/>
            <w:tcBorders>
              <w:top w:val="nil"/>
              <w:left w:val="nil"/>
              <w:bottom w:val="nil"/>
              <w:right w:val="nil"/>
            </w:tcBorders>
          </w:tcPr>
          <w:p w14:paraId="2BC14E33" w14:textId="77777777" w:rsidR="00C470CF" w:rsidRDefault="00C470CF">
            <w:pPr>
              <w:pStyle w:val="T4dispositie"/>
            </w:pPr>
          </w:p>
          <w:p w14:paraId="31E1D784" w14:textId="77777777" w:rsidR="00C470CF" w:rsidRDefault="00C470CF">
            <w:pPr>
              <w:pStyle w:val="T4dispositie"/>
            </w:pPr>
          </w:p>
          <w:p w14:paraId="4015A664" w14:textId="77777777" w:rsidR="00C470CF" w:rsidRDefault="00C470CF">
            <w:pPr>
              <w:pStyle w:val="T4dispositie"/>
            </w:pPr>
          </w:p>
          <w:p w14:paraId="199D1017" w14:textId="77777777" w:rsidR="00C470CF" w:rsidRDefault="001817E2">
            <w:pPr>
              <w:pStyle w:val="T4dispositie"/>
            </w:pPr>
            <w:r>
              <w:t>8'</w:t>
            </w:r>
          </w:p>
          <w:p w14:paraId="397EF9F4" w14:textId="77777777" w:rsidR="00C470CF" w:rsidRDefault="001817E2">
            <w:pPr>
              <w:pStyle w:val="T4dispositie"/>
            </w:pPr>
            <w:r>
              <w:t>8'</w:t>
            </w:r>
          </w:p>
          <w:p w14:paraId="5747D6F0" w14:textId="77777777" w:rsidR="00C470CF" w:rsidRDefault="001817E2">
            <w:pPr>
              <w:pStyle w:val="T4dispositie"/>
            </w:pPr>
            <w:r>
              <w:t>4'</w:t>
            </w:r>
          </w:p>
          <w:p w14:paraId="7A0D9218" w14:textId="77777777" w:rsidR="00C470CF" w:rsidRDefault="001817E2">
            <w:pPr>
              <w:pStyle w:val="T4dispositie"/>
            </w:pPr>
            <w:r>
              <w:t>2'</w:t>
            </w:r>
          </w:p>
        </w:tc>
      </w:tr>
    </w:tbl>
    <w:p w14:paraId="2F91F9F7" w14:textId="77777777" w:rsidR="00C470CF" w:rsidRDefault="00C470CF">
      <w:pPr>
        <w:pStyle w:val="T1"/>
      </w:pPr>
    </w:p>
    <w:p w14:paraId="0E2F3700" w14:textId="77777777" w:rsidR="00C470CF" w:rsidRDefault="001817E2">
      <w:pPr>
        <w:pStyle w:val="T1"/>
      </w:pPr>
      <w:r>
        <w:t>Samenstelling vulstem</w:t>
      </w:r>
    </w:p>
    <w:tbl>
      <w:tblPr>
        <w:tblW w:w="0" w:type="auto"/>
        <w:tblLayout w:type="fixed"/>
        <w:tblCellMar>
          <w:left w:w="0" w:type="dxa"/>
          <w:right w:w="0" w:type="dxa"/>
        </w:tblCellMar>
        <w:tblLook w:val="0000" w:firstRow="0" w:lastRow="0" w:firstColumn="0" w:lastColumn="0" w:noHBand="0" w:noVBand="0"/>
      </w:tblPr>
      <w:tblGrid>
        <w:gridCol w:w="1418"/>
        <w:gridCol w:w="566"/>
        <w:gridCol w:w="568"/>
      </w:tblGrid>
      <w:tr w:rsidR="00C470CF" w14:paraId="62816372" w14:textId="77777777">
        <w:tc>
          <w:tcPr>
            <w:tcW w:w="1418" w:type="dxa"/>
            <w:tcBorders>
              <w:top w:val="nil"/>
              <w:left w:val="nil"/>
              <w:bottom w:val="nil"/>
              <w:right w:val="nil"/>
            </w:tcBorders>
          </w:tcPr>
          <w:p w14:paraId="445DAC4E" w14:textId="77777777" w:rsidR="00C470CF" w:rsidRDefault="001817E2">
            <w:pPr>
              <w:pStyle w:val="T1"/>
            </w:pPr>
            <w:r>
              <w:t>Mixtuur</w:t>
            </w:r>
          </w:p>
        </w:tc>
        <w:tc>
          <w:tcPr>
            <w:tcW w:w="566" w:type="dxa"/>
            <w:tcBorders>
              <w:top w:val="nil"/>
              <w:left w:val="nil"/>
              <w:bottom w:val="nil"/>
              <w:right w:val="nil"/>
            </w:tcBorders>
          </w:tcPr>
          <w:p w14:paraId="58A7F3BE" w14:textId="77777777" w:rsidR="00C470CF" w:rsidRDefault="001817E2">
            <w:pPr>
              <w:pStyle w:val="T4dispositie"/>
            </w:pPr>
            <w:r>
              <w:t>C</w:t>
            </w:r>
          </w:p>
          <w:p w14:paraId="3E3E9DD6" w14:textId="77777777" w:rsidR="00C470CF" w:rsidRDefault="001817E2">
            <w:pPr>
              <w:pStyle w:val="T4dispositie"/>
            </w:pPr>
            <w:r>
              <w:t>2</w:t>
            </w:r>
          </w:p>
          <w:p w14:paraId="0339DE1B" w14:textId="77777777" w:rsidR="00C470CF" w:rsidRDefault="001817E2">
            <w:pPr>
              <w:pStyle w:val="T4dispositie"/>
            </w:pPr>
            <w:r>
              <w:t>1 1/3</w:t>
            </w:r>
          </w:p>
        </w:tc>
        <w:tc>
          <w:tcPr>
            <w:tcW w:w="568" w:type="dxa"/>
            <w:tcBorders>
              <w:top w:val="nil"/>
              <w:left w:val="nil"/>
              <w:bottom w:val="nil"/>
              <w:right w:val="nil"/>
            </w:tcBorders>
          </w:tcPr>
          <w:p w14:paraId="5E0A7099" w14:textId="77777777" w:rsidR="00C470CF" w:rsidRDefault="001817E2">
            <w:pPr>
              <w:pStyle w:val="T4dispositie"/>
            </w:pPr>
            <w:r>
              <w:t>c</w:t>
            </w:r>
            <w:r>
              <w:rPr>
                <w:vertAlign w:val="superscript"/>
              </w:rPr>
              <w:t>1</w:t>
            </w:r>
          </w:p>
          <w:p w14:paraId="518E7FAA" w14:textId="77777777" w:rsidR="00C470CF" w:rsidRDefault="001817E2">
            <w:pPr>
              <w:pStyle w:val="T4dispositie"/>
            </w:pPr>
            <w:r>
              <w:t>4</w:t>
            </w:r>
          </w:p>
          <w:p w14:paraId="62C484AE" w14:textId="77777777" w:rsidR="00C470CF" w:rsidRDefault="001817E2">
            <w:pPr>
              <w:pStyle w:val="T4dispositie"/>
            </w:pPr>
            <w:r>
              <w:t>2 2/3</w:t>
            </w:r>
          </w:p>
          <w:p w14:paraId="282304F1" w14:textId="77777777" w:rsidR="00C470CF" w:rsidRDefault="001817E2">
            <w:pPr>
              <w:pStyle w:val="T4dispositie"/>
            </w:pPr>
            <w:r>
              <w:t>2</w:t>
            </w:r>
          </w:p>
        </w:tc>
      </w:tr>
    </w:tbl>
    <w:p w14:paraId="18D0FAB6" w14:textId="77777777" w:rsidR="00C470CF" w:rsidRDefault="00C470CF">
      <w:pPr>
        <w:pStyle w:val="T1"/>
      </w:pPr>
    </w:p>
    <w:p w14:paraId="242ED9FB" w14:textId="77777777" w:rsidR="00C470CF" w:rsidRDefault="001817E2">
      <w:pPr>
        <w:pStyle w:val="T1"/>
      </w:pPr>
      <w:r>
        <w:t>Toonhoogte</w:t>
      </w:r>
    </w:p>
    <w:p w14:paraId="346D3F10" w14:textId="77777777" w:rsidR="00C470CF" w:rsidRDefault="001817E2">
      <w:pPr>
        <w:pStyle w:val="T1"/>
      </w:pPr>
      <w:r>
        <w:t>a</w:t>
      </w:r>
      <w:r>
        <w:rPr>
          <w:vertAlign w:val="superscript"/>
        </w:rPr>
        <w:t>1</w:t>
      </w:r>
      <w:r>
        <w:t xml:space="preserve"> = 440 Hz</w:t>
      </w:r>
    </w:p>
    <w:p w14:paraId="5E190A39" w14:textId="77777777" w:rsidR="00C470CF" w:rsidRDefault="001817E2">
      <w:pPr>
        <w:pStyle w:val="T1"/>
      </w:pPr>
      <w:r>
        <w:t>Temperatuur</w:t>
      </w:r>
    </w:p>
    <w:p w14:paraId="01AA1C81" w14:textId="77777777" w:rsidR="00C470CF" w:rsidRDefault="001817E2">
      <w:pPr>
        <w:pStyle w:val="T1"/>
      </w:pPr>
      <w:r>
        <w:t>evenredig zwevend</w:t>
      </w:r>
    </w:p>
    <w:p w14:paraId="761434A3" w14:textId="77777777" w:rsidR="00C470CF" w:rsidRDefault="00C470CF">
      <w:pPr>
        <w:pStyle w:val="T1"/>
      </w:pPr>
    </w:p>
    <w:p w14:paraId="00343EC4" w14:textId="77777777" w:rsidR="00C470CF" w:rsidRDefault="001817E2">
      <w:pPr>
        <w:pStyle w:val="T1"/>
      </w:pPr>
      <w:r>
        <w:t>Manuaalomvang</w:t>
      </w:r>
    </w:p>
    <w:p w14:paraId="6F589348" w14:textId="77777777" w:rsidR="00C470CF" w:rsidRDefault="001817E2">
      <w:pPr>
        <w:pStyle w:val="T1"/>
      </w:pPr>
      <w:r>
        <w:t>C</w:t>
      </w:r>
      <w:r>
        <w:noBreakHyphen/>
        <w:t>f</w:t>
      </w:r>
      <w:r>
        <w:rPr>
          <w:vertAlign w:val="superscript"/>
        </w:rPr>
        <w:t>3</w:t>
      </w:r>
    </w:p>
    <w:p w14:paraId="34172632" w14:textId="77777777" w:rsidR="00C470CF" w:rsidRDefault="001817E2">
      <w:pPr>
        <w:pStyle w:val="T1"/>
      </w:pPr>
      <w:r>
        <w:t>Pedaalomvang</w:t>
      </w:r>
    </w:p>
    <w:p w14:paraId="772129BF" w14:textId="77777777" w:rsidR="00C470CF" w:rsidRDefault="001817E2">
      <w:pPr>
        <w:pStyle w:val="T1"/>
      </w:pPr>
      <w:r>
        <w:t>C</w:t>
      </w:r>
      <w:r>
        <w:noBreakHyphen/>
        <w:t>d</w:t>
      </w:r>
      <w:r>
        <w:rPr>
          <w:vertAlign w:val="superscript"/>
        </w:rPr>
        <w:t>1</w:t>
      </w:r>
    </w:p>
    <w:p w14:paraId="4E4B7F91" w14:textId="77777777" w:rsidR="00C470CF" w:rsidRDefault="00C470CF">
      <w:pPr>
        <w:pStyle w:val="T1"/>
      </w:pPr>
    </w:p>
    <w:p w14:paraId="4169CF31" w14:textId="77777777" w:rsidR="00C470CF" w:rsidRDefault="001817E2">
      <w:pPr>
        <w:pStyle w:val="T1"/>
      </w:pPr>
      <w:r>
        <w:t>Windvoorziening</w:t>
      </w:r>
    </w:p>
    <w:p w14:paraId="133E6BC3" w14:textId="77777777" w:rsidR="00C470CF" w:rsidRDefault="001817E2">
      <w:pPr>
        <w:pStyle w:val="T1"/>
      </w:pPr>
      <w:r>
        <w:t>magazijnbalg</w:t>
      </w:r>
    </w:p>
    <w:p w14:paraId="5CB8CCF6" w14:textId="77777777" w:rsidR="00C470CF" w:rsidRDefault="001817E2">
      <w:pPr>
        <w:pStyle w:val="T1"/>
      </w:pPr>
      <w:r>
        <w:t>Winddruk</w:t>
      </w:r>
    </w:p>
    <w:p w14:paraId="389BF141" w14:textId="77777777" w:rsidR="00C470CF" w:rsidRDefault="001817E2">
      <w:pPr>
        <w:pStyle w:val="T1"/>
      </w:pPr>
      <w:r>
        <w:t>75 mm</w:t>
      </w:r>
    </w:p>
    <w:p w14:paraId="51831611" w14:textId="77777777" w:rsidR="00C470CF" w:rsidRDefault="00C470CF">
      <w:pPr>
        <w:pStyle w:val="T1"/>
      </w:pPr>
    </w:p>
    <w:p w14:paraId="2CF260A5" w14:textId="77777777" w:rsidR="00C470CF" w:rsidRDefault="001817E2">
      <w:pPr>
        <w:pStyle w:val="T1"/>
      </w:pPr>
      <w:r>
        <w:t>Plaats klaviatuur</w:t>
      </w:r>
    </w:p>
    <w:p w14:paraId="697264F1" w14:textId="77777777" w:rsidR="00C470CF" w:rsidRDefault="001817E2">
      <w:pPr>
        <w:pStyle w:val="T1"/>
      </w:pPr>
      <w:r>
        <w:t>linkerzijde</w:t>
      </w:r>
    </w:p>
    <w:p w14:paraId="64976AEF" w14:textId="77777777" w:rsidR="00C470CF" w:rsidRDefault="00C470CF">
      <w:pPr>
        <w:pStyle w:val="T1"/>
      </w:pPr>
    </w:p>
    <w:p w14:paraId="1FEE368E" w14:textId="77777777" w:rsidR="00C470CF" w:rsidRDefault="001817E2">
      <w:pPr>
        <w:pStyle w:val="Heading2"/>
        <w:rPr>
          <w:i w:val="0"/>
          <w:iCs/>
        </w:rPr>
      </w:pPr>
      <w:r>
        <w:rPr>
          <w:i w:val="0"/>
          <w:iCs/>
        </w:rPr>
        <w:lastRenderedPageBreak/>
        <w:t>Bijzonderheden</w:t>
      </w:r>
    </w:p>
    <w:p w14:paraId="10AFB65D" w14:textId="77777777" w:rsidR="00C470CF" w:rsidRDefault="00C470CF">
      <w:pPr>
        <w:pStyle w:val="T1"/>
      </w:pPr>
    </w:p>
    <w:p w14:paraId="3FF3B9EB" w14:textId="77777777" w:rsidR="00C470CF" w:rsidRPr="00E72B60" w:rsidRDefault="001817E2">
      <w:pPr>
        <w:pStyle w:val="T1"/>
        <w:rPr>
          <w:lang w:val="sv-SE"/>
        </w:rPr>
      </w:pPr>
      <w:r w:rsidRPr="00E72B60">
        <w:rPr>
          <w:lang w:val="sv-SE"/>
        </w:rPr>
        <w:t>Deling B/D tussen h en c</w:t>
      </w:r>
      <w:r w:rsidRPr="00E72B60">
        <w:rPr>
          <w:vertAlign w:val="superscript"/>
          <w:lang w:val="sv-SE"/>
        </w:rPr>
        <w:t>1</w:t>
      </w:r>
      <w:r w:rsidRPr="00E72B60">
        <w:rPr>
          <w:lang w:val="sv-SE"/>
        </w:rPr>
        <w:t>.</w:t>
      </w:r>
    </w:p>
    <w:p w14:paraId="043045B1" w14:textId="77777777" w:rsidR="001817E2" w:rsidRDefault="001817E2">
      <w:pPr>
        <w:pStyle w:val="T1"/>
      </w:pPr>
      <w:r>
        <w:t>Armbrost maakte bij de bouw van het orgel gebruik van een aanzienlijke hoeveelheid oud pijpwerk uit het vorige instrument. Dit was in 1723 als gebruikt instrument geplaatst door D. Martens en telde zeven of acht stemmen. Dit oude pijpwerk is nog bewaard in de registers Gedackt 8' (vanaf c), Octaaf 4' (vanaf E), Quint 3' (vanaf cis</w:t>
      </w:r>
      <w:r>
        <w:rPr>
          <w:vertAlign w:val="superscript"/>
        </w:rPr>
        <w:t>1</w:t>
      </w:r>
      <w:r>
        <w:t>), Octaaf 2' en Mixtuur (vanaf cis</w:t>
      </w:r>
      <w:r>
        <w:rPr>
          <w:vertAlign w:val="superscript"/>
        </w:rPr>
        <w:t>1</w:t>
      </w:r>
      <w:r>
        <w:t>). Pijpwerk van Armbrost bleef bewaard in de registers Prestant 8' (binnenpijpwerk), Spitsfluit D 8', Gedackt 8' (C-Dis), Gedacktfluit 4', en Mixtuur (C-c</w:t>
      </w:r>
      <w:r>
        <w:rPr>
          <w:vertAlign w:val="superscript"/>
        </w:rPr>
        <w:t>1</w:t>
      </w:r>
      <w:r>
        <w:t>). De Fluit 4' (BW) dateert uit de tweede helft van de 19e eeuw en is afkomstig van het in 1942 geplaatste Bovenwerk. Het overige pijpwerk is in 1982 nieuw gemaakt.</w:t>
      </w:r>
    </w:p>
    <w:sectPr w:rsidR="001817E2">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E1534" w14:textId="77777777" w:rsidR="00DE400B" w:rsidRDefault="00DE400B">
      <w:pPr>
        <w:spacing w:line="20" w:lineRule="exact"/>
        <w:rPr>
          <w:sz w:val="20"/>
        </w:rPr>
      </w:pPr>
    </w:p>
  </w:endnote>
  <w:endnote w:type="continuationSeparator" w:id="0">
    <w:p w14:paraId="223449EB" w14:textId="77777777" w:rsidR="00DE400B" w:rsidRDefault="00DE400B">
      <w:r>
        <w:rPr>
          <w:sz w:val="20"/>
        </w:rPr>
        <w:t xml:space="preserve"> </w:t>
      </w:r>
    </w:p>
  </w:endnote>
  <w:endnote w:type="continuationNotice" w:id="1">
    <w:p w14:paraId="059F79DC" w14:textId="77777777" w:rsidR="00DE400B" w:rsidRDefault="00DE400B">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EBCF2" w14:textId="77777777" w:rsidR="00DE400B" w:rsidRDefault="00DE400B">
      <w:r>
        <w:rPr>
          <w:sz w:val="20"/>
        </w:rPr>
        <w:separator/>
      </w:r>
    </w:p>
  </w:footnote>
  <w:footnote w:type="continuationSeparator" w:id="0">
    <w:p w14:paraId="149B780E" w14:textId="77777777" w:rsidR="00DE400B" w:rsidRDefault="00DE40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0A"/>
    <w:rsid w:val="001817E2"/>
    <w:rsid w:val="0093290A"/>
    <w:rsid w:val="00C470CF"/>
    <w:rsid w:val="00DE400B"/>
    <w:rsid w:val="00E7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060A49"/>
  <w15:chartTrackingRefBased/>
  <w15:docId w15:val="{40EB0256-78F4-5249-AC50-E853FF6F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537</Words>
  <Characters>3061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Lichtenvoorde/1842</vt:lpstr>
    </vt:vector>
  </TitlesOfParts>
  <Company>NIvO</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Lichtenvoorde/1842</dc:title>
  <dc:subject/>
  <dc:creator>WS1</dc:creator>
  <cp:keywords/>
  <dc:description/>
  <cp:lastModifiedBy>Eline J Duijsens</cp:lastModifiedBy>
  <cp:revision>3</cp:revision>
  <cp:lastPrinted>2001-08-24T11:01:00Z</cp:lastPrinted>
  <dcterms:created xsi:type="dcterms:W3CDTF">2021-09-20T07:52:00Z</dcterms:created>
  <dcterms:modified xsi:type="dcterms:W3CDTF">2021-09-27T08:03:00Z</dcterms:modified>
</cp:coreProperties>
</file>