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6AD02" w14:textId="77777777" w:rsidR="008C3623" w:rsidRDefault="00EE15F0">
      <w:pPr>
        <w:pStyle w:val="Heading1"/>
      </w:pPr>
      <w:r>
        <w:t>Noorbeek / 1852</w:t>
      </w:r>
    </w:p>
    <w:p w14:paraId="0DA7EA24" w14:textId="77777777" w:rsidR="008C3623" w:rsidRDefault="00EE15F0">
      <w:pPr>
        <w:pStyle w:val="Heading2"/>
        <w:rPr>
          <w:i w:val="0"/>
          <w:iCs/>
        </w:rPr>
      </w:pPr>
      <w:r>
        <w:rPr>
          <w:i w:val="0"/>
          <w:iCs/>
        </w:rPr>
        <w:t>R.K. St-Brigidakerk</w:t>
      </w:r>
    </w:p>
    <w:p w14:paraId="7DCE1455" w14:textId="77777777" w:rsidR="008C3623" w:rsidRDefault="008C3623">
      <w:pPr>
        <w:pStyle w:val="T1"/>
        <w:jc w:val="left"/>
        <w:rPr>
          <w:lang w:val="nl-NL"/>
        </w:rPr>
      </w:pPr>
    </w:p>
    <w:p w14:paraId="65EEF5FD" w14:textId="77777777" w:rsidR="008C3623" w:rsidRDefault="00EE15F0">
      <w:pPr>
        <w:pStyle w:val="T1"/>
        <w:jc w:val="left"/>
        <w:rPr>
          <w:i/>
          <w:iCs/>
          <w:lang w:val="nl-NL"/>
        </w:rPr>
      </w:pPr>
      <w:r>
        <w:rPr>
          <w:i/>
          <w:iCs/>
          <w:lang w:val="nl-NL"/>
        </w:rPr>
        <w:t>Driebeukige geheel uit mergel opgetrokken transeptloze basiliek. De portaalloze toren dateert wellicht nog uit de 14e eeuw. Het schip is waarschijnlijk in oorsprong 14e-eeuws, maar werd in de 15e en 16e eeuw verbouwd. Inwendig kruisrib- en netgewelven. Preekstoel uit 1641.</w:t>
      </w:r>
    </w:p>
    <w:p w14:paraId="1B5FE785" w14:textId="77777777" w:rsidR="008C3623" w:rsidRDefault="008C3623">
      <w:pPr>
        <w:pStyle w:val="T1"/>
        <w:jc w:val="left"/>
        <w:rPr>
          <w:i/>
          <w:iCs/>
          <w:lang w:val="nl-NL"/>
        </w:rPr>
      </w:pPr>
    </w:p>
    <w:p w14:paraId="49418F6A" w14:textId="77777777" w:rsidR="008C3623" w:rsidRDefault="00EE15F0">
      <w:pPr>
        <w:pStyle w:val="T1"/>
        <w:jc w:val="left"/>
        <w:rPr>
          <w:lang w:val="nl-NL"/>
        </w:rPr>
      </w:pPr>
      <w:r>
        <w:rPr>
          <w:lang w:val="nl-NL"/>
        </w:rPr>
        <w:t>Kas: 1852</w:t>
      </w:r>
    </w:p>
    <w:p w14:paraId="7327B4E4" w14:textId="77777777" w:rsidR="008C3623" w:rsidRDefault="008C3623">
      <w:pPr>
        <w:pStyle w:val="T1"/>
        <w:jc w:val="left"/>
        <w:rPr>
          <w:lang w:val="nl-NL"/>
        </w:rPr>
      </w:pPr>
    </w:p>
    <w:p w14:paraId="5553716F" w14:textId="77777777" w:rsidR="008C3623" w:rsidRDefault="00EE15F0" w:rsidP="00054803">
      <w:pPr>
        <w:pStyle w:val="Heading2"/>
      </w:pPr>
      <w:r>
        <w:t>Kunsthistorische a</w:t>
      </w:r>
      <w:bookmarkStart w:id="0" w:name="_GoBack"/>
      <w:bookmarkEnd w:id="0"/>
      <w:r>
        <w:t>specten</w:t>
      </w:r>
    </w:p>
    <w:p w14:paraId="7D338AA9" w14:textId="77777777" w:rsidR="008C3623" w:rsidRDefault="00EE15F0">
      <w:pPr>
        <w:pStyle w:val="T2Kunst"/>
        <w:jc w:val="left"/>
        <w:rPr>
          <w:lang w:val="nl-NL"/>
        </w:rPr>
      </w:pPr>
      <w:r>
        <w:rPr>
          <w:lang w:val="nl-NL"/>
        </w:rPr>
        <w:t xml:space="preserve">Een orgel met een voor de orgelbouw in deze contreien tamelijk gebruikelijk frontmodel: een verhoogde ronde middentoren, ongedeelde vlakke tussenvelden met gesloten gebogen bovenlijsten en ronde zijtorens. De onderkas is ingesnoerd. </w:t>
      </w:r>
    </w:p>
    <w:p w14:paraId="3D5B5F58" w14:textId="77777777" w:rsidR="008C3623" w:rsidRDefault="00EE15F0">
      <w:pPr>
        <w:pStyle w:val="T2Kunst"/>
        <w:jc w:val="left"/>
        <w:rPr>
          <w:lang w:val="nl-NL"/>
        </w:rPr>
      </w:pPr>
      <w:r>
        <w:rPr>
          <w:lang w:val="nl-NL"/>
        </w:rPr>
        <w:t xml:space="preserve">Opvallend zijn de bloemenslingers op de stijlen. Deze doen uitgesproken 17e-eeuws aan en wekken enige associaties met het werk van de in deze streek veelvuldig actieve familie Weidtmann. In hoeverre Koulen doelbewust aan het werk van dit illustere orgelmakers geslacht heeft gerefereerd, is niet uit te maken. Men vindt een vergelijkbare decoratie overigens bij het in 1830 gebouwde orgel in de Heilig-Hartkerk te Heerlen-Schandelen, een werk van de Gebroeders Schauten (deel 1819-1840, 238-239). De hoofdvorm van de kas en de overige decoratieve vormen hebben niets aan de Weidtmanns te danken. Blinderingen aan de pijpvoeten ontbreken. De bovenblinderingen in de middentoren bestaan aan beide zijden uit zich splitsende ranken die in het midden bij twee bloemrozetten samenkomen. Bij de zijtorens ziet men een vereenvoudigde uitvoering van hetzelfde motief. De bovenblinderingen van de velden bestaan uit bloemenslingers. Boven de zijvelden S-voluten met een krul bij de middentoren, waaruit weer kleinere krullen voortkomen. Opmerkelijk zijn de panelen in de vorm van een driehoek met inzwenkende zijden rondom de torenconsoles, een vorm die lijkt te refereren aan de insnoering van de orgelkas. De consoles zelf zijn voorzien van omkrullend bladwerk. De panelen onder de velden zijn opengewerkt en bevatten een decoratie, bestaande uit een C-voluut en een slakkenhuis-vormig motief. De vleugelstukken bestaan uit aan een lint opgehangen muziekinstrumenten. Op de zijtorens bazuin blazende engelen. </w:t>
      </w:r>
    </w:p>
    <w:p w14:paraId="756586D0" w14:textId="77777777" w:rsidR="008C3623" w:rsidRDefault="008C3623">
      <w:pPr>
        <w:pStyle w:val="T1"/>
        <w:jc w:val="left"/>
        <w:rPr>
          <w:lang w:val="nl-NL"/>
        </w:rPr>
      </w:pPr>
    </w:p>
    <w:p w14:paraId="52F1BD37" w14:textId="77777777" w:rsidR="008C3623" w:rsidRDefault="00EE15F0">
      <w:pPr>
        <w:pStyle w:val="T3Lit"/>
        <w:jc w:val="left"/>
        <w:rPr>
          <w:b/>
          <w:bCs/>
          <w:lang w:val="nl-NL"/>
        </w:rPr>
      </w:pPr>
      <w:r>
        <w:rPr>
          <w:b/>
          <w:bCs/>
          <w:lang w:val="nl-NL"/>
        </w:rPr>
        <w:t>Literatuur</w:t>
      </w:r>
    </w:p>
    <w:p w14:paraId="1EF4D74D" w14:textId="77777777" w:rsidR="008C3623" w:rsidRDefault="00EE15F0">
      <w:pPr>
        <w:pStyle w:val="T3Lit"/>
        <w:jc w:val="left"/>
        <w:rPr>
          <w:lang w:val="nl-NL"/>
        </w:rPr>
      </w:pPr>
      <w:r>
        <w:rPr>
          <w:lang w:val="nl-NL"/>
        </w:rPr>
        <w:t xml:space="preserve">Hans van der Harst, 'Het orgel in de Sint Brigidakerk te Noorbeek'. </w:t>
      </w:r>
      <w:r>
        <w:rPr>
          <w:i/>
          <w:iCs/>
          <w:lang w:val="nl-NL"/>
        </w:rPr>
        <w:t>Het Orgel</w:t>
      </w:r>
      <w:r>
        <w:rPr>
          <w:lang w:val="nl-NL"/>
        </w:rPr>
        <w:t>, 67/3 (1971), 109-111.</w:t>
      </w:r>
    </w:p>
    <w:p w14:paraId="31F4632A" w14:textId="77777777" w:rsidR="008C3623" w:rsidRDefault="00EE15F0">
      <w:pPr>
        <w:pStyle w:val="T3Lit"/>
        <w:jc w:val="left"/>
        <w:rPr>
          <w:lang w:val="nl-NL"/>
        </w:rPr>
      </w:pPr>
      <w:r>
        <w:rPr>
          <w:i/>
          <w:iCs/>
          <w:lang w:val="nl-NL"/>
        </w:rPr>
        <w:t>Orgelnieuws fa. L. Verschueren c.v.</w:t>
      </w:r>
      <w:r>
        <w:rPr>
          <w:lang w:val="nl-NL"/>
        </w:rPr>
        <w:t>, maart 1971, 1-8.</w:t>
      </w:r>
    </w:p>
    <w:p w14:paraId="078D12F6" w14:textId="77777777" w:rsidR="008C3623" w:rsidRDefault="008C3623">
      <w:pPr>
        <w:pStyle w:val="T3Lit"/>
        <w:jc w:val="left"/>
        <w:rPr>
          <w:lang w:val="nl-NL"/>
        </w:rPr>
      </w:pPr>
    </w:p>
    <w:p w14:paraId="4A1D0C88" w14:textId="77777777" w:rsidR="008C3623" w:rsidRDefault="00EE15F0">
      <w:pPr>
        <w:pStyle w:val="T3Lit"/>
        <w:jc w:val="left"/>
        <w:rPr>
          <w:lang w:val="nl-NL"/>
        </w:rPr>
      </w:pPr>
      <w:r>
        <w:rPr>
          <w:lang w:val="nl-NL"/>
        </w:rPr>
        <w:t>Monumentnummer 34794</w:t>
      </w:r>
    </w:p>
    <w:p w14:paraId="57769AD7" w14:textId="77777777" w:rsidR="008C3623" w:rsidRDefault="00EE15F0">
      <w:pPr>
        <w:pStyle w:val="T3Lit"/>
        <w:jc w:val="left"/>
        <w:rPr>
          <w:lang w:val="nl-NL"/>
        </w:rPr>
      </w:pPr>
      <w:r>
        <w:rPr>
          <w:lang w:val="nl-NL"/>
        </w:rPr>
        <w:t>Orgelnummer 1083</w:t>
      </w:r>
    </w:p>
    <w:p w14:paraId="7C1F1759" w14:textId="77777777" w:rsidR="008C3623" w:rsidRDefault="008C3623">
      <w:pPr>
        <w:pStyle w:val="T1"/>
        <w:jc w:val="left"/>
        <w:rPr>
          <w:lang w:val="nl-NL"/>
        </w:rPr>
      </w:pPr>
    </w:p>
    <w:p w14:paraId="4FCFAB17" w14:textId="77777777" w:rsidR="008C3623" w:rsidRDefault="00EE15F0">
      <w:pPr>
        <w:pStyle w:val="Heading2"/>
        <w:rPr>
          <w:i w:val="0"/>
          <w:iCs/>
        </w:rPr>
      </w:pPr>
      <w:r>
        <w:rPr>
          <w:i w:val="0"/>
          <w:iCs/>
        </w:rPr>
        <w:t>Historische gegevens</w:t>
      </w:r>
    </w:p>
    <w:p w14:paraId="6CE371A3" w14:textId="77777777" w:rsidR="008C3623" w:rsidRDefault="008C3623">
      <w:pPr>
        <w:pStyle w:val="T1"/>
        <w:jc w:val="left"/>
        <w:rPr>
          <w:lang w:val="nl-NL"/>
        </w:rPr>
      </w:pPr>
    </w:p>
    <w:p w14:paraId="6C8B63B6" w14:textId="77777777" w:rsidR="008C3623" w:rsidRDefault="00EE15F0">
      <w:pPr>
        <w:pStyle w:val="T1"/>
        <w:jc w:val="left"/>
        <w:rPr>
          <w:lang w:val="nl-NL"/>
        </w:rPr>
      </w:pPr>
      <w:r>
        <w:rPr>
          <w:lang w:val="nl-NL"/>
        </w:rPr>
        <w:t>Bouwer</w:t>
      </w:r>
    </w:p>
    <w:p w14:paraId="3A7D33BB" w14:textId="77777777" w:rsidR="008C3623" w:rsidRDefault="00EE15F0">
      <w:pPr>
        <w:pStyle w:val="T1"/>
        <w:jc w:val="left"/>
        <w:rPr>
          <w:lang w:val="nl-NL"/>
        </w:rPr>
      </w:pPr>
      <w:r>
        <w:rPr>
          <w:lang w:val="nl-NL"/>
        </w:rPr>
        <w:t>W. Koulen</w:t>
      </w:r>
    </w:p>
    <w:p w14:paraId="70365516" w14:textId="77777777" w:rsidR="008C3623" w:rsidRDefault="008C3623">
      <w:pPr>
        <w:pStyle w:val="T1"/>
        <w:jc w:val="left"/>
        <w:rPr>
          <w:lang w:val="nl-NL"/>
        </w:rPr>
      </w:pPr>
    </w:p>
    <w:p w14:paraId="6F6B2A1F" w14:textId="77777777" w:rsidR="008C3623" w:rsidRDefault="00EE15F0">
      <w:pPr>
        <w:pStyle w:val="T1"/>
        <w:jc w:val="left"/>
        <w:rPr>
          <w:lang w:val="nl-NL"/>
        </w:rPr>
      </w:pPr>
      <w:r>
        <w:rPr>
          <w:lang w:val="nl-NL"/>
        </w:rPr>
        <w:t>Jaar van oplevering</w:t>
      </w:r>
    </w:p>
    <w:p w14:paraId="7D3BCE49" w14:textId="77777777" w:rsidR="008C3623" w:rsidRDefault="00EE15F0">
      <w:pPr>
        <w:pStyle w:val="T1"/>
        <w:jc w:val="left"/>
        <w:rPr>
          <w:lang w:val="nl-NL"/>
        </w:rPr>
      </w:pPr>
      <w:r>
        <w:rPr>
          <w:lang w:val="nl-NL"/>
        </w:rPr>
        <w:t>1852</w:t>
      </w:r>
    </w:p>
    <w:p w14:paraId="7A65BD6D" w14:textId="77777777" w:rsidR="008C3623" w:rsidRDefault="008C3623">
      <w:pPr>
        <w:pStyle w:val="T1"/>
        <w:jc w:val="left"/>
        <w:rPr>
          <w:lang w:val="nl-NL"/>
        </w:rPr>
      </w:pPr>
    </w:p>
    <w:p w14:paraId="2C2108FE" w14:textId="77777777" w:rsidR="008C3623" w:rsidRDefault="00EE15F0">
      <w:pPr>
        <w:pStyle w:val="T1"/>
        <w:jc w:val="left"/>
        <w:rPr>
          <w:lang w:val="nl-NL"/>
        </w:rPr>
      </w:pPr>
      <w:r>
        <w:rPr>
          <w:lang w:val="nl-NL"/>
        </w:rPr>
        <w:t>Gebr. Franssen 1914</w:t>
      </w:r>
    </w:p>
    <w:p w14:paraId="0A62BEA2" w14:textId="77777777" w:rsidR="008C3623" w:rsidRDefault="00EE15F0">
      <w:pPr>
        <w:pStyle w:val="T1"/>
        <w:jc w:val="left"/>
        <w:rPr>
          <w:lang w:val="nl-NL"/>
        </w:rPr>
      </w:pPr>
      <w:r>
        <w:rPr>
          <w:lang w:val="nl-NL"/>
        </w:rPr>
        <w:t>.</w:t>
      </w:r>
      <w:r>
        <w:rPr>
          <w:lang w:val="nl-NL"/>
        </w:rPr>
        <w:tab/>
        <w:t>schoonmaak en herstel</w:t>
      </w:r>
    </w:p>
    <w:p w14:paraId="093815D6" w14:textId="77777777" w:rsidR="008C3623" w:rsidRDefault="00EE15F0">
      <w:pPr>
        <w:pStyle w:val="T1"/>
        <w:jc w:val="left"/>
        <w:rPr>
          <w:lang w:val="nl-NL"/>
        </w:rPr>
      </w:pPr>
      <w:r>
        <w:rPr>
          <w:lang w:val="nl-NL"/>
        </w:rPr>
        <w:t>.</w:t>
      </w:r>
      <w:r>
        <w:rPr>
          <w:lang w:val="nl-NL"/>
        </w:rPr>
        <w:tab/>
        <w:t>toetsbeleg handklavieren en registerknoppen vervangen</w:t>
      </w:r>
    </w:p>
    <w:p w14:paraId="47AA6312" w14:textId="77777777" w:rsidR="008C3623" w:rsidRDefault="00EE15F0">
      <w:pPr>
        <w:pStyle w:val="T1"/>
        <w:jc w:val="left"/>
        <w:rPr>
          <w:lang w:val="nl-NL"/>
        </w:rPr>
      </w:pPr>
      <w:r>
        <w:rPr>
          <w:lang w:val="nl-NL"/>
        </w:rPr>
        <w:t>.</w:t>
      </w:r>
      <w:r>
        <w:rPr>
          <w:lang w:val="nl-NL"/>
        </w:rPr>
        <w:tab/>
        <w:t>toonhoogte gewijzigd door het aanbrengen van steminsnijdingen</w:t>
      </w:r>
    </w:p>
    <w:p w14:paraId="6EA78972" w14:textId="77777777" w:rsidR="008C3623" w:rsidRDefault="008C3623">
      <w:pPr>
        <w:pStyle w:val="T1"/>
        <w:jc w:val="left"/>
        <w:rPr>
          <w:lang w:val="nl-NL"/>
        </w:rPr>
      </w:pPr>
    </w:p>
    <w:p w14:paraId="2C50C770" w14:textId="77777777" w:rsidR="008C3623" w:rsidRDefault="00EE15F0">
      <w:pPr>
        <w:pStyle w:val="T1"/>
        <w:jc w:val="left"/>
        <w:rPr>
          <w:lang w:val="nl-NL"/>
        </w:rPr>
      </w:pPr>
      <w:r>
        <w:rPr>
          <w:lang w:val="nl-NL"/>
        </w:rPr>
        <w:t>Verschueren Orgelbouw 1971</w:t>
      </w:r>
    </w:p>
    <w:p w14:paraId="31FFD241" w14:textId="77777777" w:rsidR="008C3623" w:rsidRDefault="00EE15F0">
      <w:pPr>
        <w:pStyle w:val="T1"/>
        <w:jc w:val="left"/>
        <w:rPr>
          <w:lang w:val="nl-NL"/>
        </w:rPr>
      </w:pPr>
      <w:r>
        <w:rPr>
          <w:lang w:val="nl-NL"/>
        </w:rPr>
        <w:t>.</w:t>
      </w:r>
      <w:r>
        <w:rPr>
          <w:lang w:val="nl-NL"/>
        </w:rPr>
        <w:tab/>
        <w:t>restauratie</w:t>
      </w:r>
    </w:p>
    <w:p w14:paraId="3E31D4CA" w14:textId="77777777" w:rsidR="008C3623" w:rsidRDefault="00EE15F0">
      <w:pPr>
        <w:pStyle w:val="T1"/>
        <w:jc w:val="left"/>
        <w:rPr>
          <w:lang w:val="nl-NL"/>
        </w:rPr>
      </w:pPr>
      <w:r>
        <w:rPr>
          <w:lang w:val="nl-NL"/>
        </w:rPr>
        <w:t>.</w:t>
      </w:r>
      <w:r>
        <w:rPr>
          <w:lang w:val="nl-NL"/>
        </w:rPr>
        <w:tab/>
        <w:t>toetsbeleg handklavieren en registerknoppen vervangen</w:t>
      </w:r>
    </w:p>
    <w:p w14:paraId="18BD26AC" w14:textId="77777777" w:rsidR="008C3623" w:rsidRDefault="00EE15F0">
      <w:pPr>
        <w:pStyle w:val="T1"/>
        <w:jc w:val="left"/>
        <w:rPr>
          <w:lang w:val="nl-NL"/>
        </w:rPr>
      </w:pPr>
      <w:r>
        <w:rPr>
          <w:lang w:val="nl-NL"/>
        </w:rPr>
        <w:t>.</w:t>
      </w:r>
      <w:r>
        <w:rPr>
          <w:lang w:val="nl-NL"/>
        </w:rPr>
        <w:tab/>
        <w:t>pijpwerk hersteld</w:t>
      </w:r>
    </w:p>
    <w:p w14:paraId="2B814D6E" w14:textId="77777777" w:rsidR="008C3623" w:rsidRDefault="00EE15F0">
      <w:pPr>
        <w:pStyle w:val="T1"/>
        <w:jc w:val="left"/>
        <w:rPr>
          <w:lang w:val="nl-NL"/>
        </w:rPr>
      </w:pPr>
      <w:r>
        <w:rPr>
          <w:lang w:val="nl-NL"/>
        </w:rPr>
        <w:t>.</w:t>
      </w:r>
      <w:r>
        <w:rPr>
          <w:lang w:val="nl-NL"/>
        </w:rPr>
        <w:tab/>
        <w:t>dispositiewijzigingen:</w:t>
      </w:r>
    </w:p>
    <w:p w14:paraId="1A84509A" w14:textId="77777777" w:rsidR="008C3623" w:rsidRDefault="00EE15F0">
      <w:pPr>
        <w:pStyle w:val="T1"/>
        <w:jc w:val="left"/>
        <w:rPr>
          <w:lang w:val="nl-NL"/>
        </w:rPr>
      </w:pPr>
      <w:r>
        <w:rPr>
          <w:lang w:val="nl-NL"/>
        </w:rPr>
        <w:tab/>
        <w:t>GO + Gemshoorn 4' op vrije sleep</w:t>
      </w:r>
    </w:p>
    <w:p w14:paraId="6114DD0A" w14:textId="77777777" w:rsidR="008C3623" w:rsidRDefault="00EE15F0">
      <w:pPr>
        <w:pStyle w:val="T1"/>
        <w:jc w:val="left"/>
        <w:rPr>
          <w:lang w:val="nl-NL"/>
        </w:rPr>
      </w:pPr>
      <w:r>
        <w:rPr>
          <w:lang w:val="nl-NL"/>
        </w:rPr>
        <w:tab/>
        <w:t>Pos + Nasard 2 2/3', + Waldflaut 2' op vrije slepen</w:t>
      </w:r>
    </w:p>
    <w:p w14:paraId="7870B234" w14:textId="77777777" w:rsidR="008C3623" w:rsidRDefault="008C3623">
      <w:pPr>
        <w:pStyle w:val="T1"/>
        <w:jc w:val="left"/>
        <w:rPr>
          <w:lang w:val="nl-NL"/>
        </w:rPr>
      </w:pPr>
    </w:p>
    <w:p w14:paraId="16717279" w14:textId="77777777" w:rsidR="008C3623" w:rsidRDefault="00EE15F0">
      <w:pPr>
        <w:pStyle w:val="T1"/>
        <w:jc w:val="left"/>
        <w:rPr>
          <w:lang w:val="nl-NL"/>
        </w:rPr>
      </w:pPr>
      <w:r>
        <w:rPr>
          <w:lang w:val="nl-NL"/>
        </w:rPr>
        <w:t>Verschueren Orgelbouw 2000</w:t>
      </w:r>
    </w:p>
    <w:p w14:paraId="19414FEB" w14:textId="77777777" w:rsidR="008C3623" w:rsidRDefault="00EE15F0">
      <w:pPr>
        <w:pStyle w:val="T1"/>
        <w:jc w:val="left"/>
        <w:rPr>
          <w:lang w:val="nl-NL"/>
        </w:rPr>
      </w:pPr>
      <w:r>
        <w:rPr>
          <w:lang w:val="nl-NL"/>
        </w:rPr>
        <w:t>.</w:t>
      </w:r>
      <w:r>
        <w:rPr>
          <w:lang w:val="nl-NL"/>
        </w:rPr>
        <w:tab/>
        <w:t>schoonmaak en herstel na kerkrestauratie</w:t>
      </w:r>
    </w:p>
    <w:p w14:paraId="79A3BA8B" w14:textId="77777777" w:rsidR="008C3623" w:rsidRDefault="008C3623">
      <w:pPr>
        <w:pStyle w:val="T1"/>
        <w:jc w:val="left"/>
        <w:rPr>
          <w:lang w:val="nl-NL"/>
        </w:rPr>
      </w:pPr>
    </w:p>
    <w:p w14:paraId="19384DFA" w14:textId="77777777" w:rsidR="008C3623" w:rsidRDefault="00EE15F0">
      <w:pPr>
        <w:pStyle w:val="Heading2"/>
        <w:rPr>
          <w:i w:val="0"/>
          <w:iCs/>
        </w:rPr>
      </w:pPr>
      <w:r>
        <w:rPr>
          <w:i w:val="0"/>
          <w:iCs/>
        </w:rPr>
        <w:t>Technische gegevens</w:t>
      </w:r>
    </w:p>
    <w:p w14:paraId="20141D74" w14:textId="77777777" w:rsidR="008C3623" w:rsidRDefault="008C3623">
      <w:pPr>
        <w:pStyle w:val="T1"/>
        <w:jc w:val="left"/>
        <w:rPr>
          <w:lang w:val="nl-NL"/>
        </w:rPr>
      </w:pPr>
    </w:p>
    <w:p w14:paraId="3EBAB65E" w14:textId="77777777" w:rsidR="008C3623" w:rsidRDefault="00EE15F0">
      <w:pPr>
        <w:pStyle w:val="T1"/>
        <w:jc w:val="left"/>
        <w:rPr>
          <w:lang w:val="nl-NL"/>
        </w:rPr>
      </w:pPr>
      <w:r>
        <w:rPr>
          <w:lang w:val="nl-NL"/>
        </w:rPr>
        <w:t>Werkindeling</w:t>
      </w:r>
    </w:p>
    <w:p w14:paraId="1BF31C14" w14:textId="77777777" w:rsidR="008C3623" w:rsidRDefault="00EE15F0">
      <w:pPr>
        <w:pStyle w:val="T1"/>
        <w:jc w:val="left"/>
        <w:rPr>
          <w:lang w:val="nl-NL"/>
        </w:rPr>
      </w:pPr>
      <w:r>
        <w:rPr>
          <w:lang w:val="nl-NL"/>
        </w:rPr>
        <w:t>groot orgel, positif, pedaal</w:t>
      </w:r>
    </w:p>
    <w:p w14:paraId="5888DC44" w14:textId="77777777" w:rsidR="008C3623" w:rsidRDefault="008C3623">
      <w:pPr>
        <w:pStyle w:val="T1"/>
        <w:jc w:val="left"/>
        <w:rPr>
          <w:lang w:val="nl-NL"/>
        </w:rPr>
      </w:pPr>
    </w:p>
    <w:p w14:paraId="157714F7" w14:textId="77777777" w:rsidR="008C3623" w:rsidRDefault="00EE15F0">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68"/>
        <w:gridCol w:w="960"/>
        <w:gridCol w:w="1440"/>
        <w:gridCol w:w="900"/>
        <w:gridCol w:w="1080"/>
        <w:gridCol w:w="720"/>
      </w:tblGrid>
      <w:tr w:rsidR="008C3623" w14:paraId="6A3B7D6D" w14:textId="77777777">
        <w:tc>
          <w:tcPr>
            <w:tcW w:w="1668" w:type="dxa"/>
          </w:tcPr>
          <w:p w14:paraId="146C0FAA" w14:textId="77777777" w:rsidR="008C3623" w:rsidRDefault="00EE15F0">
            <w:pPr>
              <w:pStyle w:val="T4dispositie"/>
              <w:jc w:val="left"/>
              <w:rPr>
                <w:i/>
                <w:iCs/>
                <w:lang w:val="nl-NL"/>
              </w:rPr>
            </w:pPr>
            <w:r>
              <w:rPr>
                <w:i/>
                <w:iCs/>
                <w:lang w:val="nl-NL"/>
              </w:rPr>
              <w:t>Groot Orgel (II)</w:t>
            </w:r>
          </w:p>
          <w:p w14:paraId="10A1AE9F" w14:textId="77777777" w:rsidR="008C3623" w:rsidRDefault="00EE15F0">
            <w:pPr>
              <w:pStyle w:val="T4dispositie"/>
              <w:jc w:val="left"/>
              <w:rPr>
                <w:lang w:val="nl-NL"/>
              </w:rPr>
            </w:pPr>
            <w:r>
              <w:rPr>
                <w:lang w:val="nl-NL"/>
              </w:rPr>
              <w:t>10 stemmen</w:t>
            </w:r>
          </w:p>
          <w:p w14:paraId="25B4D6A4" w14:textId="77777777" w:rsidR="008C3623" w:rsidRDefault="008C3623">
            <w:pPr>
              <w:pStyle w:val="T4dispositie"/>
              <w:jc w:val="left"/>
              <w:rPr>
                <w:lang w:val="nl-NL"/>
              </w:rPr>
            </w:pPr>
          </w:p>
          <w:p w14:paraId="259B12FE" w14:textId="77777777" w:rsidR="008C3623" w:rsidRDefault="00EE15F0">
            <w:pPr>
              <w:pStyle w:val="T4dispositie"/>
              <w:jc w:val="left"/>
              <w:rPr>
                <w:lang w:val="nl-NL"/>
              </w:rPr>
            </w:pPr>
            <w:r>
              <w:rPr>
                <w:lang w:val="nl-NL"/>
              </w:rPr>
              <w:t>Bourdon B/D</w:t>
            </w:r>
          </w:p>
          <w:p w14:paraId="493463B4" w14:textId="77777777" w:rsidR="008C3623" w:rsidRDefault="00EE15F0">
            <w:pPr>
              <w:pStyle w:val="T4dispositie"/>
              <w:jc w:val="left"/>
              <w:rPr>
                <w:lang w:val="nl-NL"/>
              </w:rPr>
            </w:pPr>
            <w:r>
              <w:rPr>
                <w:lang w:val="nl-NL"/>
              </w:rPr>
              <w:t>Prestant</w:t>
            </w:r>
          </w:p>
          <w:p w14:paraId="79E1CA87" w14:textId="77777777" w:rsidR="008C3623" w:rsidRDefault="00EE15F0">
            <w:pPr>
              <w:pStyle w:val="T4dispositie"/>
              <w:jc w:val="left"/>
              <w:rPr>
                <w:lang w:val="nl-NL"/>
              </w:rPr>
            </w:pPr>
            <w:r>
              <w:rPr>
                <w:lang w:val="nl-NL"/>
              </w:rPr>
              <w:t>Holpijp B/D</w:t>
            </w:r>
          </w:p>
          <w:p w14:paraId="66238A96" w14:textId="77777777" w:rsidR="008C3623" w:rsidRDefault="00EE15F0">
            <w:pPr>
              <w:pStyle w:val="T4dispositie"/>
              <w:jc w:val="left"/>
              <w:rPr>
                <w:lang w:val="nl-NL"/>
              </w:rPr>
            </w:pPr>
            <w:r>
              <w:rPr>
                <w:lang w:val="nl-NL"/>
              </w:rPr>
              <w:t>Gamba B/D</w:t>
            </w:r>
          </w:p>
          <w:p w14:paraId="7C888BE8" w14:textId="77777777" w:rsidR="008C3623" w:rsidRDefault="00EE15F0">
            <w:pPr>
              <w:pStyle w:val="T4dispositie"/>
              <w:jc w:val="left"/>
              <w:rPr>
                <w:lang w:val="nl-NL"/>
              </w:rPr>
            </w:pPr>
            <w:r>
              <w:rPr>
                <w:lang w:val="nl-NL"/>
              </w:rPr>
              <w:t>Octave</w:t>
            </w:r>
          </w:p>
          <w:p w14:paraId="1D6C474F" w14:textId="77777777" w:rsidR="008C3623" w:rsidRDefault="00EE15F0">
            <w:pPr>
              <w:pStyle w:val="T4dispositie"/>
              <w:jc w:val="left"/>
              <w:rPr>
                <w:lang w:val="nl-NL"/>
              </w:rPr>
            </w:pPr>
            <w:r>
              <w:rPr>
                <w:lang w:val="nl-NL"/>
              </w:rPr>
              <w:t>Gemshoorn</w:t>
            </w:r>
          </w:p>
          <w:p w14:paraId="5DF85745" w14:textId="77777777" w:rsidR="008C3623" w:rsidRDefault="00EE15F0">
            <w:pPr>
              <w:pStyle w:val="T4dispositie"/>
              <w:jc w:val="left"/>
              <w:rPr>
                <w:lang w:val="nl-NL"/>
              </w:rPr>
            </w:pPr>
            <w:r>
              <w:rPr>
                <w:lang w:val="nl-NL"/>
              </w:rPr>
              <w:t>Superoctave</w:t>
            </w:r>
          </w:p>
          <w:p w14:paraId="1B38ED67" w14:textId="77777777" w:rsidR="008C3623" w:rsidRDefault="00EE15F0">
            <w:pPr>
              <w:pStyle w:val="T4dispositie"/>
              <w:jc w:val="left"/>
              <w:rPr>
                <w:lang w:val="nl-NL"/>
              </w:rPr>
            </w:pPr>
            <w:r>
              <w:rPr>
                <w:lang w:val="nl-NL"/>
              </w:rPr>
              <w:t>Mixture</w:t>
            </w:r>
          </w:p>
          <w:p w14:paraId="71F83B24" w14:textId="77777777" w:rsidR="008C3623" w:rsidRDefault="00EE15F0">
            <w:pPr>
              <w:pStyle w:val="T4dispositie"/>
              <w:jc w:val="left"/>
              <w:rPr>
                <w:lang w:val="nl-NL"/>
              </w:rPr>
            </w:pPr>
            <w:r>
              <w:rPr>
                <w:lang w:val="nl-NL"/>
              </w:rPr>
              <w:t>Cornet D</w:t>
            </w:r>
          </w:p>
          <w:p w14:paraId="5B01D328" w14:textId="77777777" w:rsidR="008C3623" w:rsidRDefault="00EE15F0">
            <w:pPr>
              <w:pStyle w:val="T4dispositie"/>
              <w:jc w:val="left"/>
              <w:rPr>
                <w:lang w:val="nl-NL"/>
              </w:rPr>
            </w:pPr>
            <w:r>
              <w:rPr>
                <w:lang w:val="nl-NL"/>
              </w:rPr>
              <w:t>Trompette B/D</w:t>
            </w:r>
          </w:p>
        </w:tc>
        <w:tc>
          <w:tcPr>
            <w:tcW w:w="960" w:type="dxa"/>
          </w:tcPr>
          <w:p w14:paraId="700E81C4" w14:textId="77777777" w:rsidR="008C3623" w:rsidRDefault="008C3623">
            <w:pPr>
              <w:pStyle w:val="T4dispositie"/>
              <w:jc w:val="left"/>
              <w:rPr>
                <w:lang w:val="nl-NL"/>
              </w:rPr>
            </w:pPr>
          </w:p>
          <w:p w14:paraId="77952D0B" w14:textId="77777777" w:rsidR="008C3623" w:rsidRDefault="008C3623">
            <w:pPr>
              <w:pStyle w:val="T4dispositie"/>
              <w:jc w:val="left"/>
              <w:rPr>
                <w:lang w:val="nl-NL"/>
              </w:rPr>
            </w:pPr>
          </w:p>
          <w:p w14:paraId="30EDEE1E" w14:textId="77777777" w:rsidR="008C3623" w:rsidRDefault="008C3623">
            <w:pPr>
              <w:pStyle w:val="T4dispositie"/>
              <w:jc w:val="left"/>
              <w:rPr>
                <w:lang w:val="nl-NL"/>
              </w:rPr>
            </w:pPr>
          </w:p>
          <w:p w14:paraId="32D4B6C3" w14:textId="77777777" w:rsidR="008C3623" w:rsidRDefault="00EE15F0">
            <w:pPr>
              <w:pStyle w:val="T4dispositie"/>
              <w:jc w:val="left"/>
              <w:rPr>
                <w:lang w:val="nl-NL"/>
              </w:rPr>
            </w:pPr>
            <w:r>
              <w:rPr>
                <w:lang w:val="nl-NL"/>
              </w:rPr>
              <w:t>16'</w:t>
            </w:r>
          </w:p>
          <w:p w14:paraId="257423B8" w14:textId="77777777" w:rsidR="008C3623" w:rsidRDefault="00EE15F0">
            <w:pPr>
              <w:pStyle w:val="T4dispositie"/>
              <w:jc w:val="left"/>
              <w:rPr>
                <w:lang w:val="nl-NL"/>
              </w:rPr>
            </w:pPr>
            <w:r>
              <w:rPr>
                <w:lang w:val="nl-NL"/>
              </w:rPr>
              <w:t>8'</w:t>
            </w:r>
          </w:p>
          <w:p w14:paraId="738B0B41" w14:textId="77777777" w:rsidR="008C3623" w:rsidRDefault="00EE15F0">
            <w:pPr>
              <w:pStyle w:val="T4dispositie"/>
              <w:jc w:val="left"/>
              <w:rPr>
                <w:lang w:val="nl-NL"/>
              </w:rPr>
            </w:pPr>
            <w:r>
              <w:rPr>
                <w:lang w:val="nl-NL"/>
              </w:rPr>
              <w:t>8'</w:t>
            </w:r>
          </w:p>
          <w:p w14:paraId="383BAC68" w14:textId="77777777" w:rsidR="008C3623" w:rsidRDefault="00EE15F0">
            <w:pPr>
              <w:pStyle w:val="T4dispositie"/>
              <w:jc w:val="left"/>
              <w:rPr>
                <w:lang w:val="nl-NL"/>
              </w:rPr>
            </w:pPr>
            <w:r>
              <w:rPr>
                <w:lang w:val="nl-NL"/>
              </w:rPr>
              <w:t>8'</w:t>
            </w:r>
          </w:p>
          <w:p w14:paraId="6451EBEB" w14:textId="77777777" w:rsidR="008C3623" w:rsidRDefault="00EE15F0">
            <w:pPr>
              <w:pStyle w:val="T4dispositie"/>
              <w:jc w:val="left"/>
              <w:rPr>
                <w:lang w:val="nl-NL"/>
              </w:rPr>
            </w:pPr>
            <w:r>
              <w:rPr>
                <w:lang w:val="nl-NL"/>
              </w:rPr>
              <w:t>4'</w:t>
            </w:r>
          </w:p>
          <w:p w14:paraId="35D483EB" w14:textId="77777777" w:rsidR="008C3623" w:rsidRDefault="00EE15F0">
            <w:pPr>
              <w:pStyle w:val="T4dispositie"/>
              <w:jc w:val="left"/>
              <w:rPr>
                <w:lang w:val="nl-NL"/>
              </w:rPr>
            </w:pPr>
            <w:r>
              <w:rPr>
                <w:lang w:val="nl-NL"/>
              </w:rPr>
              <w:t>4'</w:t>
            </w:r>
          </w:p>
          <w:p w14:paraId="34D59747" w14:textId="77777777" w:rsidR="008C3623" w:rsidRDefault="00EE15F0">
            <w:pPr>
              <w:pStyle w:val="T4dispositie"/>
              <w:jc w:val="left"/>
              <w:rPr>
                <w:lang w:val="nl-NL"/>
              </w:rPr>
            </w:pPr>
            <w:r>
              <w:rPr>
                <w:lang w:val="nl-NL"/>
              </w:rPr>
              <w:t>2'</w:t>
            </w:r>
          </w:p>
          <w:p w14:paraId="01194E85" w14:textId="77777777" w:rsidR="008C3623" w:rsidRDefault="00EE15F0">
            <w:pPr>
              <w:pStyle w:val="T4dispositie"/>
              <w:jc w:val="left"/>
              <w:rPr>
                <w:lang w:val="nl-NL"/>
              </w:rPr>
            </w:pPr>
            <w:r>
              <w:rPr>
                <w:lang w:val="nl-NL"/>
              </w:rPr>
              <w:t>3-4-3 st.</w:t>
            </w:r>
          </w:p>
          <w:p w14:paraId="42E601FC" w14:textId="77777777" w:rsidR="008C3623" w:rsidRDefault="00EE15F0">
            <w:pPr>
              <w:pStyle w:val="T4dispositie"/>
              <w:jc w:val="left"/>
              <w:rPr>
                <w:lang w:val="nl-NL"/>
              </w:rPr>
            </w:pPr>
            <w:r>
              <w:rPr>
                <w:lang w:val="nl-NL"/>
              </w:rPr>
              <w:t>3 st.</w:t>
            </w:r>
          </w:p>
          <w:p w14:paraId="0CE6E6D6" w14:textId="77777777" w:rsidR="008C3623" w:rsidRDefault="00EE15F0">
            <w:pPr>
              <w:pStyle w:val="T4dispositie"/>
              <w:jc w:val="left"/>
              <w:rPr>
                <w:lang w:val="nl-NL"/>
              </w:rPr>
            </w:pPr>
            <w:r>
              <w:rPr>
                <w:lang w:val="nl-NL"/>
              </w:rPr>
              <w:t>8'</w:t>
            </w:r>
          </w:p>
        </w:tc>
        <w:tc>
          <w:tcPr>
            <w:tcW w:w="1440" w:type="dxa"/>
          </w:tcPr>
          <w:p w14:paraId="113246DC" w14:textId="77777777" w:rsidR="008C3623" w:rsidRDefault="00EE15F0">
            <w:pPr>
              <w:pStyle w:val="T4dispositie"/>
              <w:jc w:val="left"/>
              <w:rPr>
                <w:i/>
                <w:iCs/>
                <w:lang w:val="nl-NL"/>
              </w:rPr>
            </w:pPr>
            <w:r>
              <w:rPr>
                <w:i/>
                <w:iCs/>
                <w:lang w:val="nl-NL"/>
              </w:rPr>
              <w:t>Positif (I)</w:t>
            </w:r>
          </w:p>
          <w:p w14:paraId="50D5125B" w14:textId="77777777" w:rsidR="008C3623" w:rsidRDefault="00EE15F0">
            <w:pPr>
              <w:pStyle w:val="T4dispositie"/>
              <w:jc w:val="left"/>
              <w:rPr>
                <w:lang w:val="nl-NL"/>
              </w:rPr>
            </w:pPr>
            <w:r>
              <w:rPr>
                <w:lang w:val="nl-NL"/>
              </w:rPr>
              <w:t>8 stemmen</w:t>
            </w:r>
          </w:p>
          <w:p w14:paraId="192DFBE3" w14:textId="77777777" w:rsidR="008C3623" w:rsidRDefault="008C3623">
            <w:pPr>
              <w:pStyle w:val="T4dispositie"/>
              <w:jc w:val="left"/>
              <w:rPr>
                <w:lang w:val="nl-NL"/>
              </w:rPr>
            </w:pPr>
          </w:p>
          <w:p w14:paraId="1424EA3E" w14:textId="77777777" w:rsidR="008C3623" w:rsidRDefault="00EE15F0">
            <w:pPr>
              <w:pStyle w:val="T4dispositie"/>
              <w:jc w:val="left"/>
              <w:rPr>
                <w:lang w:val="nl-NL"/>
              </w:rPr>
            </w:pPr>
            <w:r>
              <w:rPr>
                <w:lang w:val="nl-NL"/>
              </w:rPr>
              <w:t>Holpijp B/D</w:t>
            </w:r>
          </w:p>
          <w:p w14:paraId="673AF788" w14:textId="77777777" w:rsidR="008C3623" w:rsidRDefault="00EE15F0">
            <w:pPr>
              <w:pStyle w:val="T4dispositie"/>
              <w:jc w:val="left"/>
              <w:rPr>
                <w:lang w:val="nl-NL"/>
              </w:rPr>
            </w:pPr>
            <w:r>
              <w:rPr>
                <w:lang w:val="nl-NL"/>
              </w:rPr>
              <w:t>Fernflaut D</w:t>
            </w:r>
          </w:p>
          <w:p w14:paraId="5C370049" w14:textId="77777777" w:rsidR="008C3623" w:rsidRDefault="00EE15F0">
            <w:pPr>
              <w:pStyle w:val="T4dispositie"/>
              <w:jc w:val="left"/>
              <w:rPr>
                <w:lang w:val="nl-NL"/>
              </w:rPr>
            </w:pPr>
            <w:r>
              <w:rPr>
                <w:lang w:val="nl-NL"/>
              </w:rPr>
              <w:t>Salicionaal</w:t>
            </w:r>
          </w:p>
          <w:p w14:paraId="4512CF3B" w14:textId="77777777" w:rsidR="008C3623" w:rsidRDefault="00EE15F0">
            <w:pPr>
              <w:pStyle w:val="T4dispositie"/>
              <w:jc w:val="left"/>
              <w:rPr>
                <w:lang w:val="nl-NL"/>
              </w:rPr>
            </w:pPr>
            <w:r>
              <w:rPr>
                <w:lang w:val="nl-NL"/>
              </w:rPr>
              <w:t>Fluit</w:t>
            </w:r>
          </w:p>
          <w:p w14:paraId="7DA4D4AF" w14:textId="77777777" w:rsidR="008C3623" w:rsidRDefault="00EE15F0">
            <w:pPr>
              <w:pStyle w:val="T4dispositie"/>
              <w:jc w:val="left"/>
              <w:rPr>
                <w:lang w:val="nl-NL"/>
              </w:rPr>
            </w:pPr>
            <w:r>
              <w:rPr>
                <w:lang w:val="nl-NL"/>
              </w:rPr>
              <w:t>Nasard</w:t>
            </w:r>
          </w:p>
          <w:p w14:paraId="37803E01" w14:textId="77777777" w:rsidR="008C3623" w:rsidRDefault="00EE15F0">
            <w:pPr>
              <w:pStyle w:val="T4dispositie"/>
              <w:jc w:val="left"/>
              <w:rPr>
                <w:lang w:val="nl-NL"/>
              </w:rPr>
            </w:pPr>
            <w:r>
              <w:rPr>
                <w:lang w:val="nl-NL"/>
              </w:rPr>
              <w:t>Waldflaut</w:t>
            </w:r>
          </w:p>
          <w:p w14:paraId="4DD76CBA" w14:textId="77777777" w:rsidR="008C3623" w:rsidRDefault="00EE15F0">
            <w:pPr>
              <w:pStyle w:val="T4dispositie"/>
              <w:jc w:val="left"/>
              <w:rPr>
                <w:lang w:val="nl-NL"/>
              </w:rPr>
            </w:pPr>
            <w:r>
              <w:rPr>
                <w:lang w:val="nl-NL"/>
              </w:rPr>
              <w:t>Euphone B/D</w:t>
            </w:r>
          </w:p>
          <w:p w14:paraId="5C72F688" w14:textId="77777777" w:rsidR="008C3623" w:rsidRDefault="00EE15F0">
            <w:pPr>
              <w:pStyle w:val="T4dispositie"/>
              <w:jc w:val="left"/>
              <w:rPr>
                <w:lang w:val="nl-NL"/>
              </w:rPr>
            </w:pPr>
            <w:r>
              <w:rPr>
                <w:lang w:val="nl-NL"/>
              </w:rPr>
              <w:t>Oboe D</w:t>
            </w:r>
          </w:p>
        </w:tc>
        <w:tc>
          <w:tcPr>
            <w:tcW w:w="900" w:type="dxa"/>
          </w:tcPr>
          <w:p w14:paraId="4168ACE0" w14:textId="77777777" w:rsidR="008C3623" w:rsidRDefault="008C3623">
            <w:pPr>
              <w:pStyle w:val="T4dispositie"/>
              <w:jc w:val="left"/>
              <w:rPr>
                <w:lang w:val="nl-NL"/>
              </w:rPr>
            </w:pPr>
          </w:p>
          <w:p w14:paraId="67BCF5AC" w14:textId="77777777" w:rsidR="008C3623" w:rsidRDefault="008C3623">
            <w:pPr>
              <w:pStyle w:val="T4dispositie"/>
              <w:jc w:val="left"/>
              <w:rPr>
                <w:lang w:val="nl-NL"/>
              </w:rPr>
            </w:pPr>
          </w:p>
          <w:p w14:paraId="5729C1B1" w14:textId="77777777" w:rsidR="008C3623" w:rsidRDefault="008C3623">
            <w:pPr>
              <w:pStyle w:val="T4dispositie"/>
              <w:jc w:val="left"/>
              <w:rPr>
                <w:lang w:val="nl-NL"/>
              </w:rPr>
            </w:pPr>
          </w:p>
          <w:p w14:paraId="77F886F4" w14:textId="77777777" w:rsidR="008C3623" w:rsidRDefault="00EE15F0">
            <w:pPr>
              <w:pStyle w:val="T4dispositie"/>
              <w:jc w:val="left"/>
              <w:rPr>
                <w:lang w:val="nl-NL"/>
              </w:rPr>
            </w:pPr>
            <w:r>
              <w:rPr>
                <w:lang w:val="nl-NL"/>
              </w:rPr>
              <w:t>8'</w:t>
            </w:r>
          </w:p>
          <w:p w14:paraId="145E2ED0" w14:textId="77777777" w:rsidR="008C3623" w:rsidRDefault="00EE15F0">
            <w:pPr>
              <w:pStyle w:val="T4dispositie"/>
              <w:jc w:val="left"/>
              <w:rPr>
                <w:lang w:val="nl-NL"/>
              </w:rPr>
            </w:pPr>
            <w:r>
              <w:rPr>
                <w:lang w:val="nl-NL"/>
              </w:rPr>
              <w:t>8'</w:t>
            </w:r>
          </w:p>
          <w:p w14:paraId="7C3691E3" w14:textId="77777777" w:rsidR="008C3623" w:rsidRDefault="00EE15F0">
            <w:pPr>
              <w:pStyle w:val="T4dispositie"/>
              <w:jc w:val="left"/>
              <w:rPr>
                <w:lang w:val="nl-NL"/>
              </w:rPr>
            </w:pPr>
            <w:r>
              <w:rPr>
                <w:lang w:val="nl-NL"/>
              </w:rPr>
              <w:t>4'</w:t>
            </w:r>
          </w:p>
          <w:p w14:paraId="5487B7BC" w14:textId="77777777" w:rsidR="008C3623" w:rsidRDefault="00EE15F0">
            <w:pPr>
              <w:pStyle w:val="T4dispositie"/>
              <w:jc w:val="left"/>
              <w:rPr>
                <w:lang w:val="nl-NL"/>
              </w:rPr>
            </w:pPr>
            <w:r>
              <w:rPr>
                <w:lang w:val="nl-NL"/>
              </w:rPr>
              <w:t>4'</w:t>
            </w:r>
          </w:p>
          <w:p w14:paraId="75A09451" w14:textId="77777777" w:rsidR="008C3623" w:rsidRDefault="00EE15F0">
            <w:pPr>
              <w:pStyle w:val="T4dispositie"/>
              <w:jc w:val="left"/>
              <w:rPr>
                <w:lang w:val="nl-NL"/>
              </w:rPr>
            </w:pPr>
            <w:r>
              <w:rPr>
                <w:lang w:val="nl-NL"/>
              </w:rPr>
              <w:t>2 2/3'</w:t>
            </w:r>
          </w:p>
          <w:p w14:paraId="2C66CC48" w14:textId="77777777" w:rsidR="008C3623" w:rsidRDefault="00EE15F0">
            <w:pPr>
              <w:pStyle w:val="T4dispositie"/>
              <w:jc w:val="left"/>
              <w:rPr>
                <w:lang w:val="nl-NL"/>
              </w:rPr>
            </w:pPr>
            <w:r>
              <w:rPr>
                <w:lang w:val="nl-NL"/>
              </w:rPr>
              <w:t>2'</w:t>
            </w:r>
          </w:p>
          <w:p w14:paraId="7EB7AC83" w14:textId="77777777" w:rsidR="008C3623" w:rsidRDefault="00EE15F0">
            <w:pPr>
              <w:pStyle w:val="T4dispositie"/>
              <w:jc w:val="left"/>
              <w:rPr>
                <w:lang w:val="nl-NL"/>
              </w:rPr>
            </w:pPr>
            <w:r>
              <w:rPr>
                <w:lang w:val="nl-NL"/>
              </w:rPr>
              <w:t>8'</w:t>
            </w:r>
          </w:p>
          <w:p w14:paraId="67620CEE" w14:textId="77777777" w:rsidR="008C3623" w:rsidRDefault="00EE15F0">
            <w:pPr>
              <w:pStyle w:val="T4dispositie"/>
              <w:jc w:val="left"/>
              <w:rPr>
                <w:lang w:val="nl-NL"/>
              </w:rPr>
            </w:pPr>
            <w:r>
              <w:rPr>
                <w:lang w:val="nl-NL"/>
              </w:rPr>
              <w:t>8'</w:t>
            </w:r>
          </w:p>
        </w:tc>
        <w:tc>
          <w:tcPr>
            <w:tcW w:w="1080" w:type="dxa"/>
          </w:tcPr>
          <w:p w14:paraId="379703AB" w14:textId="77777777" w:rsidR="008C3623" w:rsidRDefault="00EE15F0">
            <w:pPr>
              <w:pStyle w:val="T4dispositie"/>
              <w:jc w:val="left"/>
              <w:rPr>
                <w:i/>
                <w:iCs/>
                <w:lang w:val="nl-NL"/>
              </w:rPr>
            </w:pPr>
            <w:r>
              <w:rPr>
                <w:i/>
                <w:iCs/>
                <w:lang w:val="nl-NL"/>
              </w:rPr>
              <w:t>Pedaal</w:t>
            </w:r>
          </w:p>
          <w:p w14:paraId="37747E9B" w14:textId="77777777" w:rsidR="008C3623" w:rsidRDefault="00EE15F0">
            <w:pPr>
              <w:pStyle w:val="T4dispositie"/>
              <w:jc w:val="left"/>
              <w:rPr>
                <w:lang w:val="nl-NL"/>
              </w:rPr>
            </w:pPr>
            <w:r>
              <w:rPr>
                <w:lang w:val="nl-NL"/>
              </w:rPr>
              <w:t>1 stem</w:t>
            </w:r>
          </w:p>
          <w:p w14:paraId="0B29BEBA" w14:textId="77777777" w:rsidR="008C3623" w:rsidRDefault="008C3623">
            <w:pPr>
              <w:pStyle w:val="T4dispositie"/>
              <w:jc w:val="left"/>
              <w:rPr>
                <w:lang w:val="nl-NL"/>
              </w:rPr>
            </w:pPr>
          </w:p>
          <w:p w14:paraId="5B86A4CF" w14:textId="77777777" w:rsidR="008C3623" w:rsidRDefault="00EE15F0">
            <w:pPr>
              <w:pStyle w:val="T4dispositie"/>
              <w:jc w:val="left"/>
              <w:rPr>
                <w:lang w:val="nl-NL"/>
              </w:rPr>
            </w:pPr>
            <w:r>
              <w:rPr>
                <w:lang w:val="nl-NL"/>
              </w:rPr>
              <w:t>Tuba</w:t>
            </w:r>
          </w:p>
        </w:tc>
        <w:tc>
          <w:tcPr>
            <w:tcW w:w="720" w:type="dxa"/>
          </w:tcPr>
          <w:p w14:paraId="576D7EBA" w14:textId="77777777" w:rsidR="008C3623" w:rsidRDefault="008C3623">
            <w:pPr>
              <w:pStyle w:val="T4dispositie"/>
              <w:jc w:val="left"/>
              <w:rPr>
                <w:lang w:val="nl-NL"/>
              </w:rPr>
            </w:pPr>
          </w:p>
          <w:p w14:paraId="1EA38422" w14:textId="77777777" w:rsidR="008C3623" w:rsidRDefault="008C3623">
            <w:pPr>
              <w:pStyle w:val="T4dispositie"/>
              <w:jc w:val="left"/>
              <w:rPr>
                <w:lang w:val="nl-NL"/>
              </w:rPr>
            </w:pPr>
          </w:p>
          <w:p w14:paraId="0210C8AC" w14:textId="77777777" w:rsidR="008C3623" w:rsidRDefault="008C3623">
            <w:pPr>
              <w:pStyle w:val="T4dispositie"/>
              <w:jc w:val="left"/>
              <w:rPr>
                <w:lang w:val="nl-NL"/>
              </w:rPr>
            </w:pPr>
          </w:p>
          <w:p w14:paraId="58EF2A6D" w14:textId="77777777" w:rsidR="008C3623" w:rsidRDefault="00EE15F0">
            <w:pPr>
              <w:pStyle w:val="T4dispositie"/>
              <w:jc w:val="left"/>
              <w:rPr>
                <w:lang w:val="nl-NL"/>
              </w:rPr>
            </w:pPr>
            <w:r>
              <w:rPr>
                <w:lang w:val="nl-NL"/>
              </w:rPr>
              <w:t>16'</w:t>
            </w:r>
          </w:p>
        </w:tc>
      </w:tr>
    </w:tbl>
    <w:p w14:paraId="0747A9AD" w14:textId="77777777" w:rsidR="008C3623" w:rsidRDefault="008C3623">
      <w:pPr>
        <w:pStyle w:val="T4dispositie"/>
        <w:jc w:val="left"/>
        <w:rPr>
          <w:lang w:val="nl-NL"/>
        </w:rPr>
      </w:pPr>
    </w:p>
    <w:p w14:paraId="6344F49D" w14:textId="77777777" w:rsidR="008C3623" w:rsidRDefault="00EE15F0">
      <w:pPr>
        <w:pStyle w:val="T1"/>
        <w:jc w:val="left"/>
        <w:rPr>
          <w:lang w:val="nl-NL"/>
        </w:rPr>
      </w:pPr>
      <w:r>
        <w:rPr>
          <w:lang w:val="nl-NL"/>
        </w:rPr>
        <w:t>Werktuiglijke registers</w:t>
      </w:r>
    </w:p>
    <w:p w14:paraId="67690FA9" w14:textId="77777777" w:rsidR="008C3623" w:rsidRDefault="00EE15F0">
      <w:pPr>
        <w:pStyle w:val="T1"/>
        <w:jc w:val="left"/>
        <w:rPr>
          <w:lang w:val="nl-NL"/>
        </w:rPr>
      </w:pPr>
      <w:r>
        <w:rPr>
          <w:lang w:val="nl-NL"/>
        </w:rPr>
        <w:t>koppelingen GO-Pos, Ped-GO</w:t>
      </w:r>
    </w:p>
    <w:p w14:paraId="448AC46D" w14:textId="77777777" w:rsidR="008C3623" w:rsidRDefault="008C3623">
      <w:pPr>
        <w:pStyle w:val="T1"/>
        <w:jc w:val="left"/>
        <w:rPr>
          <w:lang w:val="nl-NL"/>
        </w:rPr>
      </w:pPr>
    </w:p>
    <w:p w14:paraId="1A9E5102" w14:textId="77777777" w:rsidR="008C3623" w:rsidRDefault="00EE15F0">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008"/>
        <w:gridCol w:w="900"/>
        <w:gridCol w:w="900"/>
        <w:gridCol w:w="900"/>
        <w:gridCol w:w="900"/>
        <w:gridCol w:w="900"/>
      </w:tblGrid>
      <w:tr w:rsidR="008C3623" w14:paraId="3E18FE67" w14:textId="77777777">
        <w:tc>
          <w:tcPr>
            <w:tcW w:w="1008" w:type="dxa"/>
          </w:tcPr>
          <w:p w14:paraId="4696712C" w14:textId="77777777" w:rsidR="008C3623" w:rsidRDefault="00EE15F0">
            <w:pPr>
              <w:pStyle w:val="T4dispositie"/>
              <w:jc w:val="left"/>
              <w:rPr>
                <w:lang w:val="nl-NL"/>
              </w:rPr>
            </w:pPr>
            <w:r>
              <w:rPr>
                <w:lang w:val="nl-NL"/>
              </w:rPr>
              <w:t>Mixture</w:t>
            </w:r>
          </w:p>
        </w:tc>
        <w:tc>
          <w:tcPr>
            <w:tcW w:w="900" w:type="dxa"/>
          </w:tcPr>
          <w:p w14:paraId="14808EB6" w14:textId="77777777" w:rsidR="008C3623" w:rsidRDefault="00EE15F0">
            <w:pPr>
              <w:pStyle w:val="T4dispositie"/>
              <w:jc w:val="left"/>
              <w:rPr>
                <w:lang w:val="nl-NL"/>
              </w:rPr>
            </w:pPr>
            <w:r>
              <w:rPr>
                <w:lang w:val="nl-NL"/>
              </w:rPr>
              <w:t>C</w:t>
            </w:r>
          </w:p>
          <w:p w14:paraId="22EF9AE9" w14:textId="77777777" w:rsidR="008C3623" w:rsidRDefault="00EE15F0">
            <w:pPr>
              <w:pStyle w:val="T4dispositie"/>
              <w:jc w:val="left"/>
              <w:rPr>
                <w:lang w:val="nl-NL"/>
              </w:rPr>
            </w:pPr>
            <w:r>
              <w:rPr>
                <w:lang w:val="nl-NL"/>
              </w:rPr>
              <w:t>2</w:t>
            </w:r>
          </w:p>
          <w:p w14:paraId="5D16985C" w14:textId="77777777" w:rsidR="008C3623" w:rsidRDefault="00EE15F0">
            <w:pPr>
              <w:pStyle w:val="T4dispositie"/>
              <w:jc w:val="left"/>
              <w:rPr>
                <w:lang w:val="nl-NL"/>
              </w:rPr>
            </w:pPr>
            <w:r>
              <w:rPr>
                <w:lang w:val="nl-NL"/>
              </w:rPr>
              <w:t>1 1/3</w:t>
            </w:r>
          </w:p>
          <w:p w14:paraId="46DFF8B5" w14:textId="77777777" w:rsidR="008C3623" w:rsidRDefault="00EE15F0">
            <w:pPr>
              <w:pStyle w:val="T4dispositie"/>
              <w:jc w:val="left"/>
              <w:rPr>
                <w:lang w:val="nl-NL"/>
              </w:rPr>
            </w:pPr>
            <w:r>
              <w:rPr>
                <w:lang w:val="nl-NL"/>
              </w:rPr>
              <w:t>1</w:t>
            </w:r>
          </w:p>
        </w:tc>
        <w:tc>
          <w:tcPr>
            <w:tcW w:w="900" w:type="dxa"/>
          </w:tcPr>
          <w:p w14:paraId="19551830" w14:textId="77777777" w:rsidR="008C3623" w:rsidRDefault="00EE15F0">
            <w:pPr>
              <w:pStyle w:val="T4dispositie"/>
              <w:jc w:val="left"/>
              <w:rPr>
                <w:lang w:val="nl-NL"/>
              </w:rPr>
            </w:pPr>
            <w:r>
              <w:rPr>
                <w:lang w:val="nl-NL"/>
              </w:rPr>
              <w:t>c</w:t>
            </w:r>
          </w:p>
          <w:p w14:paraId="708DBA82" w14:textId="77777777" w:rsidR="008C3623" w:rsidRDefault="00EE15F0">
            <w:pPr>
              <w:pStyle w:val="T4dispositie"/>
              <w:jc w:val="left"/>
              <w:rPr>
                <w:lang w:val="nl-NL"/>
              </w:rPr>
            </w:pPr>
            <w:r>
              <w:rPr>
                <w:lang w:val="nl-NL"/>
              </w:rPr>
              <w:t>2 2/3</w:t>
            </w:r>
          </w:p>
          <w:p w14:paraId="0838FB9A" w14:textId="77777777" w:rsidR="008C3623" w:rsidRDefault="00EE15F0">
            <w:pPr>
              <w:pStyle w:val="T4dispositie"/>
              <w:jc w:val="left"/>
              <w:rPr>
                <w:lang w:val="nl-NL"/>
              </w:rPr>
            </w:pPr>
            <w:r>
              <w:rPr>
                <w:lang w:val="nl-NL"/>
              </w:rPr>
              <w:t>2</w:t>
            </w:r>
          </w:p>
          <w:p w14:paraId="0D18E57E" w14:textId="77777777" w:rsidR="008C3623" w:rsidRDefault="00EE15F0">
            <w:pPr>
              <w:pStyle w:val="T4dispositie"/>
              <w:jc w:val="left"/>
              <w:rPr>
                <w:lang w:val="nl-NL"/>
              </w:rPr>
            </w:pPr>
            <w:r>
              <w:rPr>
                <w:lang w:val="nl-NL"/>
              </w:rPr>
              <w:t>1 1/3</w:t>
            </w:r>
          </w:p>
          <w:p w14:paraId="0F28BC23" w14:textId="77777777" w:rsidR="008C3623" w:rsidRDefault="00EE15F0">
            <w:pPr>
              <w:pStyle w:val="T4dispositie"/>
              <w:jc w:val="left"/>
              <w:rPr>
                <w:lang w:val="nl-NL"/>
              </w:rPr>
            </w:pPr>
            <w:r>
              <w:rPr>
                <w:lang w:val="nl-NL"/>
              </w:rPr>
              <w:t>1</w:t>
            </w:r>
          </w:p>
        </w:tc>
        <w:tc>
          <w:tcPr>
            <w:tcW w:w="900" w:type="dxa"/>
          </w:tcPr>
          <w:p w14:paraId="28C64862" w14:textId="77777777" w:rsidR="008C3623" w:rsidRDefault="00EE15F0">
            <w:pPr>
              <w:pStyle w:val="T4dispositie"/>
              <w:jc w:val="left"/>
              <w:rPr>
                <w:lang w:val="nl-NL"/>
              </w:rPr>
            </w:pPr>
            <w:r>
              <w:rPr>
                <w:lang w:val="nl-NL"/>
              </w:rPr>
              <w:t>c</w:t>
            </w:r>
            <w:r>
              <w:rPr>
                <w:vertAlign w:val="superscript"/>
                <w:lang w:val="nl-NL"/>
              </w:rPr>
              <w:t>1</w:t>
            </w:r>
          </w:p>
          <w:p w14:paraId="59D39DE2" w14:textId="77777777" w:rsidR="008C3623" w:rsidRDefault="00EE15F0">
            <w:pPr>
              <w:pStyle w:val="T4dispositie"/>
              <w:jc w:val="left"/>
              <w:rPr>
                <w:lang w:val="nl-NL"/>
              </w:rPr>
            </w:pPr>
            <w:r>
              <w:rPr>
                <w:lang w:val="nl-NL"/>
              </w:rPr>
              <w:t>4</w:t>
            </w:r>
          </w:p>
          <w:p w14:paraId="265CCF7B" w14:textId="77777777" w:rsidR="008C3623" w:rsidRDefault="00EE15F0">
            <w:pPr>
              <w:pStyle w:val="T4dispositie"/>
              <w:jc w:val="left"/>
              <w:rPr>
                <w:lang w:val="nl-NL"/>
              </w:rPr>
            </w:pPr>
            <w:r>
              <w:rPr>
                <w:lang w:val="nl-NL"/>
              </w:rPr>
              <w:t>2 2/3</w:t>
            </w:r>
          </w:p>
          <w:p w14:paraId="51905622" w14:textId="77777777" w:rsidR="008C3623" w:rsidRDefault="00EE15F0">
            <w:pPr>
              <w:pStyle w:val="T4dispositie"/>
              <w:jc w:val="left"/>
              <w:rPr>
                <w:lang w:val="nl-NL"/>
              </w:rPr>
            </w:pPr>
            <w:r>
              <w:rPr>
                <w:lang w:val="nl-NL"/>
              </w:rPr>
              <w:t>2</w:t>
            </w:r>
          </w:p>
          <w:p w14:paraId="294535E3" w14:textId="77777777" w:rsidR="008C3623" w:rsidRDefault="00EE15F0">
            <w:pPr>
              <w:pStyle w:val="T4dispositie"/>
              <w:jc w:val="left"/>
              <w:rPr>
                <w:lang w:val="nl-NL"/>
              </w:rPr>
            </w:pPr>
            <w:r>
              <w:rPr>
                <w:lang w:val="nl-NL"/>
              </w:rPr>
              <w:t>1 1/3</w:t>
            </w:r>
          </w:p>
        </w:tc>
        <w:tc>
          <w:tcPr>
            <w:tcW w:w="900" w:type="dxa"/>
          </w:tcPr>
          <w:p w14:paraId="5F310FA4" w14:textId="77777777" w:rsidR="008C3623" w:rsidRDefault="00EE15F0">
            <w:pPr>
              <w:pStyle w:val="T4dispositie"/>
              <w:jc w:val="left"/>
              <w:rPr>
                <w:lang w:val="nl-NL"/>
              </w:rPr>
            </w:pPr>
            <w:r>
              <w:rPr>
                <w:lang w:val="nl-NL"/>
              </w:rPr>
              <w:t>c</w:t>
            </w:r>
            <w:r>
              <w:rPr>
                <w:vertAlign w:val="superscript"/>
                <w:lang w:val="nl-NL"/>
              </w:rPr>
              <w:t>2</w:t>
            </w:r>
          </w:p>
          <w:p w14:paraId="78320009" w14:textId="77777777" w:rsidR="008C3623" w:rsidRDefault="00EE15F0">
            <w:pPr>
              <w:pStyle w:val="T4dispositie"/>
              <w:jc w:val="left"/>
              <w:rPr>
                <w:lang w:val="nl-NL"/>
              </w:rPr>
            </w:pPr>
            <w:r>
              <w:rPr>
                <w:lang w:val="nl-NL"/>
              </w:rPr>
              <w:t>5 1/3</w:t>
            </w:r>
          </w:p>
          <w:p w14:paraId="313843F8" w14:textId="77777777" w:rsidR="008C3623" w:rsidRDefault="00EE15F0">
            <w:pPr>
              <w:pStyle w:val="T4dispositie"/>
              <w:jc w:val="left"/>
              <w:rPr>
                <w:lang w:val="nl-NL"/>
              </w:rPr>
            </w:pPr>
            <w:r>
              <w:rPr>
                <w:lang w:val="nl-NL"/>
              </w:rPr>
              <w:t>4</w:t>
            </w:r>
          </w:p>
          <w:p w14:paraId="56944DBF" w14:textId="77777777" w:rsidR="008C3623" w:rsidRDefault="00EE15F0">
            <w:pPr>
              <w:pStyle w:val="T4dispositie"/>
              <w:jc w:val="left"/>
              <w:rPr>
                <w:lang w:val="nl-NL"/>
              </w:rPr>
            </w:pPr>
            <w:r>
              <w:rPr>
                <w:lang w:val="nl-NL"/>
              </w:rPr>
              <w:t>2 2/3</w:t>
            </w:r>
          </w:p>
          <w:p w14:paraId="12776B43" w14:textId="77777777" w:rsidR="008C3623" w:rsidRDefault="00EE15F0">
            <w:pPr>
              <w:pStyle w:val="T4dispositie"/>
              <w:jc w:val="left"/>
              <w:rPr>
                <w:lang w:val="nl-NL"/>
              </w:rPr>
            </w:pPr>
            <w:r>
              <w:rPr>
                <w:lang w:val="nl-NL"/>
              </w:rPr>
              <w:t>2</w:t>
            </w:r>
          </w:p>
        </w:tc>
        <w:tc>
          <w:tcPr>
            <w:tcW w:w="900" w:type="dxa"/>
          </w:tcPr>
          <w:p w14:paraId="0A5A98C6" w14:textId="77777777" w:rsidR="008C3623" w:rsidRDefault="00EE15F0">
            <w:pPr>
              <w:pStyle w:val="T4dispositie"/>
              <w:jc w:val="left"/>
              <w:rPr>
                <w:lang w:val="nl-NL"/>
              </w:rPr>
            </w:pPr>
            <w:r>
              <w:rPr>
                <w:lang w:val="nl-NL"/>
              </w:rPr>
              <w:t>h</w:t>
            </w:r>
            <w:r>
              <w:rPr>
                <w:vertAlign w:val="superscript"/>
                <w:lang w:val="nl-NL"/>
              </w:rPr>
              <w:t>2</w:t>
            </w:r>
          </w:p>
          <w:p w14:paraId="50A39695" w14:textId="77777777" w:rsidR="008C3623" w:rsidRDefault="00EE15F0">
            <w:pPr>
              <w:pStyle w:val="T4dispositie"/>
              <w:jc w:val="left"/>
              <w:rPr>
                <w:lang w:val="nl-NL"/>
              </w:rPr>
            </w:pPr>
            <w:r>
              <w:rPr>
                <w:lang w:val="nl-NL"/>
              </w:rPr>
              <w:t>5 1/3</w:t>
            </w:r>
          </w:p>
          <w:p w14:paraId="2ED4A3E1" w14:textId="77777777" w:rsidR="008C3623" w:rsidRDefault="00EE15F0">
            <w:pPr>
              <w:pStyle w:val="T4dispositie"/>
              <w:jc w:val="left"/>
              <w:rPr>
                <w:lang w:val="nl-NL"/>
              </w:rPr>
            </w:pPr>
            <w:r>
              <w:rPr>
                <w:lang w:val="nl-NL"/>
              </w:rPr>
              <w:t>4</w:t>
            </w:r>
          </w:p>
          <w:p w14:paraId="2E9FA8BC" w14:textId="77777777" w:rsidR="008C3623" w:rsidRDefault="00EE15F0">
            <w:pPr>
              <w:pStyle w:val="T4dispositie"/>
              <w:jc w:val="left"/>
              <w:rPr>
                <w:lang w:val="nl-NL"/>
              </w:rPr>
            </w:pPr>
            <w:r>
              <w:rPr>
                <w:lang w:val="nl-NL"/>
              </w:rPr>
              <w:t>2 2/3</w:t>
            </w:r>
          </w:p>
        </w:tc>
      </w:tr>
    </w:tbl>
    <w:p w14:paraId="5FE4818B" w14:textId="77777777" w:rsidR="008C3623" w:rsidRDefault="008C3623">
      <w:pPr>
        <w:pStyle w:val="T4dispositie"/>
        <w:jc w:val="left"/>
        <w:rPr>
          <w:lang w:val="nl-NL"/>
        </w:rPr>
      </w:pPr>
    </w:p>
    <w:p w14:paraId="5C4AA050" w14:textId="77777777" w:rsidR="008C3623" w:rsidRDefault="00EE15F0">
      <w:pPr>
        <w:pStyle w:val="T4dispositie"/>
        <w:jc w:val="left"/>
        <w:rPr>
          <w:lang w:val="nl-NL"/>
        </w:rPr>
      </w:pPr>
      <w:r>
        <w:rPr>
          <w:lang w:val="nl-NL"/>
        </w:rPr>
        <w:t>Cornet   c</w:t>
      </w:r>
      <w:r>
        <w:rPr>
          <w:vertAlign w:val="superscript"/>
          <w:lang w:val="nl-NL"/>
        </w:rPr>
        <w:t>1</w:t>
      </w:r>
      <w:r>
        <w:rPr>
          <w:lang w:val="nl-NL"/>
        </w:rPr>
        <w:t xml:space="preserve">  2 2/3 - 2 - 1 3/5</w:t>
      </w:r>
    </w:p>
    <w:p w14:paraId="35F50FB4" w14:textId="77777777" w:rsidR="008C3623" w:rsidRDefault="008C3623">
      <w:pPr>
        <w:pStyle w:val="T1"/>
        <w:jc w:val="left"/>
        <w:rPr>
          <w:lang w:val="nl-NL"/>
        </w:rPr>
      </w:pPr>
    </w:p>
    <w:p w14:paraId="156842C9" w14:textId="77777777" w:rsidR="008C3623" w:rsidRDefault="00EE15F0">
      <w:pPr>
        <w:pStyle w:val="T1"/>
        <w:jc w:val="left"/>
        <w:rPr>
          <w:lang w:val="nl-NL"/>
        </w:rPr>
      </w:pPr>
      <w:r>
        <w:rPr>
          <w:lang w:val="nl-NL"/>
        </w:rPr>
        <w:t>Toonhoogte</w:t>
      </w:r>
    </w:p>
    <w:p w14:paraId="5BD6DD0E" w14:textId="77777777" w:rsidR="008C3623" w:rsidRDefault="00EE15F0">
      <w:pPr>
        <w:pStyle w:val="T1"/>
        <w:jc w:val="left"/>
        <w:rPr>
          <w:lang w:val="nl-NL"/>
        </w:rPr>
      </w:pPr>
      <w:r>
        <w:rPr>
          <w:lang w:val="nl-NL"/>
        </w:rPr>
        <w:t>a</w:t>
      </w:r>
      <w:r>
        <w:rPr>
          <w:vertAlign w:val="superscript"/>
          <w:lang w:val="nl-NL"/>
        </w:rPr>
        <w:t>1</w:t>
      </w:r>
      <w:r>
        <w:rPr>
          <w:lang w:val="nl-NL"/>
        </w:rPr>
        <w:t xml:space="preserve"> = 447 Hz</w:t>
      </w:r>
    </w:p>
    <w:p w14:paraId="5CEB393A" w14:textId="77777777" w:rsidR="008C3623" w:rsidRDefault="00EE15F0">
      <w:pPr>
        <w:pStyle w:val="T1"/>
        <w:jc w:val="left"/>
        <w:rPr>
          <w:lang w:val="nl-NL"/>
        </w:rPr>
      </w:pPr>
      <w:r>
        <w:rPr>
          <w:lang w:val="nl-NL"/>
        </w:rPr>
        <w:t>Temperatuur</w:t>
      </w:r>
    </w:p>
    <w:p w14:paraId="46FF496D" w14:textId="77777777" w:rsidR="008C3623" w:rsidRDefault="00EE15F0">
      <w:pPr>
        <w:pStyle w:val="T1"/>
        <w:jc w:val="left"/>
        <w:rPr>
          <w:lang w:val="nl-NL"/>
        </w:rPr>
      </w:pPr>
      <w:r>
        <w:rPr>
          <w:lang w:val="nl-NL"/>
        </w:rPr>
        <w:t>evenredig zwevend</w:t>
      </w:r>
    </w:p>
    <w:p w14:paraId="4AB0AEE4" w14:textId="77777777" w:rsidR="008C3623" w:rsidRDefault="008C3623">
      <w:pPr>
        <w:pStyle w:val="T1"/>
        <w:jc w:val="left"/>
        <w:rPr>
          <w:lang w:val="nl-NL"/>
        </w:rPr>
      </w:pPr>
    </w:p>
    <w:p w14:paraId="773247ED" w14:textId="77777777" w:rsidR="008C3623" w:rsidRDefault="00EE15F0">
      <w:pPr>
        <w:pStyle w:val="T1"/>
        <w:jc w:val="left"/>
        <w:rPr>
          <w:lang w:val="nl-NL"/>
        </w:rPr>
      </w:pPr>
      <w:r>
        <w:rPr>
          <w:lang w:val="nl-NL"/>
        </w:rPr>
        <w:t>Manuaalomvang</w:t>
      </w:r>
    </w:p>
    <w:p w14:paraId="5EFE4CE7" w14:textId="77777777" w:rsidR="008C3623" w:rsidRDefault="00EE15F0">
      <w:pPr>
        <w:pStyle w:val="T1"/>
        <w:jc w:val="left"/>
        <w:rPr>
          <w:lang w:val="nl-NL"/>
        </w:rPr>
      </w:pPr>
      <w:r>
        <w:rPr>
          <w:lang w:val="nl-NL"/>
        </w:rPr>
        <w:t>C-g</w:t>
      </w:r>
      <w:r>
        <w:rPr>
          <w:vertAlign w:val="superscript"/>
          <w:lang w:val="nl-NL"/>
        </w:rPr>
        <w:t>3</w:t>
      </w:r>
    </w:p>
    <w:p w14:paraId="5CD912DB" w14:textId="77777777" w:rsidR="008C3623" w:rsidRDefault="00EE15F0">
      <w:pPr>
        <w:pStyle w:val="T1"/>
        <w:jc w:val="left"/>
        <w:rPr>
          <w:lang w:val="nl-NL"/>
        </w:rPr>
      </w:pPr>
      <w:r>
        <w:rPr>
          <w:lang w:val="nl-NL"/>
        </w:rPr>
        <w:t>Pedaalomvang</w:t>
      </w:r>
    </w:p>
    <w:p w14:paraId="0EB54CB4" w14:textId="77777777" w:rsidR="008C3623" w:rsidRDefault="00EE15F0">
      <w:pPr>
        <w:pStyle w:val="T1"/>
        <w:jc w:val="left"/>
        <w:rPr>
          <w:lang w:val="nl-NL"/>
        </w:rPr>
      </w:pPr>
      <w:r>
        <w:rPr>
          <w:lang w:val="nl-NL"/>
        </w:rPr>
        <w:t>C-h; lade tot f</w:t>
      </w:r>
    </w:p>
    <w:p w14:paraId="5C4C5381" w14:textId="77777777" w:rsidR="008C3623" w:rsidRDefault="008C3623">
      <w:pPr>
        <w:pStyle w:val="T1"/>
        <w:jc w:val="left"/>
        <w:rPr>
          <w:lang w:val="nl-NL"/>
        </w:rPr>
      </w:pPr>
    </w:p>
    <w:p w14:paraId="772C6BF4" w14:textId="77777777" w:rsidR="008C3623" w:rsidRDefault="00EE15F0">
      <w:pPr>
        <w:pStyle w:val="T1"/>
        <w:jc w:val="left"/>
        <w:rPr>
          <w:lang w:val="nl-NL"/>
        </w:rPr>
      </w:pPr>
      <w:r>
        <w:rPr>
          <w:lang w:val="nl-NL"/>
        </w:rPr>
        <w:t>Windvoorziening</w:t>
      </w:r>
    </w:p>
    <w:p w14:paraId="7E3665A6" w14:textId="77777777" w:rsidR="008C3623" w:rsidRDefault="00EE15F0">
      <w:pPr>
        <w:pStyle w:val="T1"/>
        <w:jc w:val="left"/>
        <w:rPr>
          <w:lang w:val="nl-NL"/>
        </w:rPr>
      </w:pPr>
      <w:r>
        <w:rPr>
          <w:lang w:val="nl-NL"/>
        </w:rPr>
        <w:t>twee spaanbalgen (1852)</w:t>
      </w:r>
    </w:p>
    <w:p w14:paraId="07E694CF" w14:textId="77777777" w:rsidR="008C3623" w:rsidRDefault="00EE15F0">
      <w:pPr>
        <w:pStyle w:val="T1"/>
        <w:jc w:val="left"/>
        <w:rPr>
          <w:lang w:val="nl-NL"/>
        </w:rPr>
      </w:pPr>
      <w:r>
        <w:rPr>
          <w:lang w:val="nl-NL"/>
        </w:rPr>
        <w:t>Winddruk</w:t>
      </w:r>
    </w:p>
    <w:p w14:paraId="33E77449" w14:textId="77777777" w:rsidR="008C3623" w:rsidRDefault="00EE15F0">
      <w:pPr>
        <w:pStyle w:val="T1"/>
        <w:jc w:val="left"/>
        <w:rPr>
          <w:lang w:val="nl-NL"/>
        </w:rPr>
      </w:pPr>
      <w:r>
        <w:rPr>
          <w:lang w:val="nl-NL"/>
        </w:rPr>
        <w:t>72 mm</w:t>
      </w:r>
    </w:p>
    <w:p w14:paraId="5164D901" w14:textId="77777777" w:rsidR="008C3623" w:rsidRDefault="008C3623">
      <w:pPr>
        <w:pStyle w:val="T1"/>
        <w:jc w:val="left"/>
        <w:rPr>
          <w:lang w:val="nl-NL"/>
        </w:rPr>
      </w:pPr>
    </w:p>
    <w:p w14:paraId="24E5D5F4" w14:textId="77777777" w:rsidR="008C3623" w:rsidRDefault="00EE15F0">
      <w:pPr>
        <w:pStyle w:val="T1"/>
        <w:jc w:val="left"/>
        <w:rPr>
          <w:lang w:val="nl-NL"/>
        </w:rPr>
      </w:pPr>
      <w:r>
        <w:rPr>
          <w:lang w:val="nl-NL"/>
        </w:rPr>
        <w:t>Plaats klaviatuur</w:t>
      </w:r>
    </w:p>
    <w:p w14:paraId="204DBC45" w14:textId="77777777" w:rsidR="008C3623" w:rsidRDefault="00EE15F0">
      <w:pPr>
        <w:pStyle w:val="T1"/>
        <w:jc w:val="left"/>
        <w:rPr>
          <w:lang w:val="nl-NL"/>
        </w:rPr>
      </w:pPr>
      <w:r>
        <w:rPr>
          <w:lang w:val="nl-NL"/>
        </w:rPr>
        <w:t>linkerzijde</w:t>
      </w:r>
    </w:p>
    <w:p w14:paraId="613C799B" w14:textId="77777777" w:rsidR="008C3623" w:rsidRDefault="008C3623">
      <w:pPr>
        <w:pStyle w:val="T1"/>
        <w:jc w:val="left"/>
        <w:rPr>
          <w:lang w:val="nl-NL"/>
        </w:rPr>
      </w:pPr>
    </w:p>
    <w:p w14:paraId="681227A4" w14:textId="77777777" w:rsidR="008C3623" w:rsidRDefault="00EE15F0">
      <w:pPr>
        <w:pStyle w:val="Heading2"/>
        <w:rPr>
          <w:i w:val="0"/>
          <w:iCs/>
        </w:rPr>
      </w:pPr>
      <w:r>
        <w:rPr>
          <w:i w:val="0"/>
          <w:iCs/>
        </w:rPr>
        <w:t>Bijzonderheden</w:t>
      </w:r>
    </w:p>
    <w:p w14:paraId="1B87B3D8" w14:textId="77777777" w:rsidR="008C3623" w:rsidRDefault="008C3623">
      <w:pPr>
        <w:pStyle w:val="T1"/>
        <w:jc w:val="left"/>
        <w:rPr>
          <w:lang w:val="nl-NL"/>
        </w:rPr>
      </w:pPr>
    </w:p>
    <w:p w14:paraId="400B2336" w14:textId="77777777" w:rsidR="008C3623" w:rsidRDefault="00EE15F0">
      <w:pPr>
        <w:pStyle w:val="T1"/>
        <w:jc w:val="left"/>
        <w:rPr>
          <w:lang w:val="nl-NL"/>
        </w:rPr>
      </w:pPr>
      <w:r>
        <w:rPr>
          <w:lang w:val="nl-NL"/>
        </w:rPr>
        <w:t>De deling van de diverse registers vertoont de nodige variatie. Zo zijn de registers van het Groot Orgel gedeeld tussen h en c</w:t>
      </w:r>
      <w:r>
        <w:rPr>
          <w:vertAlign w:val="superscript"/>
          <w:lang w:val="nl-NL"/>
        </w:rPr>
        <w:t>1</w:t>
      </w:r>
      <w:r>
        <w:rPr>
          <w:lang w:val="nl-NL"/>
        </w:rPr>
        <w:t>, terwijl de Holpijp B/D 8' en de Euphone B/D 8’ (beide Pos) zijn gedeeld is tussen f en fis. De Fernflaut D 8' begint op fis; de Oboe D 8' begint op gis.</w:t>
      </w:r>
    </w:p>
    <w:p w14:paraId="06529BDF" w14:textId="77777777" w:rsidR="008C3623" w:rsidRDefault="00EE15F0">
      <w:pPr>
        <w:pStyle w:val="T1"/>
        <w:jc w:val="left"/>
        <w:rPr>
          <w:lang w:val="nl-NL"/>
        </w:rPr>
      </w:pPr>
      <w:r>
        <w:rPr>
          <w:lang w:val="nl-NL"/>
        </w:rPr>
        <w:t>De Prestant 8' staat van Cis-g</w:t>
      </w:r>
      <w:r>
        <w:rPr>
          <w:vertAlign w:val="superscript"/>
          <w:lang w:val="nl-NL"/>
        </w:rPr>
        <w:t>1</w:t>
      </w:r>
      <w:r>
        <w:rPr>
          <w:lang w:val="nl-NL"/>
        </w:rPr>
        <w:t xml:space="preserve"> in het front, C is een houten binnenpijp. De bas van de Bourdon 16' en het groot octaaf van de Holpijp B/D 8' (beide Groot Orgel) zijn van hout. De nieuwe Gemshoorn 4' is conisch. De Trompette B/D 8' is vanaf b</w:t>
      </w:r>
      <w:r>
        <w:rPr>
          <w:vertAlign w:val="superscript"/>
          <w:lang w:val="nl-NL"/>
        </w:rPr>
        <w:t>2</w:t>
      </w:r>
      <w:r>
        <w:rPr>
          <w:lang w:val="nl-NL"/>
        </w:rPr>
        <w:t xml:space="preserve"> uitgevoerd als labiaalregister.</w:t>
      </w:r>
    </w:p>
    <w:p w14:paraId="2A3277E7" w14:textId="77777777" w:rsidR="00EE15F0" w:rsidRDefault="00EE15F0">
      <w:pPr>
        <w:pStyle w:val="T1"/>
        <w:jc w:val="left"/>
        <w:rPr>
          <w:lang w:val="nl-NL"/>
        </w:rPr>
      </w:pPr>
      <w:r>
        <w:rPr>
          <w:lang w:val="nl-NL"/>
        </w:rPr>
        <w:t>Het groot octaaf van de Holpijp B/D 8' (Pos) is van hout. De Fernflaut 8' is van metaal, conisch. De doorslaande Euphone B/D 8' heeft houten stevels en bekers voor de tonen C-f, de rest is van metaal. Vanaf a</w:t>
      </w:r>
      <w:r>
        <w:rPr>
          <w:vertAlign w:val="superscript"/>
          <w:lang w:val="nl-NL"/>
        </w:rPr>
        <w:t>2</w:t>
      </w:r>
      <w:r>
        <w:rPr>
          <w:lang w:val="nl-NL"/>
        </w:rPr>
        <w:t xml:space="preserve"> is het register voorzien van labiaalpijpjes. De Oboe D 8’ is vanaf b</w:t>
      </w:r>
      <w:r>
        <w:rPr>
          <w:vertAlign w:val="superscript"/>
          <w:lang w:val="nl-NL"/>
        </w:rPr>
        <w:t>2</w:t>
      </w:r>
      <w:r>
        <w:rPr>
          <w:lang w:val="nl-NL"/>
        </w:rPr>
        <w:t xml:space="preserve"> eveneens voorzien van labiaal pijpwerk. De doorslaande Tuba 16' is voorzien van houten stevels en bekers.</w:t>
      </w:r>
    </w:p>
    <w:sectPr w:rsidR="00EE15F0">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E6D"/>
    <w:rsid w:val="00054803"/>
    <w:rsid w:val="008C3623"/>
    <w:rsid w:val="008F2E6D"/>
    <w:rsid w:val="00EE1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C04BD2"/>
  <w15:chartTrackingRefBased/>
  <w15:docId w15:val="{E484EC6D-8EE1-EB49-9C83-24A0DB493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685</Words>
  <Characters>3906</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Noorbeek/1852</vt:lpstr>
    </vt:vector>
  </TitlesOfParts>
  <Company>NIvO</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Noorbeek/1852</dc:title>
  <dc:subject/>
  <dc:creator>WS1</dc:creator>
  <cp:keywords/>
  <dc:description/>
  <cp:lastModifiedBy>Eline J Duijsens</cp:lastModifiedBy>
  <cp:revision>3</cp:revision>
  <cp:lastPrinted>2002-05-28T11:26:00Z</cp:lastPrinted>
  <dcterms:created xsi:type="dcterms:W3CDTF">2021-09-20T09:51:00Z</dcterms:created>
  <dcterms:modified xsi:type="dcterms:W3CDTF">2021-09-27T08:52:00Z</dcterms:modified>
</cp:coreProperties>
</file>