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49BA" w14:textId="77777777" w:rsidR="00000000" w:rsidRDefault="004A34AE">
      <w:pPr>
        <w:pStyle w:val="Heading1"/>
      </w:pPr>
      <w:bookmarkStart w:id="0" w:name="_GoBack"/>
      <w:bookmarkEnd w:id="0"/>
      <w:proofErr w:type="spellStart"/>
      <w:r>
        <w:t>Grouw</w:t>
      </w:r>
      <w:proofErr w:type="spellEnd"/>
      <w:r>
        <w:t xml:space="preserve"> (</w:t>
      </w:r>
      <w:proofErr w:type="spellStart"/>
      <w:r>
        <w:t>Grou</w:t>
      </w:r>
      <w:proofErr w:type="spellEnd"/>
      <w:r>
        <w:t>) / 1853</w:t>
      </w:r>
    </w:p>
    <w:p w14:paraId="32E53A4A" w14:textId="77777777" w:rsidR="00000000" w:rsidRDefault="004A34AE">
      <w:pPr>
        <w:pStyle w:val="Heading2"/>
        <w:rPr>
          <w:i w:val="0"/>
          <w:iCs/>
        </w:rPr>
      </w:pPr>
      <w:r>
        <w:rPr>
          <w:i w:val="0"/>
          <w:iCs/>
        </w:rPr>
        <w:t>Hervormde Kerk</w:t>
      </w:r>
    </w:p>
    <w:p w14:paraId="1EF9FAEE" w14:textId="77777777" w:rsidR="00000000" w:rsidRDefault="004A34AE">
      <w:pPr>
        <w:pStyle w:val="T1"/>
        <w:jc w:val="left"/>
        <w:rPr>
          <w:lang w:val="nl-NL"/>
        </w:rPr>
      </w:pPr>
    </w:p>
    <w:p w14:paraId="771C5253" w14:textId="77777777" w:rsidR="00000000" w:rsidRDefault="004A34AE">
      <w:pPr>
        <w:pStyle w:val="T1"/>
        <w:jc w:val="left"/>
        <w:rPr>
          <w:i/>
          <w:iCs/>
          <w:lang w:val="nl-NL"/>
        </w:rPr>
      </w:pPr>
      <w:proofErr w:type="spellStart"/>
      <w:r>
        <w:rPr>
          <w:i/>
          <w:iCs/>
          <w:lang w:val="nl-NL"/>
        </w:rPr>
        <w:t>Eenbeukige</w:t>
      </w:r>
      <w:proofErr w:type="spellEnd"/>
      <w:r>
        <w:rPr>
          <w:i/>
          <w:iCs/>
          <w:lang w:val="nl-NL"/>
        </w:rPr>
        <w:t xml:space="preserve"> in oorsprong </w:t>
      </w:r>
      <w:proofErr w:type="spellStart"/>
      <w:r>
        <w:rPr>
          <w:i/>
          <w:iCs/>
          <w:lang w:val="nl-NL"/>
        </w:rPr>
        <w:t>romaanse</w:t>
      </w:r>
      <w:proofErr w:type="spellEnd"/>
      <w:r>
        <w:rPr>
          <w:i/>
          <w:iCs/>
          <w:lang w:val="nl-NL"/>
        </w:rPr>
        <w:t xml:space="preserve"> kerk uit de 12e eeuw die nadien herhaaldelijk werd vergroot en verbouwd. De door een zadeldak gedekte toren dateert uit de 15e eeuw. Inrichtingsstukken uit de 17e en 18e eeuw.</w:t>
      </w:r>
    </w:p>
    <w:p w14:paraId="148F4080" w14:textId="77777777" w:rsidR="00000000" w:rsidRDefault="004A34AE">
      <w:pPr>
        <w:pStyle w:val="T1"/>
        <w:jc w:val="left"/>
        <w:rPr>
          <w:i/>
          <w:iCs/>
          <w:lang w:val="nl-NL"/>
        </w:rPr>
      </w:pPr>
    </w:p>
    <w:p w14:paraId="56AA3C33" w14:textId="77777777" w:rsidR="00000000" w:rsidRDefault="004A34AE">
      <w:pPr>
        <w:pStyle w:val="T1"/>
        <w:jc w:val="left"/>
        <w:rPr>
          <w:lang w:val="nl-NL"/>
        </w:rPr>
      </w:pPr>
      <w:r>
        <w:rPr>
          <w:lang w:val="nl-NL"/>
        </w:rPr>
        <w:t>Kas: 1853</w:t>
      </w:r>
    </w:p>
    <w:p w14:paraId="5BD4583A" w14:textId="77777777" w:rsidR="00000000" w:rsidRDefault="004A34AE">
      <w:pPr>
        <w:pStyle w:val="T1"/>
        <w:jc w:val="left"/>
        <w:rPr>
          <w:lang w:val="nl-NL"/>
        </w:rPr>
      </w:pPr>
    </w:p>
    <w:p w14:paraId="7C4991E4" w14:textId="77777777" w:rsidR="00000000" w:rsidRDefault="004A34AE">
      <w:pPr>
        <w:pStyle w:val="Heading2"/>
        <w:rPr>
          <w:i w:val="0"/>
          <w:iCs/>
        </w:rPr>
      </w:pPr>
      <w:r>
        <w:rPr>
          <w:i w:val="0"/>
          <w:iCs/>
        </w:rPr>
        <w:t>Kunsthistorische aspecten</w:t>
      </w:r>
    </w:p>
    <w:p w14:paraId="2D6EDC74" w14:textId="77777777" w:rsidR="00000000" w:rsidRDefault="004A34AE">
      <w:pPr>
        <w:pStyle w:val="T2Kunst"/>
        <w:jc w:val="left"/>
        <w:rPr>
          <w:lang w:val="nl-NL"/>
        </w:rPr>
      </w:pPr>
      <w:r>
        <w:rPr>
          <w:lang w:val="nl-NL"/>
        </w:rPr>
        <w:t xml:space="preserve">Een nadere uitwerking van het frontconcept van </w:t>
      </w:r>
      <w:proofErr w:type="spellStart"/>
      <w:r>
        <w:rPr>
          <w:lang w:val="nl-NL"/>
        </w:rPr>
        <w:t>Huizum</w:t>
      </w:r>
      <w:proofErr w:type="spellEnd"/>
      <w:r>
        <w:rPr>
          <w:lang w:val="nl-NL"/>
        </w:rPr>
        <w:t xml:space="preserve"> (1844, deel 1840-1849, 369-371). Men ziet daar een </w:t>
      </w:r>
      <w:proofErr w:type="spellStart"/>
      <w:r>
        <w:rPr>
          <w:lang w:val="nl-NL"/>
        </w:rPr>
        <w:t>negendelige</w:t>
      </w:r>
      <w:proofErr w:type="spellEnd"/>
      <w:r>
        <w:rPr>
          <w:lang w:val="nl-NL"/>
        </w:rPr>
        <w:t xml:space="preserve"> opbouw met een ronde middentoren en ronde zijtorens. De tussenpartijen zijn driedelig van opzet en bevatten een </w:t>
      </w:r>
      <w:r>
        <w:rPr>
          <w:lang w:val="nl-NL"/>
        </w:rPr>
        <w:t xml:space="preserve">smalle toren van drie pijpen, geflankeerd door twee gedeelde velden. De afdekking van deze torens steekt niet uit boven de bovenlijsten van de velden die in een </w:t>
      </w:r>
      <w:proofErr w:type="spellStart"/>
      <w:r>
        <w:rPr>
          <w:lang w:val="nl-NL"/>
        </w:rPr>
        <w:t>ingezwenkte</w:t>
      </w:r>
      <w:proofErr w:type="spellEnd"/>
      <w:r>
        <w:rPr>
          <w:lang w:val="nl-NL"/>
        </w:rPr>
        <w:t xml:space="preserve"> vorm naar de beide aangrenzende torens oplopen. </w:t>
      </w:r>
    </w:p>
    <w:p w14:paraId="110C151A" w14:textId="77777777" w:rsidR="00000000" w:rsidRDefault="004A34AE">
      <w:pPr>
        <w:pStyle w:val="T2Kunst"/>
        <w:jc w:val="left"/>
        <w:rPr>
          <w:lang w:val="nl-NL"/>
        </w:rPr>
      </w:pPr>
      <w:r>
        <w:rPr>
          <w:lang w:val="nl-NL"/>
        </w:rPr>
        <w:t xml:space="preserve">De beslissende verandering in </w:t>
      </w:r>
      <w:proofErr w:type="spellStart"/>
      <w:r>
        <w:rPr>
          <w:lang w:val="nl-NL"/>
        </w:rPr>
        <w:t>Grou</w:t>
      </w:r>
      <w:proofErr w:type="spellEnd"/>
      <w:r>
        <w:rPr>
          <w:lang w:val="nl-NL"/>
        </w:rPr>
        <w:t xml:space="preserve"> had kennelijk tot doel de middentorens van de tussenpartijen meer gewicht te verlenen. In de eerste plaats krijgen zij meer pijpen en ook worden zij voorzien van eigen kappen. Opmerkelijk is dat de ontwerper ze ook niet geheel tot aan de onderlijst van de</w:t>
      </w:r>
      <w:r>
        <w:rPr>
          <w:lang w:val="nl-NL"/>
        </w:rPr>
        <w:t xml:space="preserve"> kas laat doorlopen, maar er tot ongeveer een kwart hoogte een vlak veld onder aanbrengt met een V-vormig </w:t>
      </w:r>
      <w:proofErr w:type="spellStart"/>
      <w:r>
        <w:rPr>
          <w:lang w:val="nl-NL"/>
        </w:rPr>
        <w:t>labiumverloop</w:t>
      </w:r>
      <w:proofErr w:type="spellEnd"/>
      <w:r>
        <w:rPr>
          <w:lang w:val="nl-NL"/>
        </w:rPr>
        <w:t xml:space="preserve">. De ernaast gelegen velden hebben een naar buiten aflopende </w:t>
      </w:r>
      <w:proofErr w:type="spellStart"/>
      <w:r>
        <w:rPr>
          <w:lang w:val="nl-NL"/>
        </w:rPr>
        <w:t>labiumlijn</w:t>
      </w:r>
      <w:proofErr w:type="spellEnd"/>
      <w:r>
        <w:rPr>
          <w:lang w:val="nl-NL"/>
        </w:rPr>
        <w:t xml:space="preserve"> die niet bij de </w:t>
      </w:r>
      <w:proofErr w:type="spellStart"/>
      <w:r>
        <w:rPr>
          <w:lang w:val="nl-NL"/>
        </w:rPr>
        <w:t>labia</w:t>
      </w:r>
      <w:proofErr w:type="spellEnd"/>
      <w:r>
        <w:rPr>
          <w:lang w:val="nl-NL"/>
        </w:rPr>
        <w:t xml:space="preserve"> van het veld onder de toren aansluit. Men d</w:t>
      </w:r>
      <w:r>
        <w:rPr>
          <w:lang w:val="nl-NL"/>
        </w:rPr>
        <w:t xml:space="preserve">enkt bij deze opzet onmiddellijk aan de </w:t>
      </w:r>
      <w:proofErr w:type="spellStart"/>
      <w:r>
        <w:rPr>
          <w:lang w:val="nl-NL"/>
        </w:rPr>
        <w:t>pseudo-borstwerken</w:t>
      </w:r>
      <w:proofErr w:type="spellEnd"/>
      <w:r>
        <w:rPr>
          <w:lang w:val="nl-NL"/>
        </w:rPr>
        <w:t xml:space="preserve"> die </w:t>
      </w:r>
      <w:proofErr w:type="spellStart"/>
      <w:r>
        <w:rPr>
          <w:lang w:val="nl-NL"/>
        </w:rPr>
        <w:t>Anthoni</w:t>
      </w:r>
      <w:proofErr w:type="spellEnd"/>
      <w:r>
        <w:rPr>
          <w:lang w:val="nl-NL"/>
        </w:rPr>
        <w:t xml:space="preserve"> </w:t>
      </w:r>
      <w:proofErr w:type="spellStart"/>
      <w:r>
        <w:rPr>
          <w:lang w:val="nl-NL"/>
        </w:rPr>
        <w:t>Hinsz</w:t>
      </w:r>
      <w:proofErr w:type="spellEnd"/>
      <w:r>
        <w:rPr>
          <w:lang w:val="nl-NL"/>
        </w:rPr>
        <w:t xml:space="preserve"> aanbracht bij zijn grotere </w:t>
      </w:r>
      <w:proofErr w:type="spellStart"/>
      <w:r>
        <w:rPr>
          <w:lang w:val="nl-NL"/>
        </w:rPr>
        <w:t>tweemanuaals</w:t>
      </w:r>
      <w:proofErr w:type="spellEnd"/>
      <w:r>
        <w:rPr>
          <w:lang w:val="nl-NL"/>
        </w:rPr>
        <w:t xml:space="preserve"> orgels van het type </w:t>
      </w:r>
      <w:proofErr w:type="spellStart"/>
      <w:r>
        <w:rPr>
          <w:lang w:val="nl-NL"/>
        </w:rPr>
        <w:t>Leens</w:t>
      </w:r>
      <w:proofErr w:type="spellEnd"/>
      <w:r>
        <w:rPr>
          <w:lang w:val="nl-NL"/>
        </w:rPr>
        <w:t xml:space="preserve"> (1733, deel 1726-1769, 74-77). Eén van de Van </w:t>
      </w:r>
      <w:proofErr w:type="spellStart"/>
      <w:r>
        <w:rPr>
          <w:lang w:val="nl-NL"/>
        </w:rPr>
        <w:t>Dams</w:t>
      </w:r>
      <w:proofErr w:type="spellEnd"/>
      <w:r>
        <w:rPr>
          <w:lang w:val="nl-NL"/>
        </w:rPr>
        <w:t xml:space="preserve"> kan een orgel van dit model zeker hebben gekend en erdoor zijn</w:t>
      </w:r>
      <w:r>
        <w:rPr>
          <w:lang w:val="nl-NL"/>
        </w:rPr>
        <w:t xml:space="preserve"> geïnspireerd. Bij </w:t>
      </w:r>
      <w:proofErr w:type="spellStart"/>
      <w:r>
        <w:rPr>
          <w:lang w:val="nl-NL"/>
        </w:rPr>
        <w:t>Hinsz</w:t>
      </w:r>
      <w:proofErr w:type="spellEnd"/>
      <w:r>
        <w:rPr>
          <w:lang w:val="nl-NL"/>
        </w:rPr>
        <w:t xml:space="preserve"> zijn de vlakke velden overigens steeds onder een spitse toren aangebracht.</w:t>
      </w:r>
    </w:p>
    <w:p w14:paraId="17923A73" w14:textId="77777777" w:rsidR="00000000" w:rsidRDefault="004A34AE">
      <w:pPr>
        <w:pStyle w:val="T2Kunst"/>
        <w:jc w:val="left"/>
        <w:rPr>
          <w:lang w:val="nl-NL"/>
        </w:rPr>
      </w:pPr>
      <w:r>
        <w:rPr>
          <w:lang w:val="nl-NL"/>
        </w:rPr>
        <w:t xml:space="preserve">Er is nog een verschil van belang tussen </w:t>
      </w:r>
      <w:proofErr w:type="spellStart"/>
      <w:r>
        <w:rPr>
          <w:lang w:val="nl-NL"/>
        </w:rPr>
        <w:t>Huizum</w:t>
      </w:r>
      <w:proofErr w:type="spellEnd"/>
      <w:r>
        <w:rPr>
          <w:lang w:val="nl-NL"/>
        </w:rPr>
        <w:t xml:space="preserve"> en </w:t>
      </w:r>
      <w:proofErr w:type="spellStart"/>
      <w:r>
        <w:rPr>
          <w:lang w:val="nl-NL"/>
        </w:rPr>
        <w:t>Grou</w:t>
      </w:r>
      <w:proofErr w:type="spellEnd"/>
      <w:r>
        <w:rPr>
          <w:lang w:val="nl-NL"/>
        </w:rPr>
        <w:t xml:space="preserve">. In </w:t>
      </w:r>
      <w:proofErr w:type="spellStart"/>
      <w:r>
        <w:rPr>
          <w:lang w:val="nl-NL"/>
        </w:rPr>
        <w:t>Huizum</w:t>
      </w:r>
      <w:proofErr w:type="spellEnd"/>
      <w:r>
        <w:rPr>
          <w:lang w:val="nl-NL"/>
        </w:rPr>
        <w:t xml:space="preserve"> zijn de tussenpartijen volledig symmetrisch, in </w:t>
      </w:r>
      <w:proofErr w:type="spellStart"/>
      <w:r>
        <w:rPr>
          <w:lang w:val="nl-NL"/>
        </w:rPr>
        <w:t>Grou</w:t>
      </w:r>
      <w:proofErr w:type="spellEnd"/>
      <w:r>
        <w:rPr>
          <w:lang w:val="nl-NL"/>
        </w:rPr>
        <w:t xml:space="preserve"> niet. De velden naast de middentoren</w:t>
      </w:r>
      <w:r>
        <w:rPr>
          <w:lang w:val="nl-NL"/>
        </w:rPr>
        <w:t xml:space="preserve"> zijn iets hoger dan die naast de zijtorens. Dit wijst erop dat de ontwerper de binnenvelden sterker bij de middentoren wilde betrekken. De ontwikkeling van het fronttype </w:t>
      </w:r>
      <w:proofErr w:type="spellStart"/>
      <w:r>
        <w:rPr>
          <w:lang w:val="nl-NL"/>
        </w:rPr>
        <w:t>Tjerkwerd</w:t>
      </w:r>
      <w:proofErr w:type="spellEnd"/>
      <w:r>
        <w:rPr>
          <w:lang w:val="nl-NL"/>
        </w:rPr>
        <w:t xml:space="preserve"> (1851) is daaraan vermoedelijk niet vreemd.</w:t>
      </w:r>
    </w:p>
    <w:p w14:paraId="5FD90380" w14:textId="77777777" w:rsidR="00000000" w:rsidRDefault="004A34AE">
      <w:pPr>
        <w:pStyle w:val="T2Kunst"/>
        <w:jc w:val="left"/>
        <w:rPr>
          <w:lang w:val="nl-NL"/>
        </w:rPr>
      </w:pPr>
      <w:r>
        <w:rPr>
          <w:lang w:val="nl-NL"/>
        </w:rPr>
        <w:t>Alle velden worden aan de boven</w:t>
      </w:r>
      <w:r>
        <w:rPr>
          <w:lang w:val="nl-NL"/>
        </w:rPr>
        <w:t xml:space="preserve">zijde afgesloten door naar boven geopende </w:t>
      </w:r>
      <w:proofErr w:type="spellStart"/>
      <w:r>
        <w:rPr>
          <w:lang w:val="nl-NL"/>
        </w:rPr>
        <w:t>C-voluten</w:t>
      </w:r>
      <w:proofErr w:type="spellEnd"/>
      <w:r>
        <w:rPr>
          <w:lang w:val="nl-NL"/>
        </w:rPr>
        <w:t xml:space="preserve"> zoals die in </w:t>
      </w:r>
      <w:proofErr w:type="spellStart"/>
      <w:r>
        <w:rPr>
          <w:lang w:val="nl-NL"/>
        </w:rPr>
        <w:t>Tjerkwerd</w:t>
      </w:r>
      <w:proofErr w:type="spellEnd"/>
      <w:r>
        <w:rPr>
          <w:lang w:val="nl-NL"/>
        </w:rPr>
        <w:t xml:space="preserve"> bij de buitenvelden zijn te zien. Geestig is de bladrank met haar gestileerde </w:t>
      </w:r>
      <w:proofErr w:type="spellStart"/>
      <w:r>
        <w:rPr>
          <w:lang w:val="nl-NL"/>
        </w:rPr>
        <w:t>omkrullingen</w:t>
      </w:r>
      <w:proofErr w:type="spellEnd"/>
      <w:r>
        <w:rPr>
          <w:lang w:val="nl-NL"/>
        </w:rPr>
        <w:t xml:space="preserve"> die vanaf de voluut tegen de middentoren opkruipt. Bij de voluten boven de buitenvelden zi</w:t>
      </w:r>
      <w:r>
        <w:rPr>
          <w:lang w:val="nl-NL"/>
        </w:rPr>
        <w:t xml:space="preserve">et men bij de tussentorens een klein extra krulletje en bij de zijtoren een bebladerd takje. </w:t>
      </w:r>
    </w:p>
    <w:p w14:paraId="23682868" w14:textId="77777777" w:rsidR="00000000" w:rsidRDefault="004A34AE">
      <w:pPr>
        <w:pStyle w:val="T2Kunst"/>
        <w:jc w:val="left"/>
        <w:rPr>
          <w:lang w:val="nl-NL"/>
        </w:rPr>
      </w:pPr>
      <w:r>
        <w:rPr>
          <w:lang w:val="nl-NL"/>
        </w:rPr>
        <w:t xml:space="preserve">In de blinderingen domineren de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Onder in de middentoren ziet men dezelfde </w:t>
      </w:r>
      <w:proofErr w:type="spellStart"/>
      <w:r>
        <w:rPr>
          <w:lang w:val="nl-NL"/>
        </w:rPr>
        <w:t>omkrullingen</w:t>
      </w:r>
      <w:proofErr w:type="spellEnd"/>
      <w:r>
        <w:rPr>
          <w:lang w:val="nl-NL"/>
        </w:rPr>
        <w:t xml:space="preserve"> als boven bij de </w:t>
      </w:r>
      <w:proofErr w:type="spellStart"/>
      <w:r>
        <w:rPr>
          <w:lang w:val="nl-NL"/>
        </w:rPr>
        <w:t>middentoren-voluut</w:t>
      </w:r>
      <w:proofErr w:type="spellEnd"/>
      <w:r>
        <w:rPr>
          <w:lang w:val="nl-NL"/>
        </w:rPr>
        <w:t>. De bovenblinderi</w:t>
      </w:r>
      <w:r>
        <w:rPr>
          <w:lang w:val="nl-NL"/>
        </w:rPr>
        <w:t xml:space="preserve">ngen in de </w:t>
      </w:r>
      <w:proofErr w:type="spellStart"/>
      <w:r>
        <w:rPr>
          <w:lang w:val="nl-NL"/>
        </w:rPr>
        <w:t>midden-</w:t>
      </w:r>
      <w:proofErr w:type="spellEnd"/>
      <w:r>
        <w:rPr>
          <w:lang w:val="nl-NL"/>
        </w:rPr>
        <w:t xml:space="preserve"> en zijtorens vertonen hetzelfde schema als </w:t>
      </w:r>
      <w:proofErr w:type="spellStart"/>
      <w:r>
        <w:rPr>
          <w:lang w:val="nl-NL"/>
        </w:rPr>
        <w:t>Bovenkarspel</w:t>
      </w:r>
      <w:proofErr w:type="spellEnd"/>
      <w:r>
        <w:rPr>
          <w:lang w:val="nl-NL"/>
        </w:rPr>
        <w:t xml:space="preserve"> (1851) en </w:t>
      </w:r>
      <w:proofErr w:type="spellStart"/>
      <w:r>
        <w:rPr>
          <w:lang w:val="nl-NL"/>
        </w:rPr>
        <w:t>Tjerkwerd</w:t>
      </w:r>
      <w:proofErr w:type="spellEnd"/>
      <w:r>
        <w:rPr>
          <w:lang w:val="nl-NL"/>
        </w:rPr>
        <w:t>, maar iets rijker uitgewerkt. De vleugelstukken zijn smalle bladranken die eindigen in een krul. De consoles onder de torens zijn niet zeer volumineus en vertone</w:t>
      </w:r>
      <w:r>
        <w:rPr>
          <w:lang w:val="nl-NL"/>
        </w:rPr>
        <w:t xml:space="preserve">n eenvoudig bladwerk. Op de tussentorens lieren met daarop een opengewerkt hartvormig ornament, bekroond door een vlam. De beelden op de </w:t>
      </w:r>
      <w:proofErr w:type="spellStart"/>
      <w:r>
        <w:rPr>
          <w:lang w:val="nl-NL"/>
        </w:rPr>
        <w:t>midden-</w:t>
      </w:r>
      <w:proofErr w:type="spellEnd"/>
      <w:r>
        <w:rPr>
          <w:lang w:val="nl-NL"/>
        </w:rPr>
        <w:t xml:space="preserve"> en zijtorens zijn personificaties van de waarheid, de godsdienst en de godsvrucht, alle drie voorgesteld als vr</w:t>
      </w:r>
      <w:r>
        <w:rPr>
          <w:lang w:val="nl-NL"/>
        </w:rPr>
        <w:t xml:space="preserve">ouwenfiguren. De waarheid (rechts) draagt een lauwerkrans op het hoofd en heeft een spiegel in de rechterhand en een boek in de linker; de godsdienst </w:t>
      </w:r>
      <w:r>
        <w:rPr>
          <w:lang w:val="nl-NL"/>
        </w:rPr>
        <w:lastRenderedPageBreak/>
        <w:t>heeft een boek in de rechterhand en een zegepalm in de linker; de godsvrucht tenslotte heeft een vlam op h</w:t>
      </w:r>
      <w:r>
        <w:rPr>
          <w:lang w:val="nl-NL"/>
        </w:rPr>
        <w:t>et hoofd, en houdt met haar rechterhand een toorts vast en met haar linker een olijftak.</w:t>
      </w:r>
    </w:p>
    <w:p w14:paraId="6DE2EEA0" w14:textId="77777777" w:rsidR="00000000" w:rsidRDefault="004A34AE">
      <w:pPr>
        <w:pStyle w:val="T1"/>
        <w:jc w:val="left"/>
        <w:rPr>
          <w:lang w:val="nl-NL"/>
        </w:rPr>
      </w:pPr>
    </w:p>
    <w:p w14:paraId="35E96FF4" w14:textId="77777777" w:rsidR="00000000" w:rsidRDefault="004A34AE">
      <w:pPr>
        <w:pStyle w:val="T3Lit"/>
        <w:jc w:val="left"/>
        <w:rPr>
          <w:b/>
          <w:bCs/>
          <w:lang w:val="nl-NL"/>
        </w:rPr>
      </w:pPr>
      <w:r>
        <w:rPr>
          <w:b/>
          <w:bCs/>
          <w:lang w:val="nl-NL"/>
        </w:rPr>
        <w:t>Literatuur</w:t>
      </w:r>
    </w:p>
    <w:p w14:paraId="5778B8FC" w14:textId="77777777" w:rsidR="00000000" w:rsidRDefault="004A34AE">
      <w:pPr>
        <w:pStyle w:val="T3Lit"/>
        <w:jc w:val="left"/>
        <w:rPr>
          <w:lang w:val="nl-NL"/>
        </w:rPr>
      </w:pPr>
      <w:r>
        <w:rPr>
          <w:i/>
          <w:iCs/>
          <w:lang w:val="nl-NL"/>
        </w:rPr>
        <w:t>Boekzaal</w:t>
      </w:r>
      <w:r>
        <w:rPr>
          <w:lang w:val="nl-NL"/>
        </w:rPr>
        <w:t xml:space="preserve"> 1853A, 107-108.</w:t>
      </w:r>
    </w:p>
    <w:p w14:paraId="4D5D711D" w14:textId="77777777" w:rsidR="00000000" w:rsidRDefault="004A34AE">
      <w:pPr>
        <w:pStyle w:val="T3Lit"/>
        <w:jc w:val="left"/>
        <w:rPr>
          <w:lang w:val="nl-NL"/>
        </w:rPr>
      </w:pPr>
      <w:r>
        <w:rPr>
          <w:i/>
          <w:iCs/>
          <w:lang w:val="nl-NL"/>
        </w:rPr>
        <w:t>Kerkelijke Courant</w:t>
      </w:r>
      <w:r>
        <w:rPr>
          <w:lang w:val="nl-NL"/>
        </w:rPr>
        <w:t>, 7/4 (1853).</w:t>
      </w:r>
    </w:p>
    <w:p w14:paraId="14C95003" w14:textId="77777777" w:rsidR="00000000" w:rsidRDefault="004A34AE">
      <w:pPr>
        <w:pStyle w:val="T3Lit"/>
        <w:jc w:val="left"/>
        <w:rPr>
          <w:lang w:val="nl-NL"/>
        </w:rPr>
      </w:pPr>
      <w:r>
        <w:rPr>
          <w:i/>
          <w:iCs/>
          <w:lang w:val="nl-NL"/>
        </w:rPr>
        <w:t>Het Orgel</w:t>
      </w:r>
      <w:r>
        <w:rPr>
          <w:lang w:val="nl-NL"/>
        </w:rPr>
        <w:t>, 67/11 (1971), 315; 70/6 (1974), 224.</w:t>
      </w:r>
    </w:p>
    <w:p w14:paraId="0A0F3AD7" w14:textId="77777777" w:rsidR="00000000" w:rsidRDefault="004A34AE">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Friesland deel 1</w:t>
      </w:r>
      <w:r>
        <w:rPr>
          <w:lang w:val="nl-NL"/>
        </w:rPr>
        <w:t xml:space="preserve">. </w:t>
      </w:r>
      <w:proofErr w:type="spellStart"/>
      <w:r>
        <w:rPr>
          <w:lang w:val="nl-NL"/>
        </w:rPr>
        <w:t>Baarn</w:t>
      </w:r>
      <w:proofErr w:type="spellEnd"/>
      <w:r>
        <w:rPr>
          <w:lang w:val="nl-NL"/>
        </w:rPr>
        <w:t>, 1970, 21, 23-24.</w:t>
      </w:r>
    </w:p>
    <w:p w14:paraId="055102FB" w14:textId="77777777" w:rsidR="00000000" w:rsidRDefault="004A34AE">
      <w:pPr>
        <w:pStyle w:val="T3Lit"/>
        <w:jc w:val="left"/>
        <w:rPr>
          <w:lang w:val="nl-NL"/>
        </w:rPr>
      </w:pPr>
    </w:p>
    <w:p w14:paraId="0FEC057E" w14:textId="77777777" w:rsidR="00000000" w:rsidRDefault="004A34AE">
      <w:pPr>
        <w:pStyle w:val="T3Lit"/>
        <w:jc w:val="left"/>
        <w:rPr>
          <w:lang w:val="nl-NL"/>
        </w:rPr>
      </w:pPr>
      <w:r>
        <w:rPr>
          <w:lang w:val="nl-NL"/>
        </w:rPr>
        <w:t>Monumentnummer 22894</w:t>
      </w:r>
    </w:p>
    <w:p w14:paraId="6C9B6FFD" w14:textId="77777777" w:rsidR="00000000" w:rsidRDefault="004A34AE">
      <w:pPr>
        <w:pStyle w:val="T3Lit"/>
        <w:jc w:val="left"/>
        <w:rPr>
          <w:lang w:val="nl-NL"/>
        </w:rPr>
      </w:pPr>
      <w:r>
        <w:rPr>
          <w:lang w:val="nl-NL"/>
        </w:rPr>
        <w:t>Orgelnummer 570</w:t>
      </w:r>
    </w:p>
    <w:p w14:paraId="2224261D" w14:textId="77777777" w:rsidR="00000000" w:rsidRDefault="004A34AE">
      <w:pPr>
        <w:pStyle w:val="T1"/>
        <w:jc w:val="left"/>
        <w:rPr>
          <w:lang w:val="nl-NL"/>
        </w:rPr>
      </w:pPr>
    </w:p>
    <w:p w14:paraId="5FD6DAE9" w14:textId="77777777" w:rsidR="00000000" w:rsidRDefault="004A34AE">
      <w:pPr>
        <w:pStyle w:val="Heading2"/>
        <w:rPr>
          <w:i w:val="0"/>
          <w:iCs/>
        </w:rPr>
      </w:pPr>
      <w:r>
        <w:rPr>
          <w:i w:val="0"/>
          <w:iCs/>
        </w:rPr>
        <w:t>Historische gegevens</w:t>
      </w:r>
    </w:p>
    <w:p w14:paraId="5098F536" w14:textId="77777777" w:rsidR="00000000" w:rsidRDefault="004A34AE">
      <w:pPr>
        <w:pStyle w:val="T1"/>
        <w:jc w:val="left"/>
        <w:rPr>
          <w:lang w:val="nl-NL"/>
        </w:rPr>
      </w:pPr>
    </w:p>
    <w:p w14:paraId="1703E6EC" w14:textId="77777777" w:rsidR="00000000" w:rsidRDefault="004A34AE">
      <w:pPr>
        <w:pStyle w:val="T1"/>
        <w:jc w:val="left"/>
        <w:rPr>
          <w:lang w:val="nl-NL"/>
        </w:rPr>
      </w:pPr>
      <w:r>
        <w:rPr>
          <w:lang w:val="nl-NL"/>
        </w:rPr>
        <w:t>Bouwer</w:t>
      </w:r>
    </w:p>
    <w:p w14:paraId="0BBE9818" w14:textId="77777777" w:rsidR="00000000" w:rsidRDefault="004A34AE">
      <w:pPr>
        <w:pStyle w:val="T1"/>
        <w:jc w:val="left"/>
        <w:rPr>
          <w:lang w:val="nl-NL"/>
        </w:rPr>
      </w:pPr>
      <w:r>
        <w:rPr>
          <w:lang w:val="nl-NL"/>
        </w:rPr>
        <w:t>L. van Dam &amp; Zonen</w:t>
      </w:r>
    </w:p>
    <w:p w14:paraId="29DD9894" w14:textId="77777777" w:rsidR="00000000" w:rsidRDefault="004A34AE">
      <w:pPr>
        <w:pStyle w:val="T1"/>
        <w:jc w:val="left"/>
        <w:rPr>
          <w:lang w:val="nl-NL"/>
        </w:rPr>
      </w:pPr>
    </w:p>
    <w:p w14:paraId="353320A9" w14:textId="77777777" w:rsidR="00000000" w:rsidRDefault="004A34AE">
      <w:pPr>
        <w:pStyle w:val="T1"/>
        <w:jc w:val="left"/>
        <w:rPr>
          <w:lang w:val="nl-NL"/>
        </w:rPr>
      </w:pPr>
      <w:r>
        <w:rPr>
          <w:lang w:val="nl-NL"/>
        </w:rPr>
        <w:t>Jaar van oplevering</w:t>
      </w:r>
    </w:p>
    <w:p w14:paraId="0578C465" w14:textId="77777777" w:rsidR="00000000" w:rsidRDefault="004A34AE">
      <w:pPr>
        <w:pStyle w:val="T1"/>
        <w:jc w:val="left"/>
        <w:rPr>
          <w:lang w:val="nl-NL"/>
        </w:rPr>
      </w:pPr>
      <w:r>
        <w:rPr>
          <w:lang w:val="nl-NL"/>
        </w:rPr>
        <w:t>1853</w:t>
      </w:r>
    </w:p>
    <w:p w14:paraId="051317BC" w14:textId="77777777" w:rsidR="00000000" w:rsidRDefault="004A34AE">
      <w:pPr>
        <w:pStyle w:val="T1"/>
        <w:jc w:val="left"/>
        <w:rPr>
          <w:lang w:val="nl-NL"/>
        </w:rPr>
      </w:pPr>
    </w:p>
    <w:p w14:paraId="48822DE2" w14:textId="77777777" w:rsidR="00000000" w:rsidRDefault="004A34AE">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(G10)</w:t>
      </w:r>
    </w:p>
    <w:tbl>
      <w:tblPr>
        <w:tblW w:w="0" w:type="auto"/>
        <w:tblLayout w:type="fixed"/>
        <w:tblLook w:val="0000" w:firstRow="0" w:lastRow="0" w:firstColumn="0" w:lastColumn="0" w:noHBand="0" w:noVBand="0"/>
      </w:tblPr>
      <w:tblGrid>
        <w:gridCol w:w="1668"/>
        <w:gridCol w:w="850"/>
        <w:gridCol w:w="1501"/>
        <w:gridCol w:w="625"/>
        <w:gridCol w:w="1939"/>
        <w:gridCol w:w="613"/>
      </w:tblGrid>
      <w:tr w:rsidR="00000000" w14:paraId="6258DAE5" w14:textId="77777777">
        <w:tblPrEx>
          <w:tblCellMar>
            <w:top w:w="0" w:type="dxa"/>
            <w:bottom w:w="0" w:type="dxa"/>
          </w:tblCellMar>
        </w:tblPrEx>
        <w:tc>
          <w:tcPr>
            <w:tcW w:w="1668" w:type="dxa"/>
          </w:tcPr>
          <w:p w14:paraId="452725D8" w14:textId="77777777" w:rsidR="00000000" w:rsidRDefault="004A34AE">
            <w:pPr>
              <w:pStyle w:val="T4dispositie"/>
              <w:jc w:val="left"/>
              <w:rPr>
                <w:i/>
                <w:iCs/>
                <w:lang w:val="nl-NL"/>
              </w:rPr>
            </w:pPr>
            <w:r>
              <w:rPr>
                <w:i/>
                <w:iCs/>
                <w:lang w:val="nl-NL"/>
              </w:rPr>
              <w:t>Manuaal</w:t>
            </w:r>
          </w:p>
          <w:p w14:paraId="09E3BB25" w14:textId="77777777" w:rsidR="00000000" w:rsidRDefault="004A34AE">
            <w:pPr>
              <w:pStyle w:val="T4dispositie"/>
              <w:jc w:val="left"/>
              <w:rPr>
                <w:lang w:val="nl-NL"/>
              </w:rPr>
            </w:pPr>
            <w:proofErr w:type="spellStart"/>
            <w:r>
              <w:rPr>
                <w:lang w:val="nl-NL"/>
              </w:rPr>
              <w:t>Prestant</w:t>
            </w:r>
            <w:proofErr w:type="spellEnd"/>
          </w:p>
          <w:p w14:paraId="008F2E98" w14:textId="77777777" w:rsidR="00000000" w:rsidRDefault="004A34AE">
            <w:pPr>
              <w:pStyle w:val="T4dispositie"/>
              <w:jc w:val="left"/>
              <w:rPr>
                <w:lang w:val="nl-NL"/>
              </w:rPr>
            </w:pPr>
            <w:r>
              <w:rPr>
                <w:lang w:val="nl-NL"/>
              </w:rPr>
              <w:t>Octaaf</w:t>
            </w:r>
          </w:p>
          <w:p w14:paraId="0FFB40E2" w14:textId="77777777" w:rsidR="00000000" w:rsidRDefault="004A34AE">
            <w:pPr>
              <w:pStyle w:val="T4dispositie"/>
              <w:jc w:val="left"/>
              <w:rPr>
                <w:lang w:val="nl-NL"/>
              </w:rPr>
            </w:pPr>
            <w:r>
              <w:rPr>
                <w:lang w:val="nl-NL"/>
              </w:rPr>
              <w:t>Holpijp</w:t>
            </w:r>
          </w:p>
          <w:p w14:paraId="34F4D267" w14:textId="77777777" w:rsidR="00000000" w:rsidRDefault="004A34AE">
            <w:pPr>
              <w:pStyle w:val="T4dispositie"/>
              <w:jc w:val="left"/>
              <w:rPr>
                <w:lang w:val="nl-NL"/>
              </w:rPr>
            </w:pPr>
            <w:proofErr w:type="spellStart"/>
            <w:r>
              <w:rPr>
                <w:lang w:val="nl-NL"/>
              </w:rPr>
              <w:t>Portunaal</w:t>
            </w:r>
            <w:proofErr w:type="spellEnd"/>
            <w:r>
              <w:rPr>
                <w:lang w:val="nl-NL"/>
              </w:rPr>
              <w:t xml:space="preserve"> D</w:t>
            </w:r>
          </w:p>
          <w:p w14:paraId="2F389685" w14:textId="77777777" w:rsidR="00000000" w:rsidRDefault="004A34AE">
            <w:pPr>
              <w:pStyle w:val="T4dispositie"/>
              <w:jc w:val="left"/>
              <w:rPr>
                <w:lang w:val="nl-NL"/>
              </w:rPr>
            </w:pPr>
            <w:r>
              <w:rPr>
                <w:lang w:val="nl-NL"/>
              </w:rPr>
              <w:t>Octaaf</w:t>
            </w:r>
          </w:p>
          <w:p w14:paraId="28F32706" w14:textId="77777777" w:rsidR="00000000" w:rsidRDefault="004A34AE">
            <w:pPr>
              <w:pStyle w:val="T4dispositie"/>
              <w:jc w:val="left"/>
              <w:rPr>
                <w:lang w:val="nl-NL"/>
              </w:rPr>
            </w:pPr>
            <w:r>
              <w:rPr>
                <w:lang w:val="nl-NL"/>
              </w:rPr>
              <w:t>Roerfluit</w:t>
            </w:r>
          </w:p>
          <w:p w14:paraId="132CE3F1" w14:textId="77777777" w:rsidR="00000000" w:rsidRDefault="004A34AE">
            <w:pPr>
              <w:pStyle w:val="T4dispositie"/>
              <w:jc w:val="left"/>
              <w:rPr>
                <w:lang w:val="nl-NL"/>
              </w:rPr>
            </w:pPr>
            <w:proofErr w:type="spellStart"/>
            <w:r>
              <w:rPr>
                <w:lang w:val="nl-NL"/>
              </w:rPr>
              <w:t>Quint</w:t>
            </w:r>
            <w:proofErr w:type="spellEnd"/>
            <w:r>
              <w:rPr>
                <w:lang w:val="nl-NL"/>
              </w:rPr>
              <w:t xml:space="preserve"> </w:t>
            </w:r>
            <w:proofErr w:type="spellStart"/>
            <w:r>
              <w:rPr>
                <w:lang w:val="nl-NL"/>
              </w:rPr>
              <w:t>Presta</w:t>
            </w:r>
            <w:r>
              <w:rPr>
                <w:lang w:val="nl-NL"/>
              </w:rPr>
              <w:t>nt</w:t>
            </w:r>
            <w:proofErr w:type="spellEnd"/>
          </w:p>
          <w:p w14:paraId="3C314CB6" w14:textId="77777777" w:rsidR="00000000" w:rsidRDefault="004A34AE">
            <w:pPr>
              <w:pStyle w:val="T4dispositie"/>
              <w:jc w:val="left"/>
              <w:rPr>
                <w:lang w:val="nl-NL"/>
              </w:rPr>
            </w:pPr>
            <w:r>
              <w:rPr>
                <w:lang w:val="nl-NL"/>
              </w:rPr>
              <w:t>Woudfluit</w:t>
            </w:r>
          </w:p>
          <w:p w14:paraId="4A58AE22" w14:textId="77777777" w:rsidR="00000000" w:rsidRDefault="004A34AE">
            <w:pPr>
              <w:pStyle w:val="T4dispositie"/>
              <w:jc w:val="left"/>
              <w:rPr>
                <w:lang w:val="nl-NL"/>
              </w:rPr>
            </w:pPr>
            <w:r>
              <w:rPr>
                <w:lang w:val="nl-NL"/>
              </w:rPr>
              <w:t>Mixtuur</w:t>
            </w:r>
          </w:p>
          <w:p w14:paraId="471D1F93" w14:textId="77777777" w:rsidR="00000000" w:rsidRDefault="004A34AE">
            <w:pPr>
              <w:pStyle w:val="T4dispositie"/>
              <w:jc w:val="left"/>
              <w:rPr>
                <w:lang w:val="nl-NL"/>
              </w:rPr>
            </w:pPr>
            <w:r>
              <w:rPr>
                <w:lang w:val="nl-NL"/>
              </w:rPr>
              <w:t>Cornet</w:t>
            </w:r>
          </w:p>
          <w:p w14:paraId="43512058" w14:textId="77777777" w:rsidR="00000000" w:rsidRDefault="004A34AE">
            <w:pPr>
              <w:pStyle w:val="T4dispositie"/>
              <w:jc w:val="left"/>
              <w:rPr>
                <w:lang w:val="nl-NL"/>
              </w:rPr>
            </w:pPr>
            <w:r>
              <w:rPr>
                <w:lang w:val="nl-NL"/>
              </w:rPr>
              <w:t>Trompet</w:t>
            </w:r>
          </w:p>
        </w:tc>
        <w:tc>
          <w:tcPr>
            <w:tcW w:w="850" w:type="dxa"/>
          </w:tcPr>
          <w:p w14:paraId="1A52B6EC" w14:textId="77777777" w:rsidR="00000000" w:rsidRDefault="004A34AE">
            <w:pPr>
              <w:pStyle w:val="T4dispositie"/>
              <w:jc w:val="left"/>
              <w:rPr>
                <w:lang w:val="nl-NL"/>
              </w:rPr>
            </w:pPr>
          </w:p>
          <w:p w14:paraId="7240453C" w14:textId="77777777" w:rsidR="00000000" w:rsidRDefault="004A34AE">
            <w:pPr>
              <w:pStyle w:val="T4dispositie"/>
              <w:jc w:val="left"/>
              <w:rPr>
                <w:lang w:val="nl-NL"/>
              </w:rPr>
            </w:pPr>
            <w:r>
              <w:rPr>
                <w:lang w:val="nl-NL"/>
              </w:rPr>
              <w:t>16'</w:t>
            </w:r>
          </w:p>
          <w:p w14:paraId="26AD1645" w14:textId="77777777" w:rsidR="00000000" w:rsidRDefault="004A34AE">
            <w:pPr>
              <w:pStyle w:val="T4dispositie"/>
              <w:jc w:val="left"/>
              <w:rPr>
                <w:lang w:val="nl-NL"/>
              </w:rPr>
            </w:pPr>
            <w:r>
              <w:rPr>
                <w:lang w:val="nl-NL"/>
              </w:rPr>
              <w:t>8'</w:t>
            </w:r>
          </w:p>
          <w:p w14:paraId="593C1820" w14:textId="77777777" w:rsidR="00000000" w:rsidRDefault="004A34AE">
            <w:pPr>
              <w:pStyle w:val="T4dispositie"/>
              <w:jc w:val="left"/>
              <w:rPr>
                <w:lang w:val="nl-NL"/>
              </w:rPr>
            </w:pPr>
            <w:r>
              <w:rPr>
                <w:lang w:val="nl-NL"/>
              </w:rPr>
              <w:t>8'</w:t>
            </w:r>
          </w:p>
          <w:p w14:paraId="71767344" w14:textId="77777777" w:rsidR="00000000" w:rsidRDefault="004A34AE">
            <w:pPr>
              <w:pStyle w:val="T4dispositie"/>
              <w:jc w:val="left"/>
              <w:rPr>
                <w:lang w:val="nl-NL"/>
              </w:rPr>
            </w:pPr>
            <w:r>
              <w:rPr>
                <w:lang w:val="nl-NL"/>
              </w:rPr>
              <w:t>8'</w:t>
            </w:r>
          </w:p>
          <w:p w14:paraId="6830EA44" w14:textId="77777777" w:rsidR="00000000" w:rsidRDefault="004A34AE">
            <w:pPr>
              <w:pStyle w:val="T4dispositie"/>
              <w:jc w:val="left"/>
              <w:rPr>
                <w:lang w:val="nl-NL"/>
              </w:rPr>
            </w:pPr>
            <w:r>
              <w:rPr>
                <w:lang w:val="nl-NL"/>
              </w:rPr>
              <w:t>4'</w:t>
            </w:r>
          </w:p>
          <w:p w14:paraId="37982891" w14:textId="77777777" w:rsidR="00000000" w:rsidRDefault="004A34AE">
            <w:pPr>
              <w:pStyle w:val="T4dispositie"/>
              <w:jc w:val="left"/>
              <w:rPr>
                <w:lang w:val="nl-NL"/>
              </w:rPr>
            </w:pPr>
            <w:r>
              <w:rPr>
                <w:lang w:val="nl-NL"/>
              </w:rPr>
              <w:t>4'</w:t>
            </w:r>
          </w:p>
          <w:p w14:paraId="635911CC" w14:textId="77777777" w:rsidR="00000000" w:rsidRDefault="004A34AE">
            <w:pPr>
              <w:pStyle w:val="T4dispositie"/>
              <w:jc w:val="left"/>
              <w:rPr>
                <w:lang w:val="nl-NL"/>
              </w:rPr>
            </w:pPr>
            <w:r>
              <w:rPr>
                <w:lang w:val="nl-NL"/>
              </w:rPr>
              <w:t>3'</w:t>
            </w:r>
          </w:p>
          <w:p w14:paraId="6B0CB81E" w14:textId="77777777" w:rsidR="00000000" w:rsidRDefault="004A34AE">
            <w:pPr>
              <w:pStyle w:val="T4dispositie"/>
              <w:jc w:val="left"/>
              <w:rPr>
                <w:lang w:val="nl-NL"/>
              </w:rPr>
            </w:pPr>
            <w:r>
              <w:rPr>
                <w:lang w:val="nl-NL"/>
              </w:rPr>
              <w:t>2'</w:t>
            </w:r>
          </w:p>
          <w:p w14:paraId="62003E26" w14:textId="77777777" w:rsidR="00000000" w:rsidRDefault="004A34AE">
            <w:pPr>
              <w:pStyle w:val="T4dispositie"/>
              <w:jc w:val="left"/>
              <w:rPr>
                <w:lang w:val="nl-NL"/>
              </w:rPr>
            </w:pPr>
            <w:r>
              <w:rPr>
                <w:lang w:val="nl-NL"/>
              </w:rPr>
              <w:t>3-4 st.</w:t>
            </w:r>
          </w:p>
          <w:p w14:paraId="3E5D1D55" w14:textId="77777777" w:rsidR="00000000" w:rsidRDefault="004A34AE">
            <w:pPr>
              <w:pStyle w:val="T4dispositie"/>
              <w:jc w:val="left"/>
              <w:rPr>
                <w:lang w:val="nl-NL"/>
              </w:rPr>
            </w:pPr>
            <w:r>
              <w:rPr>
                <w:lang w:val="nl-NL"/>
              </w:rPr>
              <w:t>3 st.</w:t>
            </w:r>
          </w:p>
          <w:p w14:paraId="153B2471" w14:textId="77777777" w:rsidR="00000000" w:rsidRDefault="004A34AE">
            <w:pPr>
              <w:pStyle w:val="T4dispositie"/>
              <w:jc w:val="left"/>
              <w:rPr>
                <w:lang w:val="nl-NL"/>
              </w:rPr>
            </w:pPr>
            <w:r>
              <w:rPr>
                <w:lang w:val="nl-NL"/>
              </w:rPr>
              <w:t>8'</w:t>
            </w:r>
          </w:p>
        </w:tc>
        <w:tc>
          <w:tcPr>
            <w:tcW w:w="1501" w:type="dxa"/>
          </w:tcPr>
          <w:p w14:paraId="18F1BF5F" w14:textId="77777777" w:rsidR="00000000" w:rsidRDefault="004A34AE">
            <w:pPr>
              <w:pStyle w:val="T4dispositie"/>
              <w:jc w:val="left"/>
              <w:rPr>
                <w:i/>
                <w:iCs/>
                <w:lang w:val="nl-NL"/>
              </w:rPr>
            </w:pPr>
            <w:r>
              <w:rPr>
                <w:i/>
                <w:iCs/>
                <w:lang w:val="nl-NL"/>
              </w:rPr>
              <w:t>Positief</w:t>
            </w:r>
          </w:p>
          <w:p w14:paraId="0D475B75" w14:textId="77777777" w:rsidR="00000000" w:rsidRDefault="004A34AE">
            <w:pPr>
              <w:pStyle w:val="T4dispositie"/>
              <w:jc w:val="left"/>
              <w:rPr>
                <w:lang w:val="nl-NL"/>
              </w:rPr>
            </w:pPr>
            <w:proofErr w:type="spellStart"/>
            <w:r>
              <w:rPr>
                <w:lang w:val="nl-NL"/>
              </w:rPr>
              <w:t>Gedakt</w:t>
            </w:r>
            <w:proofErr w:type="spellEnd"/>
          </w:p>
          <w:p w14:paraId="058C56F9" w14:textId="77777777" w:rsidR="00000000" w:rsidRDefault="004A34AE">
            <w:pPr>
              <w:pStyle w:val="T4dispositie"/>
              <w:jc w:val="left"/>
              <w:rPr>
                <w:lang w:val="nl-NL"/>
              </w:rPr>
            </w:pPr>
            <w:proofErr w:type="spellStart"/>
            <w:r>
              <w:rPr>
                <w:lang w:val="nl-NL"/>
              </w:rPr>
              <w:t>Saliocionaal</w:t>
            </w:r>
            <w:proofErr w:type="spellEnd"/>
          </w:p>
          <w:p w14:paraId="73F13C29" w14:textId="77777777" w:rsidR="00000000" w:rsidRDefault="004A34AE">
            <w:pPr>
              <w:pStyle w:val="T4dispositie"/>
              <w:jc w:val="left"/>
              <w:rPr>
                <w:lang w:val="nl-NL"/>
              </w:rPr>
            </w:pPr>
            <w:proofErr w:type="spellStart"/>
            <w:r>
              <w:rPr>
                <w:lang w:val="nl-NL"/>
              </w:rPr>
              <w:t>Viol</w:t>
            </w:r>
            <w:proofErr w:type="spellEnd"/>
            <w:r>
              <w:rPr>
                <w:lang w:val="nl-NL"/>
              </w:rPr>
              <w:t xml:space="preserve"> </w:t>
            </w:r>
            <w:proofErr w:type="spellStart"/>
            <w:r>
              <w:rPr>
                <w:lang w:val="nl-NL"/>
              </w:rPr>
              <w:t>di</w:t>
            </w:r>
            <w:proofErr w:type="spellEnd"/>
            <w:r>
              <w:rPr>
                <w:lang w:val="nl-NL"/>
              </w:rPr>
              <w:t xml:space="preserve"> Gamba</w:t>
            </w:r>
          </w:p>
          <w:p w14:paraId="089DE975" w14:textId="77777777" w:rsidR="00000000" w:rsidRDefault="004A34AE">
            <w:pPr>
              <w:pStyle w:val="T4dispositie"/>
              <w:jc w:val="left"/>
              <w:rPr>
                <w:lang w:val="nl-NL"/>
              </w:rPr>
            </w:pPr>
            <w:proofErr w:type="spellStart"/>
            <w:r>
              <w:rPr>
                <w:lang w:val="nl-NL"/>
              </w:rPr>
              <w:t>Salicet</w:t>
            </w:r>
            <w:proofErr w:type="spellEnd"/>
          </w:p>
          <w:p w14:paraId="2D11EB06" w14:textId="77777777" w:rsidR="00000000" w:rsidRDefault="004A34AE">
            <w:pPr>
              <w:pStyle w:val="T4dispositie"/>
              <w:jc w:val="left"/>
              <w:rPr>
                <w:lang w:val="nl-NL"/>
              </w:rPr>
            </w:pPr>
            <w:proofErr w:type="spellStart"/>
            <w:r>
              <w:rPr>
                <w:lang w:val="nl-NL"/>
              </w:rPr>
              <w:t>Flute</w:t>
            </w:r>
            <w:proofErr w:type="spellEnd"/>
            <w:r>
              <w:rPr>
                <w:lang w:val="nl-NL"/>
              </w:rPr>
              <w:t xml:space="preserve"> Travers</w:t>
            </w:r>
          </w:p>
          <w:p w14:paraId="2371FD87" w14:textId="77777777" w:rsidR="00000000" w:rsidRDefault="004A34AE">
            <w:pPr>
              <w:pStyle w:val="T4dispositie"/>
              <w:jc w:val="left"/>
              <w:rPr>
                <w:lang w:val="nl-NL"/>
              </w:rPr>
            </w:pPr>
            <w:r>
              <w:rPr>
                <w:lang w:val="nl-NL"/>
              </w:rPr>
              <w:t>Gemshoorn</w:t>
            </w:r>
          </w:p>
          <w:p w14:paraId="6717EE4B" w14:textId="77777777" w:rsidR="00000000" w:rsidRDefault="004A34AE">
            <w:pPr>
              <w:pStyle w:val="T4dispositie"/>
              <w:jc w:val="left"/>
              <w:rPr>
                <w:lang w:val="nl-NL"/>
              </w:rPr>
            </w:pPr>
            <w:proofErr w:type="spellStart"/>
            <w:r>
              <w:rPr>
                <w:lang w:val="nl-NL"/>
              </w:rPr>
              <w:t>Dulciaan</w:t>
            </w:r>
            <w:proofErr w:type="spellEnd"/>
          </w:p>
        </w:tc>
        <w:tc>
          <w:tcPr>
            <w:tcW w:w="625" w:type="dxa"/>
          </w:tcPr>
          <w:p w14:paraId="1C1DB3AD" w14:textId="77777777" w:rsidR="00000000" w:rsidRDefault="004A34AE">
            <w:pPr>
              <w:pStyle w:val="T4dispositie"/>
              <w:jc w:val="left"/>
              <w:rPr>
                <w:lang w:val="nl-NL"/>
              </w:rPr>
            </w:pPr>
          </w:p>
          <w:p w14:paraId="3A82B410" w14:textId="77777777" w:rsidR="00000000" w:rsidRDefault="004A34AE">
            <w:pPr>
              <w:pStyle w:val="T4dispositie"/>
              <w:jc w:val="left"/>
              <w:rPr>
                <w:lang w:val="nl-NL"/>
              </w:rPr>
            </w:pPr>
            <w:r>
              <w:rPr>
                <w:lang w:val="nl-NL"/>
              </w:rPr>
              <w:t>8'</w:t>
            </w:r>
          </w:p>
          <w:p w14:paraId="434296D7" w14:textId="77777777" w:rsidR="00000000" w:rsidRDefault="004A34AE">
            <w:pPr>
              <w:pStyle w:val="T4dispositie"/>
              <w:jc w:val="left"/>
              <w:rPr>
                <w:lang w:val="nl-NL"/>
              </w:rPr>
            </w:pPr>
            <w:r>
              <w:rPr>
                <w:lang w:val="nl-NL"/>
              </w:rPr>
              <w:t>8'</w:t>
            </w:r>
          </w:p>
          <w:p w14:paraId="6CA18574" w14:textId="77777777" w:rsidR="00000000" w:rsidRDefault="004A34AE">
            <w:pPr>
              <w:pStyle w:val="T4dispositie"/>
              <w:jc w:val="left"/>
              <w:rPr>
                <w:lang w:val="nl-NL"/>
              </w:rPr>
            </w:pPr>
            <w:r>
              <w:rPr>
                <w:lang w:val="nl-NL"/>
              </w:rPr>
              <w:t>8'</w:t>
            </w:r>
          </w:p>
          <w:p w14:paraId="0B899AB2" w14:textId="77777777" w:rsidR="00000000" w:rsidRDefault="004A34AE">
            <w:pPr>
              <w:pStyle w:val="T4dispositie"/>
              <w:jc w:val="left"/>
              <w:rPr>
                <w:lang w:val="nl-NL"/>
              </w:rPr>
            </w:pPr>
            <w:r>
              <w:rPr>
                <w:lang w:val="nl-NL"/>
              </w:rPr>
              <w:t>4'</w:t>
            </w:r>
          </w:p>
          <w:p w14:paraId="39005357" w14:textId="77777777" w:rsidR="00000000" w:rsidRDefault="004A34AE">
            <w:pPr>
              <w:pStyle w:val="T4dispositie"/>
              <w:jc w:val="left"/>
              <w:rPr>
                <w:lang w:val="nl-NL"/>
              </w:rPr>
            </w:pPr>
            <w:r>
              <w:rPr>
                <w:lang w:val="nl-NL"/>
              </w:rPr>
              <w:t>4'</w:t>
            </w:r>
          </w:p>
          <w:p w14:paraId="5C89FEAE" w14:textId="77777777" w:rsidR="00000000" w:rsidRDefault="004A34AE">
            <w:pPr>
              <w:pStyle w:val="T4dispositie"/>
              <w:jc w:val="left"/>
              <w:rPr>
                <w:lang w:val="nl-NL"/>
              </w:rPr>
            </w:pPr>
            <w:r>
              <w:rPr>
                <w:lang w:val="nl-NL"/>
              </w:rPr>
              <w:t>2'</w:t>
            </w:r>
          </w:p>
          <w:p w14:paraId="34FC3D64" w14:textId="77777777" w:rsidR="00000000" w:rsidRDefault="004A34AE">
            <w:pPr>
              <w:pStyle w:val="T4dispositie"/>
              <w:jc w:val="left"/>
              <w:rPr>
                <w:lang w:val="nl-NL"/>
              </w:rPr>
            </w:pPr>
            <w:r>
              <w:rPr>
                <w:lang w:val="nl-NL"/>
              </w:rPr>
              <w:t>8'</w:t>
            </w:r>
          </w:p>
        </w:tc>
        <w:tc>
          <w:tcPr>
            <w:tcW w:w="1939" w:type="dxa"/>
          </w:tcPr>
          <w:p w14:paraId="4BCBF98C" w14:textId="77777777" w:rsidR="00000000" w:rsidRDefault="004A34AE">
            <w:pPr>
              <w:pStyle w:val="T4dispositie"/>
              <w:jc w:val="left"/>
              <w:rPr>
                <w:i/>
                <w:iCs/>
                <w:lang w:val="nl-NL"/>
              </w:rPr>
            </w:pPr>
            <w:r>
              <w:rPr>
                <w:i/>
                <w:iCs/>
                <w:lang w:val="nl-NL"/>
              </w:rPr>
              <w:t>Pedaal</w:t>
            </w:r>
          </w:p>
          <w:p w14:paraId="6B314FFD" w14:textId="77777777" w:rsidR="00000000" w:rsidRDefault="004A34AE">
            <w:pPr>
              <w:pStyle w:val="T4dispositie"/>
              <w:jc w:val="left"/>
              <w:rPr>
                <w:lang w:val="nl-NL"/>
              </w:rPr>
            </w:pPr>
            <w:r>
              <w:rPr>
                <w:lang w:val="nl-NL"/>
              </w:rPr>
              <w:t>Subbas gedekt</w:t>
            </w:r>
          </w:p>
          <w:p w14:paraId="5DD69ED6" w14:textId="77777777" w:rsidR="00000000" w:rsidRDefault="004A34AE">
            <w:pPr>
              <w:pStyle w:val="T4dispositie"/>
              <w:jc w:val="left"/>
              <w:rPr>
                <w:lang w:val="nl-NL"/>
              </w:rPr>
            </w:pPr>
            <w:proofErr w:type="spellStart"/>
            <w:r>
              <w:rPr>
                <w:lang w:val="nl-NL"/>
              </w:rPr>
              <w:t>Prestant</w:t>
            </w:r>
            <w:proofErr w:type="spellEnd"/>
          </w:p>
          <w:p w14:paraId="0D985063" w14:textId="77777777" w:rsidR="00000000" w:rsidRDefault="004A34AE">
            <w:pPr>
              <w:pStyle w:val="T4dispositie"/>
              <w:jc w:val="left"/>
              <w:rPr>
                <w:lang w:val="nl-NL"/>
              </w:rPr>
            </w:pPr>
            <w:r>
              <w:rPr>
                <w:lang w:val="nl-NL"/>
              </w:rPr>
              <w:t>Octaaf</w:t>
            </w:r>
          </w:p>
          <w:p w14:paraId="275094DF" w14:textId="77777777" w:rsidR="00000000" w:rsidRDefault="004A34AE">
            <w:pPr>
              <w:pStyle w:val="T4dispositie"/>
              <w:jc w:val="left"/>
              <w:rPr>
                <w:lang w:val="nl-NL"/>
              </w:rPr>
            </w:pPr>
            <w:r>
              <w:rPr>
                <w:lang w:val="nl-NL"/>
              </w:rPr>
              <w:t>Fagot</w:t>
            </w:r>
          </w:p>
          <w:p w14:paraId="596BFD9C" w14:textId="77777777" w:rsidR="00000000" w:rsidRDefault="004A34AE">
            <w:pPr>
              <w:pStyle w:val="T4dispositie"/>
              <w:jc w:val="left"/>
              <w:rPr>
                <w:lang w:val="nl-NL"/>
              </w:rPr>
            </w:pPr>
            <w:r>
              <w:rPr>
                <w:lang w:val="nl-NL"/>
              </w:rPr>
              <w:t>Trombone</w:t>
            </w:r>
          </w:p>
        </w:tc>
        <w:tc>
          <w:tcPr>
            <w:tcW w:w="613" w:type="dxa"/>
          </w:tcPr>
          <w:p w14:paraId="1EED3845" w14:textId="77777777" w:rsidR="00000000" w:rsidRDefault="004A34AE">
            <w:pPr>
              <w:pStyle w:val="T4dispositie"/>
              <w:jc w:val="left"/>
              <w:rPr>
                <w:lang w:val="nl-NL"/>
              </w:rPr>
            </w:pPr>
          </w:p>
          <w:p w14:paraId="0D946671" w14:textId="77777777" w:rsidR="00000000" w:rsidRDefault="004A34AE">
            <w:pPr>
              <w:pStyle w:val="T4dispositie"/>
              <w:jc w:val="left"/>
              <w:rPr>
                <w:lang w:val="nl-NL"/>
              </w:rPr>
            </w:pPr>
            <w:r>
              <w:rPr>
                <w:lang w:val="nl-NL"/>
              </w:rPr>
              <w:t>16'</w:t>
            </w:r>
          </w:p>
          <w:p w14:paraId="112AB972" w14:textId="77777777" w:rsidR="00000000" w:rsidRDefault="004A34AE">
            <w:pPr>
              <w:pStyle w:val="T4dispositie"/>
              <w:jc w:val="left"/>
              <w:rPr>
                <w:lang w:val="nl-NL"/>
              </w:rPr>
            </w:pPr>
            <w:r>
              <w:rPr>
                <w:lang w:val="nl-NL"/>
              </w:rPr>
              <w:t>8'</w:t>
            </w:r>
          </w:p>
          <w:p w14:paraId="2F190D54" w14:textId="77777777" w:rsidR="00000000" w:rsidRDefault="004A34AE">
            <w:pPr>
              <w:pStyle w:val="T4dispositie"/>
              <w:jc w:val="left"/>
              <w:rPr>
                <w:lang w:val="nl-NL"/>
              </w:rPr>
            </w:pPr>
            <w:r>
              <w:rPr>
                <w:lang w:val="nl-NL"/>
              </w:rPr>
              <w:t>4'</w:t>
            </w:r>
          </w:p>
          <w:p w14:paraId="6F210ADB" w14:textId="77777777" w:rsidR="00000000" w:rsidRDefault="004A34AE">
            <w:pPr>
              <w:pStyle w:val="T4dispositie"/>
              <w:jc w:val="left"/>
              <w:rPr>
                <w:lang w:val="nl-NL"/>
              </w:rPr>
            </w:pPr>
            <w:r>
              <w:rPr>
                <w:lang w:val="nl-NL"/>
              </w:rPr>
              <w:t>16'</w:t>
            </w:r>
          </w:p>
          <w:p w14:paraId="61AA6E5D" w14:textId="77777777" w:rsidR="00000000" w:rsidRDefault="004A34AE">
            <w:pPr>
              <w:pStyle w:val="T4dispositie"/>
              <w:jc w:val="left"/>
              <w:rPr>
                <w:lang w:val="nl-NL"/>
              </w:rPr>
            </w:pPr>
            <w:r>
              <w:rPr>
                <w:lang w:val="nl-NL"/>
              </w:rPr>
              <w:t>8'</w:t>
            </w:r>
          </w:p>
        </w:tc>
      </w:tr>
    </w:tbl>
    <w:p w14:paraId="05D27FBA" w14:textId="77777777" w:rsidR="00000000" w:rsidRDefault="004A34AE">
      <w:pPr>
        <w:pStyle w:val="T4dispositie"/>
        <w:jc w:val="left"/>
        <w:rPr>
          <w:lang w:val="nl-NL"/>
        </w:rPr>
      </w:pPr>
    </w:p>
    <w:p w14:paraId="777AB1B2" w14:textId="77777777" w:rsidR="00000000" w:rsidRDefault="004A34AE">
      <w:pPr>
        <w:pStyle w:val="T4dispositie"/>
        <w:jc w:val="left"/>
        <w:rPr>
          <w:lang w:val="nl-NL"/>
        </w:rPr>
      </w:pPr>
      <w:r>
        <w:rPr>
          <w:lang w:val="nl-NL"/>
        </w:rPr>
        <w:t>een klavierkoppeling</w:t>
      </w:r>
    </w:p>
    <w:p w14:paraId="39000388" w14:textId="77777777" w:rsidR="00000000" w:rsidRDefault="004A34AE">
      <w:pPr>
        <w:pStyle w:val="T4dispositie"/>
        <w:jc w:val="left"/>
        <w:rPr>
          <w:lang w:val="nl-NL"/>
        </w:rPr>
      </w:pPr>
      <w:r>
        <w:rPr>
          <w:lang w:val="nl-NL"/>
        </w:rPr>
        <w:t>tremulant</w:t>
      </w:r>
    </w:p>
    <w:p w14:paraId="50945AA3" w14:textId="77777777" w:rsidR="00000000" w:rsidRDefault="004A34AE">
      <w:pPr>
        <w:pStyle w:val="T4dispositie"/>
        <w:jc w:val="left"/>
        <w:rPr>
          <w:lang w:val="nl-NL"/>
        </w:rPr>
      </w:pPr>
      <w:r>
        <w:rPr>
          <w:lang w:val="nl-NL"/>
        </w:rPr>
        <w:t>drie afsluitingen</w:t>
      </w:r>
    </w:p>
    <w:p w14:paraId="6665FE12" w14:textId="77777777" w:rsidR="00000000" w:rsidRDefault="004A34AE">
      <w:pPr>
        <w:pStyle w:val="T4dispositie"/>
        <w:jc w:val="left"/>
        <w:rPr>
          <w:lang w:val="nl-NL"/>
        </w:rPr>
      </w:pPr>
      <w:proofErr w:type="spellStart"/>
      <w:r>
        <w:rPr>
          <w:lang w:val="nl-NL"/>
        </w:rPr>
        <w:t>ventil</w:t>
      </w:r>
      <w:proofErr w:type="spellEnd"/>
      <w:r>
        <w:rPr>
          <w:lang w:val="nl-NL"/>
        </w:rPr>
        <w:t xml:space="preserve"> enz.</w:t>
      </w:r>
    </w:p>
    <w:p w14:paraId="71D0F717" w14:textId="77777777" w:rsidR="00000000" w:rsidRDefault="004A34AE">
      <w:pPr>
        <w:pStyle w:val="T4dispositie"/>
        <w:jc w:val="left"/>
        <w:rPr>
          <w:lang w:val="nl-NL"/>
        </w:rPr>
      </w:pPr>
      <w:proofErr w:type="spellStart"/>
      <w:r>
        <w:rPr>
          <w:lang w:val="nl-NL"/>
        </w:rPr>
        <w:t>calcanteschel</w:t>
      </w:r>
      <w:proofErr w:type="spellEnd"/>
    </w:p>
    <w:p w14:paraId="78A4258A" w14:textId="77777777" w:rsidR="00000000" w:rsidRDefault="004A34AE">
      <w:pPr>
        <w:pStyle w:val="T4dispositie"/>
        <w:jc w:val="left"/>
        <w:rPr>
          <w:lang w:val="nl-NL"/>
        </w:rPr>
      </w:pPr>
      <w:r>
        <w:rPr>
          <w:lang w:val="nl-NL"/>
        </w:rPr>
        <w:t>vier blaasbalgen</w:t>
      </w:r>
    </w:p>
    <w:p w14:paraId="4C410675" w14:textId="77777777" w:rsidR="00000000" w:rsidRDefault="004A34AE">
      <w:pPr>
        <w:pStyle w:val="T1"/>
        <w:jc w:val="left"/>
        <w:rPr>
          <w:lang w:val="nl-NL"/>
        </w:rPr>
      </w:pPr>
    </w:p>
    <w:p w14:paraId="75A1A2EC" w14:textId="77777777" w:rsidR="00000000" w:rsidRDefault="004A34AE">
      <w:pPr>
        <w:pStyle w:val="T1"/>
        <w:jc w:val="left"/>
        <w:rPr>
          <w:lang w:val="nl-NL"/>
        </w:rPr>
      </w:pPr>
      <w:r>
        <w:rPr>
          <w:lang w:val="nl-NL"/>
        </w:rPr>
        <w:t xml:space="preserve">l855 </w:t>
      </w:r>
    </w:p>
    <w:p w14:paraId="54F43191" w14:textId="77777777" w:rsidR="00000000" w:rsidRDefault="004A34AE">
      <w:pPr>
        <w:pStyle w:val="T1"/>
        <w:jc w:val="left"/>
        <w:rPr>
          <w:lang w:val="nl-NL"/>
        </w:rPr>
      </w:pPr>
      <w:r>
        <w:rPr>
          <w:lang w:val="nl-NL"/>
        </w:rPr>
        <w:t>.</w:t>
      </w:r>
      <w:r>
        <w:rPr>
          <w:lang w:val="nl-NL"/>
        </w:rPr>
        <w:tab/>
        <w:t>drie bekronende beelden en vijf andere ornamenten aangebracht</w:t>
      </w:r>
    </w:p>
    <w:p w14:paraId="371E6F01" w14:textId="77777777" w:rsidR="00000000" w:rsidRDefault="004A34AE">
      <w:pPr>
        <w:pStyle w:val="T1"/>
        <w:jc w:val="left"/>
        <w:rPr>
          <w:lang w:val="nl-NL"/>
        </w:rPr>
      </w:pPr>
    </w:p>
    <w:p w14:paraId="25953F59" w14:textId="77777777" w:rsidR="00000000" w:rsidRDefault="004A34AE">
      <w:pPr>
        <w:pStyle w:val="T1"/>
        <w:jc w:val="left"/>
        <w:rPr>
          <w:lang w:val="nl-NL"/>
        </w:rPr>
      </w:pPr>
      <w:r>
        <w:rPr>
          <w:lang w:val="nl-NL"/>
        </w:rPr>
        <w:t>l857</w:t>
      </w:r>
    </w:p>
    <w:p w14:paraId="69AC05D5" w14:textId="77777777" w:rsidR="00000000" w:rsidRDefault="004A34AE">
      <w:pPr>
        <w:pStyle w:val="T1"/>
        <w:jc w:val="left"/>
        <w:rPr>
          <w:lang w:val="nl-NL"/>
        </w:rPr>
      </w:pPr>
      <w:r>
        <w:rPr>
          <w:lang w:val="nl-NL"/>
        </w:rPr>
        <w:t>.</w:t>
      </w:r>
      <w:r>
        <w:rPr>
          <w:lang w:val="nl-NL"/>
        </w:rPr>
        <w:tab/>
        <w:t xml:space="preserve">gedenkbord boven de </w:t>
      </w:r>
      <w:proofErr w:type="spellStart"/>
      <w:r>
        <w:rPr>
          <w:lang w:val="nl-NL"/>
        </w:rPr>
        <w:t>klaviatuur</w:t>
      </w:r>
      <w:proofErr w:type="spellEnd"/>
      <w:r>
        <w:rPr>
          <w:lang w:val="nl-NL"/>
        </w:rPr>
        <w:t xml:space="preserve"> aangebracht</w:t>
      </w:r>
    </w:p>
    <w:p w14:paraId="0768A7AE" w14:textId="77777777" w:rsidR="00000000" w:rsidRDefault="004A34AE">
      <w:pPr>
        <w:pStyle w:val="T1"/>
        <w:jc w:val="left"/>
        <w:rPr>
          <w:lang w:val="nl-NL"/>
        </w:rPr>
      </w:pPr>
    </w:p>
    <w:p w14:paraId="54F575E2" w14:textId="77777777" w:rsidR="00000000" w:rsidRDefault="004A34AE">
      <w:pPr>
        <w:pStyle w:val="T1"/>
        <w:jc w:val="left"/>
        <w:rPr>
          <w:lang w:val="nl-NL"/>
        </w:rPr>
      </w:pPr>
      <w:r>
        <w:rPr>
          <w:lang w:val="nl-NL"/>
        </w:rPr>
        <w:t>L. van Dam en Zonen l858</w:t>
      </w:r>
    </w:p>
    <w:p w14:paraId="67B8375D" w14:textId="77777777" w:rsidR="00000000" w:rsidRDefault="004A34AE">
      <w:pPr>
        <w:pStyle w:val="T1"/>
        <w:jc w:val="left"/>
        <w:rPr>
          <w:lang w:val="nl-NL"/>
        </w:rPr>
      </w:pPr>
      <w:r>
        <w:rPr>
          <w:lang w:val="nl-NL"/>
        </w:rPr>
        <w:t>.</w:t>
      </w:r>
      <w:r>
        <w:rPr>
          <w:lang w:val="nl-NL"/>
        </w:rPr>
        <w:tab/>
        <w:t xml:space="preserve">pedaalkoppel </w:t>
      </w:r>
      <w:r>
        <w:rPr>
          <w:lang w:val="nl-NL"/>
        </w:rPr>
        <w:t>toegevoegd</w:t>
      </w:r>
    </w:p>
    <w:p w14:paraId="2130E9F1" w14:textId="77777777" w:rsidR="00000000" w:rsidRDefault="004A34AE">
      <w:pPr>
        <w:pStyle w:val="T1"/>
        <w:jc w:val="left"/>
        <w:rPr>
          <w:lang w:val="nl-NL"/>
        </w:rPr>
      </w:pPr>
      <w:r>
        <w:rPr>
          <w:lang w:val="nl-NL"/>
        </w:rPr>
        <w:t>.</w:t>
      </w:r>
      <w:r>
        <w:rPr>
          <w:lang w:val="nl-NL"/>
        </w:rPr>
        <w:tab/>
        <w:t xml:space="preserve">Fagot 16’ </w:t>
      </w:r>
      <w:proofErr w:type="spellStart"/>
      <w:r>
        <w:rPr>
          <w:lang w:val="nl-NL"/>
        </w:rPr>
        <w:t>Ped</w:t>
      </w:r>
      <w:proofErr w:type="spellEnd"/>
      <w:r>
        <w:rPr>
          <w:lang w:val="nl-NL"/>
        </w:rPr>
        <w:t xml:space="preserve"> in orde gebracht</w:t>
      </w:r>
    </w:p>
    <w:p w14:paraId="6C8B7F64" w14:textId="77777777" w:rsidR="00000000" w:rsidRDefault="004A34AE">
      <w:pPr>
        <w:pStyle w:val="T1"/>
        <w:jc w:val="left"/>
        <w:rPr>
          <w:lang w:val="nl-NL"/>
        </w:rPr>
      </w:pPr>
    </w:p>
    <w:p w14:paraId="3EA30C0D" w14:textId="77777777" w:rsidR="00000000" w:rsidRDefault="004A34AE">
      <w:pPr>
        <w:pStyle w:val="T1"/>
        <w:jc w:val="left"/>
        <w:rPr>
          <w:lang w:val="nl-NL"/>
        </w:rPr>
      </w:pPr>
      <w:r>
        <w:rPr>
          <w:lang w:val="nl-NL"/>
        </w:rPr>
        <w:t>L. van Dam en Zonen l860</w:t>
      </w:r>
    </w:p>
    <w:p w14:paraId="101217C8" w14:textId="77777777" w:rsidR="00000000" w:rsidRDefault="004A34AE">
      <w:pPr>
        <w:pStyle w:val="T1"/>
        <w:jc w:val="left"/>
        <w:rPr>
          <w:lang w:val="nl-NL"/>
        </w:rPr>
      </w:pPr>
      <w:r>
        <w:rPr>
          <w:lang w:val="nl-NL"/>
        </w:rPr>
        <w:t>.</w:t>
      </w:r>
      <w:r>
        <w:rPr>
          <w:lang w:val="nl-NL"/>
        </w:rPr>
        <w:tab/>
        <w:t>frontpijpen geschuurd en gepolijst</w:t>
      </w:r>
    </w:p>
    <w:p w14:paraId="21270AF5" w14:textId="77777777" w:rsidR="00000000" w:rsidRDefault="004A34AE">
      <w:pPr>
        <w:pStyle w:val="T1"/>
        <w:jc w:val="left"/>
        <w:rPr>
          <w:lang w:val="nl-NL"/>
        </w:rPr>
      </w:pPr>
    </w:p>
    <w:p w14:paraId="71DC0E6D" w14:textId="77777777" w:rsidR="00000000" w:rsidRDefault="004A34AE">
      <w:pPr>
        <w:pStyle w:val="T1"/>
        <w:jc w:val="left"/>
        <w:rPr>
          <w:lang w:val="nl-NL"/>
        </w:rPr>
      </w:pPr>
      <w:r>
        <w:rPr>
          <w:lang w:val="nl-NL"/>
        </w:rPr>
        <w:t>L. van Dam en Zonen l865</w:t>
      </w:r>
    </w:p>
    <w:p w14:paraId="222258FF" w14:textId="77777777" w:rsidR="00000000" w:rsidRDefault="004A34AE">
      <w:pPr>
        <w:pStyle w:val="T1"/>
        <w:jc w:val="left"/>
        <w:rPr>
          <w:lang w:val="nl-NL"/>
        </w:rPr>
      </w:pPr>
      <w:r>
        <w:rPr>
          <w:lang w:val="nl-NL"/>
        </w:rPr>
        <w:t>.</w:t>
      </w:r>
      <w:r>
        <w:rPr>
          <w:lang w:val="nl-NL"/>
        </w:rPr>
        <w:tab/>
        <w:t>balgen verplaatst in verband met herinrichting lokaliteiten in het koor</w:t>
      </w:r>
    </w:p>
    <w:p w14:paraId="1ABCE99C" w14:textId="77777777" w:rsidR="00000000" w:rsidRDefault="004A34AE">
      <w:pPr>
        <w:pStyle w:val="T1"/>
        <w:jc w:val="left"/>
        <w:rPr>
          <w:lang w:val="nl-NL"/>
        </w:rPr>
      </w:pPr>
      <w:r>
        <w:rPr>
          <w:lang w:val="nl-NL"/>
        </w:rPr>
        <w:t>.</w:t>
      </w:r>
      <w:r>
        <w:rPr>
          <w:lang w:val="nl-NL"/>
        </w:rPr>
        <w:tab/>
        <w:t>aanleg kanalisatie gewijzigd, betimmering tusse</w:t>
      </w:r>
      <w:r>
        <w:rPr>
          <w:lang w:val="nl-NL"/>
        </w:rPr>
        <w:t>n orgelkas en balgenruimte aangepast</w:t>
      </w:r>
    </w:p>
    <w:p w14:paraId="5C5AB746" w14:textId="77777777" w:rsidR="00000000" w:rsidRDefault="004A34AE">
      <w:pPr>
        <w:pStyle w:val="T1"/>
        <w:jc w:val="left"/>
        <w:rPr>
          <w:lang w:val="nl-NL"/>
        </w:rPr>
      </w:pPr>
    </w:p>
    <w:p w14:paraId="1F35DBB6" w14:textId="77777777" w:rsidR="00000000" w:rsidRDefault="004A34AE">
      <w:pPr>
        <w:pStyle w:val="T1"/>
        <w:jc w:val="left"/>
        <w:rPr>
          <w:lang w:val="nl-NL"/>
        </w:rPr>
      </w:pPr>
      <w:r>
        <w:rPr>
          <w:lang w:val="nl-NL"/>
        </w:rPr>
        <w:t>L. van Dam en Zonen l867</w:t>
      </w:r>
    </w:p>
    <w:p w14:paraId="703AA271" w14:textId="77777777" w:rsidR="00000000" w:rsidRDefault="004A34AE">
      <w:pPr>
        <w:pStyle w:val="T1"/>
        <w:jc w:val="left"/>
        <w:rPr>
          <w:lang w:val="nl-NL"/>
        </w:rPr>
      </w:pPr>
      <w:r>
        <w:rPr>
          <w:lang w:val="nl-NL"/>
        </w:rPr>
        <w:t>.</w:t>
      </w:r>
      <w:r>
        <w:rPr>
          <w:lang w:val="nl-NL"/>
        </w:rPr>
        <w:tab/>
        <w:t>schoonmaak</w:t>
      </w:r>
    </w:p>
    <w:p w14:paraId="1476B447" w14:textId="77777777" w:rsidR="00000000" w:rsidRDefault="004A34AE">
      <w:pPr>
        <w:pStyle w:val="T1"/>
        <w:jc w:val="left"/>
        <w:rPr>
          <w:lang w:val="nl-NL"/>
        </w:rPr>
      </w:pPr>
      <w:r>
        <w:rPr>
          <w:lang w:val="nl-NL"/>
        </w:rPr>
        <w:t>.</w:t>
      </w:r>
      <w:r>
        <w:rPr>
          <w:lang w:val="nl-NL"/>
        </w:rPr>
        <w:tab/>
        <w:t>dispositiewijzigingen:</w:t>
      </w:r>
    </w:p>
    <w:p w14:paraId="28EEB893" w14:textId="77777777" w:rsidR="00000000" w:rsidRDefault="004A34AE">
      <w:pPr>
        <w:pStyle w:val="T1"/>
        <w:ind w:firstLine="708"/>
        <w:jc w:val="left"/>
        <w:rPr>
          <w:lang w:val="nl-NL"/>
        </w:rPr>
      </w:pPr>
      <w:r>
        <w:rPr>
          <w:lang w:val="nl-NL"/>
        </w:rPr>
        <w:t xml:space="preserve">BW – </w:t>
      </w:r>
      <w:proofErr w:type="spellStart"/>
      <w:r>
        <w:rPr>
          <w:lang w:val="nl-NL"/>
        </w:rPr>
        <w:t>Gedakt</w:t>
      </w:r>
      <w:proofErr w:type="spellEnd"/>
      <w:r>
        <w:rPr>
          <w:lang w:val="nl-NL"/>
        </w:rPr>
        <w:t xml:space="preserve"> 8’, + Roerfluit 8’, - </w:t>
      </w:r>
      <w:proofErr w:type="spellStart"/>
      <w:r>
        <w:rPr>
          <w:lang w:val="nl-NL"/>
        </w:rPr>
        <w:t>Dulciaan</w:t>
      </w:r>
      <w:proofErr w:type="spellEnd"/>
      <w:r>
        <w:rPr>
          <w:lang w:val="nl-NL"/>
        </w:rPr>
        <w:t xml:space="preserve"> 8’, + Klarinet (doorslaand) 8’.</w:t>
      </w:r>
    </w:p>
    <w:p w14:paraId="692B9C64" w14:textId="77777777" w:rsidR="00000000" w:rsidRDefault="004A34AE">
      <w:pPr>
        <w:pStyle w:val="T1"/>
        <w:ind w:left="708"/>
        <w:jc w:val="left"/>
        <w:rPr>
          <w:lang w:val="nl-NL"/>
        </w:rPr>
      </w:pPr>
      <w:proofErr w:type="spellStart"/>
      <w:r>
        <w:rPr>
          <w:lang w:val="nl-NL"/>
        </w:rPr>
        <w:t>Ped</w:t>
      </w:r>
      <w:proofErr w:type="spellEnd"/>
      <w:r>
        <w:rPr>
          <w:lang w:val="nl-NL"/>
        </w:rPr>
        <w:t xml:space="preserve"> ‘verandering van de Fagot’, mogelijk is daarmee bedoeld – Fagot 16’, + </w:t>
      </w:r>
      <w:proofErr w:type="spellStart"/>
      <w:r>
        <w:rPr>
          <w:lang w:val="nl-NL"/>
        </w:rPr>
        <w:t>Quint</w:t>
      </w:r>
      <w:r>
        <w:rPr>
          <w:lang w:val="nl-NL"/>
        </w:rPr>
        <w:t>adeen</w:t>
      </w:r>
      <w:proofErr w:type="spellEnd"/>
      <w:r>
        <w:rPr>
          <w:lang w:val="nl-NL"/>
        </w:rPr>
        <w:t xml:space="preserve"> 8’</w:t>
      </w:r>
    </w:p>
    <w:p w14:paraId="491BA2FC" w14:textId="77777777" w:rsidR="00000000" w:rsidRDefault="004A34AE">
      <w:pPr>
        <w:pStyle w:val="T1"/>
        <w:jc w:val="left"/>
        <w:rPr>
          <w:lang w:val="nl-NL"/>
        </w:rPr>
      </w:pPr>
    </w:p>
    <w:p w14:paraId="444884A6" w14:textId="77777777" w:rsidR="00000000" w:rsidRDefault="004A34AE">
      <w:pPr>
        <w:pStyle w:val="T1"/>
        <w:jc w:val="left"/>
        <w:rPr>
          <w:lang w:val="nl-NL"/>
        </w:rPr>
      </w:pPr>
      <w:r>
        <w:rPr>
          <w:lang w:val="nl-NL"/>
        </w:rPr>
        <w:t>L. van Dam en Zonen 1880</w:t>
      </w:r>
    </w:p>
    <w:p w14:paraId="2D15ABBF" w14:textId="77777777" w:rsidR="00000000" w:rsidRDefault="004A34AE">
      <w:pPr>
        <w:pStyle w:val="T1"/>
        <w:jc w:val="left"/>
        <w:rPr>
          <w:lang w:val="nl-NL"/>
        </w:rPr>
      </w:pPr>
      <w:r>
        <w:rPr>
          <w:lang w:val="nl-NL"/>
        </w:rPr>
        <w:t>.</w:t>
      </w:r>
      <w:r>
        <w:rPr>
          <w:lang w:val="nl-NL"/>
        </w:rPr>
        <w:tab/>
        <w:t>enkele tongen en bekers van de Trompet 8’ HW ‘veranderd’.</w:t>
      </w:r>
    </w:p>
    <w:p w14:paraId="336A9741" w14:textId="77777777" w:rsidR="00000000" w:rsidRDefault="004A34AE">
      <w:pPr>
        <w:pStyle w:val="T1"/>
        <w:jc w:val="left"/>
        <w:rPr>
          <w:lang w:val="nl-NL"/>
        </w:rPr>
      </w:pPr>
    </w:p>
    <w:p w14:paraId="1B395C6D" w14:textId="77777777" w:rsidR="00000000" w:rsidRDefault="004A34AE">
      <w:pPr>
        <w:pStyle w:val="T1"/>
        <w:jc w:val="left"/>
        <w:rPr>
          <w:lang w:val="nl-NL"/>
        </w:rPr>
      </w:pPr>
      <w:r>
        <w:rPr>
          <w:lang w:val="nl-NL"/>
        </w:rPr>
        <w:t>L. van Dam en Zonen l886</w:t>
      </w:r>
    </w:p>
    <w:p w14:paraId="029B83D7" w14:textId="77777777" w:rsidR="00000000" w:rsidRDefault="004A34AE">
      <w:pPr>
        <w:pStyle w:val="T1"/>
        <w:jc w:val="left"/>
        <w:rPr>
          <w:lang w:val="nl-NL"/>
        </w:rPr>
      </w:pPr>
      <w:r>
        <w:rPr>
          <w:lang w:val="nl-NL"/>
        </w:rPr>
        <w:t>.</w:t>
      </w:r>
      <w:r>
        <w:rPr>
          <w:lang w:val="nl-NL"/>
        </w:rPr>
        <w:tab/>
        <w:t>schoonmaak</w:t>
      </w:r>
    </w:p>
    <w:p w14:paraId="231D7219" w14:textId="77777777" w:rsidR="00000000" w:rsidRDefault="004A34AE">
      <w:pPr>
        <w:pStyle w:val="T1"/>
        <w:jc w:val="left"/>
        <w:rPr>
          <w:lang w:val="nl-NL"/>
        </w:rPr>
      </w:pPr>
      <w:r>
        <w:rPr>
          <w:lang w:val="nl-NL"/>
        </w:rPr>
        <w:t>.</w:t>
      </w:r>
      <w:r>
        <w:rPr>
          <w:lang w:val="nl-NL"/>
        </w:rPr>
        <w:tab/>
        <w:t xml:space="preserve">herstel </w:t>
      </w:r>
      <w:proofErr w:type="spellStart"/>
      <w:r>
        <w:rPr>
          <w:lang w:val="nl-NL"/>
        </w:rPr>
        <w:t>klaviatuur</w:t>
      </w:r>
      <w:proofErr w:type="spellEnd"/>
      <w:r>
        <w:rPr>
          <w:lang w:val="nl-NL"/>
        </w:rPr>
        <w:t>, mechanieken, frontpijpen</w:t>
      </w:r>
    </w:p>
    <w:p w14:paraId="3BAEFC41" w14:textId="77777777" w:rsidR="00000000" w:rsidRDefault="004A34AE">
      <w:pPr>
        <w:pStyle w:val="T1"/>
        <w:numPr>
          <w:ilvl w:val="0"/>
          <w:numId w:val="1"/>
        </w:numPr>
        <w:jc w:val="left"/>
        <w:rPr>
          <w:lang w:val="nl-NL"/>
        </w:rPr>
      </w:pPr>
      <w:r>
        <w:rPr>
          <w:lang w:val="nl-NL"/>
        </w:rPr>
        <w:t xml:space="preserve">HW - </w:t>
      </w:r>
      <w:proofErr w:type="spellStart"/>
      <w:r>
        <w:rPr>
          <w:lang w:val="nl-NL"/>
        </w:rPr>
        <w:t>Portunaal</w:t>
      </w:r>
      <w:proofErr w:type="spellEnd"/>
      <w:r>
        <w:rPr>
          <w:lang w:val="nl-NL"/>
        </w:rPr>
        <w:t xml:space="preserve"> D 8’, + </w:t>
      </w:r>
      <w:proofErr w:type="spellStart"/>
      <w:r>
        <w:rPr>
          <w:lang w:val="nl-NL"/>
        </w:rPr>
        <w:t>Violon</w:t>
      </w:r>
      <w:proofErr w:type="spellEnd"/>
      <w:r>
        <w:rPr>
          <w:lang w:val="nl-NL"/>
        </w:rPr>
        <w:t xml:space="preserve"> D 8’, met behoud van het oorspronkelijke regi</w:t>
      </w:r>
      <w:r>
        <w:rPr>
          <w:lang w:val="nl-NL"/>
        </w:rPr>
        <w:t>steropschrift</w:t>
      </w:r>
    </w:p>
    <w:p w14:paraId="43102BEB" w14:textId="77777777" w:rsidR="00000000" w:rsidRDefault="004A34AE">
      <w:pPr>
        <w:pStyle w:val="T1"/>
        <w:jc w:val="left"/>
        <w:rPr>
          <w:lang w:val="nl-NL"/>
        </w:rPr>
      </w:pPr>
    </w:p>
    <w:p w14:paraId="5E71BC32" w14:textId="77777777" w:rsidR="00000000" w:rsidRDefault="004A34AE">
      <w:pPr>
        <w:pStyle w:val="T1"/>
        <w:jc w:val="left"/>
        <w:rPr>
          <w:lang w:val="nl-NL"/>
        </w:rPr>
      </w:pPr>
      <w:r>
        <w:rPr>
          <w:lang w:val="nl-NL"/>
        </w:rPr>
        <w:t>L. van Dam en Zonen l891</w:t>
      </w:r>
    </w:p>
    <w:p w14:paraId="4C4DC499" w14:textId="77777777" w:rsidR="00000000" w:rsidRDefault="004A34AE">
      <w:pPr>
        <w:pStyle w:val="T1"/>
        <w:jc w:val="left"/>
        <w:rPr>
          <w:lang w:val="nl-NL"/>
        </w:rPr>
      </w:pPr>
      <w:r>
        <w:rPr>
          <w:lang w:val="nl-NL"/>
        </w:rPr>
        <w:t>.</w:t>
      </w:r>
      <w:r>
        <w:rPr>
          <w:lang w:val="nl-NL"/>
        </w:rPr>
        <w:tab/>
        <w:t xml:space="preserve">HW - </w:t>
      </w:r>
      <w:proofErr w:type="spellStart"/>
      <w:r>
        <w:rPr>
          <w:lang w:val="nl-NL"/>
        </w:rPr>
        <w:t>Quint</w:t>
      </w:r>
      <w:proofErr w:type="spellEnd"/>
      <w:r>
        <w:rPr>
          <w:lang w:val="nl-NL"/>
        </w:rPr>
        <w:t xml:space="preserve"> </w:t>
      </w:r>
      <w:proofErr w:type="spellStart"/>
      <w:r>
        <w:rPr>
          <w:lang w:val="nl-NL"/>
        </w:rPr>
        <w:t>Prestant</w:t>
      </w:r>
      <w:proofErr w:type="spellEnd"/>
      <w:r>
        <w:rPr>
          <w:lang w:val="nl-NL"/>
        </w:rPr>
        <w:t xml:space="preserve"> 3’, + </w:t>
      </w:r>
      <w:proofErr w:type="spellStart"/>
      <w:r>
        <w:rPr>
          <w:lang w:val="nl-NL"/>
        </w:rPr>
        <w:t>Quintadeen</w:t>
      </w:r>
      <w:proofErr w:type="spellEnd"/>
      <w:r>
        <w:rPr>
          <w:lang w:val="nl-NL"/>
        </w:rPr>
        <w:t xml:space="preserve"> 8’</w:t>
      </w:r>
    </w:p>
    <w:p w14:paraId="5E7BF3C7" w14:textId="77777777" w:rsidR="00000000" w:rsidRDefault="004A34AE">
      <w:pPr>
        <w:pStyle w:val="T1"/>
        <w:jc w:val="left"/>
        <w:rPr>
          <w:lang w:val="nl-NL"/>
        </w:rPr>
      </w:pPr>
    </w:p>
    <w:p w14:paraId="5443FD19" w14:textId="77777777" w:rsidR="00000000" w:rsidRDefault="004A34AE">
      <w:pPr>
        <w:pStyle w:val="T1"/>
        <w:jc w:val="left"/>
        <w:rPr>
          <w:lang w:val="nl-NL"/>
        </w:rPr>
      </w:pPr>
      <w:r>
        <w:rPr>
          <w:lang w:val="nl-NL"/>
        </w:rPr>
        <w:t>l908</w:t>
      </w:r>
    </w:p>
    <w:p w14:paraId="4F517FD3" w14:textId="77777777" w:rsidR="00000000" w:rsidRDefault="004A34AE">
      <w:pPr>
        <w:pStyle w:val="T1"/>
        <w:jc w:val="left"/>
        <w:rPr>
          <w:lang w:val="nl-NL"/>
        </w:rPr>
      </w:pPr>
      <w:r>
        <w:rPr>
          <w:lang w:val="nl-NL"/>
        </w:rPr>
        <w:t>.</w:t>
      </w:r>
      <w:r>
        <w:rPr>
          <w:lang w:val="nl-NL"/>
        </w:rPr>
        <w:tab/>
        <w:t>orgel zwart geschilderd in het kader van de kerkrestauratie</w:t>
      </w:r>
    </w:p>
    <w:p w14:paraId="04A19008" w14:textId="77777777" w:rsidR="00000000" w:rsidRDefault="004A34AE">
      <w:pPr>
        <w:pStyle w:val="T1"/>
        <w:jc w:val="left"/>
        <w:rPr>
          <w:lang w:val="nl-NL"/>
        </w:rPr>
      </w:pPr>
    </w:p>
    <w:p w14:paraId="451F363B" w14:textId="77777777" w:rsidR="00000000" w:rsidRDefault="004A34AE">
      <w:pPr>
        <w:pStyle w:val="T1"/>
        <w:jc w:val="left"/>
        <w:rPr>
          <w:lang w:val="nl-NL"/>
        </w:rPr>
      </w:pPr>
      <w:r>
        <w:rPr>
          <w:lang w:val="nl-NL"/>
        </w:rPr>
        <w:t>N.V. Orgelfabriek P.van Dam l9l9</w:t>
      </w:r>
    </w:p>
    <w:p w14:paraId="59705F88" w14:textId="77777777" w:rsidR="00000000" w:rsidRDefault="004A34AE">
      <w:pPr>
        <w:pStyle w:val="T1"/>
        <w:jc w:val="left"/>
        <w:rPr>
          <w:lang w:val="nl-NL"/>
        </w:rPr>
      </w:pPr>
      <w:r>
        <w:rPr>
          <w:lang w:val="nl-NL"/>
        </w:rPr>
        <w:t>.</w:t>
      </w:r>
      <w:r>
        <w:rPr>
          <w:lang w:val="nl-NL"/>
        </w:rPr>
        <w:tab/>
        <w:t>orgel gerestaureerd en gewijzigd</w:t>
      </w:r>
    </w:p>
    <w:p w14:paraId="470DC60A" w14:textId="77777777" w:rsidR="00000000" w:rsidRDefault="004A34AE">
      <w:pPr>
        <w:pStyle w:val="T1"/>
        <w:jc w:val="left"/>
        <w:rPr>
          <w:lang w:val="nl-NL"/>
        </w:rPr>
      </w:pPr>
      <w:r>
        <w:rPr>
          <w:lang w:val="nl-NL"/>
        </w:rPr>
        <w:t>.</w:t>
      </w:r>
      <w:r>
        <w:rPr>
          <w:lang w:val="nl-NL"/>
        </w:rPr>
        <w:tab/>
        <w:t>BW van een zwelkast voorzien</w:t>
      </w:r>
    </w:p>
    <w:p w14:paraId="76733B1B" w14:textId="77777777" w:rsidR="00000000" w:rsidRDefault="004A34AE">
      <w:pPr>
        <w:pStyle w:val="T1"/>
        <w:jc w:val="left"/>
        <w:rPr>
          <w:lang w:val="nl-NL"/>
        </w:rPr>
      </w:pPr>
      <w:r>
        <w:rPr>
          <w:lang w:val="nl-NL"/>
        </w:rPr>
        <w:t>.</w:t>
      </w:r>
      <w:r>
        <w:rPr>
          <w:lang w:val="nl-NL"/>
        </w:rPr>
        <w:tab/>
        <w:t>BW -</w:t>
      </w:r>
      <w:r>
        <w:rPr>
          <w:lang w:val="nl-NL"/>
        </w:rPr>
        <w:t xml:space="preserve"> </w:t>
      </w:r>
      <w:proofErr w:type="spellStart"/>
      <w:r>
        <w:rPr>
          <w:lang w:val="nl-NL"/>
        </w:rPr>
        <w:t>Salicet</w:t>
      </w:r>
      <w:proofErr w:type="spellEnd"/>
      <w:r>
        <w:rPr>
          <w:lang w:val="nl-NL"/>
        </w:rPr>
        <w:t xml:space="preserve"> 4’, - Klarinet 8’, + </w:t>
      </w:r>
      <w:proofErr w:type="spellStart"/>
      <w:r>
        <w:rPr>
          <w:lang w:val="nl-NL"/>
        </w:rPr>
        <w:t>Violon</w:t>
      </w:r>
      <w:proofErr w:type="spellEnd"/>
      <w:r>
        <w:rPr>
          <w:lang w:val="nl-NL"/>
        </w:rPr>
        <w:t xml:space="preserve"> 8’, +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8’</w:t>
      </w:r>
    </w:p>
    <w:p w14:paraId="3DAF73F8" w14:textId="77777777" w:rsidR="00000000" w:rsidRDefault="004A34AE">
      <w:pPr>
        <w:pStyle w:val="T1"/>
        <w:jc w:val="left"/>
        <w:rPr>
          <w:lang w:val="nl-NL"/>
        </w:rPr>
      </w:pPr>
    </w:p>
    <w:p w14:paraId="0F00BFFF" w14:textId="77777777" w:rsidR="00000000" w:rsidRDefault="004A34AE">
      <w:pPr>
        <w:pStyle w:val="T1"/>
        <w:jc w:val="left"/>
        <w:rPr>
          <w:lang w:val="nl-NL"/>
        </w:rPr>
      </w:pPr>
      <w:r>
        <w:rPr>
          <w:lang w:val="nl-NL"/>
        </w:rPr>
        <w:t>N.V. Orgelfabriek P. van Dam 1929</w:t>
      </w:r>
    </w:p>
    <w:p w14:paraId="2AD25761" w14:textId="77777777" w:rsidR="00000000" w:rsidRDefault="004A34AE">
      <w:pPr>
        <w:pStyle w:val="T1"/>
        <w:jc w:val="left"/>
        <w:rPr>
          <w:lang w:val="nl-NL"/>
        </w:rPr>
      </w:pPr>
      <w:r>
        <w:rPr>
          <w:lang w:val="nl-NL"/>
        </w:rPr>
        <w:t>.</w:t>
      </w:r>
      <w:r>
        <w:rPr>
          <w:lang w:val="nl-NL"/>
        </w:rPr>
        <w:tab/>
        <w:t>orgel hersteld</w:t>
      </w:r>
    </w:p>
    <w:p w14:paraId="626EF17D" w14:textId="77777777" w:rsidR="00000000" w:rsidRDefault="004A34AE">
      <w:pPr>
        <w:pStyle w:val="T1"/>
        <w:jc w:val="left"/>
        <w:rPr>
          <w:lang w:val="nl-NL"/>
        </w:rPr>
      </w:pPr>
      <w:r>
        <w:rPr>
          <w:lang w:val="nl-NL"/>
        </w:rPr>
        <w:t>.</w:t>
      </w:r>
      <w:r>
        <w:rPr>
          <w:lang w:val="nl-NL"/>
        </w:rPr>
        <w:tab/>
        <w:t>pedaalkoppel vernieuwd</w:t>
      </w:r>
    </w:p>
    <w:p w14:paraId="55332CAA" w14:textId="77777777" w:rsidR="00000000" w:rsidRDefault="004A34AE">
      <w:pPr>
        <w:pStyle w:val="T1"/>
        <w:jc w:val="left"/>
        <w:rPr>
          <w:lang w:val="nl-NL"/>
        </w:rPr>
      </w:pPr>
    </w:p>
    <w:p w14:paraId="274550F3" w14:textId="77777777" w:rsidR="00000000" w:rsidRDefault="004A34AE">
      <w:pPr>
        <w:pStyle w:val="T1"/>
        <w:jc w:val="left"/>
        <w:rPr>
          <w:lang w:val="nl-NL"/>
        </w:rPr>
      </w:pPr>
      <w:r>
        <w:rPr>
          <w:lang w:val="nl-NL"/>
        </w:rPr>
        <w:t xml:space="preserve">Orgelmakerij Bakker en </w:t>
      </w:r>
      <w:proofErr w:type="spellStart"/>
      <w:r>
        <w:rPr>
          <w:lang w:val="nl-NL"/>
        </w:rPr>
        <w:t>Timmenga</w:t>
      </w:r>
      <w:proofErr w:type="spellEnd"/>
      <w:r>
        <w:rPr>
          <w:lang w:val="nl-NL"/>
        </w:rPr>
        <w:t xml:space="preserve"> l974</w:t>
      </w:r>
    </w:p>
    <w:p w14:paraId="293F2FED" w14:textId="77777777" w:rsidR="00000000" w:rsidRDefault="004A34AE">
      <w:pPr>
        <w:pStyle w:val="T1"/>
        <w:jc w:val="left"/>
        <w:rPr>
          <w:lang w:val="nl-NL"/>
        </w:rPr>
      </w:pPr>
      <w:r>
        <w:rPr>
          <w:lang w:val="nl-NL"/>
        </w:rPr>
        <w:t>.</w:t>
      </w:r>
      <w:r>
        <w:rPr>
          <w:lang w:val="nl-NL"/>
        </w:rPr>
        <w:tab/>
        <w:t>deelrestauratie</w:t>
      </w:r>
    </w:p>
    <w:p w14:paraId="781E7308" w14:textId="77777777" w:rsidR="00000000" w:rsidRDefault="004A34AE">
      <w:pPr>
        <w:pStyle w:val="T1"/>
        <w:jc w:val="left"/>
        <w:rPr>
          <w:lang w:val="nl-NL"/>
        </w:rPr>
      </w:pPr>
      <w:r>
        <w:rPr>
          <w:lang w:val="nl-NL"/>
        </w:rPr>
        <w:t>.</w:t>
      </w:r>
      <w:r>
        <w:rPr>
          <w:lang w:val="nl-NL"/>
        </w:rPr>
        <w:tab/>
        <w:t>zwelkast BW verwijderd</w:t>
      </w:r>
    </w:p>
    <w:p w14:paraId="432FF53D" w14:textId="77777777" w:rsidR="00000000" w:rsidRDefault="004A34AE">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hechtho</w:t>
      </w:r>
      <w:r>
        <w:rPr>
          <w:lang w:val="nl-NL"/>
        </w:rPr>
        <w:t>ut dekken voorzien</w:t>
      </w:r>
    </w:p>
    <w:p w14:paraId="21DFFE67" w14:textId="77777777" w:rsidR="00000000" w:rsidRDefault="004A34AE">
      <w:pPr>
        <w:pStyle w:val="T1"/>
        <w:jc w:val="left"/>
        <w:rPr>
          <w:lang w:val="nl-NL"/>
        </w:rPr>
      </w:pPr>
      <w:r>
        <w:rPr>
          <w:lang w:val="nl-NL"/>
        </w:rPr>
        <w:t>.</w:t>
      </w:r>
      <w:r>
        <w:rPr>
          <w:lang w:val="nl-NL"/>
        </w:rPr>
        <w:tab/>
        <w:t>BW -</w:t>
      </w:r>
      <w:proofErr w:type="spellStart"/>
      <w:r>
        <w:rPr>
          <w:lang w:val="nl-NL"/>
        </w:rPr>
        <w:t>Violon</w:t>
      </w:r>
      <w:proofErr w:type="spellEnd"/>
      <w:r>
        <w:rPr>
          <w:lang w:val="nl-NL"/>
        </w:rPr>
        <w:t xml:space="preserve"> 8’,-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8’, + </w:t>
      </w:r>
      <w:proofErr w:type="spellStart"/>
      <w:r>
        <w:rPr>
          <w:lang w:val="nl-NL"/>
        </w:rPr>
        <w:t>Salicet</w:t>
      </w:r>
      <w:proofErr w:type="spellEnd"/>
      <w:r>
        <w:rPr>
          <w:lang w:val="nl-NL"/>
        </w:rPr>
        <w:t xml:space="preserve"> 4’, + </w:t>
      </w:r>
      <w:proofErr w:type="spellStart"/>
      <w:r>
        <w:rPr>
          <w:lang w:val="nl-NL"/>
        </w:rPr>
        <w:t>Dulciaan</w:t>
      </w:r>
      <w:proofErr w:type="spellEnd"/>
      <w:r>
        <w:rPr>
          <w:lang w:val="nl-NL"/>
        </w:rPr>
        <w:t xml:space="preserve"> 8’ (opslaand)</w:t>
      </w:r>
    </w:p>
    <w:p w14:paraId="292F75B5" w14:textId="77777777" w:rsidR="00000000" w:rsidRDefault="004A34AE">
      <w:pPr>
        <w:pStyle w:val="T1"/>
        <w:jc w:val="left"/>
        <w:rPr>
          <w:lang w:val="nl-NL"/>
        </w:rPr>
      </w:pPr>
    </w:p>
    <w:p w14:paraId="1CC374C0" w14:textId="77777777" w:rsidR="00000000" w:rsidRDefault="004A34AE">
      <w:pPr>
        <w:pStyle w:val="T1"/>
        <w:jc w:val="left"/>
        <w:rPr>
          <w:lang w:val="nl-NL"/>
        </w:rPr>
      </w:pPr>
      <w:r>
        <w:rPr>
          <w:lang w:val="nl-NL"/>
        </w:rPr>
        <w:t>l992</w:t>
      </w:r>
    </w:p>
    <w:p w14:paraId="1162B4FB" w14:textId="77777777" w:rsidR="00000000" w:rsidRDefault="004A34AE">
      <w:pPr>
        <w:pStyle w:val="T1"/>
        <w:jc w:val="left"/>
        <w:rPr>
          <w:lang w:val="nl-NL"/>
        </w:rPr>
      </w:pPr>
      <w:r>
        <w:rPr>
          <w:lang w:val="nl-NL"/>
        </w:rPr>
        <w:t>.</w:t>
      </w:r>
      <w:r>
        <w:rPr>
          <w:lang w:val="nl-NL"/>
        </w:rPr>
        <w:tab/>
        <w:t>kas in kader van kerkrestauratie in oorspronkelijke mahonie-imitatie overgeschilderd</w:t>
      </w:r>
    </w:p>
    <w:p w14:paraId="12C5C2C0" w14:textId="77777777" w:rsidR="00000000" w:rsidRDefault="004A34AE">
      <w:pPr>
        <w:pStyle w:val="T1"/>
        <w:jc w:val="left"/>
        <w:rPr>
          <w:lang w:val="nl-NL"/>
        </w:rPr>
      </w:pPr>
    </w:p>
    <w:p w14:paraId="47CCF0C1" w14:textId="77777777" w:rsidR="00000000" w:rsidRDefault="004A34AE">
      <w:pPr>
        <w:pStyle w:val="T1"/>
        <w:jc w:val="left"/>
        <w:rPr>
          <w:lang w:val="nl-NL"/>
        </w:rPr>
      </w:pPr>
    </w:p>
    <w:p w14:paraId="1C3CEE03" w14:textId="77777777" w:rsidR="00000000" w:rsidRDefault="004A34AE">
      <w:pPr>
        <w:pStyle w:val="Heading2"/>
        <w:rPr>
          <w:i w:val="0"/>
          <w:iCs/>
        </w:rPr>
      </w:pPr>
      <w:r>
        <w:rPr>
          <w:i w:val="0"/>
          <w:iCs/>
        </w:rPr>
        <w:t>Technische gegevens</w:t>
      </w:r>
    </w:p>
    <w:p w14:paraId="6883B105" w14:textId="77777777" w:rsidR="00000000" w:rsidRDefault="004A34AE">
      <w:pPr>
        <w:pStyle w:val="T1"/>
        <w:jc w:val="left"/>
        <w:rPr>
          <w:lang w:val="nl-NL"/>
        </w:rPr>
      </w:pPr>
    </w:p>
    <w:p w14:paraId="1F2AF50B" w14:textId="77777777" w:rsidR="00000000" w:rsidRDefault="004A34AE">
      <w:pPr>
        <w:pStyle w:val="T1"/>
        <w:jc w:val="left"/>
        <w:rPr>
          <w:lang w:val="nl-NL"/>
        </w:rPr>
      </w:pPr>
      <w:r>
        <w:rPr>
          <w:lang w:val="nl-NL"/>
        </w:rPr>
        <w:t>Werkindeling</w:t>
      </w:r>
    </w:p>
    <w:p w14:paraId="4E0773DF" w14:textId="77777777" w:rsidR="00000000" w:rsidRDefault="004A34AE">
      <w:pPr>
        <w:pStyle w:val="T1"/>
        <w:jc w:val="left"/>
        <w:rPr>
          <w:lang w:val="nl-NL"/>
        </w:rPr>
      </w:pPr>
      <w:r>
        <w:rPr>
          <w:lang w:val="nl-NL"/>
        </w:rPr>
        <w:t>hoofdwerk, bovenwerk, pedaal</w:t>
      </w:r>
    </w:p>
    <w:p w14:paraId="0EF519CA" w14:textId="77777777" w:rsidR="00000000" w:rsidRDefault="004A34AE">
      <w:pPr>
        <w:pStyle w:val="T1"/>
        <w:jc w:val="left"/>
        <w:rPr>
          <w:lang w:val="nl-NL"/>
        </w:rPr>
      </w:pPr>
    </w:p>
    <w:p w14:paraId="6BEB23CF" w14:textId="77777777" w:rsidR="00000000" w:rsidRDefault="004A34AE">
      <w:pPr>
        <w:pStyle w:val="T1"/>
        <w:jc w:val="left"/>
        <w:rPr>
          <w:lang w:val="nl-NL"/>
        </w:rPr>
      </w:pPr>
      <w:r>
        <w:rPr>
          <w:lang w:val="nl-NL"/>
        </w:rPr>
        <w:t>Dispo</w:t>
      </w:r>
      <w:r>
        <w:rPr>
          <w:lang w:val="nl-NL"/>
        </w:rPr>
        <w:t xml:space="preserve">sitie </w:t>
      </w:r>
    </w:p>
    <w:tbl>
      <w:tblPr>
        <w:tblW w:w="0" w:type="auto"/>
        <w:tblLayout w:type="fixed"/>
        <w:tblLook w:val="0000" w:firstRow="0" w:lastRow="0" w:firstColumn="0" w:lastColumn="0" w:noHBand="0" w:noVBand="0"/>
      </w:tblPr>
      <w:tblGrid>
        <w:gridCol w:w="1368"/>
        <w:gridCol w:w="1150"/>
        <w:gridCol w:w="1701"/>
        <w:gridCol w:w="586"/>
        <w:gridCol w:w="1817"/>
        <w:gridCol w:w="575"/>
      </w:tblGrid>
      <w:tr w:rsidR="00000000" w14:paraId="5C2812A8" w14:textId="77777777">
        <w:tblPrEx>
          <w:tblCellMar>
            <w:top w:w="0" w:type="dxa"/>
            <w:bottom w:w="0" w:type="dxa"/>
          </w:tblCellMar>
        </w:tblPrEx>
        <w:tc>
          <w:tcPr>
            <w:tcW w:w="1368" w:type="dxa"/>
          </w:tcPr>
          <w:p w14:paraId="36C9BCB4" w14:textId="77777777" w:rsidR="00000000" w:rsidRDefault="004A34AE">
            <w:pPr>
              <w:pStyle w:val="T4dispositie"/>
              <w:jc w:val="left"/>
              <w:rPr>
                <w:i/>
                <w:iCs/>
                <w:lang w:val="nl-NL"/>
              </w:rPr>
            </w:pPr>
            <w:r>
              <w:rPr>
                <w:i/>
                <w:iCs/>
                <w:lang w:val="nl-NL"/>
              </w:rPr>
              <w:t>Hoofdwerk (I)</w:t>
            </w:r>
          </w:p>
          <w:p w14:paraId="74590CA5" w14:textId="77777777" w:rsidR="00000000" w:rsidRDefault="004A34AE">
            <w:pPr>
              <w:pStyle w:val="T4dispositie"/>
              <w:jc w:val="left"/>
              <w:rPr>
                <w:lang w:val="nl-NL"/>
              </w:rPr>
            </w:pPr>
            <w:r>
              <w:rPr>
                <w:lang w:val="nl-NL"/>
              </w:rPr>
              <w:t>11 stemmen</w:t>
            </w:r>
          </w:p>
          <w:p w14:paraId="17470C2E" w14:textId="77777777" w:rsidR="00000000" w:rsidRDefault="004A34AE">
            <w:pPr>
              <w:pStyle w:val="T4dispositie"/>
              <w:jc w:val="left"/>
              <w:rPr>
                <w:lang w:val="nl-NL"/>
              </w:rPr>
            </w:pPr>
          </w:p>
          <w:p w14:paraId="1BAB0C77" w14:textId="77777777" w:rsidR="00000000" w:rsidRDefault="004A34AE">
            <w:pPr>
              <w:pStyle w:val="T4dispositie"/>
              <w:jc w:val="left"/>
              <w:rPr>
                <w:lang w:val="nl-NL"/>
              </w:rPr>
            </w:pPr>
            <w:proofErr w:type="spellStart"/>
            <w:r>
              <w:rPr>
                <w:lang w:val="nl-NL"/>
              </w:rPr>
              <w:t>Prestant</w:t>
            </w:r>
            <w:proofErr w:type="spellEnd"/>
          </w:p>
          <w:p w14:paraId="0C09FD36" w14:textId="77777777" w:rsidR="00000000" w:rsidRDefault="004A34AE">
            <w:pPr>
              <w:pStyle w:val="T4dispositie"/>
              <w:jc w:val="left"/>
              <w:rPr>
                <w:lang w:val="nl-NL"/>
              </w:rPr>
            </w:pPr>
            <w:r>
              <w:rPr>
                <w:lang w:val="nl-NL"/>
              </w:rPr>
              <w:t>Octaaf</w:t>
            </w:r>
          </w:p>
          <w:p w14:paraId="7643BB22" w14:textId="77777777" w:rsidR="00000000" w:rsidRDefault="004A34AE">
            <w:pPr>
              <w:pStyle w:val="T4dispositie"/>
              <w:jc w:val="left"/>
              <w:rPr>
                <w:lang w:val="nl-NL"/>
              </w:rPr>
            </w:pPr>
            <w:r>
              <w:rPr>
                <w:lang w:val="nl-NL"/>
              </w:rPr>
              <w:t>Holpijp</w:t>
            </w:r>
          </w:p>
          <w:p w14:paraId="1F6F023C" w14:textId="77777777" w:rsidR="00000000" w:rsidRDefault="004A34AE">
            <w:pPr>
              <w:pStyle w:val="T4dispositie"/>
              <w:jc w:val="left"/>
              <w:rPr>
                <w:lang w:val="nl-NL"/>
              </w:rPr>
            </w:pPr>
            <w:proofErr w:type="spellStart"/>
            <w:r>
              <w:rPr>
                <w:lang w:val="nl-NL"/>
              </w:rPr>
              <w:t>Quintadeen</w:t>
            </w:r>
            <w:proofErr w:type="spellEnd"/>
          </w:p>
          <w:p w14:paraId="00B58D72" w14:textId="77777777" w:rsidR="00000000" w:rsidRDefault="004A34AE">
            <w:pPr>
              <w:pStyle w:val="T4dispositie"/>
              <w:jc w:val="left"/>
              <w:rPr>
                <w:lang w:val="nl-NL"/>
              </w:rPr>
            </w:pPr>
            <w:proofErr w:type="spellStart"/>
            <w:r>
              <w:rPr>
                <w:lang w:val="nl-NL"/>
              </w:rPr>
              <w:t>Portunaal</w:t>
            </w:r>
            <w:proofErr w:type="spellEnd"/>
            <w:r>
              <w:rPr>
                <w:lang w:val="nl-NL"/>
              </w:rPr>
              <w:t xml:space="preserve"> D</w:t>
            </w:r>
          </w:p>
          <w:p w14:paraId="4FFFF321" w14:textId="77777777" w:rsidR="00000000" w:rsidRDefault="004A34AE">
            <w:pPr>
              <w:pStyle w:val="T4dispositie"/>
              <w:jc w:val="left"/>
              <w:rPr>
                <w:lang w:val="nl-NL"/>
              </w:rPr>
            </w:pPr>
            <w:r>
              <w:rPr>
                <w:lang w:val="nl-NL"/>
              </w:rPr>
              <w:t>Octaaf</w:t>
            </w:r>
          </w:p>
          <w:p w14:paraId="291F12FB" w14:textId="77777777" w:rsidR="00000000" w:rsidRDefault="004A34AE">
            <w:pPr>
              <w:pStyle w:val="T4dispositie"/>
              <w:jc w:val="left"/>
              <w:rPr>
                <w:lang w:val="nl-NL"/>
              </w:rPr>
            </w:pPr>
            <w:r>
              <w:rPr>
                <w:lang w:val="nl-NL"/>
              </w:rPr>
              <w:t>Roerfluit</w:t>
            </w:r>
          </w:p>
          <w:p w14:paraId="2827EBE5" w14:textId="77777777" w:rsidR="00000000" w:rsidRDefault="004A34AE">
            <w:pPr>
              <w:pStyle w:val="T4dispositie"/>
              <w:jc w:val="left"/>
              <w:rPr>
                <w:lang w:val="nl-NL"/>
              </w:rPr>
            </w:pPr>
            <w:r>
              <w:rPr>
                <w:lang w:val="nl-NL"/>
              </w:rPr>
              <w:t>Woudfluit</w:t>
            </w:r>
          </w:p>
          <w:p w14:paraId="1E917953" w14:textId="77777777" w:rsidR="00000000" w:rsidRDefault="004A34AE">
            <w:pPr>
              <w:pStyle w:val="T4dispositie"/>
              <w:jc w:val="left"/>
              <w:rPr>
                <w:lang w:val="nl-NL"/>
              </w:rPr>
            </w:pPr>
            <w:r>
              <w:rPr>
                <w:lang w:val="nl-NL"/>
              </w:rPr>
              <w:t>Mixtuur</w:t>
            </w:r>
          </w:p>
          <w:p w14:paraId="4DE8236B" w14:textId="77777777" w:rsidR="00000000" w:rsidRDefault="004A34AE">
            <w:pPr>
              <w:pStyle w:val="T4dispositie"/>
              <w:jc w:val="left"/>
              <w:rPr>
                <w:lang w:val="nl-NL"/>
              </w:rPr>
            </w:pPr>
            <w:r>
              <w:rPr>
                <w:lang w:val="nl-NL"/>
              </w:rPr>
              <w:t>Cornet D</w:t>
            </w:r>
          </w:p>
          <w:p w14:paraId="5DA39789" w14:textId="77777777" w:rsidR="00000000" w:rsidRDefault="004A34AE">
            <w:pPr>
              <w:pStyle w:val="T4dispositie"/>
              <w:jc w:val="left"/>
              <w:rPr>
                <w:lang w:val="nl-NL"/>
              </w:rPr>
            </w:pPr>
            <w:r>
              <w:rPr>
                <w:lang w:val="nl-NL"/>
              </w:rPr>
              <w:t>Trompet</w:t>
            </w:r>
          </w:p>
        </w:tc>
        <w:tc>
          <w:tcPr>
            <w:tcW w:w="1150" w:type="dxa"/>
          </w:tcPr>
          <w:p w14:paraId="67F9508A" w14:textId="77777777" w:rsidR="00000000" w:rsidRDefault="004A34AE">
            <w:pPr>
              <w:pStyle w:val="T4dispositie"/>
              <w:jc w:val="left"/>
              <w:rPr>
                <w:lang w:val="nl-NL"/>
              </w:rPr>
            </w:pPr>
          </w:p>
          <w:p w14:paraId="62939BF1" w14:textId="77777777" w:rsidR="00000000" w:rsidRDefault="004A34AE">
            <w:pPr>
              <w:pStyle w:val="T4dispositie"/>
              <w:jc w:val="left"/>
              <w:rPr>
                <w:lang w:val="nl-NL"/>
              </w:rPr>
            </w:pPr>
          </w:p>
          <w:p w14:paraId="53D25646" w14:textId="77777777" w:rsidR="00000000" w:rsidRDefault="004A34AE">
            <w:pPr>
              <w:pStyle w:val="T4dispositie"/>
              <w:jc w:val="left"/>
              <w:rPr>
                <w:lang w:val="nl-NL"/>
              </w:rPr>
            </w:pPr>
          </w:p>
          <w:p w14:paraId="4744A095" w14:textId="77777777" w:rsidR="00000000" w:rsidRDefault="004A34AE">
            <w:pPr>
              <w:pStyle w:val="T4dispositie"/>
              <w:jc w:val="left"/>
              <w:rPr>
                <w:lang w:val="nl-NL"/>
              </w:rPr>
            </w:pPr>
            <w:r>
              <w:rPr>
                <w:lang w:val="nl-NL"/>
              </w:rPr>
              <w:t>16'</w:t>
            </w:r>
          </w:p>
          <w:p w14:paraId="2ED15636" w14:textId="77777777" w:rsidR="00000000" w:rsidRDefault="004A34AE">
            <w:pPr>
              <w:pStyle w:val="T4dispositie"/>
              <w:jc w:val="left"/>
              <w:rPr>
                <w:lang w:val="nl-NL"/>
              </w:rPr>
            </w:pPr>
            <w:r>
              <w:rPr>
                <w:lang w:val="nl-NL"/>
              </w:rPr>
              <w:t>8'</w:t>
            </w:r>
          </w:p>
          <w:p w14:paraId="2FE5268B" w14:textId="77777777" w:rsidR="00000000" w:rsidRDefault="004A34AE">
            <w:pPr>
              <w:pStyle w:val="T4dispositie"/>
              <w:jc w:val="left"/>
              <w:rPr>
                <w:lang w:val="nl-NL"/>
              </w:rPr>
            </w:pPr>
            <w:r>
              <w:rPr>
                <w:lang w:val="nl-NL"/>
              </w:rPr>
              <w:t>8'</w:t>
            </w:r>
          </w:p>
          <w:p w14:paraId="05045C92" w14:textId="77777777" w:rsidR="00000000" w:rsidRDefault="004A34AE">
            <w:pPr>
              <w:pStyle w:val="T4dispositie"/>
              <w:jc w:val="left"/>
              <w:rPr>
                <w:lang w:val="nl-NL"/>
              </w:rPr>
            </w:pPr>
            <w:r>
              <w:rPr>
                <w:lang w:val="nl-NL"/>
              </w:rPr>
              <w:t>8'</w:t>
            </w:r>
          </w:p>
          <w:p w14:paraId="135FF7C0" w14:textId="77777777" w:rsidR="00000000" w:rsidRDefault="004A34AE">
            <w:pPr>
              <w:pStyle w:val="T4dispositie"/>
              <w:jc w:val="left"/>
              <w:rPr>
                <w:lang w:val="nl-NL"/>
              </w:rPr>
            </w:pPr>
            <w:r>
              <w:rPr>
                <w:lang w:val="nl-NL"/>
              </w:rPr>
              <w:t>8'</w:t>
            </w:r>
          </w:p>
          <w:p w14:paraId="63B048C1" w14:textId="77777777" w:rsidR="00000000" w:rsidRDefault="004A34AE">
            <w:pPr>
              <w:pStyle w:val="T4dispositie"/>
              <w:jc w:val="left"/>
              <w:rPr>
                <w:lang w:val="nl-NL"/>
              </w:rPr>
            </w:pPr>
            <w:r>
              <w:rPr>
                <w:lang w:val="nl-NL"/>
              </w:rPr>
              <w:t>4'</w:t>
            </w:r>
          </w:p>
          <w:p w14:paraId="7CE4034E" w14:textId="77777777" w:rsidR="00000000" w:rsidRDefault="004A34AE">
            <w:pPr>
              <w:pStyle w:val="T4dispositie"/>
              <w:jc w:val="left"/>
              <w:rPr>
                <w:lang w:val="nl-NL"/>
              </w:rPr>
            </w:pPr>
            <w:r>
              <w:rPr>
                <w:lang w:val="nl-NL"/>
              </w:rPr>
              <w:t>4'</w:t>
            </w:r>
          </w:p>
          <w:p w14:paraId="525FB674" w14:textId="77777777" w:rsidR="00000000" w:rsidRDefault="004A34AE">
            <w:pPr>
              <w:pStyle w:val="T4dispositie"/>
              <w:jc w:val="left"/>
              <w:rPr>
                <w:lang w:val="nl-NL"/>
              </w:rPr>
            </w:pPr>
            <w:r>
              <w:rPr>
                <w:lang w:val="nl-NL"/>
              </w:rPr>
              <w:t>2'</w:t>
            </w:r>
          </w:p>
          <w:p w14:paraId="3CE7685E" w14:textId="77777777" w:rsidR="00000000" w:rsidRDefault="004A34AE">
            <w:pPr>
              <w:pStyle w:val="T4dispositie"/>
              <w:jc w:val="left"/>
              <w:rPr>
                <w:lang w:val="nl-NL"/>
              </w:rPr>
            </w:pPr>
            <w:r>
              <w:rPr>
                <w:lang w:val="nl-NL"/>
              </w:rPr>
              <w:t>2-4 st.</w:t>
            </w:r>
          </w:p>
          <w:p w14:paraId="149BAB07" w14:textId="77777777" w:rsidR="00000000" w:rsidRDefault="004A34AE">
            <w:pPr>
              <w:pStyle w:val="T4dispositie"/>
              <w:jc w:val="left"/>
              <w:rPr>
                <w:lang w:val="nl-NL"/>
              </w:rPr>
            </w:pPr>
            <w:r>
              <w:rPr>
                <w:lang w:val="nl-NL"/>
              </w:rPr>
              <w:t>3 st.</w:t>
            </w:r>
          </w:p>
          <w:p w14:paraId="32FCECF5" w14:textId="77777777" w:rsidR="00000000" w:rsidRDefault="004A34AE">
            <w:pPr>
              <w:pStyle w:val="T4dispositie"/>
              <w:jc w:val="left"/>
              <w:rPr>
                <w:lang w:val="nl-NL"/>
              </w:rPr>
            </w:pPr>
            <w:r>
              <w:rPr>
                <w:lang w:val="nl-NL"/>
              </w:rPr>
              <w:t>8'</w:t>
            </w:r>
          </w:p>
        </w:tc>
        <w:tc>
          <w:tcPr>
            <w:tcW w:w="1701" w:type="dxa"/>
          </w:tcPr>
          <w:p w14:paraId="2C1B3C6F" w14:textId="77777777" w:rsidR="00000000" w:rsidRDefault="004A34AE">
            <w:pPr>
              <w:pStyle w:val="T4dispositie"/>
              <w:jc w:val="left"/>
              <w:rPr>
                <w:i/>
                <w:iCs/>
                <w:lang w:val="nl-NL"/>
              </w:rPr>
            </w:pPr>
            <w:r>
              <w:rPr>
                <w:i/>
                <w:iCs/>
                <w:lang w:val="nl-NL"/>
              </w:rPr>
              <w:t>Bovenwerk (II)</w:t>
            </w:r>
          </w:p>
          <w:p w14:paraId="2BEA4877" w14:textId="77777777" w:rsidR="00000000" w:rsidRDefault="004A34AE">
            <w:pPr>
              <w:pStyle w:val="T4dispositie"/>
              <w:jc w:val="left"/>
              <w:rPr>
                <w:lang w:val="nl-NL"/>
              </w:rPr>
            </w:pPr>
            <w:r>
              <w:rPr>
                <w:lang w:val="nl-NL"/>
              </w:rPr>
              <w:t>7 stemmen</w:t>
            </w:r>
          </w:p>
          <w:p w14:paraId="55EAC469" w14:textId="77777777" w:rsidR="00000000" w:rsidRDefault="004A34AE">
            <w:pPr>
              <w:pStyle w:val="T4dispositie"/>
              <w:jc w:val="left"/>
              <w:rPr>
                <w:lang w:val="nl-NL"/>
              </w:rPr>
            </w:pPr>
          </w:p>
          <w:p w14:paraId="2A7DDF6A" w14:textId="77777777" w:rsidR="00000000" w:rsidRDefault="004A34AE">
            <w:pPr>
              <w:pStyle w:val="T4dispositie"/>
              <w:jc w:val="left"/>
              <w:rPr>
                <w:lang w:val="nl-NL"/>
              </w:rPr>
            </w:pPr>
            <w:r>
              <w:rPr>
                <w:lang w:val="nl-NL"/>
              </w:rPr>
              <w:t>Roerfluit</w:t>
            </w:r>
          </w:p>
          <w:p w14:paraId="39F0B53B" w14:textId="77777777" w:rsidR="00000000" w:rsidRDefault="004A34AE">
            <w:pPr>
              <w:pStyle w:val="T4dispositie"/>
              <w:jc w:val="left"/>
              <w:rPr>
                <w:lang w:val="nl-NL"/>
              </w:rPr>
            </w:pPr>
            <w:proofErr w:type="spellStart"/>
            <w:r>
              <w:rPr>
                <w:lang w:val="nl-NL"/>
              </w:rPr>
              <w:t>Salicionaal</w:t>
            </w:r>
            <w:proofErr w:type="spellEnd"/>
          </w:p>
          <w:p w14:paraId="62657C76" w14:textId="77777777" w:rsidR="00000000" w:rsidRDefault="004A34AE">
            <w:pPr>
              <w:pStyle w:val="T4dispositie"/>
              <w:jc w:val="left"/>
              <w:rPr>
                <w:lang w:val="nl-NL"/>
              </w:rPr>
            </w:pPr>
            <w:r>
              <w:rPr>
                <w:lang w:val="nl-NL"/>
              </w:rPr>
              <w:t xml:space="preserve">Viool de </w:t>
            </w:r>
            <w:proofErr w:type="spellStart"/>
            <w:r>
              <w:rPr>
                <w:lang w:val="nl-NL"/>
              </w:rPr>
              <w:t>Gambe</w:t>
            </w:r>
            <w:proofErr w:type="spellEnd"/>
          </w:p>
          <w:p w14:paraId="6A64A783" w14:textId="77777777" w:rsidR="00000000" w:rsidRDefault="004A34AE">
            <w:pPr>
              <w:pStyle w:val="T4dispositie"/>
              <w:jc w:val="left"/>
              <w:rPr>
                <w:lang w:val="nl-NL"/>
              </w:rPr>
            </w:pPr>
            <w:proofErr w:type="spellStart"/>
            <w:r>
              <w:rPr>
                <w:lang w:val="nl-NL"/>
              </w:rPr>
              <w:t>Salicet</w:t>
            </w:r>
            <w:proofErr w:type="spellEnd"/>
          </w:p>
          <w:p w14:paraId="327B34F7" w14:textId="77777777" w:rsidR="00000000" w:rsidRDefault="004A34AE">
            <w:pPr>
              <w:pStyle w:val="T4dispositie"/>
              <w:jc w:val="left"/>
              <w:rPr>
                <w:lang w:val="nl-NL"/>
              </w:rPr>
            </w:pPr>
            <w:r>
              <w:rPr>
                <w:lang w:val="nl-NL"/>
              </w:rPr>
              <w:t>Fluit Tr</w:t>
            </w:r>
            <w:r>
              <w:rPr>
                <w:lang w:val="nl-NL"/>
              </w:rPr>
              <w:t>avers</w:t>
            </w:r>
          </w:p>
          <w:p w14:paraId="3BABC28B" w14:textId="77777777" w:rsidR="00000000" w:rsidRDefault="004A34AE">
            <w:pPr>
              <w:pStyle w:val="T4dispositie"/>
              <w:jc w:val="left"/>
              <w:rPr>
                <w:lang w:val="nl-NL"/>
              </w:rPr>
            </w:pPr>
            <w:r>
              <w:rPr>
                <w:lang w:val="nl-NL"/>
              </w:rPr>
              <w:t>Gemshoorn</w:t>
            </w:r>
          </w:p>
          <w:p w14:paraId="47532E08" w14:textId="77777777" w:rsidR="00000000" w:rsidRDefault="004A34AE">
            <w:pPr>
              <w:pStyle w:val="T4dispositie"/>
              <w:jc w:val="left"/>
              <w:rPr>
                <w:lang w:val="nl-NL"/>
              </w:rPr>
            </w:pPr>
            <w:proofErr w:type="spellStart"/>
            <w:r>
              <w:rPr>
                <w:lang w:val="nl-NL"/>
              </w:rPr>
              <w:t>Dulciaan</w:t>
            </w:r>
            <w:proofErr w:type="spellEnd"/>
          </w:p>
        </w:tc>
        <w:tc>
          <w:tcPr>
            <w:tcW w:w="586" w:type="dxa"/>
          </w:tcPr>
          <w:p w14:paraId="5D19B315" w14:textId="77777777" w:rsidR="00000000" w:rsidRDefault="004A34AE">
            <w:pPr>
              <w:pStyle w:val="T4dispositie"/>
              <w:jc w:val="left"/>
              <w:rPr>
                <w:lang w:val="nl-NL"/>
              </w:rPr>
            </w:pPr>
          </w:p>
          <w:p w14:paraId="3DF82617" w14:textId="77777777" w:rsidR="00000000" w:rsidRDefault="004A34AE">
            <w:pPr>
              <w:pStyle w:val="T4dispositie"/>
              <w:jc w:val="left"/>
              <w:rPr>
                <w:lang w:val="nl-NL"/>
              </w:rPr>
            </w:pPr>
          </w:p>
          <w:p w14:paraId="73DA04B0" w14:textId="77777777" w:rsidR="00000000" w:rsidRDefault="004A34AE">
            <w:pPr>
              <w:pStyle w:val="T4dispositie"/>
              <w:jc w:val="left"/>
              <w:rPr>
                <w:lang w:val="nl-NL"/>
              </w:rPr>
            </w:pPr>
          </w:p>
          <w:p w14:paraId="0DF2C6F5" w14:textId="77777777" w:rsidR="00000000" w:rsidRDefault="004A34AE">
            <w:pPr>
              <w:pStyle w:val="T4dispositie"/>
              <w:jc w:val="left"/>
              <w:rPr>
                <w:lang w:val="nl-NL"/>
              </w:rPr>
            </w:pPr>
            <w:r>
              <w:rPr>
                <w:lang w:val="nl-NL"/>
              </w:rPr>
              <w:t>8'</w:t>
            </w:r>
          </w:p>
          <w:p w14:paraId="35C75196" w14:textId="77777777" w:rsidR="00000000" w:rsidRDefault="004A34AE">
            <w:pPr>
              <w:pStyle w:val="T4dispositie"/>
              <w:jc w:val="left"/>
              <w:rPr>
                <w:lang w:val="nl-NL"/>
              </w:rPr>
            </w:pPr>
            <w:r>
              <w:rPr>
                <w:lang w:val="nl-NL"/>
              </w:rPr>
              <w:t>8'</w:t>
            </w:r>
          </w:p>
          <w:p w14:paraId="3A91C441" w14:textId="77777777" w:rsidR="00000000" w:rsidRDefault="004A34AE">
            <w:pPr>
              <w:pStyle w:val="T4dispositie"/>
              <w:jc w:val="left"/>
              <w:rPr>
                <w:lang w:val="nl-NL"/>
              </w:rPr>
            </w:pPr>
            <w:r>
              <w:rPr>
                <w:lang w:val="nl-NL"/>
              </w:rPr>
              <w:t>8'</w:t>
            </w:r>
          </w:p>
          <w:p w14:paraId="0522C683" w14:textId="77777777" w:rsidR="00000000" w:rsidRDefault="004A34AE">
            <w:pPr>
              <w:pStyle w:val="T4dispositie"/>
              <w:jc w:val="left"/>
              <w:rPr>
                <w:lang w:val="nl-NL"/>
              </w:rPr>
            </w:pPr>
            <w:r>
              <w:rPr>
                <w:lang w:val="nl-NL"/>
              </w:rPr>
              <w:t>4'</w:t>
            </w:r>
          </w:p>
          <w:p w14:paraId="22263B5A" w14:textId="77777777" w:rsidR="00000000" w:rsidRDefault="004A34AE">
            <w:pPr>
              <w:pStyle w:val="T4dispositie"/>
              <w:jc w:val="left"/>
              <w:rPr>
                <w:lang w:val="nl-NL"/>
              </w:rPr>
            </w:pPr>
            <w:r>
              <w:rPr>
                <w:lang w:val="nl-NL"/>
              </w:rPr>
              <w:t>4'</w:t>
            </w:r>
          </w:p>
          <w:p w14:paraId="2FBFA22B" w14:textId="77777777" w:rsidR="00000000" w:rsidRDefault="004A34AE">
            <w:pPr>
              <w:pStyle w:val="T4dispositie"/>
              <w:jc w:val="left"/>
              <w:rPr>
                <w:lang w:val="nl-NL"/>
              </w:rPr>
            </w:pPr>
            <w:r>
              <w:rPr>
                <w:lang w:val="nl-NL"/>
              </w:rPr>
              <w:t>2'</w:t>
            </w:r>
          </w:p>
          <w:p w14:paraId="65BD277B" w14:textId="77777777" w:rsidR="00000000" w:rsidRDefault="004A34AE">
            <w:pPr>
              <w:pStyle w:val="T4dispositie"/>
              <w:jc w:val="left"/>
              <w:rPr>
                <w:lang w:val="nl-NL"/>
              </w:rPr>
            </w:pPr>
            <w:r>
              <w:rPr>
                <w:lang w:val="nl-NL"/>
              </w:rPr>
              <w:t>8'</w:t>
            </w:r>
          </w:p>
        </w:tc>
        <w:tc>
          <w:tcPr>
            <w:tcW w:w="1817" w:type="dxa"/>
          </w:tcPr>
          <w:p w14:paraId="24A08E0D" w14:textId="77777777" w:rsidR="00000000" w:rsidRDefault="004A34AE">
            <w:pPr>
              <w:pStyle w:val="T4dispositie"/>
              <w:jc w:val="left"/>
              <w:rPr>
                <w:i/>
                <w:iCs/>
                <w:lang w:val="nl-NL"/>
              </w:rPr>
            </w:pPr>
            <w:r>
              <w:rPr>
                <w:i/>
                <w:iCs/>
                <w:lang w:val="nl-NL"/>
              </w:rPr>
              <w:t>Pedaal</w:t>
            </w:r>
          </w:p>
          <w:p w14:paraId="3E763F92" w14:textId="77777777" w:rsidR="00000000" w:rsidRDefault="004A34AE">
            <w:pPr>
              <w:pStyle w:val="T4dispositie"/>
              <w:jc w:val="left"/>
              <w:rPr>
                <w:lang w:val="nl-NL"/>
              </w:rPr>
            </w:pPr>
            <w:r>
              <w:rPr>
                <w:lang w:val="nl-NL"/>
              </w:rPr>
              <w:t>5 stemmen</w:t>
            </w:r>
          </w:p>
          <w:p w14:paraId="59719C61" w14:textId="77777777" w:rsidR="00000000" w:rsidRDefault="004A34AE">
            <w:pPr>
              <w:pStyle w:val="T4dispositie"/>
              <w:jc w:val="left"/>
              <w:rPr>
                <w:lang w:val="nl-NL"/>
              </w:rPr>
            </w:pPr>
          </w:p>
          <w:p w14:paraId="768914FE" w14:textId="77777777" w:rsidR="00000000" w:rsidRDefault="004A34AE">
            <w:pPr>
              <w:pStyle w:val="T4dispositie"/>
              <w:jc w:val="left"/>
              <w:rPr>
                <w:lang w:val="nl-NL"/>
              </w:rPr>
            </w:pPr>
            <w:r>
              <w:rPr>
                <w:lang w:val="nl-NL"/>
              </w:rPr>
              <w:t>Subbas</w:t>
            </w:r>
          </w:p>
          <w:p w14:paraId="03F759BA" w14:textId="77777777" w:rsidR="00000000" w:rsidRDefault="004A34AE">
            <w:pPr>
              <w:pStyle w:val="T4dispositie"/>
              <w:jc w:val="left"/>
              <w:rPr>
                <w:lang w:val="nl-NL"/>
              </w:rPr>
            </w:pPr>
            <w:proofErr w:type="spellStart"/>
            <w:r>
              <w:rPr>
                <w:lang w:val="nl-NL"/>
              </w:rPr>
              <w:t>Prestant</w:t>
            </w:r>
            <w:proofErr w:type="spellEnd"/>
          </w:p>
          <w:p w14:paraId="4339D504" w14:textId="77777777" w:rsidR="00000000" w:rsidRDefault="004A34AE">
            <w:pPr>
              <w:pStyle w:val="T4dispositie"/>
              <w:jc w:val="left"/>
              <w:rPr>
                <w:lang w:val="nl-NL"/>
              </w:rPr>
            </w:pPr>
            <w:proofErr w:type="spellStart"/>
            <w:r>
              <w:rPr>
                <w:lang w:val="nl-NL"/>
              </w:rPr>
              <w:t>Quintadeen</w:t>
            </w:r>
            <w:proofErr w:type="spellEnd"/>
          </w:p>
          <w:p w14:paraId="1CADC6E2" w14:textId="77777777" w:rsidR="00000000" w:rsidRDefault="004A34AE">
            <w:pPr>
              <w:pStyle w:val="T4dispositie"/>
              <w:jc w:val="left"/>
              <w:rPr>
                <w:lang w:val="nl-NL"/>
              </w:rPr>
            </w:pPr>
            <w:r>
              <w:rPr>
                <w:lang w:val="nl-NL"/>
              </w:rPr>
              <w:t>Octaaf</w:t>
            </w:r>
          </w:p>
          <w:p w14:paraId="51B38A11" w14:textId="77777777" w:rsidR="00000000" w:rsidRDefault="004A34AE">
            <w:pPr>
              <w:pStyle w:val="T4dispositie"/>
              <w:jc w:val="left"/>
              <w:rPr>
                <w:lang w:val="nl-NL"/>
              </w:rPr>
            </w:pPr>
            <w:r>
              <w:rPr>
                <w:lang w:val="nl-NL"/>
              </w:rPr>
              <w:t>Trombone</w:t>
            </w:r>
          </w:p>
        </w:tc>
        <w:tc>
          <w:tcPr>
            <w:tcW w:w="575" w:type="dxa"/>
          </w:tcPr>
          <w:p w14:paraId="6FC49054" w14:textId="77777777" w:rsidR="00000000" w:rsidRDefault="004A34AE">
            <w:pPr>
              <w:pStyle w:val="T4dispositie"/>
              <w:jc w:val="left"/>
              <w:rPr>
                <w:lang w:val="nl-NL"/>
              </w:rPr>
            </w:pPr>
          </w:p>
          <w:p w14:paraId="62E1E4C5" w14:textId="77777777" w:rsidR="00000000" w:rsidRDefault="004A34AE">
            <w:pPr>
              <w:pStyle w:val="T4dispositie"/>
              <w:jc w:val="left"/>
              <w:rPr>
                <w:lang w:val="nl-NL"/>
              </w:rPr>
            </w:pPr>
          </w:p>
          <w:p w14:paraId="0F1235F5" w14:textId="77777777" w:rsidR="00000000" w:rsidRDefault="004A34AE">
            <w:pPr>
              <w:pStyle w:val="T4dispositie"/>
              <w:jc w:val="left"/>
              <w:rPr>
                <w:lang w:val="nl-NL"/>
              </w:rPr>
            </w:pPr>
          </w:p>
          <w:p w14:paraId="48ACAA0E" w14:textId="77777777" w:rsidR="00000000" w:rsidRDefault="004A34AE">
            <w:pPr>
              <w:pStyle w:val="T4dispositie"/>
              <w:jc w:val="left"/>
              <w:rPr>
                <w:lang w:val="nl-NL"/>
              </w:rPr>
            </w:pPr>
            <w:r>
              <w:rPr>
                <w:lang w:val="nl-NL"/>
              </w:rPr>
              <w:t>16'</w:t>
            </w:r>
          </w:p>
          <w:p w14:paraId="2304C1D1" w14:textId="77777777" w:rsidR="00000000" w:rsidRDefault="004A34AE">
            <w:pPr>
              <w:pStyle w:val="T4dispositie"/>
              <w:jc w:val="left"/>
              <w:rPr>
                <w:lang w:val="nl-NL"/>
              </w:rPr>
            </w:pPr>
            <w:r>
              <w:rPr>
                <w:lang w:val="nl-NL"/>
              </w:rPr>
              <w:t>8'</w:t>
            </w:r>
          </w:p>
          <w:p w14:paraId="088C2387" w14:textId="77777777" w:rsidR="00000000" w:rsidRDefault="004A34AE">
            <w:pPr>
              <w:pStyle w:val="T4dispositie"/>
              <w:jc w:val="left"/>
              <w:rPr>
                <w:lang w:val="nl-NL"/>
              </w:rPr>
            </w:pPr>
            <w:r>
              <w:rPr>
                <w:lang w:val="nl-NL"/>
              </w:rPr>
              <w:t>8'</w:t>
            </w:r>
          </w:p>
          <w:p w14:paraId="033BB927" w14:textId="77777777" w:rsidR="00000000" w:rsidRDefault="004A34AE">
            <w:pPr>
              <w:pStyle w:val="T4dispositie"/>
              <w:jc w:val="left"/>
              <w:rPr>
                <w:lang w:val="nl-NL"/>
              </w:rPr>
            </w:pPr>
            <w:r>
              <w:rPr>
                <w:lang w:val="nl-NL"/>
              </w:rPr>
              <w:t>4'</w:t>
            </w:r>
          </w:p>
          <w:p w14:paraId="253ACF1B" w14:textId="77777777" w:rsidR="00000000" w:rsidRDefault="004A34AE">
            <w:pPr>
              <w:pStyle w:val="T4dispositie"/>
              <w:jc w:val="left"/>
              <w:rPr>
                <w:lang w:val="nl-NL"/>
              </w:rPr>
            </w:pPr>
            <w:r>
              <w:rPr>
                <w:lang w:val="nl-NL"/>
              </w:rPr>
              <w:t>8'</w:t>
            </w:r>
          </w:p>
        </w:tc>
      </w:tr>
    </w:tbl>
    <w:p w14:paraId="08608B54" w14:textId="77777777" w:rsidR="00000000" w:rsidRDefault="004A34AE">
      <w:pPr>
        <w:pStyle w:val="T1"/>
        <w:jc w:val="left"/>
        <w:rPr>
          <w:lang w:val="nl-NL"/>
        </w:rPr>
      </w:pPr>
    </w:p>
    <w:p w14:paraId="7ACDD640" w14:textId="77777777" w:rsidR="00000000" w:rsidRDefault="004A34AE">
      <w:pPr>
        <w:pStyle w:val="T1"/>
        <w:jc w:val="left"/>
        <w:rPr>
          <w:lang w:val="nl-NL"/>
        </w:rPr>
      </w:pPr>
      <w:r>
        <w:rPr>
          <w:lang w:val="nl-NL"/>
        </w:rPr>
        <w:t>Werktuiglijke registers</w:t>
      </w:r>
    </w:p>
    <w:p w14:paraId="45A1530E" w14:textId="77777777" w:rsidR="00000000" w:rsidRDefault="004A34AE">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58FC1906" w14:textId="77777777" w:rsidR="00000000" w:rsidRDefault="004A34AE">
      <w:pPr>
        <w:pStyle w:val="T1"/>
        <w:jc w:val="left"/>
        <w:rPr>
          <w:lang w:val="nl-NL"/>
        </w:rPr>
      </w:pPr>
      <w:r>
        <w:rPr>
          <w:lang w:val="nl-NL"/>
        </w:rPr>
        <w:t>tremulant BW</w:t>
      </w:r>
    </w:p>
    <w:p w14:paraId="5A58EC52" w14:textId="77777777" w:rsidR="00000000" w:rsidRDefault="004A34AE">
      <w:pPr>
        <w:pStyle w:val="T1"/>
        <w:jc w:val="left"/>
        <w:rPr>
          <w:lang w:val="nl-NL"/>
        </w:rPr>
      </w:pPr>
      <w:r>
        <w:rPr>
          <w:lang w:val="nl-NL"/>
        </w:rPr>
        <w:t xml:space="preserve">afsluitingen </w:t>
      </w:r>
      <w:proofErr w:type="spellStart"/>
      <w:r>
        <w:rPr>
          <w:lang w:val="nl-NL"/>
        </w:rPr>
        <w:t>HW</w:t>
      </w:r>
      <w:proofErr w:type="spellEnd"/>
      <w:r>
        <w:rPr>
          <w:lang w:val="nl-NL"/>
        </w:rPr>
        <w:t xml:space="preserve">, BW, </w:t>
      </w:r>
      <w:proofErr w:type="spellStart"/>
      <w:r>
        <w:rPr>
          <w:lang w:val="nl-NL"/>
        </w:rPr>
        <w:t>Ped</w:t>
      </w:r>
      <w:proofErr w:type="spellEnd"/>
    </w:p>
    <w:p w14:paraId="206EEA45" w14:textId="77777777" w:rsidR="00000000" w:rsidRDefault="004A34AE">
      <w:pPr>
        <w:pStyle w:val="T1"/>
        <w:jc w:val="left"/>
        <w:rPr>
          <w:lang w:val="nl-NL"/>
        </w:rPr>
      </w:pPr>
      <w:r>
        <w:rPr>
          <w:lang w:val="nl-NL"/>
        </w:rPr>
        <w:t>windlossing</w:t>
      </w:r>
    </w:p>
    <w:p w14:paraId="5A1E22CB" w14:textId="77777777" w:rsidR="00000000" w:rsidRDefault="004A34AE">
      <w:pPr>
        <w:pStyle w:val="T1"/>
        <w:jc w:val="left"/>
        <w:rPr>
          <w:lang w:val="nl-NL"/>
        </w:rPr>
      </w:pPr>
    </w:p>
    <w:p w14:paraId="5129BBC2" w14:textId="77777777" w:rsidR="00000000" w:rsidRDefault="004A34A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18"/>
        <w:gridCol w:w="718"/>
        <w:gridCol w:w="718"/>
      </w:tblGrid>
      <w:tr w:rsidR="00000000" w14:paraId="13084AF7" w14:textId="77777777">
        <w:tblPrEx>
          <w:tblCellMar>
            <w:top w:w="0" w:type="dxa"/>
            <w:bottom w:w="0" w:type="dxa"/>
          </w:tblCellMar>
        </w:tblPrEx>
        <w:tc>
          <w:tcPr>
            <w:tcW w:w="1023" w:type="dxa"/>
          </w:tcPr>
          <w:p w14:paraId="4914DE8A" w14:textId="77777777" w:rsidR="00000000" w:rsidRDefault="004A34AE">
            <w:pPr>
              <w:pStyle w:val="T1"/>
              <w:jc w:val="left"/>
              <w:rPr>
                <w:lang w:val="nl-NL"/>
              </w:rPr>
            </w:pPr>
            <w:r>
              <w:rPr>
                <w:lang w:val="nl-NL"/>
              </w:rPr>
              <w:t>Mixtuur</w:t>
            </w:r>
          </w:p>
        </w:tc>
        <w:tc>
          <w:tcPr>
            <w:tcW w:w="729" w:type="dxa"/>
          </w:tcPr>
          <w:p w14:paraId="40AA1E89" w14:textId="77777777" w:rsidR="00000000" w:rsidRDefault="004A34AE">
            <w:pPr>
              <w:pStyle w:val="T4dispositie"/>
              <w:jc w:val="left"/>
              <w:rPr>
                <w:lang w:val="nl-NL"/>
              </w:rPr>
            </w:pPr>
            <w:r>
              <w:rPr>
                <w:lang w:val="nl-NL"/>
              </w:rPr>
              <w:t>C</w:t>
            </w:r>
          </w:p>
          <w:p w14:paraId="596255C5" w14:textId="77777777" w:rsidR="00000000" w:rsidRDefault="004A34AE">
            <w:pPr>
              <w:pStyle w:val="T4dispositie"/>
              <w:jc w:val="left"/>
              <w:rPr>
                <w:lang w:val="nl-NL"/>
              </w:rPr>
            </w:pPr>
            <w:r>
              <w:rPr>
                <w:lang w:val="nl-NL"/>
              </w:rPr>
              <w:t>2</w:t>
            </w:r>
          </w:p>
          <w:p w14:paraId="2C8144E7" w14:textId="77777777" w:rsidR="00000000" w:rsidRDefault="004A34AE">
            <w:pPr>
              <w:pStyle w:val="T4dispositie"/>
              <w:jc w:val="left"/>
              <w:rPr>
                <w:lang w:val="nl-NL"/>
              </w:rPr>
            </w:pPr>
            <w:r>
              <w:rPr>
                <w:lang w:val="nl-NL"/>
              </w:rPr>
              <w:t>1 1/3</w:t>
            </w:r>
          </w:p>
        </w:tc>
        <w:tc>
          <w:tcPr>
            <w:tcW w:w="718" w:type="dxa"/>
          </w:tcPr>
          <w:p w14:paraId="763D1FB1" w14:textId="77777777" w:rsidR="00000000" w:rsidRDefault="004A34AE">
            <w:pPr>
              <w:pStyle w:val="T4dispositie"/>
              <w:jc w:val="left"/>
              <w:rPr>
                <w:lang w:val="nl-NL"/>
              </w:rPr>
            </w:pPr>
            <w:r>
              <w:rPr>
                <w:lang w:val="nl-NL"/>
              </w:rPr>
              <w:t>c</w:t>
            </w:r>
          </w:p>
          <w:p w14:paraId="21F5B7F9" w14:textId="77777777" w:rsidR="00000000" w:rsidRDefault="004A34AE">
            <w:pPr>
              <w:pStyle w:val="T4dispositie"/>
              <w:jc w:val="left"/>
              <w:rPr>
                <w:lang w:val="nl-NL"/>
              </w:rPr>
            </w:pPr>
            <w:r>
              <w:rPr>
                <w:lang w:val="nl-NL"/>
              </w:rPr>
              <w:t>2 2/3</w:t>
            </w:r>
          </w:p>
          <w:p w14:paraId="6A9F89DF" w14:textId="77777777" w:rsidR="00000000" w:rsidRDefault="004A34AE">
            <w:pPr>
              <w:pStyle w:val="T4dispositie"/>
              <w:jc w:val="left"/>
              <w:rPr>
                <w:lang w:val="nl-NL"/>
              </w:rPr>
            </w:pPr>
            <w:r>
              <w:rPr>
                <w:lang w:val="nl-NL"/>
              </w:rPr>
              <w:t>2</w:t>
            </w:r>
          </w:p>
        </w:tc>
        <w:tc>
          <w:tcPr>
            <w:tcW w:w="718" w:type="dxa"/>
          </w:tcPr>
          <w:p w14:paraId="0579159E" w14:textId="77777777" w:rsidR="00000000" w:rsidRDefault="004A34AE">
            <w:pPr>
              <w:pStyle w:val="T4dispositie"/>
              <w:jc w:val="left"/>
              <w:rPr>
                <w:vertAlign w:val="superscript"/>
                <w:lang w:val="nl-NL"/>
              </w:rPr>
            </w:pPr>
            <w:r>
              <w:rPr>
                <w:lang w:val="nl-NL"/>
              </w:rPr>
              <w:t>c</w:t>
            </w:r>
            <w:r>
              <w:rPr>
                <w:vertAlign w:val="superscript"/>
                <w:lang w:val="nl-NL"/>
              </w:rPr>
              <w:t>1</w:t>
            </w:r>
          </w:p>
          <w:p w14:paraId="113F0D91" w14:textId="77777777" w:rsidR="00000000" w:rsidRDefault="004A34AE">
            <w:pPr>
              <w:pStyle w:val="T4dispositie"/>
              <w:jc w:val="left"/>
              <w:rPr>
                <w:lang w:val="nl-NL"/>
              </w:rPr>
            </w:pPr>
            <w:r>
              <w:rPr>
                <w:lang w:val="nl-NL"/>
              </w:rPr>
              <w:t>4</w:t>
            </w:r>
          </w:p>
          <w:p w14:paraId="3AF82BDF" w14:textId="77777777" w:rsidR="00000000" w:rsidRDefault="004A34AE">
            <w:pPr>
              <w:pStyle w:val="T4dispositie"/>
              <w:jc w:val="left"/>
              <w:rPr>
                <w:lang w:val="nl-NL"/>
              </w:rPr>
            </w:pPr>
            <w:r>
              <w:rPr>
                <w:lang w:val="nl-NL"/>
              </w:rPr>
              <w:t>2 2/3</w:t>
            </w:r>
          </w:p>
          <w:p w14:paraId="5DB7ECB1" w14:textId="77777777" w:rsidR="00000000" w:rsidRDefault="004A34AE">
            <w:pPr>
              <w:pStyle w:val="T4dispositie"/>
              <w:jc w:val="left"/>
              <w:rPr>
                <w:lang w:val="nl-NL"/>
              </w:rPr>
            </w:pPr>
            <w:r>
              <w:rPr>
                <w:lang w:val="nl-NL"/>
              </w:rPr>
              <w:t>2</w:t>
            </w:r>
          </w:p>
        </w:tc>
        <w:tc>
          <w:tcPr>
            <w:tcW w:w="718" w:type="dxa"/>
          </w:tcPr>
          <w:p w14:paraId="7400249B" w14:textId="77777777" w:rsidR="00000000" w:rsidRDefault="004A34AE">
            <w:pPr>
              <w:pStyle w:val="T4dispositie"/>
              <w:jc w:val="left"/>
              <w:rPr>
                <w:vertAlign w:val="superscript"/>
                <w:lang w:val="nl-NL"/>
              </w:rPr>
            </w:pPr>
            <w:r>
              <w:rPr>
                <w:lang w:val="nl-NL"/>
              </w:rPr>
              <w:t>c</w:t>
            </w:r>
            <w:r>
              <w:rPr>
                <w:vertAlign w:val="superscript"/>
                <w:lang w:val="nl-NL"/>
              </w:rPr>
              <w:t>2</w:t>
            </w:r>
          </w:p>
          <w:p w14:paraId="44893423" w14:textId="77777777" w:rsidR="00000000" w:rsidRDefault="004A34AE">
            <w:pPr>
              <w:pStyle w:val="T4dispositie"/>
              <w:jc w:val="left"/>
              <w:rPr>
                <w:lang w:val="nl-NL"/>
              </w:rPr>
            </w:pPr>
            <w:r>
              <w:rPr>
                <w:lang w:val="nl-NL"/>
              </w:rPr>
              <w:t>4</w:t>
            </w:r>
          </w:p>
          <w:p w14:paraId="5EA1F6DC" w14:textId="77777777" w:rsidR="00000000" w:rsidRDefault="004A34AE">
            <w:pPr>
              <w:pStyle w:val="T4dispositie"/>
              <w:jc w:val="left"/>
              <w:rPr>
                <w:lang w:val="nl-NL"/>
              </w:rPr>
            </w:pPr>
            <w:r>
              <w:rPr>
                <w:lang w:val="nl-NL"/>
              </w:rPr>
              <w:t>2 2/3</w:t>
            </w:r>
          </w:p>
          <w:p w14:paraId="06882F17" w14:textId="77777777" w:rsidR="00000000" w:rsidRDefault="004A34AE">
            <w:pPr>
              <w:pStyle w:val="T4dispositie"/>
              <w:jc w:val="left"/>
              <w:rPr>
                <w:lang w:val="nl-NL"/>
              </w:rPr>
            </w:pPr>
            <w:r>
              <w:rPr>
                <w:lang w:val="nl-NL"/>
              </w:rPr>
              <w:t>2</w:t>
            </w:r>
          </w:p>
          <w:p w14:paraId="31833EAD" w14:textId="77777777" w:rsidR="00000000" w:rsidRDefault="004A34AE">
            <w:pPr>
              <w:pStyle w:val="T4dispositie"/>
              <w:jc w:val="left"/>
              <w:rPr>
                <w:lang w:val="nl-NL"/>
              </w:rPr>
            </w:pPr>
            <w:r>
              <w:rPr>
                <w:lang w:val="nl-NL"/>
              </w:rPr>
              <w:t>2</w:t>
            </w:r>
          </w:p>
        </w:tc>
      </w:tr>
    </w:tbl>
    <w:p w14:paraId="4030B096" w14:textId="77777777" w:rsidR="00000000" w:rsidRDefault="004A34AE">
      <w:pPr>
        <w:pStyle w:val="T1"/>
        <w:jc w:val="left"/>
        <w:rPr>
          <w:lang w:val="nl-NL"/>
        </w:rPr>
      </w:pPr>
    </w:p>
    <w:p w14:paraId="26F32F94" w14:textId="77777777" w:rsidR="00000000" w:rsidRDefault="004A34AE">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5 1/3 – 4 – 2 2/3</w:t>
      </w:r>
    </w:p>
    <w:p w14:paraId="5A75065F" w14:textId="77777777" w:rsidR="00000000" w:rsidRDefault="004A34AE">
      <w:pPr>
        <w:pStyle w:val="T1"/>
        <w:jc w:val="left"/>
        <w:rPr>
          <w:lang w:val="nl-NL"/>
        </w:rPr>
      </w:pPr>
    </w:p>
    <w:p w14:paraId="568260E6" w14:textId="77777777" w:rsidR="00000000" w:rsidRDefault="004A34AE">
      <w:pPr>
        <w:pStyle w:val="T1"/>
        <w:jc w:val="left"/>
        <w:rPr>
          <w:lang w:val="nl-NL"/>
        </w:rPr>
      </w:pPr>
      <w:r>
        <w:rPr>
          <w:lang w:val="nl-NL"/>
        </w:rPr>
        <w:t>Toonhoogte</w:t>
      </w:r>
    </w:p>
    <w:p w14:paraId="62CC3118" w14:textId="77777777" w:rsidR="00000000" w:rsidRDefault="004A34AE">
      <w:pPr>
        <w:pStyle w:val="T1"/>
        <w:jc w:val="left"/>
        <w:rPr>
          <w:lang w:val="nl-NL"/>
        </w:rPr>
      </w:pPr>
      <w:r>
        <w:rPr>
          <w:lang w:val="nl-NL"/>
        </w:rPr>
        <w:t>a</w:t>
      </w:r>
      <w:r>
        <w:rPr>
          <w:vertAlign w:val="superscript"/>
          <w:lang w:val="nl-NL"/>
        </w:rPr>
        <w:t>1</w:t>
      </w:r>
      <w:r>
        <w:rPr>
          <w:lang w:val="nl-NL"/>
        </w:rPr>
        <w:t xml:space="preserve"> = 443 Hz</w:t>
      </w:r>
    </w:p>
    <w:p w14:paraId="4E8441E1" w14:textId="77777777" w:rsidR="00000000" w:rsidRDefault="004A34AE">
      <w:pPr>
        <w:pStyle w:val="T1"/>
        <w:jc w:val="left"/>
        <w:rPr>
          <w:lang w:val="nl-NL"/>
        </w:rPr>
      </w:pPr>
      <w:r>
        <w:rPr>
          <w:lang w:val="nl-NL"/>
        </w:rPr>
        <w:t>Temperatuur</w:t>
      </w:r>
    </w:p>
    <w:p w14:paraId="42E03E9D" w14:textId="77777777" w:rsidR="00000000" w:rsidRDefault="004A34AE">
      <w:pPr>
        <w:pStyle w:val="T1"/>
        <w:jc w:val="left"/>
        <w:rPr>
          <w:lang w:val="nl-NL"/>
        </w:rPr>
      </w:pPr>
      <w:r>
        <w:rPr>
          <w:lang w:val="nl-NL"/>
        </w:rPr>
        <w:t>evenredig zwevend</w:t>
      </w:r>
    </w:p>
    <w:p w14:paraId="2FCED9C3" w14:textId="77777777" w:rsidR="00000000" w:rsidRDefault="004A34AE">
      <w:pPr>
        <w:pStyle w:val="T1"/>
        <w:jc w:val="left"/>
        <w:rPr>
          <w:lang w:val="nl-NL"/>
        </w:rPr>
      </w:pPr>
    </w:p>
    <w:p w14:paraId="2D84E7AE" w14:textId="77777777" w:rsidR="00000000" w:rsidRDefault="004A34AE">
      <w:pPr>
        <w:pStyle w:val="T1"/>
        <w:jc w:val="left"/>
        <w:rPr>
          <w:lang w:val="nl-NL"/>
        </w:rPr>
      </w:pPr>
      <w:r>
        <w:rPr>
          <w:lang w:val="nl-NL"/>
        </w:rPr>
        <w:t>Manuaalomvang</w:t>
      </w:r>
    </w:p>
    <w:p w14:paraId="5EB8CFE2" w14:textId="77777777" w:rsidR="00000000" w:rsidRDefault="004A34AE">
      <w:pPr>
        <w:pStyle w:val="T1"/>
        <w:jc w:val="left"/>
        <w:rPr>
          <w:lang w:val="nl-NL"/>
        </w:rPr>
      </w:pPr>
      <w:proofErr w:type="spellStart"/>
      <w:r>
        <w:rPr>
          <w:lang w:val="nl-NL"/>
        </w:rPr>
        <w:t>C-g</w:t>
      </w:r>
      <w:r>
        <w:rPr>
          <w:vertAlign w:val="superscript"/>
          <w:lang w:val="nl-NL"/>
        </w:rPr>
        <w:t>3</w:t>
      </w:r>
      <w:proofErr w:type="spellEnd"/>
    </w:p>
    <w:p w14:paraId="730BEA7D" w14:textId="77777777" w:rsidR="00000000" w:rsidRDefault="004A34AE">
      <w:pPr>
        <w:pStyle w:val="T1"/>
        <w:jc w:val="left"/>
        <w:rPr>
          <w:lang w:val="nl-NL"/>
        </w:rPr>
      </w:pPr>
      <w:r>
        <w:rPr>
          <w:lang w:val="nl-NL"/>
        </w:rPr>
        <w:t>Pedaalomvang</w:t>
      </w:r>
    </w:p>
    <w:p w14:paraId="2B2FB200" w14:textId="77777777" w:rsidR="00000000" w:rsidRDefault="004A34AE">
      <w:pPr>
        <w:pStyle w:val="T1"/>
        <w:jc w:val="left"/>
        <w:rPr>
          <w:lang w:val="nl-NL"/>
        </w:rPr>
      </w:pPr>
      <w:proofErr w:type="spellStart"/>
      <w:r>
        <w:rPr>
          <w:lang w:val="nl-NL"/>
        </w:rPr>
        <w:t>C-d</w:t>
      </w:r>
      <w:r>
        <w:rPr>
          <w:vertAlign w:val="superscript"/>
          <w:lang w:val="nl-NL"/>
        </w:rPr>
        <w:t>1</w:t>
      </w:r>
      <w:proofErr w:type="spellEnd"/>
    </w:p>
    <w:p w14:paraId="5FCC75C0" w14:textId="77777777" w:rsidR="00000000" w:rsidRDefault="004A34AE">
      <w:pPr>
        <w:pStyle w:val="T1"/>
        <w:jc w:val="left"/>
        <w:rPr>
          <w:lang w:val="nl-NL"/>
        </w:rPr>
      </w:pPr>
    </w:p>
    <w:p w14:paraId="41CE3917" w14:textId="77777777" w:rsidR="00000000" w:rsidRDefault="004A34AE">
      <w:pPr>
        <w:pStyle w:val="T1"/>
        <w:jc w:val="left"/>
        <w:rPr>
          <w:lang w:val="nl-NL"/>
        </w:rPr>
      </w:pPr>
      <w:r>
        <w:rPr>
          <w:lang w:val="nl-NL"/>
        </w:rPr>
        <w:t>Windvoorziening</w:t>
      </w:r>
    </w:p>
    <w:p w14:paraId="1F71083D" w14:textId="77777777" w:rsidR="00000000" w:rsidRDefault="004A34AE">
      <w:pPr>
        <w:pStyle w:val="T1"/>
        <w:jc w:val="left"/>
        <w:rPr>
          <w:lang w:val="nl-NL"/>
        </w:rPr>
      </w:pPr>
      <w:r>
        <w:rPr>
          <w:lang w:val="nl-NL"/>
        </w:rPr>
        <w:t>vier spaanbalgen (1853)</w:t>
      </w:r>
    </w:p>
    <w:p w14:paraId="4E55E0AE" w14:textId="77777777" w:rsidR="00000000" w:rsidRDefault="004A34AE">
      <w:pPr>
        <w:pStyle w:val="T1"/>
        <w:jc w:val="left"/>
        <w:rPr>
          <w:lang w:val="nl-NL"/>
        </w:rPr>
      </w:pPr>
      <w:r>
        <w:rPr>
          <w:lang w:val="nl-NL"/>
        </w:rPr>
        <w:t>Winddruk</w:t>
      </w:r>
    </w:p>
    <w:p w14:paraId="4F9948DA" w14:textId="77777777" w:rsidR="00000000" w:rsidRDefault="004A34AE">
      <w:pPr>
        <w:pStyle w:val="T1"/>
        <w:jc w:val="left"/>
        <w:rPr>
          <w:lang w:val="nl-NL"/>
        </w:rPr>
      </w:pPr>
      <w:r>
        <w:rPr>
          <w:lang w:val="nl-NL"/>
        </w:rPr>
        <w:t>77 mm</w:t>
      </w:r>
    </w:p>
    <w:p w14:paraId="468CC4A3" w14:textId="77777777" w:rsidR="00000000" w:rsidRDefault="004A34AE">
      <w:pPr>
        <w:pStyle w:val="T1"/>
        <w:jc w:val="left"/>
        <w:rPr>
          <w:lang w:val="nl-NL"/>
        </w:rPr>
      </w:pPr>
    </w:p>
    <w:p w14:paraId="21607B35" w14:textId="77777777" w:rsidR="00000000" w:rsidRDefault="004A34AE">
      <w:pPr>
        <w:pStyle w:val="T1"/>
        <w:jc w:val="left"/>
        <w:rPr>
          <w:lang w:val="nl-NL"/>
        </w:rPr>
      </w:pPr>
      <w:r>
        <w:rPr>
          <w:lang w:val="nl-NL"/>
        </w:rPr>
        <w:t xml:space="preserve">Plaats </w:t>
      </w:r>
      <w:proofErr w:type="spellStart"/>
      <w:r>
        <w:rPr>
          <w:lang w:val="nl-NL"/>
        </w:rPr>
        <w:t>klaviatuu</w:t>
      </w:r>
      <w:r>
        <w:rPr>
          <w:lang w:val="nl-NL"/>
        </w:rPr>
        <w:t>r</w:t>
      </w:r>
      <w:proofErr w:type="spellEnd"/>
    </w:p>
    <w:p w14:paraId="0D635981" w14:textId="77777777" w:rsidR="00000000" w:rsidRDefault="004A34AE">
      <w:pPr>
        <w:pStyle w:val="T1"/>
        <w:jc w:val="left"/>
        <w:rPr>
          <w:lang w:val="nl-NL"/>
        </w:rPr>
      </w:pPr>
      <w:r>
        <w:rPr>
          <w:lang w:val="nl-NL"/>
        </w:rPr>
        <w:t>linkerzijde</w:t>
      </w:r>
    </w:p>
    <w:p w14:paraId="376D54A6" w14:textId="77777777" w:rsidR="00000000" w:rsidRDefault="004A34AE">
      <w:pPr>
        <w:pStyle w:val="T1"/>
        <w:jc w:val="left"/>
        <w:rPr>
          <w:lang w:val="nl-NL"/>
        </w:rPr>
      </w:pPr>
    </w:p>
    <w:p w14:paraId="78553347" w14:textId="77777777" w:rsidR="00000000" w:rsidRDefault="004A34AE">
      <w:pPr>
        <w:pStyle w:val="Heading2"/>
        <w:rPr>
          <w:i w:val="0"/>
          <w:iCs/>
        </w:rPr>
      </w:pPr>
      <w:r>
        <w:rPr>
          <w:i w:val="0"/>
          <w:iCs/>
        </w:rPr>
        <w:t>Bijzonderheden</w:t>
      </w:r>
    </w:p>
    <w:p w14:paraId="779D15DD" w14:textId="77777777" w:rsidR="00000000" w:rsidRDefault="004A34AE">
      <w:pPr>
        <w:pStyle w:val="T1"/>
        <w:jc w:val="left"/>
        <w:rPr>
          <w:lang w:val="nl-NL"/>
        </w:rPr>
      </w:pPr>
    </w:p>
    <w:p w14:paraId="605CAEDA" w14:textId="77777777" w:rsidR="00000000" w:rsidRDefault="004A34AE">
      <w:pPr>
        <w:pStyle w:val="T1"/>
        <w:jc w:val="left"/>
        <w:rPr>
          <w:lang w:val="nl-NL"/>
        </w:rPr>
      </w:pPr>
      <w:r>
        <w:rPr>
          <w:lang w:val="nl-NL"/>
        </w:rPr>
        <w:t>B/</w:t>
      </w:r>
      <w:proofErr w:type="spellStart"/>
      <w:r>
        <w:rPr>
          <w:lang w:val="nl-NL"/>
        </w:rPr>
        <w:t>D-deling</w:t>
      </w:r>
      <w:proofErr w:type="spellEnd"/>
      <w:r>
        <w:rPr>
          <w:lang w:val="nl-NL"/>
        </w:rPr>
        <w:t xml:space="preserve"> tussen h en </w:t>
      </w:r>
      <w:proofErr w:type="spellStart"/>
      <w:r>
        <w:rPr>
          <w:lang w:val="nl-NL"/>
        </w:rPr>
        <w:t>c</w:t>
      </w:r>
      <w:proofErr w:type="spellEnd"/>
      <w:r>
        <w:rPr>
          <w:lang w:val="nl-NL"/>
        </w:rPr>
        <w:t>¹</w:t>
      </w:r>
    </w:p>
    <w:p w14:paraId="5EACCCDE" w14:textId="77777777" w:rsidR="00000000" w:rsidRDefault="004A34AE">
      <w:pPr>
        <w:pStyle w:val="T1"/>
        <w:jc w:val="left"/>
        <w:rPr>
          <w:lang w:val="nl-NL"/>
        </w:rPr>
      </w:pPr>
      <w:r>
        <w:rPr>
          <w:lang w:val="nl-NL"/>
        </w:rPr>
        <w:t>Voor de bouw van het orgel was S.W.</w:t>
      </w:r>
      <w:proofErr w:type="spellStart"/>
      <w:r>
        <w:rPr>
          <w:lang w:val="nl-NL"/>
        </w:rPr>
        <w:t>Velds</w:t>
      </w:r>
      <w:proofErr w:type="spellEnd"/>
      <w:r>
        <w:rPr>
          <w:lang w:val="nl-NL"/>
        </w:rPr>
        <w:t xml:space="preserve"> uit </w:t>
      </w:r>
      <w:proofErr w:type="spellStart"/>
      <w:r>
        <w:rPr>
          <w:lang w:val="nl-NL"/>
        </w:rPr>
        <w:t>Sneek</w:t>
      </w:r>
      <w:proofErr w:type="spellEnd"/>
      <w:r>
        <w:rPr>
          <w:lang w:val="nl-NL"/>
        </w:rPr>
        <w:t xml:space="preserve"> als adviseur aangetrokken. De dispositie van l853 was afkomstig uit het door hem geschreven bestek. Uit het bestek van </w:t>
      </w:r>
      <w:proofErr w:type="spellStart"/>
      <w:r>
        <w:rPr>
          <w:lang w:val="nl-NL"/>
        </w:rPr>
        <w:t>Van</w:t>
      </w:r>
      <w:proofErr w:type="spellEnd"/>
      <w:r>
        <w:rPr>
          <w:lang w:val="nl-NL"/>
        </w:rPr>
        <w:t xml:space="preserve"> Dam blijkt, dat de Fagot </w:t>
      </w:r>
      <w:r>
        <w:rPr>
          <w:lang w:val="nl-NL"/>
        </w:rPr>
        <w:t xml:space="preserve">16’ </w:t>
      </w:r>
      <w:proofErr w:type="spellStart"/>
      <w:r>
        <w:rPr>
          <w:lang w:val="nl-NL"/>
        </w:rPr>
        <w:t>Ped</w:t>
      </w:r>
      <w:proofErr w:type="spellEnd"/>
      <w:r>
        <w:rPr>
          <w:lang w:val="nl-NL"/>
        </w:rPr>
        <w:t xml:space="preserve"> en de bas van de </w:t>
      </w:r>
      <w:proofErr w:type="spellStart"/>
      <w:r>
        <w:rPr>
          <w:lang w:val="nl-NL"/>
        </w:rPr>
        <w:t>Dulciaan</w:t>
      </w:r>
      <w:proofErr w:type="spellEnd"/>
      <w:r>
        <w:rPr>
          <w:lang w:val="nl-NL"/>
        </w:rPr>
        <w:t xml:space="preserve"> 8’ BW doorslaand waren. Het is niet onmogelijk dat de in l858 aangebrachte pedaalkoppel slechts in het groot octaaf operationeel was, zoals destijds bij Van Dam gebruikelijk was.</w:t>
      </w:r>
    </w:p>
    <w:p w14:paraId="263C3B2A" w14:textId="77777777" w:rsidR="00000000" w:rsidRDefault="004A34AE">
      <w:pPr>
        <w:pStyle w:val="T1"/>
        <w:jc w:val="left"/>
        <w:rPr>
          <w:lang w:val="nl-NL"/>
        </w:rPr>
      </w:pPr>
      <w:r>
        <w:rPr>
          <w:lang w:val="nl-NL"/>
        </w:rPr>
        <w:t>De enige wijziging in de dispositie, die ni</w:t>
      </w:r>
      <w:r>
        <w:rPr>
          <w:lang w:val="nl-NL"/>
        </w:rPr>
        <w:t xml:space="preserve">et uit de archivalia blijkt, is de vervanging van de Fagot 16’ </w:t>
      </w:r>
      <w:proofErr w:type="spellStart"/>
      <w:r>
        <w:rPr>
          <w:lang w:val="nl-NL"/>
        </w:rPr>
        <w:t>Ped</w:t>
      </w:r>
      <w:proofErr w:type="spellEnd"/>
      <w:r>
        <w:rPr>
          <w:lang w:val="nl-NL"/>
        </w:rPr>
        <w:t xml:space="preserve"> door de thans aanwezige </w:t>
      </w:r>
      <w:proofErr w:type="spellStart"/>
      <w:r>
        <w:rPr>
          <w:lang w:val="nl-NL"/>
        </w:rPr>
        <w:t>Quintadeen</w:t>
      </w:r>
      <w:proofErr w:type="spellEnd"/>
      <w:r>
        <w:rPr>
          <w:lang w:val="nl-NL"/>
        </w:rPr>
        <w:t xml:space="preserve"> 8’ </w:t>
      </w:r>
      <w:proofErr w:type="spellStart"/>
      <w:r>
        <w:rPr>
          <w:lang w:val="nl-NL"/>
        </w:rPr>
        <w:t>Ped</w:t>
      </w:r>
      <w:proofErr w:type="spellEnd"/>
      <w:r>
        <w:rPr>
          <w:lang w:val="nl-NL"/>
        </w:rPr>
        <w:t>. Afgaande op het pijpwerk kan</w:t>
      </w:r>
    </w:p>
    <w:p w14:paraId="6FB67DEA" w14:textId="77777777" w:rsidR="00000000" w:rsidRDefault="004A34AE">
      <w:pPr>
        <w:pStyle w:val="T1"/>
        <w:jc w:val="left"/>
        <w:rPr>
          <w:lang w:val="nl-NL"/>
        </w:rPr>
      </w:pPr>
      <w:r>
        <w:rPr>
          <w:lang w:val="nl-NL"/>
        </w:rPr>
        <w:t>aangenomen worden dat dit in l867 is geschied.</w:t>
      </w:r>
    </w:p>
    <w:p w14:paraId="47097B09" w14:textId="77777777" w:rsidR="00000000" w:rsidRDefault="004A34AE">
      <w:pPr>
        <w:pStyle w:val="T1"/>
        <w:jc w:val="left"/>
        <w:rPr>
          <w:lang w:val="nl-NL"/>
        </w:rPr>
      </w:pPr>
      <w:r>
        <w:rPr>
          <w:lang w:val="nl-NL"/>
        </w:rPr>
        <w:t xml:space="preserve">De werkzaamheden in l929 werden in feite uitgevoerd door Joh. Vaas en </w:t>
      </w:r>
      <w:r>
        <w:rPr>
          <w:lang w:val="nl-NL"/>
        </w:rPr>
        <w:t>medewerkers, aangezien het familiebedrijf Van Dam op dat moment al was opgeheven.</w:t>
      </w:r>
    </w:p>
    <w:p w14:paraId="51C1DA04" w14:textId="77777777" w:rsidR="00000000" w:rsidRDefault="004A34AE">
      <w:pPr>
        <w:pStyle w:val="T1"/>
        <w:jc w:val="left"/>
        <w:rPr>
          <w:lang w:val="nl-NL"/>
        </w:rPr>
      </w:pPr>
      <w:r>
        <w:rPr>
          <w:lang w:val="nl-NL"/>
        </w:rPr>
        <w:t xml:space="preserve">In het front staan </w:t>
      </w:r>
      <w:proofErr w:type="spellStart"/>
      <w:r>
        <w:rPr>
          <w:lang w:val="nl-NL"/>
        </w:rPr>
        <w:t>E-f</w:t>
      </w:r>
      <w:proofErr w:type="spellEnd"/>
      <w:r>
        <w:rPr>
          <w:lang w:val="nl-NL"/>
        </w:rPr>
        <w:t xml:space="preserve">² van de </w:t>
      </w:r>
      <w:proofErr w:type="spellStart"/>
      <w:r>
        <w:rPr>
          <w:lang w:val="nl-NL"/>
        </w:rPr>
        <w:t>Prestant</w:t>
      </w:r>
      <w:proofErr w:type="spellEnd"/>
      <w:r>
        <w:rPr>
          <w:lang w:val="nl-NL"/>
        </w:rPr>
        <w:t xml:space="preserve"> 16’, C en Cis alsmede </w:t>
      </w:r>
      <w:proofErr w:type="spellStart"/>
      <w:r>
        <w:rPr>
          <w:lang w:val="nl-NL"/>
        </w:rPr>
        <w:t>G-H</w:t>
      </w:r>
      <w:proofErr w:type="spellEnd"/>
      <w:r>
        <w:rPr>
          <w:lang w:val="nl-NL"/>
        </w:rPr>
        <w:t xml:space="preserve"> van de Octaaf 8’ HW</w:t>
      </w:r>
    </w:p>
    <w:p w14:paraId="14D5ABD0" w14:textId="77777777" w:rsidR="00000000" w:rsidRDefault="004A34AE">
      <w:pPr>
        <w:pStyle w:val="T1"/>
        <w:jc w:val="left"/>
        <w:rPr>
          <w:lang w:val="nl-NL"/>
        </w:rPr>
      </w:pPr>
      <w:r>
        <w:rPr>
          <w:lang w:val="nl-NL"/>
        </w:rPr>
        <w:t xml:space="preserve">en C, Cis en D van de </w:t>
      </w:r>
      <w:proofErr w:type="spellStart"/>
      <w:r>
        <w:rPr>
          <w:lang w:val="nl-NL"/>
        </w:rPr>
        <w:t>Prestant</w:t>
      </w:r>
      <w:proofErr w:type="spellEnd"/>
      <w:r>
        <w:rPr>
          <w:lang w:val="nl-NL"/>
        </w:rPr>
        <w:t xml:space="preserve"> 8’ </w:t>
      </w:r>
      <w:proofErr w:type="spellStart"/>
      <w:r>
        <w:rPr>
          <w:lang w:val="nl-NL"/>
        </w:rPr>
        <w:t>Ped</w:t>
      </w:r>
      <w:proofErr w:type="spellEnd"/>
      <w:r>
        <w:rPr>
          <w:lang w:val="nl-NL"/>
        </w:rPr>
        <w:t>.</w:t>
      </w:r>
    </w:p>
    <w:p w14:paraId="642D14AA" w14:textId="77777777" w:rsidR="00000000" w:rsidRDefault="004A34AE">
      <w:pPr>
        <w:pStyle w:val="T1"/>
        <w:jc w:val="left"/>
        <w:rPr>
          <w:lang w:val="nl-NL"/>
        </w:rPr>
      </w:pPr>
      <w:r>
        <w:rPr>
          <w:lang w:val="nl-NL"/>
        </w:rPr>
        <w:t>De indeling van de windlade van het HW is als vol</w:t>
      </w:r>
      <w:r>
        <w:rPr>
          <w:lang w:val="nl-NL"/>
        </w:rPr>
        <w:t xml:space="preserve">gt: c - </w:t>
      </w:r>
      <w:proofErr w:type="spellStart"/>
      <w:r>
        <w:rPr>
          <w:lang w:val="nl-NL"/>
        </w:rPr>
        <w:t>g</w:t>
      </w:r>
      <w:proofErr w:type="spellEnd"/>
      <w:r>
        <w:rPr>
          <w:lang w:val="nl-NL"/>
        </w:rPr>
        <w:t xml:space="preserve">³ / H - C. De </w:t>
      </w:r>
      <w:proofErr w:type="spellStart"/>
      <w:r>
        <w:rPr>
          <w:lang w:val="nl-NL"/>
        </w:rPr>
        <w:t>BW-lade</w:t>
      </w:r>
      <w:proofErr w:type="spellEnd"/>
      <w:r>
        <w:rPr>
          <w:lang w:val="nl-NL"/>
        </w:rPr>
        <w:t xml:space="preserve"> heeft een </w:t>
      </w:r>
      <w:proofErr w:type="spellStart"/>
      <w:r>
        <w:rPr>
          <w:lang w:val="nl-NL"/>
        </w:rPr>
        <w:t>cancelvolgorde</w:t>
      </w:r>
      <w:proofErr w:type="spellEnd"/>
      <w:r>
        <w:rPr>
          <w:lang w:val="nl-NL"/>
        </w:rPr>
        <w:t xml:space="preserve"> in hele tonen met C in het midden. De </w:t>
      </w:r>
      <w:proofErr w:type="spellStart"/>
      <w:r>
        <w:rPr>
          <w:lang w:val="nl-NL"/>
        </w:rPr>
        <w:t>Ped-lade</w:t>
      </w:r>
      <w:proofErr w:type="spellEnd"/>
      <w:r>
        <w:rPr>
          <w:lang w:val="nl-NL"/>
        </w:rPr>
        <w:t xml:space="preserve"> is geplaatst aan de rechterzijde, dwars in de kas, en heeft een chromatische </w:t>
      </w:r>
      <w:proofErr w:type="spellStart"/>
      <w:r>
        <w:rPr>
          <w:lang w:val="nl-NL"/>
        </w:rPr>
        <w:t>cancelvolgorde</w:t>
      </w:r>
      <w:proofErr w:type="spellEnd"/>
      <w:r>
        <w:rPr>
          <w:lang w:val="nl-NL"/>
        </w:rPr>
        <w:t>.</w:t>
      </w:r>
    </w:p>
    <w:p w14:paraId="307EB040" w14:textId="77777777" w:rsidR="00000000" w:rsidRDefault="004A34AE">
      <w:pPr>
        <w:pStyle w:val="T1"/>
        <w:jc w:val="left"/>
        <w:rPr>
          <w:lang w:val="nl-NL"/>
        </w:rPr>
      </w:pPr>
      <w:r>
        <w:rPr>
          <w:lang w:val="nl-NL"/>
        </w:rPr>
        <w:t xml:space="preserve">Eiken pijpwerk is aanwezig in de volgende registers: </w:t>
      </w:r>
      <w:proofErr w:type="spellStart"/>
      <w:r>
        <w:rPr>
          <w:lang w:val="nl-NL"/>
        </w:rPr>
        <w:t>Prestan</w:t>
      </w:r>
      <w:r>
        <w:rPr>
          <w:lang w:val="nl-NL"/>
        </w:rPr>
        <w:t>t</w:t>
      </w:r>
      <w:proofErr w:type="spellEnd"/>
      <w:r>
        <w:rPr>
          <w:lang w:val="nl-NL"/>
        </w:rPr>
        <w:t xml:space="preserve"> 16’ (</w:t>
      </w:r>
      <w:proofErr w:type="spellStart"/>
      <w:r>
        <w:rPr>
          <w:lang w:val="nl-NL"/>
        </w:rPr>
        <w:t>C-Dis</w:t>
      </w:r>
      <w:proofErr w:type="spellEnd"/>
      <w:r>
        <w:rPr>
          <w:lang w:val="nl-NL"/>
        </w:rPr>
        <w:t>, gedekt),</w:t>
      </w:r>
    </w:p>
    <w:p w14:paraId="073C4FB6" w14:textId="77777777" w:rsidR="00000000" w:rsidRDefault="004A34AE">
      <w:pPr>
        <w:pStyle w:val="T1"/>
        <w:jc w:val="left"/>
        <w:rPr>
          <w:lang w:val="nl-NL"/>
        </w:rPr>
      </w:pPr>
      <w:r>
        <w:rPr>
          <w:lang w:val="nl-NL"/>
        </w:rPr>
        <w:t xml:space="preserve">Holpijp 8’ </w:t>
      </w:r>
      <w:proofErr w:type="spellStart"/>
      <w:r>
        <w:rPr>
          <w:lang w:val="nl-NL"/>
        </w:rPr>
        <w:t>C-H</w:t>
      </w:r>
      <w:proofErr w:type="spellEnd"/>
      <w:r>
        <w:rPr>
          <w:lang w:val="nl-NL"/>
        </w:rPr>
        <w:t xml:space="preserve">, Roerfluit 8’ </w:t>
      </w:r>
      <w:proofErr w:type="spellStart"/>
      <w:r>
        <w:rPr>
          <w:lang w:val="nl-NL"/>
        </w:rPr>
        <w:t>C-Gis</w:t>
      </w:r>
      <w:proofErr w:type="spellEnd"/>
      <w:r>
        <w:rPr>
          <w:lang w:val="nl-NL"/>
        </w:rPr>
        <w:t>, en de gehele Subbas 16’.</w:t>
      </w:r>
    </w:p>
    <w:p w14:paraId="2FCA9F08" w14:textId="77777777" w:rsidR="00000000" w:rsidRDefault="004A34AE">
      <w:pPr>
        <w:pStyle w:val="T1"/>
        <w:jc w:val="left"/>
        <w:rPr>
          <w:lang w:val="nl-NL"/>
        </w:rPr>
      </w:pPr>
      <w:r>
        <w:rPr>
          <w:lang w:val="nl-NL"/>
        </w:rPr>
        <w:t xml:space="preserve">De </w:t>
      </w:r>
      <w:proofErr w:type="spellStart"/>
      <w:r>
        <w:rPr>
          <w:lang w:val="nl-NL"/>
        </w:rPr>
        <w:t>Quintadeen</w:t>
      </w:r>
      <w:proofErr w:type="spellEnd"/>
      <w:r>
        <w:rPr>
          <w:lang w:val="nl-NL"/>
        </w:rPr>
        <w:t xml:space="preserve"> 8’ HW is van </w:t>
      </w:r>
      <w:proofErr w:type="spellStart"/>
      <w:r>
        <w:rPr>
          <w:lang w:val="nl-NL"/>
        </w:rPr>
        <w:t>C-E</w:t>
      </w:r>
      <w:proofErr w:type="spellEnd"/>
      <w:r>
        <w:rPr>
          <w:lang w:val="nl-NL"/>
        </w:rPr>
        <w:t xml:space="preserve"> gecombineerd met de Holpijp. De Viool de </w:t>
      </w:r>
      <w:proofErr w:type="spellStart"/>
      <w:r>
        <w:rPr>
          <w:lang w:val="nl-NL"/>
        </w:rPr>
        <w:t>Gambe</w:t>
      </w:r>
      <w:proofErr w:type="spellEnd"/>
      <w:r>
        <w:rPr>
          <w:lang w:val="nl-NL"/>
        </w:rPr>
        <w:t xml:space="preserve"> 8’ is van </w:t>
      </w:r>
      <w:proofErr w:type="spellStart"/>
      <w:r>
        <w:rPr>
          <w:lang w:val="nl-NL"/>
        </w:rPr>
        <w:t>C-Gis</w:t>
      </w:r>
      <w:proofErr w:type="spellEnd"/>
      <w:r>
        <w:rPr>
          <w:lang w:val="nl-NL"/>
        </w:rPr>
        <w:t xml:space="preserve"> gecombineerd met de Roerfluit 8’. Het pijpwerk van de </w:t>
      </w:r>
      <w:proofErr w:type="spellStart"/>
      <w:r>
        <w:rPr>
          <w:lang w:val="nl-NL"/>
        </w:rPr>
        <w:t>Portunaal</w:t>
      </w:r>
      <w:proofErr w:type="spellEnd"/>
      <w:r>
        <w:rPr>
          <w:lang w:val="nl-NL"/>
        </w:rPr>
        <w:t xml:space="preserve"> 8’D HW bezit a</w:t>
      </w:r>
      <w:r>
        <w:rPr>
          <w:lang w:val="nl-NL"/>
        </w:rPr>
        <w:t xml:space="preserve">ls enige in het orgel </w:t>
      </w:r>
      <w:proofErr w:type="spellStart"/>
      <w:r>
        <w:rPr>
          <w:lang w:val="nl-NL"/>
        </w:rPr>
        <w:t>expressions</w:t>
      </w:r>
      <w:proofErr w:type="spellEnd"/>
      <w:r>
        <w:rPr>
          <w:lang w:val="nl-NL"/>
        </w:rPr>
        <w:t>. De Woudfluit 2’ is in de bas gedekt, in de discant open, cilindrisch. De Fluit Travers 4’ is in het groot octaaf gedekt, vanaf c open, flauw conisch.</w:t>
      </w:r>
    </w:p>
    <w:p w14:paraId="0B43CC4D" w14:textId="77777777" w:rsidR="00000000" w:rsidRDefault="004A34AE">
      <w:pPr>
        <w:pStyle w:val="T1"/>
        <w:jc w:val="left"/>
        <w:rPr>
          <w:lang w:val="nl-NL"/>
        </w:rPr>
      </w:pPr>
      <w:r>
        <w:rPr>
          <w:lang w:val="nl-NL"/>
        </w:rPr>
        <w:t xml:space="preserve">Trompet 8’ en Trombone 8’ bezitten grenen </w:t>
      </w:r>
      <w:proofErr w:type="spellStart"/>
      <w:r>
        <w:rPr>
          <w:lang w:val="nl-NL"/>
        </w:rPr>
        <w:t>stevels</w:t>
      </w:r>
      <w:proofErr w:type="spellEnd"/>
      <w:r>
        <w:rPr>
          <w:lang w:val="nl-NL"/>
        </w:rPr>
        <w:t xml:space="preserve"> en eiken koppen.</w:t>
      </w:r>
    </w:p>
    <w:p w14:paraId="43016A02" w14:textId="77777777" w:rsidR="00000000" w:rsidRDefault="004A34AE">
      <w:pPr>
        <w:pStyle w:val="T1"/>
        <w:jc w:val="left"/>
        <w:rPr>
          <w:lang w:val="nl-NL"/>
        </w:rPr>
      </w:pPr>
      <w:r>
        <w:rPr>
          <w:lang w:val="nl-NL"/>
        </w:rPr>
        <w:t>Er z</w:t>
      </w:r>
      <w:r>
        <w:rPr>
          <w:lang w:val="nl-NL"/>
        </w:rPr>
        <w:t>ijn geen aanwijzingen in de lade of roosters aangetroffen, die wijzen op een reductie van de samenstelling van de Mixtuur in later tijd. Mogelijk is het registeropschrift uit het bestek overgenomen, terwijl tijdens de bouw tot de thans aanwezige samenstell</w:t>
      </w:r>
      <w:r>
        <w:rPr>
          <w:lang w:val="nl-NL"/>
        </w:rPr>
        <w:t>ing werd besloten.</w:t>
      </w:r>
    </w:p>
    <w:p w14:paraId="284CA5DF" w14:textId="77777777" w:rsidR="004A34AE" w:rsidRDefault="004A34AE">
      <w:pPr>
        <w:pStyle w:val="T1"/>
        <w:jc w:val="left"/>
        <w:rPr>
          <w:lang w:val="nl-NL"/>
        </w:rPr>
      </w:pPr>
      <w:r>
        <w:rPr>
          <w:lang w:val="nl-NL"/>
        </w:rPr>
        <w:t>Al het pijpwerk van l853 heeft de oorspronkelijke steminrichting behouden.</w:t>
      </w:r>
    </w:p>
    <w:sectPr w:rsidR="004A34A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775"/>
    <w:multiLevelType w:val="hybridMultilevel"/>
    <w:tmpl w:val="7BF6140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6F"/>
    <w:rsid w:val="00350E6F"/>
    <w:rsid w:val="004A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00FA9"/>
  <w15:chartTrackingRefBased/>
  <w15:docId w15:val="{9C81DBE6-1A65-1A46-9C84-1A4CE666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1313</Words>
  <Characters>7485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Grouw / 1853</vt:lpstr>
    </vt:vector>
  </TitlesOfParts>
  <Company>NIvO</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Grouw / 1853</dc:title>
  <dc:subject/>
  <dc:creator>WS1</dc:creator>
  <cp:keywords/>
  <dc:description/>
  <cp:lastModifiedBy>Eline J Duijsens</cp:lastModifiedBy>
  <cp:revision>2</cp:revision>
  <dcterms:created xsi:type="dcterms:W3CDTF">2021-09-20T09:48:00Z</dcterms:created>
  <dcterms:modified xsi:type="dcterms:W3CDTF">2021-09-20T09:48:00Z</dcterms:modified>
</cp:coreProperties>
</file>