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58A31" w14:textId="77777777" w:rsidR="00000000" w:rsidRDefault="00E7118F">
      <w:pPr>
        <w:pStyle w:val="Heading1"/>
      </w:pPr>
      <w:bookmarkStart w:id="0" w:name="_GoBack"/>
      <w:bookmarkEnd w:id="0"/>
      <w:proofErr w:type="spellStart"/>
      <w:r>
        <w:t>Heinenoord</w:t>
      </w:r>
      <w:proofErr w:type="spellEnd"/>
      <w:r>
        <w:t xml:space="preserve"> / 1855</w:t>
      </w:r>
    </w:p>
    <w:p w14:paraId="25233AC4" w14:textId="77777777" w:rsidR="00000000" w:rsidRDefault="00E7118F">
      <w:pPr>
        <w:pStyle w:val="Heading2"/>
        <w:rPr>
          <w:i w:val="0"/>
          <w:iCs/>
        </w:rPr>
      </w:pPr>
      <w:r>
        <w:rPr>
          <w:i w:val="0"/>
          <w:iCs/>
        </w:rPr>
        <w:t>Hervormde Kerk</w:t>
      </w:r>
    </w:p>
    <w:p w14:paraId="5392372F" w14:textId="77777777" w:rsidR="00000000" w:rsidRDefault="00E7118F">
      <w:pPr>
        <w:pStyle w:val="T1"/>
        <w:jc w:val="left"/>
        <w:rPr>
          <w:lang w:val="nl-NL"/>
        </w:rPr>
      </w:pPr>
    </w:p>
    <w:p w14:paraId="2B5BF8F1" w14:textId="77777777" w:rsidR="00000000" w:rsidRDefault="00E7118F">
      <w:pPr>
        <w:pStyle w:val="T1"/>
        <w:jc w:val="left"/>
        <w:rPr>
          <w:i/>
          <w:iCs/>
          <w:lang w:val="nl-NL"/>
        </w:rPr>
      </w:pPr>
      <w:proofErr w:type="spellStart"/>
      <w:r>
        <w:rPr>
          <w:i/>
          <w:iCs/>
          <w:lang w:val="nl-NL"/>
        </w:rPr>
        <w:t>Eenbeukige</w:t>
      </w:r>
      <w:proofErr w:type="spellEnd"/>
      <w:r>
        <w:rPr>
          <w:i/>
          <w:iCs/>
          <w:lang w:val="nl-NL"/>
        </w:rPr>
        <w:t xml:space="preserve"> kerk met sterk verzakte toren een driezijdig gesloten koor, alles uit het midden van de 15e eeuw. Inwendig muurschilderingen uit de bouwtijd. Preekstoel en gestoelten uit de 17e eeuw.</w:t>
      </w:r>
    </w:p>
    <w:p w14:paraId="0269FA7D" w14:textId="77777777" w:rsidR="00000000" w:rsidRDefault="00E7118F">
      <w:pPr>
        <w:pStyle w:val="T1"/>
        <w:jc w:val="left"/>
        <w:rPr>
          <w:lang w:val="nl-NL"/>
        </w:rPr>
      </w:pPr>
    </w:p>
    <w:p w14:paraId="36BB4515" w14:textId="77777777" w:rsidR="00000000" w:rsidRDefault="00E7118F">
      <w:pPr>
        <w:pStyle w:val="T1"/>
        <w:jc w:val="left"/>
        <w:rPr>
          <w:lang w:val="nl-NL"/>
        </w:rPr>
      </w:pPr>
      <w:r>
        <w:rPr>
          <w:lang w:val="nl-NL"/>
        </w:rPr>
        <w:t>Kas: 1855</w:t>
      </w:r>
    </w:p>
    <w:p w14:paraId="49560EE6" w14:textId="77777777" w:rsidR="00000000" w:rsidRDefault="00E7118F">
      <w:pPr>
        <w:pStyle w:val="T1"/>
        <w:jc w:val="left"/>
        <w:rPr>
          <w:lang w:val="nl-NL"/>
        </w:rPr>
      </w:pPr>
    </w:p>
    <w:p w14:paraId="058656FD" w14:textId="77777777" w:rsidR="00000000" w:rsidRDefault="00E7118F">
      <w:pPr>
        <w:pStyle w:val="Heading2"/>
        <w:rPr>
          <w:i w:val="0"/>
          <w:iCs/>
        </w:rPr>
      </w:pPr>
      <w:r>
        <w:rPr>
          <w:i w:val="0"/>
          <w:iCs/>
        </w:rPr>
        <w:t>Kunsthistorisch</w:t>
      </w:r>
      <w:r>
        <w:rPr>
          <w:i w:val="0"/>
          <w:iCs/>
        </w:rPr>
        <w:t>e aspecten</w:t>
      </w:r>
    </w:p>
    <w:p w14:paraId="0DC3DBB0" w14:textId="77777777" w:rsidR="00000000" w:rsidRDefault="00E7118F">
      <w:pPr>
        <w:pStyle w:val="T2Kunst"/>
        <w:jc w:val="left"/>
        <w:rPr>
          <w:lang w:val="nl-NL"/>
        </w:rPr>
      </w:pPr>
      <w:r>
        <w:rPr>
          <w:lang w:val="nl-NL"/>
        </w:rPr>
        <w:t>[Bij foto Oorspronkelijke locatie]</w:t>
      </w:r>
    </w:p>
    <w:p w14:paraId="2DCFB61F" w14:textId="77777777" w:rsidR="00000000" w:rsidRDefault="00E7118F">
      <w:pPr>
        <w:pStyle w:val="T2Kunst"/>
        <w:jc w:val="left"/>
        <w:rPr>
          <w:lang w:val="nl-NL"/>
        </w:rPr>
      </w:pPr>
      <w:r>
        <w:rPr>
          <w:lang w:val="nl-NL"/>
        </w:rPr>
        <w:t xml:space="preserve">Op het eerste gezicht lijkt dit orgel in het werk van </w:t>
      </w:r>
      <w:proofErr w:type="spellStart"/>
      <w:r>
        <w:rPr>
          <w:lang w:val="nl-NL"/>
        </w:rPr>
        <w:t>Lohman</w:t>
      </w:r>
      <w:proofErr w:type="spellEnd"/>
      <w:r>
        <w:rPr>
          <w:lang w:val="nl-NL"/>
        </w:rPr>
        <w:t xml:space="preserve"> wat uitzonderlijk. Bij nadere beschouwing blijkt het echter wel degelijk in de vormgeving van dit </w:t>
      </w:r>
      <w:proofErr w:type="spellStart"/>
      <w:r>
        <w:rPr>
          <w:lang w:val="nl-NL"/>
        </w:rPr>
        <w:t>orgelmakershuis</w:t>
      </w:r>
      <w:proofErr w:type="spellEnd"/>
      <w:r>
        <w:rPr>
          <w:lang w:val="nl-NL"/>
        </w:rPr>
        <w:t xml:space="preserve"> te passen. De </w:t>
      </w:r>
      <w:proofErr w:type="spellStart"/>
      <w:r>
        <w:rPr>
          <w:lang w:val="nl-NL"/>
        </w:rPr>
        <w:t>Lohmans</w:t>
      </w:r>
      <w:proofErr w:type="spellEnd"/>
      <w:r>
        <w:rPr>
          <w:lang w:val="nl-NL"/>
        </w:rPr>
        <w:t xml:space="preserve"> gebruikten in</w:t>
      </w:r>
      <w:r>
        <w:rPr>
          <w:lang w:val="nl-NL"/>
        </w:rPr>
        <w:t xml:space="preserve"> deze tijd veelvuldig een fronttype dat uiteindelijk terugging op het </w:t>
      </w:r>
      <w:proofErr w:type="spellStart"/>
      <w:r>
        <w:rPr>
          <w:lang w:val="nl-NL"/>
        </w:rPr>
        <w:t>Freytag-orgel</w:t>
      </w:r>
      <w:proofErr w:type="spellEnd"/>
      <w:r>
        <w:rPr>
          <w:lang w:val="nl-NL"/>
        </w:rPr>
        <w:t xml:space="preserve"> in </w:t>
      </w:r>
      <w:proofErr w:type="spellStart"/>
      <w:r>
        <w:rPr>
          <w:lang w:val="nl-NL"/>
        </w:rPr>
        <w:t>Finsterwolde</w:t>
      </w:r>
      <w:proofErr w:type="spellEnd"/>
      <w:r>
        <w:rPr>
          <w:lang w:val="nl-NL"/>
        </w:rPr>
        <w:t xml:space="preserve"> (1808, deel 1790-1818, 213-215) en dat zij zelf voor het eerst toepasten in 1830 in Losdorp (deel 1819-1840, 244-246). Latere voorbeelden zijn de orgels in </w:t>
      </w:r>
      <w:r>
        <w:rPr>
          <w:lang w:val="nl-NL"/>
        </w:rPr>
        <w:t xml:space="preserve">de Hervormde Kerken in </w:t>
      </w:r>
      <w:proofErr w:type="spellStart"/>
      <w:r>
        <w:rPr>
          <w:lang w:val="nl-NL"/>
        </w:rPr>
        <w:t>Noordwijkerhout</w:t>
      </w:r>
      <w:proofErr w:type="spellEnd"/>
      <w:r>
        <w:rPr>
          <w:lang w:val="nl-NL"/>
        </w:rPr>
        <w:t xml:space="preserve"> (1841), </w:t>
      </w:r>
      <w:proofErr w:type="spellStart"/>
      <w:r>
        <w:rPr>
          <w:lang w:val="nl-NL"/>
        </w:rPr>
        <w:t>nderdendam</w:t>
      </w:r>
      <w:proofErr w:type="spellEnd"/>
      <w:r>
        <w:rPr>
          <w:lang w:val="nl-NL"/>
        </w:rPr>
        <w:t xml:space="preserve"> (1841), Warmond (1842), </w:t>
      </w:r>
      <w:proofErr w:type="spellStart"/>
      <w:r>
        <w:rPr>
          <w:lang w:val="nl-NL"/>
        </w:rPr>
        <w:t>Zwammerdam</w:t>
      </w:r>
      <w:proofErr w:type="spellEnd"/>
      <w:r>
        <w:rPr>
          <w:lang w:val="nl-NL"/>
        </w:rPr>
        <w:t xml:space="preserve"> (1842) en De Bilt (1845; deel 1840-1849, 78-80, 81-82, 132-133, 136-137 en 225-227). Kenmerkend zijn drie ronde torens en gedeelde achterwaarts geholde tussenvelde</w:t>
      </w:r>
      <w:r>
        <w:rPr>
          <w:lang w:val="nl-NL"/>
        </w:rPr>
        <w:t xml:space="preserve">n. Bij het orgel in </w:t>
      </w:r>
      <w:proofErr w:type="spellStart"/>
      <w:r>
        <w:rPr>
          <w:lang w:val="nl-NL"/>
        </w:rPr>
        <w:t>Heinenoord</w:t>
      </w:r>
      <w:proofErr w:type="spellEnd"/>
      <w:r>
        <w:rPr>
          <w:lang w:val="nl-NL"/>
        </w:rPr>
        <w:t xml:space="preserve"> werd hetzelfde fronttype toegepast, maar dan met een gedeelde middentoren, waardoor een zelfstandig bovenwerkfront ontstond. Aangezien </w:t>
      </w:r>
      <w:proofErr w:type="spellStart"/>
      <w:r>
        <w:rPr>
          <w:lang w:val="nl-NL"/>
        </w:rPr>
        <w:t>Lohman</w:t>
      </w:r>
      <w:proofErr w:type="spellEnd"/>
      <w:r>
        <w:rPr>
          <w:lang w:val="nl-NL"/>
        </w:rPr>
        <w:t xml:space="preserve"> voor de middentoren wilde vasthouden aan het traditionele aantal van zeven pijpen k</w:t>
      </w:r>
      <w:r>
        <w:rPr>
          <w:lang w:val="nl-NL"/>
        </w:rPr>
        <w:t xml:space="preserve">reeg deze een tamelijk bescheiden volume, waardoor de relatief forse zijtorens veel sterker spreken. Daardoor maakt dit orgel op het eerste gezicht een heel andere indruk dan de overige </w:t>
      </w:r>
      <w:proofErr w:type="spellStart"/>
      <w:r>
        <w:rPr>
          <w:lang w:val="nl-NL"/>
        </w:rPr>
        <w:t>Lohman-orgels</w:t>
      </w:r>
      <w:proofErr w:type="spellEnd"/>
      <w:r>
        <w:rPr>
          <w:lang w:val="nl-NL"/>
        </w:rPr>
        <w:t xml:space="preserve"> uit deze tijd. De indruk van rijzigheid wordt nog verste</w:t>
      </w:r>
      <w:r>
        <w:rPr>
          <w:lang w:val="nl-NL"/>
        </w:rPr>
        <w:t>rkt door de verhoogde frontstokken van de tussenvelden.</w:t>
      </w:r>
    </w:p>
    <w:p w14:paraId="148A8C2C" w14:textId="77777777" w:rsidR="00000000" w:rsidRDefault="00E7118F">
      <w:pPr>
        <w:pStyle w:val="T2Kunst"/>
        <w:jc w:val="left"/>
        <w:rPr>
          <w:lang w:val="nl-NL"/>
        </w:rPr>
      </w:pPr>
      <w:r>
        <w:rPr>
          <w:lang w:val="nl-NL"/>
        </w:rPr>
        <w:t xml:space="preserve">De verdere afwerking is kenmerkend voor de </w:t>
      </w:r>
      <w:proofErr w:type="spellStart"/>
      <w:r>
        <w:rPr>
          <w:lang w:val="nl-NL"/>
        </w:rPr>
        <w:t>Lohmans</w:t>
      </w:r>
      <w:proofErr w:type="spellEnd"/>
      <w:r>
        <w:rPr>
          <w:lang w:val="nl-NL"/>
        </w:rPr>
        <w:t>. Zo ontbreken blinderingen aan de pijpvoeten. De bovenblinderingen bestaan uit acanthusvoluten met bloemen erin verwerkt. Tussen de etages van de vel</w:t>
      </w:r>
      <w:r>
        <w:rPr>
          <w:lang w:val="nl-NL"/>
        </w:rPr>
        <w:t xml:space="preserve">den ziet men transparant gestileerd bladwerk met enige bloemen, terwijl de velden aan de bovenzijden worden afgesloten door draperieën, opgehangen aan een </w:t>
      </w:r>
      <w:proofErr w:type="spellStart"/>
      <w:r>
        <w:rPr>
          <w:lang w:val="nl-NL"/>
        </w:rPr>
        <w:t>C-vormige</w:t>
      </w:r>
      <w:proofErr w:type="spellEnd"/>
      <w:r>
        <w:rPr>
          <w:lang w:val="nl-NL"/>
        </w:rPr>
        <w:t xml:space="preserve"> </w:t>
      </w:r>
      <w:proofErr w:type="spellStart"/>
      <w:r>
        <w:rPr>
          <w:lang w:val="nl-NL"/>
        </w:rPr>
        <w:t>bebladerde</w:t>
      </w:r>
      <w:proofErr w:type="spellEnd"/>
      <w:r>
        <w:rPr>
          <w:lang w:val="nl-NL"/>
        </w:rPr>
        <w:t xml:space="preserve"> tak. Al deze elementen zijn typerend voor de orgelmakers </w:t>
      </w:r>
      <w:proofErr w:type="spellStart"/>
      <w:r>
        <w:rPr>
          <w:lang w:val="nl-NL"/>
        </w:rPr>
        <w:t>Lohman</w:t>
      </w:r>
      <w:proofErr w:type="spellEnd"/>
      <w:r>
        <w:rPr>
          <w:lang w:val="nl-NL"/>
        </w:rPr>
        <w:t xml:space="preserve"> en zijn onder me</w:t>
      </w:r>
      <w:r>
        <w:rPr>
          <w:lang w:val="nl-NL"/>
        </w:rPr>
        <w:t xml:space="preserve">er ook te vinden in </w:t>
      </w:r>
      <w:proofErr w:type="spellStart"/>
      <w:r>
        <w:rPr>
          <w:lang w:val="nl-NL"/>
        </w:rPr>
        <w:t>Noordwijkerhout</w:t>
      </w:r>
      <w:proofErr w:type="spellEnd"/>
      <w:r>
        <w:rPr>
          <w:lang w:val="nl-NL"/>
        </w:rPr>
        <w:t xml:space="preserve"> en Warmond. De bladmotieven onder de torens zijn zeer vlak. Vleugelstukken ontbreken. Op de middentoren een brede schaal, op de zijtorens vazen met draperieën. De aandacht verdienen nog de sjablone schilderingen op de pa</w:t>
      </w:r>
      <w:r>
        <w:rPr>
          <w:lang w:val="nl-NL"/>
        </w:rPr>
        <w:t>nelen onder de tussenvelden, in de torenkappen, op de zijwanden en op de borstwering.</w:t>
      </w:r>
    </w:p>
    <w:p w14:paraId="22301D59" w14:textId="77777777" w:rsidR="00000000" w:rsidRDefault="00E7118F">
      <w:pPr>
        <w:pStyle w:val="T2Kunst"/>
        <w:jc w:val="left"/>
        <w:rPr>
          <w:lang w:val="nl-NL"/>
        </w:rPr>
      </w:pPr>
    </w:p>
    <w:p w14:paraId="2AE29D00" w14:textId="77777777" w:rsidR="00000000" w:rsidRDefault="00E7118F">
      <w:pPr>
        <w:pStyle w:val="T3Lit"/>
        <w:jc w:val="left"/>
        <w:rPr>
          <w:b/>
          <w:bCs/>
          <w:lang w:val="nl-NL"/>
        </w:rPr>
      </w:pPr>
      <w:r>
        <w:rPr>
          <w:b/>
          <w:bCs/>
          <w:lang w:val="nl-NL"/>
        </w:rPr>
        <w:t>Literatuur</w:t>
      </w:r>
    </w:p>
    <w:p w14:paraId="52ADCF48" w14:textId="77777777" w:rsidR="00000000" w:rsidRDefault="00E7118F">
      <w:pPr>
        <w:pStyle w:val="T3Lit"/>
        <w:jc w:val="left"/>
        <w:rPr>
          <w:lang w:val="nl-NL"/>
        </w:rPr>
      </w:pPr>
      <w:r>
        <w:rPr>
          <w:i/>
          <w:lang w:val="nl-NL"/>
        </w:rPr>
        <w:t>Boekzaal</w:t>
      </w:r>
      <w:r>
        <w:rPr>
          <w:lang w:val="nl-NL"/>
        </w:rPr>
        <w:t xml:space="preserve"> 1855 A, 572.</w:t>
      </w:r>
    </w:p>
    <w:p w14:paraId="70F5E587" w14:textId="77777777" w:rsidR="00000000" w:rsidRDefault="00E7118F">
      <w:pPr>
        <w:pStyle w:val="T3Lit"/>
        <w:jc w:val="left"/>
        <w:rPr>
          <w:lang w:val="nl-NL"/>
        </w:rPr>
      </w:pPr>
      <w:r>
        <w:rPr>
          <w:lang w:val="nl-NL"/>
        </w:rPr>
        <w:t xml:space="preserve">N.A. van Helden, ‘De Ned. Herv. kerk te </w:t>
      </w:r>
      <w:proofErr w:type="spellStart"/>
      <w:r>
        <w:rPr>
          <w:lang w:val="nl-NL"/>
        </w:rPr>
        <w:t>Heinenoord</w:t>
      </w:r>
      <w:proofErr w:type="spellEnd"/>
      <w:r>
        <w:rPr>
          <w:lang w:val="nl-NL"/>
        </w:rPr>
        <w:t xml:space="preserve">’. </w:t>
      </w:r>
      <w:r>
        <w:rPr>
          <w:i/>
          <w:lang w:val="nl-NL"/>
        </w:rPr>
        <w:t>De Orgelvriend</w:t>
      </w:r>
      <w:r>
        <w:rPr>
          <w:lang w:val="nl-NL"/>
        </w:rPr>
        <w:t>, 23/7-8 (1981), 23-25.</w:t>
      </w:r>
    </w:p>
    <w:p w14:paraId="24736D39" w14:textId="77777777" w:rsidR="00000000" w:rsidRDefault="00E7118F">
      <w:pPr>
        <w:pStyle w:val="T3Lit"/>
        <w:jc w:val="left"/>
        <w:rPr>
          <w:lang w:val="nl-NL"/>
        </w:rPr>
      </w:pPr>
      <w:r>
        <w:rPr>
          <w:lang w:val="nl-NL"/>
        </w:rPr>
        <w:t>Hans Kriek, 'Het orgel in de Hervormde Kerk t</w:t>
      </w:r>
      <w:r>
        <w:rPr>
          <w:lang w:val="nl-NL"/>
        </w:rPr>
        <w:t xml:space="preserve">e </w:t>
      </w:r>
      <w:proofErr w:type="spellStart"/>
      <w:r>
        <w:rPr>
          <w:lang w:val="nl-NL"/>
        </w:rPr>
        <w:t>Heinenoord</w:t>
      </w:r>
      <w:proofErr w:type="spellEnd"/>
      <w:r>
        <w:rPr>
          <w:lang w:val="nl-NL"/>
        </w:rPr>
        <w:t xml:space="preserve">'. </w:t>
      </w:r>
      <w:r>
        <w:rPr>
          <w:i/>
          <w:lang w:val="nl-NL"/>
        </w:rPr>
        <w:t>Het Orgel</w:t>
      </w:r>
      <w:r>
        <w:rPr>
          <w:lang w:val="nl-NL"/>
        </w:rPr>
        <w:t>, 73/4 (1977), 109-112.</w:t>
      </w:r>
    </w:p>
    <w:p w14:paraId="7B31DCE0" w14:textId="77777777" w:rsidR="00000000" w:rsidRDefault="00E7118F">
      <w:pPr>
        <w:pStyle w:val="T3Lit"/>
        <w:jc w:val="left"/>
        <w:rPr>
          <w:lang w:val="nl-NL"/>
        </w:rPr>
      </w:pPr>
      <w:r>
        <w:rPr>
          <w:i/>
          <w:lang w:val="nl-NL"/>
        </w:rPr>
        <w:t>De Mixtuur</w:t>
      </w:r>
      <w:r>
        <w:rPr>
          <w:lang w:val="nl-NL"/>
        </w:rPr>
        <w:t>, 17 (1975), 350, 352, 354.</w:t>
      </w:r>
    </w:p>
    <w:p w14:paraId="42F36DEB" w14:textId="77777777" w:rsidR="00000000" w:rsidRDefault="00E7118F">
      <w:pPr>
        <w:pStyle w:val="T3Lit"/>
        <w:jc w:val="left"/>
        <w:rPr>
          <w:i/>
          <w:iCs/>
          <w:lang w:val="nl-NL"/>
        </w:rPr>
      </w:pPr>
      <w:r>
        <w:rPr>
          <w:lang w:val="nl-NL"/>
        </w:rPr>
        <w:t xml:space="preserve">Dirk Molenaar, ‘Maar laat ons eerst nog zingen gezang’. </w:t>
      </w:r>
      <w:r>
        <w:rPr>
          <w:i/>
          <w:iCs/>
          <w:lang w:val="nl-NL"/>
        </w:rPr>
        <w:t>De Orgelvriend</w:t>
      </w:r>
      <w:r>
        <w:rPr>
          <w:lang w:val="nl-NL"/>
        </w:rPr>
        <w:t>, 40/7-8 (1998), 26-30.</w:t>
      </w:r>
    </w:p>
    <w:p w14:paraId="0FCCA39F" w14:textId="77777777" w:rsidR="00000000" w:rsidRDefault="00E7118F">
      <w:pPr>
        <w:pStyle w:val="T3Lit"/>
        <w:jc w:val="left"/>
        <w:rPr>
          <w:lang w:val="nl-NL"/>
        </w:rPr>
      </w:pPr>
      <w:r>
        <w:rPr>
          <w:i/>
          <w:lang w:val="nl-NL"/>
        </w:rPr>
        <w:t>Het Orgel</w:t>
      </w:r>
      <w:r>
        <w:rPr>
          <w:lang w:val="nl-NL"/>
        </w:rPr>
        <w:t>, 66/2 (1970), 50; 66/7-8 (1970), 211.</w:t>
      </w:r>
    </w:p>
    <w:p w14:paraId="38ADB6AC" w14:textId="77777777" w:rsidR="00000000" w:rsidRDefault="00E7118F">
      <w:pPr>
        <w:pStyle w:val="T3Lit"/>
        <w:jc w:val="left"/>
        <w:rPr>
          <w:lang w:val="nl-NL"/>
        </w:rPr>
      </w:pPr>
      <w:proofErr w:type="spellStart"/>
      <w:r>
        <w:rPr>
          <w:lang w:val="nl-NL"/>
        </w:rPr>
        <w:t>Regn</w:t>
      </w:r>
      <w:proofErr w:type="spellEnd"/>
      <w:r>
        <w:rPr>
          <w:lang w:val="nl-NL"/>
        </w:rPr>
        <w:t xml:space="preserve">. </w:t>
      </w:r>
      <w:proofErr w:type="spellStart"/>
      <w:r>
        <w:rPr>
          <w:lang w:val="nl-NL"/>
        </w:rPr>
        <w:t>Steensma</w:t>
      </w:r>
      <w:proofErr w:type="spellEnd"/>
      <w:r>
        <w:rPr>
          <w:lang w:val="nl-NL"/>
        </w:rPr>
        <w:t xml:space="preserve">, </w:t>
      </w:r>
      <w:r>
        <w:rPr>
          <w:i/>
          <w:lang w:val="nl-NL"/>
        </w:rPr>
        <w:t>Opdat de rui</w:t>
      </w:r>
      <w:r>
        <w:rPr>
          <w:i/>
          <w:lang w:val="nl-NL"/>
        </w:rPr>
        <w:t>mten meevieren</w:t>
      </w:r>
      <w:r>
        <w:rPr>
          <w:lang w:val="nl-NL"/>
        </w:rPr>
        <w:t xml:space="preserve">. </w:t>
      </w:r>
      <w:proofErr w:type="spellStart"/>
      <w:r>
        <w:rPr>
          <w:lang w:val="nl-NL"/>
        </w:rPr>
        <w:t>Baarn</w:t>
      </w:r>
      <w:proofErr w:type="spellEnd"/>
      <w:r>
        <w:rPr>
          <w:lang w:val="nl-NL"/>
        </w:rPr>
        <w:t>, 1982, 192-194.</w:t>
      </w:r>
    </w:p>
    <w:p w14:paraId="7B45A8E4" w14:textId="77777777" w:rsidR="00000000" w:rsidRDefault="00E7118F">
      <w:pPr>
        <w:pStyle w:val="T3Lit"/>
        <w:jc w:val="left"/>
        <w:rPr>
          <w:lang w:val="nl-NL"/>
        </w:rPr>
      </w:pPr>
    </w:p>
    <w:p w14:paraId="3A6D2CD0" w14:textId="77777777" w:rsidR="00000000" w:rsidRDefault="00E7118F">
      <w:pPr>
        <w:pStyle w:val="T3Lit"/>
        <w:jc w:val="left"/>
        <w:rPr>
          <w:lang w:val="nl-NL"/>
        </w:rPr>
      </w:pPr>
      <w:r>
        <w:rPr>
          <w:b/>
          <w:bCs/>
          <w:lang w:val="nl-NL"/>
        </w:rPr>
        <w:t>Niet gepubliceerde bron</w:t>
      </w:r>
    </w:p>
    <w:p w14:paraId="095CF651" w14:textId="77777777" w:rsidR="00000000" w:rsidRDefault="00E7118F">
      <w:pPr>
        <w:pStyle w:val="T3Lit"/>
        <w:jc w:val="left"/>
        <w:rPr>
          <w:lang w:val="nl-NL"/>
        </w:rPr>
      </w:pPr>
      <w:proofErr w:type="spellStart"/>
      <w:r>
        <w:rPr>
          <w:lang w:val="nl-NL"/>
        </w:rPr>
        <w:t>Arie</w:t>
      </w:r>
      <w:proofErr w:type="spellEnd"/>
      <w:r>
        <w:rPr>
          <w:lang w:val="nl-NL"/>
        </w:rPr>
        <w:t xml:space="preserve"> J. den Boer, </w:t>
      </w:r>
      <w:r>
        <w:rPr>
          <w:i/>
          <w:iCs/>
          <w:lang w:val="nl-NL"/>
        </w:rPr>
        <w:t xml:space="preserve">Het </w:t>
      </w:r>
      <w:proofErr w:type="spellStart"/>
      <w:r>
        <w:rPr>
          <w:i/>
          <w:iCs/>
          <w:lang w:val="nl-NL"/>
        </w:rPr>
        <w:t>Heinenoordse</w:t>
      </w:r>
      <w:proofErr w:type="spellEnd"/>
      <w:r>
        <w:rPr>
          <w:i/>
          <w:iCs/>
          <w:lang w:val="nl-NL"/>
        </w:rPr>
        <w:t xml:space="preserve"> orgel.</w:t>
      </w:r>
      <w:r>
        <w:rPr>
          <w:lang w:val="nl-NL"/>
        </w:rPr>
        <w:t xml:space="preserve"> [</w:t>
      </w:r>
      <w:proofErr w:type="spellStart"/>
      <w:r>
        <w:rPr>
          <w:lang w:val="nl-NL"/>
        </w:rPr>
        <w:t>Heinenoord</w:t>
      </w:r>
      <w:proofErr w:type="spellEnd"/>
      <w:r>
        <w:rPr>
          <w:lang w:val="nl-NL"/>
        </w:rPr>
        <w:t>, 2000].</w:t>
      </w:r>
    </w:p>
    <w:p w14:paraId="4E62313B" w14:textId="77777777" w:rsidR="00000000" w:rsidRDefault="00E7118F">
      <w:pPr>
        <w:pStyle w:val="T3Lit"/>
        <w:jc w:val="left"/>
        <w:rPr>
          <w:lang w:val="nl-NL"/>
        </w:rPr>
      </w:pPr>
    </w:p>
    <w:p w14:paraId="280779EE" w14:textId="77777777" w:rsidR="00000000" w:rsidRDefault="00E7118F">
      <w:pPr>
        <w:pStyle w:val="T3Lit"/>
        <w:jc w:val="left"/>
        <w:rPr>
          <w:lang w:val="nl-NL"/>
        </w:rPr>
      </w:pPr>
      <w:r>
        <w:rPr>
          <w:lang w:val="nl-NL"/>
        </w:rPr>
        <w:t>Monumentnummer 21350</w:t>
      </w:r>
    </w:p>
    <w:p w14:paraId="41DD5C9A" w14:textId="77777777" w:rsidR="00000000" w:rsidRDefault="00E7118F">
      <w:pPr>
        <w:pStyle w:val="T3Lit"/>
        <w:jc w:val="left"/>
        <w:rPr>
          <w:lang w:val="nl-NL"/>
        </w:rPr>
      </w:pPr>
      <w:r>
        <w:rPr>
          <w:lang w:val="nl-NL"/>
        </w:rPr>
        <w:t>Orgelnummer 650</w:t>
      </w:r>
    </w:p>
    <w:p w14:paraId="6436622D" w14:textId="77777777" w:rsidR="00000000" w:rsidRDefault="00E7118F">
      <w:pPr>
        <w:pStyle w:val="T1"/>
        <w:jc w:val="left"/>
        <w:rPr>
          <w:lang w:val="nl-NL"/>
        </w:rPr>
      </w:pPr>
    </w:p>
    <w:p w14:paraId="15613736" w14:textId="77777777" w:rsidR="00000000" w:rsidRDefault="00E7118F">
      <w:pPr>
        <w:pStyle w:val="Heading2"/>
        <w:rPr>
          <w:i w:val="0"/>
          <w:iCs/>
        </w:rPr>
      </w:pPr>
      <w:r>
        <w:rPr>
          <w:i w:val="0"/>
          <w:iCs/>
        </w:rPr>
        <w:t>Historische gegevens</w:t>
      </w:r>
    </w:p>
    <w:p w14:paraId="4D8FC472" w14:textId="77777777" w:rsidR="00000000" w:rsidRDefault="00E7118F">
      <w:pPr>
        <w:pStyle w:val="T1"/>
        <w:jc w:val="left"/>
        <w:rPr>
          <w:lang w:val="nl-NL"/>
        </w:rPr>
      </w:pPr>
    </w:p>
    <w:p w14:paraId="1F701B3D" w14:textId="77777777" w:rsidR="00000000" w:rsidRDefault="00E7118F">
      <w:pPr>
        <w:pStyle w:val="T1"/>
        <w:jc w:val="left"/>
        <w:rPr>
          <w:lang w:val="nl-NL"/>
        </w:rPr>
      </w:pPr>
      <w:r>
        <w:rPr>
          <w:lang w:val="nl-NL"/>
        </w:rPr>
        <w:t>Bouwers</w:t>
      </w:r>
    </w:p>
    <w:p w14:paraId="2AD1B420" w14:textId="77777777" w:rsidR="00000000" w:rsidRDefault="00E7118F">
      <w:pPr>
        <w:pStyle w:val="T1"/>
        <w:jc w:val="left"/>
        <w:rPr>
          <w:lang w:val="nl-NL"/>
        </w:rPr>
      </w:pPr>
      <w:r>
        <w:rPr>
          <w:lang w:val="nl-NL"/>
        </w:rPr>
        <w:t xml:space="preserve">1. G.W. </w:t>
      </w:r>
      <w:proofErr w:type="spellStart"/>
      <w:r>
        <w:rPr>
          <w:lang w:val="nl-NL"/>
        </w:rPr>
        <w:t>Lohman</w:t>
      </w:r>
      <w:proofErr w:type="spellEnd"/>
    </w:p>
    <w:p w14:paraId="49F7F59C" w14:textId="77777777" w:rsidR="00000000" w:rsidRDefault="00E7118F">
      <w:pPr>
        <w:pStyle w:val="T1"/>
        <w:jc w:val="left"/>
        <w:rPr>
          <w:lang w:val="nl-NL"/>
        </w:rPr>
      </w:pPr>
      <w:r>
        <w:rPr>
          <w:lang w:val="nl-NL"/>
        </w:rPr>
        <w:t xml:space="preserve">2. D.A. </w:t>
      </w:r>
      <w:proofErr w:type="spellStart"/>
      <w:r>
        <w:rPr>
          <w:lang w:val="nl-NL"/>
        </w:rPr>
        <w:t>Flentrop</w:t>
      </w:r>
      <w:proofErr w:type="spellEnd"/>
    </w:p>
    <w:p w14:paraId="48962E2C" w14:textId="77777777" w:rsidR="00000000" w:rsidRDefault="00E7118F">
      <w:pPr>
        <w:pStyle w:val="T1"/>
        <w:jc w:val="left"/>
        <w:rPr>
          <w:lang w:val="nl-NL"/>
        </w:rPr>
      </w:pPr>
    </w:p>
    <w:p w14:paraId="44763948" w14:textId="77777777" w:rsidR="00000000" w:rsidRDefault="00E7118F">
      <w:pPr>
        <w:pStyle w:val="T1"/>
        <w:jc w:val="left"/>
        <w:rPr>
          <w:lang w:val="nl-NL"/>
        </w:rPr>
      </w:pPr>
      <w:r>
        <w:rPr>
          <w:lang w:val="nl-NL"/>
        </w:rPr>
        <w:t>Jaren van oplevering</w:t>
      </w:r>
    </w:p>
    <w:p w14:paraId="06805D32" w14:textId="77777777" w:rsidR="00000000" w:rsidRDefault="00E7118F">
      <w:pPr>
        <w:pStyle w:val="T1"/>
        <w:jc w:val="left"/>
        <w:rPr>
          <w:lang w:val="nl-NL"/>
        </w:rPr>
      </w:pPr>
      <w:r>
        <w:rPr>
          <w:lang w:val="nl-NL"/>
        </w:rPr>
        <w:t>1. 1855</w:t>
      </w:r>
    </w:p>
    <w:p w14:paraId="0583F912" w14:textId="77777777" w:rsidR="00000000" w:rsidRDefault="00E7118F">
      <w:pPr>
        <w:pStyle w:val="T1"/>
        <w:jc w:val="left"/>
        <w:rPr>
          <w:lang w:val="nl-NL"/>
        </w:rPr>
      </w:pPr>
      <w:r>
        <w:rPr>
          <w:lang w:val="nl-NL"/>
        </w:rPr>
        <w:t>2. 1974</w:t>
      </w:r>
    </w:p>
    <w:p w14:paraId="32F6D9F8" w14:textId="77777777" w:rsidR="00000000" w:rsidRDefault="00E7118F">
      <w:pPr>
        <w:pStyle w:val="T1"/>
        <w:jc w:val="left"/>
        <w:rPr>
          <w:lang w:val="nl-NL"/>
        </w:rPr>
      </w:pPr>
    </w:p>
    <w:p w14:paraId="4314BBF0" w14:textId="77777777" w:rsidR="00000000" w:rsidRDefault="00E7118F">
      <w:pPr>
        <w:pStyle w:val="T1"/>
        <w:jc w:val="left"/>
        <w:rPr>
          <w:lang w:val="nl-NL"/>
        </w:rPr>
      </w:pPr>
      <w:r>
        <w:rPr>
          <w:lang w:val="nl-NL"/>
        </w:rPr>
        <w:t>Oorspronkelijke locatie</w:t>
      </w:r>
    </w:p>
    <w:p w14:paraId="0D7AAC8C" w14:textId="77777777" w:rsidR="00000000" w:rsidRDefault="00E7118F">
      <w:pPr>
        <w:pStyle w:val="T1"/>
        <w:jc w:val="left"/>
        <w:rPr>
          <w:lang w:val="nl-NL"/>
        </w:rPr>
      </w:pPr>
      <w:proofErr w:type="spellStart"/>
      <w:r>
        <w:rPr>
          <w:lang w:val="nl-NL"/>
        </w:rPr>
        <w:t>Oterdum</w:t>
      </w:r>
      <w:proofErr w:type="spellEnd"/>
      <w:r>
        <w:rPr>
          <w:lang w:val="nl-NL"/>
        </w:rPr>
        <w:t>, Hervormde Kerk</w:t>
      </w:r>
    </w:p>
    <w:p w14:paraId="363A3FD7" w14:textId="77777777" w:rsidR="00000000" w:rsidRDefault="00E7118F">
      <w:pPr>
        <w:pStyle w:val="T1"/>
        <w:jc w:val="left"/>
        <w:rPr>
          <w:lang w:val="nl-NL"/>
        </w:rPr>
      </w:pPr>
    </w:p>
    <w:p w14:paraId="73AFF1CB" w14:textId="77777777" w:rsidR="00000000" w:rsidRDefault="00E7118F">
      <w:pPr>
        <w:pStyle w:val="T1"/>
        <w:jc w:val="left"/>
        <w:rPr>
          <w:lang w:val="nl-NL"/>
        </w:rPr>
      </w:pPr>
      <w:r>
        <w:rPr>
          <w:lang w:val="nl-NL"/>
        </w:rPr>
        <w:t xml:space="preserve">D.A. </w:t>
      </w:r>
      <w:proofErr w:type="spellStart"/>
      <w:r>
        <w:rPr>
          <w:lang w:val="nl-NL"/>
        </w:rPr>
        <w:t>Flentrop</w:t>
      </w:r>
      <w:proofErr w:type="spellEnd"/>
      <w:r>
        <w:rPr>
          <w:lang w:val="nl-NL"/>
        </w:rPr>
        <w:t xml:space="preserve"> 1969</w:t>
      </w:r>
    </w:p>
    <w:p w14:paraId="3FDBFF05" w14:textId="77777777" w:rsidR="00000000" w:rsidRDefault="00E7118F">
      <w:pPr>
        <w:pStyle w:val="T1"/>
        <w:jc w:val="left"/>
        <w:rPr>
          <w:lang w:val="nl-NL"/>
        </w:rPr>
      </w:pPr>
      <w:r>
        <w:rPr>
          <w:lang w:val="nl-NL"/>
        </w:rPr>
        <w:t>.</w:t>
      </w:r>
      <w:r>
        <w:rPr>
          <w:lang w:val="nl-NL"/>
        </w:rPr>
        <w:tab/>
        <w:t>orgel gedemonteerd in verband met afbraak kerkgebouw</w:t>
      </w:r>
    </w:p>
    <w:p w14:paraId="75D32979" w14:textId="77777777" w:rsidR="00000000" w:rsidRDefault="00E7118F">
      <w:pPr>
        <w:pStyle w:val="T1"/>
        <w:jc w:val="left"/>
        <w:rPr>
          <w:lang w:val="nl-NL"/>
        </w:rPr>
      </w:pPr>
    </w:p>
    <w:p w14:paraId="40EAEBD0" w14:textId="77777777" w:rsidR="00000000" w:rsidRDefault="00E7118F">
      <w:pPr>
        <w:pStyle w:val="T1"/>
        <w:jc w:val="left"/>
        <w:rPr>
          <w:lang w:val="nl-NL"/>
        </w:rPr>
      </w:pPr>
      <w:r>
        <w:rPr>
          <w:lang w:val="nl-NL"/>
        </w:rPr>
        <w:t xml:space="preserve">D.A. </w:t>
      </w:r>
      <w:proofErr w:type="spellStart"/>
      <w:r>
        <w:rPr>
          <w:lang w:val="nl-NL"/>
        </w:rPr>
        <w:t>Flentrop</w:t>
      </w:r>
      <w:proofErr w:type="spellEnd"/>
      <w:r>
        <w:rPr>
          <w:lang w:val="nl-NL"/>
        </w:rPr>
        <w:t xml:space="preserve"> 1973</w:t>
      </w:r>
    </w:p>
    <w:p w14:paraId="0F6550EC" w14:textId="77777777" w:rsidR="00000000" w:rsidRDefault="00E7118F">
      <w:pPr>
        <w:pStyle w:val="T1"/>
        <w:jc w:val="left"/>
        <w:rPr>
          <w:lang w:val="nl-NL"/>
        </w:rPr>
      </w:pPr>
      <w:r>
        <w:rPr>
          <w:lang w:val="nl-NL"/>
        </w:rPr>
        <w:t>.</w:t>
      </w:r>
      <w:r>
        <w:rPr>
          <w:lang w:val="nl-NL"/>
        </w:rPr>
        <w:tab/>
        <w:t xml:space="preserve">orgel gerestaureerd en geplaatst te </w:t>
      </w:r>
      <w:proofErr w:type="spellStart"/>
      <w:r>
        <w:rPr>
          <w:lang w:val="nl-NL"/>
        </w:rPr>
        <w:t>Heinenoord</w:t>
      </w:r>
      <w:proofErr w:type="spellEnd"/>
      <w:r>
        <w:rPr>
          <w:lang w:val="nl-NL"/>
        </w:rPr>
        <w:t>, Hervormde Kerk</w:t>
      </w:r>
    </w:p>
    <w:p w14:paraId="3CDE36B7" w14:textId="77777777" w:rsidR="00000000" w:rsidRDefault="00E7118F">
      <w:pPr>
        <w:pStyle w:val="T1"/>
        <w:jc w:val="left"/>
        <w:rPr>
          <w:lang w:val="nl-NL"/>
        </w:rPr>
      </w:pPr>
      <w:r>
        <w:rPr>
          <w:lang w:val="nl-NL"/>
        </w:rPr>
        <w:t>.</w:t>
      </w:r>
      <w:r>
        <w:rPr>
          <w:lang w:val="nl-NL"/>
        </w:rPr>
        <w:tab/>
        <w:t>orgel uitgebreid met vrij pedaal</w:t>
      </w:r>
    </w:p>
    <w:p w14:paraId="33E5E12C" w14:textId="77777777" w:rsidR="00000000" w:rsidRDefault="00E7118F">
      <w:pPr>
        <w:pStyle w:val="T1"/>
        <w:jc w:val="left"/>
        <w:rPr>
          <w:lang w:val="nl-NL"/>
        </w:rPr>
      </w:pPr>
      <w:r>
        <w:rPr>
          <w:lang w:val="nl-NL"/>
        </w:rPr>
        <w:t>.</w:t>
      </w:r>
      <w:r>
        <w:rPr>
          <w:lang w:val="nl-NL"/>
        </w:rPr>
        <w:tab/>
        <w:t>ka</w:t>
      </w:r>
      <w:r>
        <w:rPr>
          <w:lang w:val="nl-NL"/>
        </w:rPr>
        <w:t>s opnieuw geschilderd, frontpijpen schoongemaakt</w:t>
      </w:r>
    </w:p>
    <w:p w14:paraId="14FC34E5" w14:textId="77777777" w:rsidR="00000000" w:rsidRDefault="00E7118F">
      <w:pPr>
        <w:pStyle w:val="T1"/>
        <w:jc w:val="left"/>
        <w:rPr>
          <w:lang w:val="nl-NL"/>
        </w:rPr>
      </w:pPr>
      <w:r>
        <w:rPr>
          <w:lang w:val="nl-NL"/>
        </w:rPr>
        <w:t>.</w:t>
      </w:r>
      <w:r>
        <w:rPr>
          <w:lang w:val="nl-NL"/>
        </w:rPr>
        <w:tab/>
        <w:t>windkanalen aangepast</w:t>
      </w:r>
    </w:p>
    <w:p w14:paraId="2A85FBDA" w14:textId="77777777" w:rsidR="00000000" w:rsidRDefault="00E7118F">
      <w:pPr>
        <w:pStyle w:val="T1"/>
        <w:jc w:val="left"/>
        <w:rPr>
          <w:lang w:val="nl-NL"/>
        </w:rPr>
      </w:pPr>
      <w:r>
        <w:rPr>
          <w:lang w:val="nl-NL"/>
        </w:rPr>
        <w:t>.</w:t>
      </w:r>
      <w:r>
        <w:rPr>
          <w:lang w:val="nl-NL"/>
        </w:rPr>
        <w:tab/>
      </w:r>
      <w:proofErr w:type="spellStart"/>
      <w:r>
        <w:rPr>
          <w:lang w:val="nl-NL"/>
        </w:rPr>
        <w:t>windladen</w:t>
      </w:r>
      <w:proofErr w:type="spellEnd"/>
      <w:r>
        <w:rPr>
          <w:lang w:val="nl-NL"/>
        </w:rPr>
        <w:t xml:space="preserve"> van trekvrije platen voorzien</w:t>
      </w:r>
    </w:p>
    <w:p w14:paraId="711B98AF" w14:textId="77777777" w:rsidR="00000000" w:rsidRDefault="00E7118F">
      <w:pPr>
        <w:pStyle w:val="T1"/>
        <w:jc w:val="left"/>
        <w:rPr>
          <w:lang w:val="nl-NL"/>
        </w:rPr>
      </w:pPr>
      <w:r>
        <w:rPr>
          <w:lang w:val="nl-NL"/>
        </w:rPr>
        <w:t>.</w:t>
      </w:r>
      <w:r>
        <w:rPr>
          <w:lang w:val="nl-NL"/>
        </w:rPr>
        <w:tab/>
        <w:t>mechanieken hersteld, registeropschriften vernieuwd</w:t>
      </w:r>
    </w:p>
    <w:p w14:paraId="4ABD5E25" w14:textId="77777777" w:rsidR="00000000" w:rsidRDefault="00E7118F">
      <w:pPr>
        <w:pStyle w:val="T1"/>
        <w:jc w:val="left"/>
        <w:rPr>
          <w:lang w:val="nl-NL"/>
        </w:rPr>
      </w:pPr>
      <w:r>
        <w:rPr>
          <w:lang w:val="nl-NL"/>
        </w:rPr>
        <w:t>.</w:t>
      </w:r>
      <w:r>
        <w:rPr>
          <w:lang w:val="nl-NL"/>
        </w:rPr>
        <w:tab/>
        <w:t xml:space="preserve">BW + </w:t>
      </w:r>
      <w:proofErr w:type="spellStart"/>
      <w:r>
        <w:rPr>
          <w:lang w:val="nl-NL"/>
        </w:rPr>
        <w:t>Dulciaan</w:t>
      </w:r>
      <w:proofErr w:type="spellEnd"/>
      <w:r>
        <w:rPr>
          <w:lang w:val="nl-NL"/>
        </w:rPr>
        <w:t xml:space="preserve"> B/D 8' op gereserveerde slepen</w:t>
      </w:r>
    </w:p>
    <w:p w14:paraId="5DD192EC" w14:textId="77777777" w:rsidR="00000000" w:rsidRDefault="00E7118F">
      <w:pPr>
        <w:pStyle w:val="T1"/>
        <w:jc w:val="left"/>
        <w:rPr>
          <w:lang w:val="nl-NL"/>
        </w:rPr>
      </w:pPr>
    </w:p>
    <w:p w14:paraId="4BFE4DA3" w14:textId="77777777" w:rsidR="00000000" w:rsidRDefault="00E7118F">
      <w:pPr>
        <w:pStyle w:val="T1"/>
        <w:jc w:val="left"/>
        <w:rPr>
          <w:lang w:val="nl-NL"/>
        </w:rPr>
      </w:pPr>
      <w:proofErr w:type="spellStart"/>
      <w:r>
        <w:rPr>
          <w:lang w:val="nl-NL"/>
        </w:rPr>
        <w:t>Flentrop</w:t>
      </w:r>
      <w:proofErr w:type="spellEnd"/>
      <w:r>
        <w:rPr>
          <w:lang w:val="nl-NL"/>
        </w:rPr>
        <w:t xml:space="preserve"> Orgelbouw 1999</w:t>
      </w:r>
    </w:p>
    <w:p w14:paraId="75F54140" w14:textId="77777777" w:rsidR="00000000" w:rsidRDefault="00E7118F">
      <w:pPr>
        <w:pStyle w:val="T1"/>
        <w:jc w:val="left"/>
        <w:rPr>
          <w:lang w:val="nl-NL"/>
        </w:rPr>
      </w:pPr>
      <w:r>
        <w:rPr>
          <w:lang w:val="nl-NL"/>
        </w:rPr>
        <w:t>.</w:t>
      </w:r>
      <w:r>
        <w:rPr>
          <w:lang w:val="nl-NL"/>
        </w:rPr>
        <w:tab/>
        <w:t>toetsmechanie</w:t>
      </w:r>
      <w:r>
        <w:rPr>
          <w:lang w:val="nl-NL"/>
        </w:rPr>
        <w:t>ken en koppelingen gereviseerd</w:t>
      </w:r>
    </w:p>
    <w:p w14:paraId="5CD528B0" w14:textId="77777777" w:rsidR="00000000" w:rsidRDefault="00E7118F">
      <w:pPr>
        <w:pStyle w:val="T1"/>
        <w:jc w:val="left"/>
        <w:rPr>
          <w:lang w:val="nl-NL"/>
        </w:rPr>
      </w:pPr>
    </w:p>
    <w:p w14:paraId="7886CC43" w14:textId="77777777" w:rsidR="00000000" w:rsidRDefault="00E7118F">
      <w:pPr>
        <w:pStyle w:val="T1"/>
        <w:jc w:val="left"/>
        <w:rPr>
          <w:lang w:val="nl-NL"/>
        </w:rPr>
      </w:pPr>
      <w:proofErr w:type="spellStart"/>
      <w:r>
        <w:rPr>
          <w:lang w:val="nl-NL"/>
        </w:rPr>
        <w:t>Flentrop</w:t>
      </w:r>
      <w:proofErr w:type="spellEnd"/>
      <w:r>
        <w:rPr>
          <w:lang w:val="nl-NL"/>
        </w:rPr>
        <w:t xml:space="preserve"> Orgelbouw 2000</w:t>
      </w:r>
    </w:p>
    <w:p w14:paraId="66572EDB" w14:textId="77777777" w:rsidR="00000000" w:rsidRDefault="00E7118F">
      <w:pPr>
        <w:pStyle w:val="T1"/>
        <w:jc w:val="left"/>
        <w:rPr>
          <w:lang w:val="nl-NL"/>
        </w:rPr>
      </w:pPr>
      <w:r>
        <w:rPr>
          <w:lang w:val="nl-NL"/>
        </w:rPr>
        <w:t>.</w:t>
      </w:r>
      <w:r>
        <w:rPr>
          <w:lang w:val="nl-NL"/>
        </w:rPr>
        <w:tab/>
      </w:r>
      <w:proofErr w:type="spellStart"/>
      <w:r>
        <w:rPr>
          <w:lang w:val="nl-NL"/>
        </w:rPr>
        <w:t>herintonatie</w:t>
      </w:r>
      <w:proofErr w:type="spellEnd"/>
      <w:r>
        <w:rPr>
          <w:lang w:val="nl-NL"/>
        </w:rPr>
        <w:t xml:space="preserve"> tongwerken</w:t>
      </w:r>
    </w:p>
    <w:p w14:paraId="39AD85F7" w14:textId="77777777" w:rsidR="00000000" w:rsidRDefault="00E7118F">
      <w:pPr>
        <w:pStyle w:val="T1"/>
        <w:jc w:val="left"/>
        <w:rPr>
          <w:lang w:val="nl-NL"/>
        </w:rPr>
      </w:pPr>
      <w:r>
        <w:rPr>
          <w:lang w:val="nl-NL"/>
        </w:rPr>
        <w:t>.</w:t>
      </w:r>
      <w:r>
        <w:rPr>
          <w:lang w:val="nl-NL"/>
        </w:rPr>
        <w:tab/>
        <w:t>tongen Fagot 16’ (</w:t>
      </w:r>
      <w:proofErr w:type="spellStart"/>
      <w:r>
        <w:rPr>
          <w:lang w:val="nl-NL"/>
        </w:rPr>
        <w:t>Ped</w:t>
      </w:r>
      <w:proofErr w:type="spellEnd"/>
      <w:r>
        <w:rPr>
          <w:lang w:val="nl-NL"/>
        </w:rPr>
        <w:t xml:space="preserve">) en </w:t>
      </w:r>
      <w:proofErr w:type="spellStart"/>
      <w:r>
        <w:rPr>
          <w:lang w:val="nl-NL"/>
        </w:rPr>
        <w:t>Dulciaan</w:t>
      </w:r>
      <w:proofErr w:type="spellEnd"/>
      <w:r>
        <w:rPr>
          <w:lang w:val="nl-NL"/>
        </w:rPr>
        <w:t xml:space="preserve"> 8’ (BW) vernieuwd; kelen opnieuw belegd</w:t>
      </w:r>
    </w:p>
    <w:p w14:paraId="50F9189D" w14:textId="77777777" w:rsidR="00000000" w:rsidRDefault="00E7118F">
      <w:pPr>
        <w:pStyle w:val="T1"/>
        <w:jc w:val="left"/>
        <w:rPr>
          <w:lang w:val="nl-NL"/>
        </w:rPr>
      </w:pPr>
      <w:r>
        <w:rPr>
          <w:lang w:val="nl-NL"/>
        </w:rPr>
        <w:t>.</w:t>
      </w:r>
      <w:r>
        <w:rPr>
          <w:lang w:val="nl-NL"/>
        </w:rPr>
        <w:tab/>
        <w:t xml:space="preserve">bekers Trompet 8’ (HW) en </w:t>
      </w:r>
      <w:proofErr w:type="spellStart"/>
      <w:r>
        <w:rPr>
          <w:lang w:val="nl-NL"/>
        </w:rPr>
        <w:t>Dulciaan</w:t>
      </w:r>
      <w:proofErr w:type="spellEnd"/>
      <w:r>
        <w:rPr>
          <w:lang w:val="nl-NL"/>
        </w:rPr>
        <w:t xml:space="preserve"> 8’ deels verlengd, deksels </w:t>
      </w:r>
      <w:proofErr w:type="spellStart"/>
      <w:r>
        <w:rPr>
          <w:lang w:val="nl-NL"/>
        </w:rPr>
        <w:t>Dulciaan</w:t>
      </w:r>
      <w:proofErr w:type="spellEnd"/>
      <w:r>
        <w:rPr>
          <w:lang w:val="nl-NL"/>
        </w:rPr>
        <w:t xml:space="preserve"> verwijderd</w:t>
      </w:r>
    </w:p>
    <w:p w14:paraId="7F322E9A" w14:textId="77777777" w:rsidR="00000000" w:rsidRDefault="00E7118F">
      <w:pPr>
        <w:pStyle w:val="T1"/>
        <w:jc w:val="left"/>
        <w:rPr>
          <w:lang w:val="nl-NL"/>
        </w:rPr>
      </w:pPr>
    </w:p>
    <w:p w14:paraId="4332B58B" w14:textId="77777777" w:rsidR="00000000" w:rsidRDefault="00E7118F">
      <w:pPr>
        <w:pStyle w:val="Heading2"/>
        <w:rPr>
          <w:i w:val="0"/>
          <w:iCs/>
        </w:rPr>
      </w:pPr>
      <w:r>
        <w:rPr>
          <w:i w:val="0"/>
          <w:iCs/>
        </w:rPr>
        <w:t>Technische g</w:t>
      </w:r>
      <w:r>
        <w:rPr>
          <w:i w:val="0"/>
          <w:iCs/>
        </w:rPr>
        <w:t>egevens</w:t>
      </w:r>
    </w:p>
    <w:p w14:paraId="0B6B690B" w14:textId="77777777" w:rsidR="00000000" w:rsidRDefault="00E7118F">
      <w:pPr>
        <w:pStyle w:val="T1"/>
        <w:jc w:val="left"/>
        <w:rPr>
          <w:lang w:val="nl-NL"/>
        </w:rPr>
      </w:pPr>
    </w:p>
    <w:p w14:paraId="32A992C7" w14:textId="77777777" w:rsidR="00000000" w:rsidRDefault="00E7118F">
      <w:pPr>
        <w:pStyle w:val="T1"/>
        <w:jc w:val="left"/>
        <w:rPr>
          <w:lang w:val="nl-NL"/>
        </w:rPr>
      </w:pPr>
      <w:r>
        <w:rPr>
          <w:lang w:val="nl-NL"/>
        </w:rPr>
        <w:t>Werkindeling</w:t>
      </w:r>
    </w:p>
    <w:p w14:paraId="2E70B695" w14:textId="77777777" w:rsidR="00000000" w:rsidRDefault="00E7118F">
      <w:pPr>
        <w:pStyle w:val="T1"/>
        <w:jc w:val="left"/>
        <w:rPr>
          <w:lang w:val="nl-NL"/>
        </w:rPr>
      </w:pPr>
      <w:r>
        <w:rPr>
          <w:lang w:val="nl-NL"/>
        </w:rPr>
        <w:t>hoofdwerk, bovenwerk, pedaal</w:t>
      </w:r>
    </w:p>
    <w:p w14:paraId="35194740" w14:textId="77777777" w:rsidR="00000000" w:rsidRDefault="00E7118F">
      <w:pPr>
        <w:pStyle w:val="T1"/>
        <w:jc w:val="left"/>
        <w:rPr>
          <w:lang w:val="nl-NL"/>
        </w:rPr>
      </w:pPr>
    </w:p>
    <w:p w14:paraId="25CF22EA" w14:textId="77777777" w:rsidR="00000000" w:rsidRDefault="00E7118F">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420"/>
        <w:gridCol w:w="673"/>
        <w:gridCol w:w="1701"/>
        <w:gridCol w:w="567"/>
        <w:gridCol w:w="1276"/>
        <w:gridCol w:w="708"/>
      </w:tblGrid>
      <w:tr w:rsidR="00000000" w14:paraId="1DF79203" w14:textId="77777777">
        <w:tblPrEx>
          <w:tblCellMar>
            <w:top w:w="0" w:type="dxa"/>
            <w:bottom w:w="0" w:type="dxa"/>
          </w:tblCellMar>
        </w:tblPrEx>
        <w:tc>
          <w:tcPr>
            <w:tcW w:w="1420" w:type="dxa"/>
          </w:tcPr>
          <w:p w14:paraId="167B3B7C" w14:textId="77777777" w:rsidR="00000000" w:rsidRDefault="00E7118F">
            <w:pPr>
              <w:pStyle w:val="T4dispositie"/>
              <w:jc w:val="left"/>
              <w:rPr>
                <w:i/>
                <w:iCs/>
                <w:lang w:val="nl-NL"/>
              </w:rPr>
            </w:pPr>
            <w:r>
              <w:rPr>
                <w:i/>
                <w:iCs/>
                <w:lang w:val="nl-NL"/>
              </w:rPr>
              <w:t>Hoofdwerk (I)</w:t>
            </w:r>
          </w:p>
          <w:p w14:paraId="10A5BAAC" w14:textId="77777777" w:rsidR="00000000" w:rsidRDefault="00E7118F">
            <w:pPr>
              <w:pStyle w:val="T4dispositie"/>
              <w:jc w:val="left"/>
              <w:rPr>
                <w:lang w:val="nl-NL"/>
              </w:rPr>
            </w:pPr>
            <w:r>
              <w:rPr>
                <w:lang w:val="nl-NL"/>
              </w:rPr>
              <w:t>8 stemmen</w:t>
            </w:r>
          </w:p>
          <w:p w14:paraId="40F71BEC" w14:textId="77777777" w:rsidR="00000000" w:rsidRDefault="00E7118F">
            <w:pPr>
              <w:pStyle w:val="T4dispositie"/>
              <w:jc w:val="left"/>
              <w:rPr>
                <w:lang w:val="nl-NL"/>
              </w:rPr>
            </w:pPr>
          </w:p>
          <w:p w14:paraId="62F6F27E" w14:textId="77777777" w:rsidR="00000000" w:rsidRDefault="00E7118F">
            <w:pPr>
              <w:pStyle w:val="T4dispositie"/>
              <w:jc w:val="left"/>
              <w:rPr>
                <w:lang w:val="nl-NL"/>
              </w:rPr>
            </w:pPr>
            <w:r>
              <w:rPr>
                <w:lang w:val="nl-NL"/>
              </w:rPr>
              <w:t>Bourdon</w:t>
            </w:r>
          </w:p>
          <w:p w14:paraId="36C1A9BC" w14:textId="77777777" w:rsidR="00000000" w:rsidRDefault="00E7118F">
            <w:pPr>
              <w:pStyle w:val="T4dispositie"/>
              <w:jc w:val="left"/>
              <w:rPr>
                <w:lang w:val="nl-NL"/>
              </w:rPr>
            </w:pPr>
            <w:proofErr w:type="spellStart"/>
            <w:r>
              <w:rPr>
                <w:lang w:val="nl-NL"/>
              </w:rPr>
              <w:t>Praestant</w:t>
            </w:r>
            <w:proofErr w:type="spellEnd"/>
          </w:p>
          <w:p w14:paraId="3E996298" w14:textId="77777777" w:rsidR="00000000" w:rsidRDefault="00E7118F">
            <w:pPr>
              <w:pStyle w:val="T4dispositie"/>
              <w:jc w:val="left"/>
              <w:rPr>
                <w:lang w:val="nl-NL"/>
              </w:rPr>
            </w:pPr>
            <w:r>
              <w:rPr>
                <w:lang w:val="nl-NL"/>
              </w:rPr>
              <w:t>Holpijp</w:t>
            </w:r>
          </w:p>
          <w:p w14:paraId="1D683E22" w14:textId="77777777" w:rsidR="00000000" w:rsidRDefault="00E7118F">
            <w:pPr>
              <w:pStyle w:val="T4dispositie"/>
              <w:jc w:val="left"/>
              <w:rPr>
                <w:lang w:val="nl-NL"/>
              </w:rPr>
            </w:pPr>
            <w:r>
              <w:rPr>
                <w:lang w:val="nl-NL"/>
              </w:rPr>
              <w:t>Octaaf</w:t>
            </w:r>
          </w:p>
          <w:p w14:paraId="43245AD2" w14:textId="77777777" w:rsidR="00000000" w:rsidRDefault="00E7118F">
            <w:pPr>
              <w:pStyle w:val="T4dispositie"/>
              <w:jc w:val="left"/>
              <w:rPr>
                <w:lang w:val="nl-NL"/>
              </w:rPr>
            </w:pPr>
            <w:r>
              <w:rPr>
                <w:lang w:val="nl-NL"/>
              </w:rPr>
              <w:lastRenderedPageBreak/>
              <w:t>Roerfluit</w:t>
            </w:r>
          </w:p>
          <w:p w14:paraId="64BCF42B" w14:textId="77777777" w:rsidR="00000000" w:rsidRDefault="00E7118F">
            <w:pPr>
              <w:pStyle w:val="T4dispositie"/>
              <w:jc w:val="left"/>
              <w:rPr>
                <w:lang w:val="nl-NL"/>
              </w:rPr>
            </w:pPr>
            <w:r>
              <w:rPr>
                <w:lang w:val="nl-NL"/>
              </w:rPr>
              <w:t>Octaaf</w:t>
            </w:r>
          </w:p>
          <w:p w14:paraId="3FEFF335" w14:textId="77777777" w:rsidR="00000000" w:rsidRDefault="00E7118F">
            <w:pPr>
              <w:pStyle w:val="T4dispositie"/>
              <w:jc w:val="left"/>
              <w:rPr>
                <w:lang w:val="nl-NL"/>
              </w:rPr>
            </w:pPr>
            <w:r>
              <w:rPr>
                <w:lang w:val="nl-NL"/>
              </w:rPr>
              <w:t>Cornet D</w:t>
            </w:r>
          </w:p>
          <w:p w14:paraId="73520D12" w14:textId="77777777" w:rsidR="00000000" w:rsidRDefault="00E7118F">
            <w:pPr>
              <w:pStyle w:val="T4dispositie"/>
              <w:jc w:val="left"/>
              <w:rPr>
                <w:lang w:val="nl-NL"/>
              </w:rPr>
            </w:pPr>
            <w:r>
              <w:rPr>
                <w:lang w:val="nl-NL"/>
              </w:rPr>
              <w:t>Trompet B/D</w:t>
            </w:r>
          </w:p>
        </w:tc>
        <w:tc>
          <w:tcPr>
            <w:tcW w:w="673" w:type="dxa"/>
          </w:tcPr>
          <w:p w14:paraId="2DCC5D0F" w14:textId="77777777" w:rsidR="00000000" w:rsidRDefault="00E7118F">
            <w:pPr>
              <w:pStyle w:val="T4dispositie"/>
              <w:jc w:val="left"/>
              <w:rPr>
                <w:lang w:val="nl-NL"/>
              </w:rPr>
            </w:pPr>
          </w:p>
          <w:p w14:paraId="141AC31F" w14:textId="77777777" w:rsidR="00000000" w:rsidRDefault="00E7118F">
            <w:pPr>
              <w:pStyle w:val="T4dispositie"/>
              <w:jc w:val="left"/>
              <w:rPr>
                <w:lang w:val="nl-NL"/>
              </w:rPr>
            </w:pPr>
          </w:p>
          <w:p w14:paraId="61BC385A" w14:textId="77777777" w:rsidR="00000000" w:rsidRDefault="00E7118F">
            <w:pPr>
              <w:pStyle w:val="T4dispositie"/>
              <w:jc w:val="left"/>
              <w:rPr>
                <w:lang w:val="nl-NL"/>
              </w:rPr>
            </w:pPr>
          </w:p>
          <w:p w14:paraId="0CCAC877" w14:textId="77777777" w:rsidR="00000000" w:rsidRDefault="00E7118F">
            <w:pPr>
              <w:pStyle w:val="T4dispositie"/>
              <w:jc w:val="left"/>
              <w:rPr>
                <w:lang w:val="nl-NL"/>
              </w:rPr>
            </w:pPr>
            <w:r>
              <w:rPr>
                <w:lang w:val="nl-NL"/>
              </w:rPr>
              <w:t>16'</w:t>
            </w:r>
          </w:p>
          <w:p w14:paraId="5A7922B1" w14:textId="77777777" w:rsidR="00000000" w:rsidRDefault="00E7118F">
            <w:pPr>
              <w:pStyle w:val="T4dispositie"/>
              <w:jc w:val="left"/>
              <w:rPr>
                <w:lang w:val="nl-NL"/>
              </w:rPr>
            </w:pPr>
            <w:r>
              <w:rPr>
                <w:lang w:val="nl-NL"/>
              </w:rPr>
              <w:t>8'</w:t>
            </w:r>
          </w:p>
          <w:p w14:paraId="7434D99B" w14:textId="77777777" w:rsidR="00000000" w:rsidRDefault="00E7118F">
            <w:pPr>
              <w:pStyle w:val="T4dispositie"/>
              <w:jc w:val="left"/>
              <w:rPr>
                <w:lang w:val="nl-NL"/>
              </w:rPr>
            </w:pPr>
            <w:r>
              <w:rPr>
                <w:lang w:val="nl-NL"/>
              </w:rPr>
              <w:t>8'</w:t>
            </w:r>
          </w:p>
          <w:p w14:paraId="2A8D126F" w14:textId="77777777" w:rsidR="00000000" w:rsidRDefault="00E7118F">
            <w:pPr>
              <w:pStyle w:val="T4dispositie"/>
              <w:jc w:val="left"/>
              <w:rPr>
                <w:lang w:val="nl-NL"/>
              </w:rPr>
            </w:pPr>
            <w:r>
              <w:rPr>
                <w:lang w:val="nl-NL"/>
              </w:rPr>
              <w:t>4'</w:t>
            </w:r>
          </w:p>
          <w:p w14:paraId="0109015F" w14:textId="77777777" w:rsidR="00000000" w:rsidRDefault="00E7118F">
            <w:pPr>
              <w:pStyle w:val="T4dispositie"/>
              <w:jc w:val="left"/>
              <w:rPr>
                <w:lang w:val="nl-NL"/>
              </w:rPr>
            </w:pPr>
            <w:r>
              <w:rPr>
                <w:lang w:val="nl-NL"/>
              </w:rPr>
              <w:lastRenderedPageBreak/>
              <w:t>4'</w:t>
            </w:r>
          </w:p>
          <w:p w14:paraId="51865335" w14:textId="77777777" w:rsidR="00000000" w:rsidRDefault="00E7118F">
            <w:pPr>
              <w:pStyle w:val="T4dispositie"/>
              <w:jc w:val="left"/>
              <w:rPr>
                <w:lang w:val="nl-NL"/>
              </w:rPr>
            </w:pPr>
            <w:r>
              <w:rPr>
                <w:lang w:val="nl-NL"/>
              </w:rPr>
              <w:t>2'</w:t>
            </w:r>
          </w:p>
          <w:p w14:paraId="2932ECDA" w14:textId="77777777" w:rsidR="00000000" w:rsidRDefault="00E7118F">
            <w:pPr>
              <w:pStyle w:val="T4dispositie"/>
              <w:jc w:val="left"/>
              <w:rPr>
                <w:lang w:val="nl-NL"/>
              </w:rPr>
            </w:pPr>
            <w:r>
              <w:rPr>
                <w:lang w:val="nl-NL"/>
              </w:rPr>
              <w:t>3 st.</w:t>
            </w:r>
          </w:p>
          <w:p w14:paraId="21B528E9" w14:textId="77777777" w:rsidR="00000000" w:rsidRDefault="00E7118F">
            <w:pPr>
              <w:pStyle w:val="T4dispositie"/>
              <w:jc w:val="left"/>
              <w:rPr>
                <w:lang w:val="nl-NL"/>
              </w:rPr>
            </w:pPr>
            <w:r>
              <w:rPr>
                <w:lang w:val="nl-NL"/>
              </w:rPr>
              <w:t>8'</w:t>
            </w:r>
          </w:p>
        </w:tc>
        <w:tc>
          <w:tcPr>
            <w:tcW w:w="1701" w:type="dxa"/>
          </w:tcPr>
          <w:p w14:paraId="3DEF3196" w14:textId="77777777" w:rsidR="00000000" w:rsidRDefault="00E7118F">
            <w:pPr>
              <w:pStyle w:val="T4dispositie"/>
              <w:jc w:val="left"/>
              <w:rPr>
                <w:i/>
                <w:iCs/>
                <w:lang w:val="nl-NL"/>
              </w:rPr>
            </w:pPr>
            <w:r>
              <w:rPr>
                <w:i/>
                <w:iCs/>
                <w:lang w:val="nl-NL"/>
              </w:rPr>
              <w:lastRenderedPageBreak/>
              <w:t>Bovenwerk (II)</w:t>
            </w:r>
          </w:p>
          <w:p w14:paraId="1C4E1126" w14:textId="77777777" w:rsidR="00000000" w:rsidRDefault="00E7118F">
            <w:pPr>
              <w:pStyle w:val="T4dispositie"/>
              <w:jc w:val="left"/>
              <w:rPr>
                <w:lang w:val="nl-NL"/>
              </w:rPr>
            </w:pPr>
            <w:r>
              <w:rPr>
                <w:lang w:val="nl-NL"/>
              </w:rPr>
              <w:t>7 stemmen</w:t>
            </w:r>
          </w:p>
          <w:p w14:paraId="79F4A77B" w14:textId="77777777" w:rsidR="00000000" w:rsidRDefault="00E7118F">
            <w:pPr>
              <w:pStyle w:val="T4dispositie"/>
              <w:jc w:val="left"/>
              <w:rPr>
                <w:lang w:val="nl-NL"/>
              </w:rPr>
            </w:pPr>
          </w:p>
          <w:p w14:paraId="39CA213B" w14:textId="77777777" w:rsidR="00000000" w:rsidRDefault="00E7118F">
            <w:pPr>
              <w:pStyle w:val="T4dispositie"/>
              <w:jc w:val="left"/>
              <w:rPr>
                <w:lang w:val="nl-NL"/>
              </w:rPr>
            </w:pPr>
            <w:r>
              <w:rPr>
                <w:lang w:val="nl-NL"/>
              </w:rPr>
              <w:t>Roerfluit B/D</w:t>
            </w:r>
          </w:p>
          <w:p w14:paraId="1A699E8A" w14:textId="77777777" w:rsidR="00000000" w:rsidRDefault="00E7118F">
            <w:pPr>
              <w:pStyle w:val="T4dispositie"/>
              <w:jc w:val="left"/>
              <w:rPr>
                <w:lang w:val="nl-NL"/>
              </w:rPr>
            </w:pPr>
            <w:r>
              <w:rPr>
                <w:lang w:val="nl-NL"/>
              </w:rPr>
              <w:t xml:space="preserve">Viool </w:t>
            </w:r>
            <w:proofErr w:type="spellStart"/>
            <w:r>
              <w:rPr>
                <w:lang w:val="nl-NL"/>
              </w:rPr>
              <w:t>di</w:t>
            </w:r>
            <w:proofErr w:type="spellEnd"/>
            <w:r>
              <w:rPr>
                <w:lang w:val="nl-NL"/>
              </w:rPr>
              <w:t xml:space="preserve"> Gamba</w:t>
            </w:r>
          </w:p>
          <w:p w14:paraId="60F3E042" w14:textId="77777777" w:rsidR="00000000" w:rsidRDefault="00E7118F">
            <w:pPr>
              <w:pStyle w:val="T4dispositie"/>
              <w:jc w:val="left"/>
              <w:rPr>
                <w:lang w:val="nl-NL"/>
              </w:rPr>
            </w:pPr>
            <w:proofErr w:type="spellStart"/>
            <w:r>
              <w:rPr>
                <w:lang w:val="nl-NL"/>
              </w:rPr>
              <w:t>Violin</w:t>
            </w:r>
            <w:proofErr w:type="spellEnd"/>
            <w:r>
              <w:rPr>
                <w:lang w:val="nl-NL"/>
              </w:rPr>
              <w:t xml:space="preserve"> </w:t>
            </w:r>
            <w:proofErr w:type="spellStart"/>
            <w:r>
              <w:rPr>
                <w:lang w:val="nl-NL"/>
              </w:rPr>
              <w:t>Prae</w:t>
            </w:r>
            <w:r>
              <w:rPr>
                <w:lang w:val="nl-NL"/>
              </w:rPr>
              <w:t>stant</w:t>
            </w:r>
            <w:proofErr w:type="spellEnd"/>
          </w:p>
          <w:p w14:paraId="06EF32CD" w14:textId="77777777" w:rsidR="00000000" w:rsidRDefault="00E7118F">
            <w:pPr>
              <w:pStyle w:val="T4dispositie"/>
              <w:jc w:val="left"/>
              <w:rPr>
                <w:lang w:val="nl-NL"/>
              </w:rPr>
            </w:pPr>
            <w:r>
              <w:rPr>
                <w:lang w:val="nl-NL"/>
              </w:rPr>
              <w:t>Fluit</w:t>
            </w:r>
          </w:p>
          <w:p w14:paraId="217C8863" w14:textId="77777777" w:rsidR="00000000" w:rsidRDefault="00E7118F">
            <w:pPr>
              <w:pStyle w:val="T4dispositie"/>
              <w:jc w:val="left"/>
              <w:rPr>
                <w:lang w:val="nl-NL"/>
              </w:rPr>
            </w:pPr>
            <w:r>
              <w:rPr>
                <w:lang w:val="nl-NL"/>
              </w:rPr>
              <w:lastRenderedPageBreak/>
              <w:t>Woudfluit</w:t>
            </w:r>
          </w:p>
          <w:p w14:paraId="4189145B" w14:textId="77777777" w:rsidR="00000000" w:rsidRDefault="00E7118F">
            <w:pPr>
              <w:pStyle w:val="T4dispositie"/>
              <w:jc w:val="left"/>
              <w:rPr>
                <w:lang w:val="nl-NL"/>
              </w:rPr>
            </w:pPr>
            <w:r>
              <w:rPr>
                <w:lang w:val="nl-NL"/>
              </w:rPr>
              <w:t>Flageolet</w:t>
            </w:r>
          </w:p>
          <w:p w14:paraId="42DED175" w14:textId="77777777" w:rsidR="00000000" w:rsidRDefault="00E7118F">
            <w:pPr>
              <w:pStyle w:val="T4dispositie"/>
              <w:jc w:val="left"/>
              <w:rPr>
                <w:lang w:val="nl-NL"/>
              </w:rPr>
            </w:pPr>
            <w:proofErr w:type="spellStart"/>
            <w:r>
              <w:rPr>
                <w:lang w:val="nl-NL"/>
              </w:rPr>
              <w:t>Dulciaan</w:t>
            </w:r>
            <w:proofErr w:type="spellEnd"/>
            <w:r>
              <w:rPr>
                <w:lang w:val="nl-NL"/>
              </w:rPr>
              <w:t xml:space="preserve"> B/D</w:t>
            </w:r>
          </w:p>
        </w:tc>
        <w:tc>
          <w:tcPr>
            <w:tcW w:w="567" w:type="dxa"/>
          </w:tcPr>
          <w:p w14:paraId="79164CA4" w14:textId="77777777" w:rsidR="00000000" w:rsidRDefault="00E7118F">
            <w:pPr>
              <w:pStyle w:val="T4dispositie"/>
              <w:jc w:val="left"/>
              <w:rPr>
                <w:lang w:val="nl-NL"/>
              </w:rPr>
            </w:pPr>
          </w:p>
          <w:p w14:paraId="6787394B" w14:textId="77777777" w:rsidR="00000000" w:rsidRDefault="00E7118F">
            <w:pPr>
              <w:pStyle w:val="T4dispositie"/>
              <w:jc w:val="left"/>
              <w:rPr>
                <w:lang w:val="nl-NL"/>
              </w:rPr>
            </w:pPr>
          </w:p>
          <w:p w14:paraId="49ADED0E" w14:textId="77777777" w:rsidR="00000000" w:rsidRDefault="00E7118F">
            <w:pPr>
              <w:pStyle w:val="T4dispositie"/>
              <w:jc w:val="left"/>
              <w:rPr>
                <w:lang w:val="nl-NL"/>
              </w:rPr>
            </w:pPr>
          </w:p>
          <w:p w14:paraId="306C00C3" w14:textId="77777777" w:rsidR="00000000" w:rsidRDefault="00E7118F">
            <w:pPr>
              <w:pStyle w:val="T4dispositie"/>
              <w:jc w:val="left"/>
              <w:rPr>
                <w:lang w:val="nl-NL"/>
              </w:rPr>
            </w:pPr>
            <w:r>
              <w:rPr>
                <w:lang w:val="nl-NL"/>
              </w:rPr>
              <w:t>8'</w:t>
            </w:r>
          </w:p>
          <w:p w14:paraId="3A66080A" w14:textId="77777777" w:rsidR="00000000" w:rsidRDefault="00E7118F">
            <w:pPr>
              <w:pStyle w:val="T4dispositie"/>
              <w:jc w:val="left"/>
              <w:rPr>
                <w:lang w:val="nl-NL"/>
              </w:rPr>
            </w:pPr>
            <w:r>
              <w:rPr>
                <w:lang w:val="nl-NL"/>
              </w:rPr>
              <w:t>8'</w:t>
            </w:r>
          </w:p>
          <w:p w14:paraId="774F413E" w14:textId="77777777" w:rsidR="00000000" w:rsidRDefault="00E7118F">
            <w:pPr>
              <w:pStyle w:val="T4dispositie"/>
              <w:jc w:val="left"/>
              <w:rPr>
                <w:lang w:val="nl-NL"/>
              </w:rPr>
            </w:pPr>
            <w:r>
              <w:rPr>
                <w:lang w:val="nl-NL"/>
              </w:rPr>
              <w:t>4'</w:t>
            </w:r>
          </w:p>
          <w:p w14:paraId="3686F105" w14:textId="77777777" w:rsidR="00000000" w:rsidRDefault="00E7118F">
            <w:pPr>
              <w:pStyle w:val="T4dispositie"/>
              <w:jc w:val="left"/>
              <w:rPr>
                <w:lang w:val="nl-NL"/>
              </w:rPr>
            </w:pPr>
            <w:r>
              <w:rPr>
                <w:lang w:val="nl-NL"/>
              </w:rPr>
              <w:t>4'</w:t>
            </w:r>
          </w:p>
          <w:p w14:paraId="71D90C47" w14:textId="77777777" w:rsidR="00000000" w:rsidRDefault="00E7118F">
            <w:pPr>
              <w:pStyle w:val="T4dispositie"/>
              <w:jc w:val="left"/>
              <w:rPr>
                <w:lang w:val="nl-NL"/>
              </w:rPr>
            </w:pPr>
            <w:r>
              <w:rPr>
                <w:lang w:val="nl-NL"/>
              </w:rPr>
              <w:lastRenderedPageBreak/>
              <w:t>2'</w:t>
            </w:r>
          </w:p>
          <w:p w14:paraId="2EB8FA3A" w14:textId="77777777" w:rsidR="00000000" w:rsidRDefault="00E7118F">
            <w:pPr>
              <w:pStyle w:val="T4dispositie"/>
              <w:jc w:val="left"/>
              <w:rPr>
                <w:lang w:val="nl-NL"/>
              </w:rPr>
            </w:pPr>
            <w:r>
              <w:rPr>
                <w:lang w:val="nl-NL"/>
              </w:rPr>
              <w:t>1'</w:t>
            </w:r>
          </w:p>
          <w:p w14:paraId="0964556C" w14:textId="77777777" w:rsidR="00000000" w:rsidRDefault="00E7118F">
            <w:pPr>
              <w:pStyle w:val="T4dispositie"/>
              <w:jc w:val="left"/>
              <w:rPr>
                <w:lang w:val="nl-NL"/>
              </w:rPr>
            </w:pPr>
            <w:r>
              <w:rPr>
                <w:lang w:val="nl-NL"/>
              </w:rPr>
              <w:t>8'</w:t>
            </w:r>
          </w:p>
        </w:tc>
        <w:tc>
          <w:tcPr>
            <w:tcW w:w="1276" w:type="dxa"/>
          </w:tcPr>
          <w:p w14:paraId="692DB53F" w14:textId="77777777" w:rsidR="00000000" w:rsidRDefault="00E7118F">
            <w:pPr>
              <w:pStyle w:val="T4dispositie"/>
              <w:jc w:val="left"/>
              <w:rPr>
                <w:i/>
                <w:iCs/>
                <w:lang w:val="nl-NL"/>
              </w:rPr>
            </w:pPr>
            <w:r>
              <w:rPr>
                <w:i/>
                <w:iCs/>
                <w:lang w:val="nl-NL"/>
              </w:rPr>
              <w:lastRenderedPageBreak/>
              <w:t>Pedaal</w:t>
            </w:r>
          </w:p>
          <w:p w14:paraId="198F27C0" w14:textId="77777777" w:rsidR="00000000" w:rsidRDefault="00E7118F">
            <w:pPr>
              <w:pStyle w:val="T4dispositie"/>
              <w:jc w:val="left"/>
              <w:rPr>
                <w:lang w:val="nl-NL"/>
              </w:rPr>
            </w:pPr>
            <w:r>
              <w:rPr>
                <w:lang w:val="nl-NL"/>
              </w:rPr>
              <w:t>4 stemmen</w:t>
            </w:r>
          </w:p>
          <w:p w14:paraId="23F4BFE0" w14:textId="77777777" w:rsidR="00000000" w:rsidRDefault="00E7118F">
            <w:pPr>
              <w:pStyle w:val="T4dispositie"/>
              <w:jc w:val="left"/>
              <w:rPr>
                <w:lang w:val="nl-NL"/>
              </w:rPr>
            </w:pPr>
          </w:p>
          <w:p w14:paraId="7F71C704" w14:textId="77777777" w:rsidR="00000000" w:rsidRDefault="00E7118F">
            <w:pPr>
              <w:pStyle w:val="T4dispositie"/>
              <w:jc w:val="left"/>
              <w:rPr>
                <w:lang w:val="nl-NL"/>
              </w:rPr>
            </w:pPr>
            <w:r>
              <w:rPr>
                <w:lang w:val="nl-NL"/>
              </w:rPr>
              <w:t>Subbas</w:t>
            </w:r>
          </w:p>
          <w:p w14:paraId="4AECF211" w14:textId="77777777" w:rsidR="00000000" w:rsidRDefault="00E7118F">
            <w:pPr>
              <w:pStyle w:val="T4dispositie"/>
              <w:jc w:val="left"/>
              <w:rPr>
                <w:lang w:val="nl-NL"/>
              </w:rPr>
            </w:pPr>
            <w:proofErr w:type="spellStart"/>
            <w:r>
              <w:rPr>
                <w:lang w:val="nl-NL"/>
              </w:rPr>
              <w:t>Praestant</w:t>
            </w:r>
            <w:proofErr w:type="spellEnd"/>
          </w:p>
          <w:p w14:paraId="7F0F5BB3" w14:textId="77777777" w:rsidR="00000000" w:rsidRDefault="00E7118F">
            <w:pPr>
              <w:pStyle w:val="T4dispositie"/>
              <w:jc w:val="left"/>
              <w:rPr>
                <w:lang w:val="nl-NL"/>
              </w:rPr>
            </w:pPr>
            <w:r>
              <w:rPr>
                <w:lang w:val="nl-NL"/>
              </w:rPr>
              <w:t>Octaaf</w:t>
            </w:r>
          </w:p>
          <w:p w14:paraId="0B3DE6F4" w14:textId="77777777" w:rsidR="00000000" w:rsidRDefault="00E7118F">
            <w:pPr>
              <w:pStyle w:val="T4dispositie"/>
              <w:jc w:val="left"/>
              <w:rPr>
                <w:lang w:val="nl-NL"/>
              </w:rPr>
            </w:pPr>
            <w:r>
              <w:rPr>
                <w:lang w:val="nl-NL"/>
              </w:rPr>
              <w:t>Fagot</w:t>
            </w:r>
          </w:p>
        </w:tc>
        <w:tc>
          <w:tcPr>
            <w:tcW w:w="708" w:type="dxa"/>
          </w:tcPr>
          <w:p w14:paraId="60D1DB1B" w14:textId="77777777" w:rsidR="00000000" w:rsidRDefault="00E7118F">
            <w:pPr>
              <w:pStyle w:val="T4dispositie"/>
              <w:jc w:val="left"/>
              <w:rPr>
                <w:lang w:val="nl-NL"/>
              </w:rPr>
            </w:pPr>
          </w:p>
          <w:p w14:paraId="6DCF8B0C" w14:textId="77777777" w:rsidR="00000000" w:rsidRDefault="00E7118F">
            <w:pPr>
              <w:pStyle w:val="T4dispositie"/>
              <w:jc w:val="left"/>
              <w:rPr>
                <w:lang w:val="nl-NL"/>
              </w:rPr>
            </w:pPr>
          </w:p>
          <w:p w14:paraId="4E164F4F" w14:textId="77777777" w:rsidR="00000000" w:rsidRDefault="00E7118F">
            <w:pPr>
              <w:pStyle w:val="T4dispositie"/>
              <w:jc w:val="left"/>
              <w:rPr>
                <w:lang w:val="nl-NL"/>
              </w:rPr>
            </w:pPr>
          </w:p>
          <w:p w14:paraId="48ED5E98" w14:textId="77777777" w:rsidR="00000000" w:rsidRDefault="00E7118F">
            <w:pPr>
              <w:pStyle w:val="T4dispositie"/>
              <w:jc w:val="left"/>
              <w:rPr>
                <w:lang w:val="nl-NL"/>
              </w:rPr>
            </w:pPr>
            <w:r>
              <w:rPr>
                <w:lang w:val="nl-NL"/>
              </w:rPr>
              <w:t>16'</w:t>
            </w:r>
          </w:p>
          <w:p w14:paraId="5552BF57" w14:textId="77777777" w:rsidR="00000000" w:rsidRDefault="00E7118F">
            <w:pPr>
              <w:pStyle w:val="T4dispositie"/>
              <w:jc w:val="left"/>
              <w:rPr>
                <w:lang w:val="nl-NL"/>
              </w:rPr>
            </w:pPr>
            <w:r>
              <w:rPr>
                <w:lang w:val="nl-NL"/>
              </w:rPr>
              <w:t>8'</w:t>
            </w:r>
          </w:p>
          <w:p w14:paraId="62834971" w14:textId="77777777" w:rsidR="00000000" w:rsidRDefault="00E7118F">
            <w:pPr>
              <w:pStyle w:val="T4dispositie"/>
              <w:jc w:val="left"/>
              <w:rPr>
                <w:lang w:val="nl-NL"/>
              </w:rPr>
            </w:pPr>
            <w:r>
              <w:rPr>
                <w:lang w:val="nl-NL"/>
              </w:rPr>
              <w:t>4'</w:t>
            </w:r>
          </w:p>
          <w:p w14:paraId="61A54FE9" w14:textId="77777777" w:rsidR="00000000" w:rsidRDefault="00E7118F">
            <w:pPr>
              <w:pStyle w:val="T4dispositie"/>
              <w:jc w:val="left"/>
              <w:rPr>
                <w:lang w:val="nl-NL"/>
              </w:rPr>
            </w:pPr>
            <w:r>
              <w:rPr>
                <w:lang w:val="nl-NL"/>
              </w:rPr>
              <w:t>16'</w:t>
            </w:r>
          </w:p>
        </w:tc>
      </w:tr>
    </w:tbl>
    <w:p w14:paraId="3DA933F0" w14:textId="77777777" w:rsidR="00000000" w:rsidRDefault="00E7118F">
      <w:pPr>
        <w:pStyle w:val="T1"/>
        <w:jc w:val="left"/>
        <w:rPr>
          <w:lang w:val="nl-NL"/>
        </w:rPr>
      </w:pPr>
    </w:p>
    <w:p w14:paraId="1F3A5688" w14:textId="77777777" w:rsidR="00000000" w:rsidRDefault="00E7118F">
      <w:pPr>
        <w:pStyle w:val="T1"/>
        <w:jc w:val="left"/>
        <w:rPr>
          <w:lang w:val="nl-NL"/>
        </w:rPr>
      </w:pPr>
      <w:r>
        <w:rPr>
          <w:lang w:val="nl-NL"/>
        </w:rPr>
        <w:t>Werktuiglijke registers</w:t>
      </w:r>
    </w:p>
    <w:p w14:paraId="1C1658CE" w14:textId="77777777" w:rsidR="00000000" w:rsidRDefault="00E7118F">
      <w:pPr>
        <w:pStyle w:val="T1"/>
        <w:jc w:val="left"/>
        <w:rPr>
          <w:lang w:val="nl-NL"/>
        </w:rPr>
      </w:pPr>
      <w:r>
        <w:rPr>
          <w:lang w:val="nl-NL"/>
        </w:rPr>
        <w:t xml:space="preserve">koppelingen </w:t>
      </w:r>
      <w:proofErr w:type="spellStart"/>
      <w:r>
        <w:rPr>
          <w:lang w:val="nl-NL"/>
        </w:rPr>
        <w:t>HW-BW</w:t>
      </w:r>
      <w:proofErr w:type="spellEnd"/>
      <w:r>
        <w:rPr>
          <w:lang w:val="nl-NL"/>
        </w:rPr>
        <w:t xml:space="preserve"> B/</w:t>
      </w:r>
      <w:proofErr w:type="spellStart"/>
      <w:r>
        <w:rPr>
          <w:lang w:val="nl-NL"/>
        </w:rPr>
        <w:t>D</w:t>
      </w:r>
      <w:proofErr w:type="spellEnd"/>
      <w:r>
        <w:rPr>
          <w:lang w:val="nl-NL"/>
        </w:rPr>
        <w:t xml:space="preserve">, </w:t>
      </w:r>
      <w:proofErr w:type="spellStart"/>
      <w:r>
        <w:rPr>
          <w:lang w:val="nl-NL"/>
        </w:rPr>
        <w:t>Ped-HW</w:t>
      </w:r>
      <w:proofErr w:type="spellEnd"/>
    </w:p>
    <w:p w14:paraId="20598F8F" w14:textId="77777777" w:rsidR="00000000" w:rsidRDefault="00E7118F">
      <w:pPr>
        <w:pStyle w:val="T1"/>
        <w:jc w:val="left"/>
        <w:rPr>
          <w:lang w:val="nl-NL"/>
        </w:rPr>
      </w:pPr>
      <w:r>
        <w:rPr>
          <w:lang w:val="nl-NL"/>
        </w:rPr>
        <w:t>tremulant BW</w:t>
      </w:r>
    </w:p>
    <w:p w14:paraId="26E527AF" w14:textId="77777777" w:rsidR="00000000" w:rsidRDefault="00E7118F">
      <w:pPr>
        <w:pStyle w:val="T1"/>
        <w:jc w:val="left"/>
        <w:rPr>
          <w:lang w:val="nl-NL"/>
        </w:rPr>
      </w:pPr>
      <w:r>
        <w:rPr>
          <w:lang w:val="nl-NL"/>
        </w:rPr>
        <w:t xml:space="preserve">afsluitingen </w:t>
      </w:r>
      <w:proofErr w:type="spellStart"/>
      <w:r>
        <w:rPr>
          <w:lang w:val="nl-NL"/>
        </w:rPr>
        <w:t>HW</w:t>
      </w:r>
      <w:proofErr w:type="spellEnd"/>
      <w:r>
        <w:rPr>
          <w:lang w:val="nl-NL"/>
        </w:rPr>
        <w:t>, BW</w:t>
      </w:r>
    </w:p>
    <w:p w14:paraId="40302A08" w14:textId="77777777" w:rsidR="00000000" w:rsidRDefault="00E7118F">
      <w:pPr>
        <w:pStyle w:val="T1"/>
        <w:jc w:val="left"/>
        <w:rPr>
          <w:lang w:val="nl-NL"/>
        </w:rPr>
      </w:pPr>
    </w:p>
    <w:p w14:paraId="12C95D5C" w14:textId="77777777" w:rsidR="00000000" w:rsidRDefault="00E7118F">
      <w:pPr>
        <w:pStyle w:val="T1"/>
        <w:jc w:val="left"/>
        <w:rPr>
          <w:lang w:val="nl-NL"/>
        </w:rPr>
      </w:pPr>
      <w:r>
        <w:rPr>
          <w:lang w:val="nl-NL"/>
        </w:rPr>
        <w:t>Samenstelling vulstem</w:t>
      </w:r>
    </w:p>
    <w:p w14:paraId="520F4DD7" w14:textId="77777777" w:rsidR="00000000" w:rsidRDefault="00E7118F">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4 – 2 2/3 – 1 3/5</w:t>
      </w:r>
    </w:p>
    <w:p w14:paraId="302A0C85" w14:textId="77777777" w:rsidR="00000000" w:rsidRDefault="00E7118F">
      <w:pPr>
        <w:pStyle w:val="T1"/>
        <w:jc w:val="left"/>
        <w:rPr>
          <w:lang w:val="nl-NL"/>
        </w:rPr>
      </w:pPr>
    </w:p>
    <w:p w14:paraId="582F14DE" w14:textId="77777777" w:rsidR="00000000" w:rsidRDefault="00E7118F">
      <w:pPr>
        <w:pStyle w:val="T1"/>
        <w:jc w:val="left"/>
        <w:rPr>
          <w:lang w:val="nl-NL"/>
        </w:rPr>
      </w:pPr>
      <w:r>
        <w:rPr>
          <w:lang w:val="nl-NL"/>
        </w:rPr>
        <w:t>Toonhoogte</w:t>
      </w:r>
    </w:p>
    <w:p w14:paraId="21407E96" w14:textId="77777777" w:rsidR="00000000" w:rsidRDefault="00E7118F">
      <w:pPr>
        <w:pStyle w:val="T1"/>
        <w:jc w:val="left"/>
        <w:rPr>
          <w:lang w:val="nl-NL"/>
        </w:rPr>
      </w:pPr>
      <w:r>
        <w:rPr>
          <w:lang w:val="nl-NL"/>
        </w:rPr>
        <w:t>a</w:t>
      </w:r>
      <w:r>
        <w:rPr>
          <w:vertAlign w:val="superscript"/>
          <w:lang w:val="nl-NL"/>
        </w:rPr>
        <w:t>1</w:t>
      </w:r>
      <w:r>
        <w:rPr>
          <w:lang w:val="nl-NL"/>
        </w:rPr>
        <w:t xml:space="preserve"> = 440 Hz</w:t>
      </w:r>
    </w:p>
    <w:p w14:paraId="42451696" w14:textId="77777777" w:rsidR="00000000" w:rsidRDefault="00E7118F">
      <w:pPr>
        <w:pStyle w:val="T1"/>
        <w:jc w:val="left"/>
        <w:rPr>
          <w:lang w:val="nl-NL"/>
        </w:rPr>
      </w:pPr>
      <w:r>
        <w:rPr>
          <w:lang w:val="nl-NL"/>
        </w:rPr>
        <w:t>Temperatuur</w:t>
      </w:r>
    </w:p>
    <w:p w14:paraId="6F804704" w14:textId="77777777" w:rsidR="00000000" w:rsidRDefault="00E7118F">
      <w:pPr>
        <w:pStyle w:val="T1"/>
        <w:jc w:val="left"/>
        <w:rPr>
          <w:lang w:val="nl-NL"/>
        </w:rPr>
      </w:pPr>
      <w:r>
        <w:rPr>
          <w:lang w:val="nl-NL"/>
        </w:rPr>
        <w:t>evenredig zwevend</w:t>
      </w:r>
    </w:p>
    <w:p w14:paraId="27314C15" w14:textId="77777777" w:rsidR="00000000" w:rsidRDefault="00E7118F">
      <w:pPr>
        <w:pStyle w:val="T1"/>
        <w:jc w:val="left"/>
        <w:rPr>
          <w:lang w:val="nl-NL"/>
        </w:rPr>
      </w:pPr>
    </w:p>
    <w:p w14:paraId="29407D33" w14:textId="77777777" w:rsidR="00000000" w:rsidRDefault="00E7118F">
      <w:pPr>
        <w:pStyle w:val="T1"/>
        <w:jc w:val="left"/>
        <w:rPr>
          <w:lang w:val="nl-NL"/>
        </w:rPr>
      </w:pPr>
      <w:r>
        <w:rPr>
          <w:lang w:val="nl-NL"/>
        </w:rPr>
        <w:t>Manuaalomvang</w:t>
      </w:r>
    </w:p>
    <w:p w14:paraId="2A0FD084" w14:textId="77777777" w:rsidR="00000000" w:rsidRDefault="00E7118F">
      <w:pPr>
        <w:pStyle w:val="T1"/>
        <w:jc w:val="left"/>
        <w:rPr>
          <w:lang w:val="nl-NL"/>
        </w:rPr>
      </w:pPr>
      <w:proofErr w:type="spellStart"/>
      <w:r>
        <w:rPr>
          <w:lang w:val="nl-NL"/>
        </w:rPr>
        <w:t>C-f</w:t>
      </w:r>
      <w:r>
        <w:rPr>
          <w:vertAlign w:val="superscript"/>
          <w:lang w:val="nl-NL"/>
        </w:rPr>
        <w:t>3</w:t>
      </w:r>
      <w:proofErr w:type="spellEnd"/>
    </w:p>
    <w:p w14:paraId="3BBF1A44" w14:textId="77777777" w:rsidR="00000000" w:rsidRDefault="00E7118F">
      <w:pPr>
        <w:pStyle w:val="T1"/>
        <w:jc w:val="left"/>
        <w:rPr>
          <w:lang w:val="nl-NL"/>
        </w:rPr>
      </w:pPr>
      <w:r>
        <w:rPr>
          <w:lang w:val="nl-NL"/>
        </w:rPr>
        <w:t>Pedaalomvang</w:t>
      </w:r>
    </w:p>
    <w:p w14:paraId="2D5F7307" w14:textId="77777777" w:rsidR="00000000" w:rsidRDefault="00E7118F">
      <w:pPr>
        <w:pStyle w:val="T1"/>
        <w:jc w:val="left"/>
        <w:rPr>
          <w:lang w:val="nl-NL"/>
        </w:rPr>
      </w:pPr>
      <w:proofErr w:type="spellStart"/>
      <w:r>
        <w:rPr>
          <w:lang w:val="nl-NL"/>
        </w:rPr>
        <w:t>C-d</w:t>
      </w:r>
      <w:r>
        <w:rPr>
          <w:vertAlign w:val="superscript"/>
          <w:lang w:val="nl-NL"/>
        </w:rPr>
        <w:t>1</w:t>
      </w:r>
      <w:proofErr w:type="spellEnd"/>
    </w:p>
    <w:p w14:paraId="41CCA298" w14:textId="77777777" w:rsidR="00000000" w:rsidRDefault="00E7118F">
      <w:pPr>
        <w:pStyle w:val="T1"/>
        <w:jc w:val="left"/>
        <w:rPr>
          <w:lang w:val="nl-NL"/>
        </w:rPr>
      </w:pPr>
    </w:p>
    <w:p w14:paraId="62866CE5" w14:textId="77777777" w:rsidR="00000000" w:rsidRDefault="00E7118F">
      <w:pPr>
        <w:pStyle w:val="T1"/>
        <w:jc w:val="left"/>
        <w:rPr>
          <w:lang w:val="nl-NL"/>
        </w:rPr>
      </w:pPr>
      <w:r>
        <w:rPr>
          <w:lang w:val="nl-NL"/>
        </w:rPr>
        <w:t>Windvoorziening</w:t>
      </w:r>
    </w:p>
    <w:p w14:paraId="5A0C7890" w14:textId="77777777" w:rsidR="00000000" w:rsidRDefault="00E7118F">
      <w:pPr>
        <w:pStyle w:val="T1"/>
        <w:jc w:val="left"/>
        <w:rPr>
          <w:lang w:val="nl-NL"/>
        </w:rPr>
      </w:pPr>
      <w:r>
        <w:rPr>
          <w:lang w:val="nl-NL"/>
        </w:rPr>
        <w:t>drie spaanbalgen (1855)</w:t>
      </w:r>
    </w:p>
    <w:p w14:paraId="2B7A1151" w14:textId="77777777" w:rsidR="00000000" w:rsidRDefault="00E7118F">
      <w:pPr>
        <w:pStyle w:val="T1"/>
        <w:jc w:val="left"/>
        <w:rPr>
          <w:lang w:val="nl-NL"/>
        </w:rPr>
      </w:pPr>
      <w:r>
        <w:rPr>
          <w:lang w:val="nl-NL"/>
        </w:rPr>
        <w:t>Winddruk</w:t>
      </w:r>
    </w:p>
    <w:p w14:paraId="04F72493" w14:textId="77777777" w:rsidR="00000000" w:rsidRDefault="00E7118F">
      <w:pPr>
        <w:pStyle w:val="T1"/>
        <w:jc w:val="left"/>
        <w:rPr>
          <w:lang w:val="nl-NL"/>
        </w:rPr>
      </w:pPr>
      <w:r>
        <w:rPr>
          <w:lang w:val="nl-NL"/>
        </w:rPr>
        <w:t>68 mm</w:t>
      </w:r>
    </w:p>
    <w:p w14:paraId="1842CE35" w14:textId="77777777" w:rsidR="00000000" w:rsidRDefault="00E7118F">
      <w:pPr>
        <w:pStyle w:val="T1"/>
        <w:jc w:val="left"/>
        <w:rPr>
          <w:lang w:val="nl-NL"/>
        </w:rPr>
      </w:pPr>
    </w:p>
    <w:p w14:paraId="55ED8093" w14:textId="77777777" w:rsidR="00000000" w:rsidRDefault="00E7118F">
      <w:pPr>
        <w:pStyle w:val="T1"/>
        <w:jc w:val="left"/>
        <w:rPr>
          <w:lang w:val="nl-NL"/>
        </w:rPr>
      </w:pPr>
      <w:r>
        <w:rPr>
          <w:lang w:val="nl-NL"/>
        </w:rPr>
        <w:t xml:space="preserve">Plaats </w:t>
      </w:r>
      <w:proofErr w:type="spellStart"/>
      <w:r>
        <w:rPr>
          <w:lang w:val="nl-NL"/>
        </w:rPr>
        <w:t>klaviatuur</w:t>
      </w:r>
      <w:proofErr w:type="spellEnd"/>
    </w:p>
    <w:p w14:paraId="136A5F85" w14:textId="77777777" w:rsidR="00000000" w:rsidRDefault="00E7118F">
      <w:pPr>
        <w:pStyle w:val="T1"/>
        <w:jc w:val="left"/>
        <w:rPr>
          <w:lang w:val="nl-NL"/>
        </w:rPr>
      </w:pPr>
      <w:r>
        <w:rPr>
          <w:lang w:val="nl-NL"/>
        </w:rPr>
        <w:t>linkerzijde</w:t>
      </w:r>
    </w:p>
    <w:p w14:paraId="72DF3C2B" w14:textId="77777777" w:rsidR="00000000" w:rsidRDefault="00E7118F">
      <w:pPr>
        <w:pStyle w:val="T1"/>
        <w:jc w:val="left"/>
        <w:rPr>
          <w:lang w:val="nl-NL"/>
        </w:rPr>
      </w:pPr>
    </w:p>
    <w:p w14:paraId="79142911" w14:textId="77777777" w:rsidR="00000000" w:rsidRDefault="00E7118F">
      <w:pPr>
        <w:pStyle w:val="Heading2"/>
        <w:rPr>
          <w:i w:val="0"/>
          <w:iCs/>
        </w:rPr>
      </w:pPr>
      <w:r>
        <w:rPr>
          <w:i w:val="0"/>
          <w:iCs/>
        </w:rPr>
        <w:t>Bijzonderheden</w:t>
      </w:r>
    </w:p>
    <w:p w14:paraId="15785D4D" w14:textId="77777777" w:rsidR="00000000" w:rsidRDefault="00E7118F">
      <w:pPr>
        <w:pStyle w:val="T1"/>
        <w:jc w:val="left"/>
        <w:rPr>
          <w:lang w:val="nl-NL"/>
        </w:rPr>
      </w:pPr>
    </w:p>
    <w:p w14:paraId="45A00AA5" w14:textId="77777777" w:rsidR="00000000" w:rsidRDefault="00E7118F">
      <w:pPr>
        <w:pStyle w:val="T1"/>
        <w:jc w:val="left"/>
        <w:rPr>
          <w:lang w:val="nl-NL"/>
        </w:rPr>
      </w:pPr>
      <w:r>
        <w:rPr>
          <w:lang w:val="nl-NL"/>
        </w:rPr>
        <w:t>Deling B/D tussen h en c</w:t>
      </w:r>
      <w:r>
        <w:rPr>
          <w:vertAlign w:val="superscript"/>
          <w:lang w:val="nl-NL"/>
        </w:rPr>
        <w:t>1</w:t>
      </w:r>
      <w:r>
        <w:rPr>
          <w:lang w:val="nl-NL"/>
        </w:rPr>
        <w:t>.</w:t>
      </w:r>
    </w:p>
    <w:p w14:paraId="27C53435" w14:textId="77777777" w:rsidR="00000000" w:rsidRDefault="00E7118F">
      <w:pPr>
        <w:pStyle w:val="T1"/>
        <w:jc w:val="left"/>
        <w:rPr>
          <w:lang w:val="nl-NL"/>
        </w:rPr>
      </w:pPr>
      <w:r>
        <w:rPr>
          <w:lang w:val="nl-NL"/>
        </w:rPr>
        <w:t xml:space="preserve">Het dorp </w:t>
      </w:r>
      <w:proofErr w:type="spellStart"/>
      <w:r>
        <w:rPr>
          <w:lang w:val="nl-NL"/>
        </w:rPr>
        <w:t>Ot</w:t>
      </w:r>
      <w:r>
        <w:rPr>
          <w:lang w:val="nl-NL"/>
        </w:rPr>
        <w:t>erdum</w:t>
      </w:r>
      <w:proofErr w:type="spellEnd"/>
      <w:r>
        <w:rPr>
          <w:lang w:val="nl-NL"/>
        </w:rPr>
        <w:t xml:space="preserve"> bij Delfzijl, waar het orgel zich oorspronkelijk bevond, is in 1969 geheel afgebroken ten behoeve van de geplande ontwikkeling van het havengebied aldaar. Voor het gaaf bewaarde </w:t>
      </w:r>
      <w:proofErr w:type="spellStart"/>
      <w:r>
        <w:rPr>
          <w:lang w:val="nl-NL"/>
        </w:rPr>
        <w:t>Lohman-orgel</w:t>
      </w:r>
      <w:proofErr w:type="spellEnd"/>
      <w:r>
        <w:rPr>
          <w:lang w:val="nl-NL"/>
        </w:rPr>
        <w:t xml:space="preserve"> werd een nieuwe bestemming gevonden in de Hervormde Kerk va</w:t>
      </w:r>
      <w:r>
        <w:rPr>
          <w:lang w:val="nl-NL"/>
        </w:rPr>
        <w:t xml:space="preserve">n </w:t>
      </w:r>
      <w:proofErr w:type="spellStart"/>
      <w:r>
        <w:rPr>
          <w:lang w:val="nl-NL"/>
        </w:rPr>
        <w:t>Heinenoord</w:t>
      </w:r>
      <w:proofErr w:type="spellEnd"/>
      <w:r>
        <w:rPr>
          <w:lang w:val="nl-NL"/>
        </w:rPr>
        <w:t>.</w:t>
      </w:r>
    </w:p>
    <w:p w14:paraId="5370AE0B" w14:textId="77777777" w:rsidR="00000000" w:rsidRDefault="00E7118F">
      <w:pPr>
        <w:pStyle w:val="T1"/>
        <w:jc w:val="left"/>
        <w:rPr>
          <w:lang w:val="nl-NL"/>
        </w:rPr>
      </w:pPr>
      <w:r>
        <w:rPr>
          <w:lang w:val="nl-NL"/>
        </w:rPr>
        <w:t xml:space="preserve">Bij het orgel worden een tweetal originele plankjes bewaard, welke onder de handklavieren kunnen worden geschoven om deze te vergrendelen. De spaanbalgen bevinden zich in de toren. De tremulant is aangebracht in het windkanaal naar de </w:t>
      </w:r>
      <w:proofErr w:type="spellStart"/>
      <w:r>
        <w:rPr>
          <w:lang w:val="nl-NL"/>
        </w:rPr>
        <w:t>BW-lade</w:t>
      </w:r>
      <w:proofErr w:type="spellEnd"/>
      <w:r>
        <w:rPr>
          <w:lang w:val="nl-NL"/>
        </w:rPr>
        <w:t>.</w:t>
      </w:r>
    </w:p>
    <w:p w14:paraId="24D1BF34" w14:textId="77777777" w:rsidR="00000000" w:rsidRDefault="00E7118F">
      <w:pPr>
        <w:pStyle w:val="T1"/>
        <w:jc w:val="left"/>
        <w:rPr>
          <w:lang w:val="nl-NL"/>
        </w:rPr>
      </w:pPr>
      <w:r>
        <w:rPr>
          <w:lang w:val="nl-NL"/>
        </w:rPr>
        <w:t xml:space="preserve">De indeling van de </w:t>
      </w:r>
      <w:proofErr w:type="spellStart"/>
      <w:r>
        <w:rPr>
          <w:lang w:val="nl-NL"/>
        </w:rPr>
        <w:t>HW-lade</w:t>
      </w:r>
      <w:proofErr w:type="spellEnd"/>
      <w:r>
        <w:rPr>
          <w:lang w:val="nl-NL"/>
        </w:rPr>
        <w:t xml:space="preserve"> volgt die van het front: </w:t>
      </w:r>
      <w:proofErr w:type="spellStart"/>
      <w:r>
        <w:rPr>
          <w:lang w:val="nl-NL"/>
        </w:rPr>
        <w:t>C-cis</w:t>
      </w:r>
      <w:proofErr w:type="spellEnd"/>
      <w:r>
        <w:rPr>
          <w:lang w:val="nl-NL"/>
        </w:rPr>
        <w:t xml:space="preserve"> in tertsen aan weerszijden, het vervolg in hele tonen vanuit het midden aflopend. Bij de </w:t>
      </w:r>
      <w:proofErr w:type="spellStart"/>
      <w:r>
        <w:rPr>
          <w:lang w:val="nl-NL"/>
        </w:rPr>
        <w:t>BW-lade</w:t>
      </w:r>
      <w:proofErr w:type="spellEnd"/>
      <w:r>
        <w:rPr>
          <w:lang w:val="nl-NL"/>
        </w:rPr>
        <w:t xml:space="preserve"> is de opstelling vanuit het midden aflopend.</w:t>
      </w:r>
    </w:p>
    <w:p w14:paraId="1DA0F440" w14:textId="77777777" w:rsidR="00000000" w:rsidRDefault="00E7118F">
      <w:pPr>
        <w:pStyle w:val="T1"/>
        <w:jc w:val="left"/>
        <w:rPr>
          <w:lang w:val="nl-NL"/>
        </w:rPr>
      </w:pPr>
      <w:r>
        <w:rPr>
          <w:lang w:val="nl-NL"/>
        </w:rPr>
        <w:t xml:space="preserve">Van de </w:t>
      </w:r>
      <w:proofErr w:type="spellStart"/>
      <w:r>
        <w:rPr>
          <w:lang w:val="nl-NL"/>
        </w:rPr>
        <w:t>Praestant</w:t>
      </w:r>
      <w:proofErr w:type="spellEnd"/>
      <w:r>
        <w:rPr>
          <w:lang w:val="nl-NL"/>
        </w:rPr>
        <w:t xml:space="preserve"> 8’ (HW) staat de gehele bas in het fr</w:t>
      </w:r>
      <w:r>
        <w:rPr>
          <w:lang w:val="nl-NL"/>
        </w:rPr>
        <w:t xml:space="preserve">ont. De grootste pijpen van de Bourdon 16’ staan opgesteld tussen front en lade. De bas van dit register is van hout, evenals het groot octaaf van de Holpijp 8’ en de Roerfluit B/D 8’ (BW). De Viool </w:t>
      </w:r>
      <w:proofErr w:type="spellStart"/>
      <w:r>
        <w:rPr>
          <w:lang w:val="nl-NL"/>
        </w:rPr>
        <w:t>di</w:t>
      </w:r>
      <w:proofErr w:type="spellEnd"/>
      <w:r>
        <w:rPr>
          <w:lang w:val="nl-NL"/>
        </w:rPr>
        <w:t xml:space="preserve"> Gamba 8’ is in het groot octaaf gecombineerd met de Ro</w:t>
      </w:r>
      <w:r>
        <w:rPr>
          <w:lang w:val="nl-NL"/>
        </w:rPr>
        <w:t xml:space="preserve">erfluit; het klein octaaf is afgevoerd vóór de lade. Het hoogste octaaf van zowel de Roerfluit 4’ (HW) als de gedekte Fluit 4’ (BW) is cilindrisch open, evenals de gehele Woudfluit 2’ en de Flageolet 1’. De </w:t>
      </w:r>
      <w:proofErr w:type="spellStart"/>
      <w:r>
        <w:rPr>
          <w:lang w:val="nl-NL"/>
        </w:rPr>
        <w:t>prestantregisters</w:t>
      </w:r>
      <w:proofErr w:type="spellEnd"/>
      <w:r>
        <w:rPr>
          <w:lang w:val="nl-NL"/>
        </w:rPr>
        <w:t xml:space="preserve"> zijn tot ongeveer anderhalf </w:t>
      </w:r>
      <w:proofErr w:type="spellStart"/>
      <w:r>
        <w:rPr>
          <w:lang w:val="nl-NL"/>
        </w:rPr>
        <w:t>voe</w:t>
      </w:r>
      <w:r>
        <w:rPr>
          <w:lang w:val="nl-NL"/>
        </w:rPr>
        <w:t>ts</w:t>
      </w:r>
      <w:proofErr w:type="spellEnd"/>
      <w:r>
        <w:rPr>
          <w:lang w:val="nl-NL"/>
        </w:rPr>
        <w:t xml:space="preserve"> </w:t>
      </w:r>
      <w:r>
        <w:rPr>
          <w:lang w:val="nl-NL"/>
        </w:rPr>
        <w:lastRenderedPageBreak/>
        <w:t xml:space="preserve">lengte voorzien van dubbele stemkrullen. De tongwerken hebben houten koppen en </w:t>
      </w:r>
      <w:proofErr w:type="spellStart"/>
      <w:r>
        <w:rPr>
          <w:lang w:val="nl-NL"/>
        </w:rPr>
        <w:t>stevels</w:t>
      </w:r>
      <w:proofErr w:type="spellEnd"/>
      <w:r>
        <w:rPr>
          <w:lang w:val="nl-NL"/>
        </w:rPr>
        <w:t xml:space="preserve">. Voor de toegevoegde registers stond het </w:t>
      </w:r>
      <w:proofErr w:type="spellStart"/>
      <w:r>
        <w:rPr>
          <w:lang w:val="nl-NL"/>
        </w:rPr>
        <w:t>Lohman-orgel</w:t>
      </w:r>
      <w:proofErr w:type="spellEnd"/>
      <w:r>
        <w:rPr>
          <w:lang w:val="nl-NL"/>
        </w:rPr>
        <w:t xml:space="preserve"> (1839) in de Hervormde Oude Kerk te </w:t>
      </w:r>
      <w:proofErr w:type="spellStart"/>
      <w:r>
        <w:rPr>
          <w:lang w:val="nl-NL"/>
        </w:rPr>
        <w:t>Zoetermeer</w:t>
      </w:r>
      <w:proofErr w:type="spellEnd"/>
      <w:r>
        <w:rPr>
          <w:lang w:val="nl-NL"/>
        </w:rPr>
        <w:t xml:space="preserve"> model (deel 1819-1840, 377-379).</w:t>
      </w:r>
    </w:p>
    <w:p w14:paraId="42C7043B" w14:textId="77777777" w:rsidR="00E7118F" w:rsidRDefault="00E7118F">
      <w:pPr>
        <w:pStyle w:val="T1"/>
        <w:jc w:val="left"/>
        <w:rPr>
          <w:lang w:val="nl-NL"/>
        </w:rPr>
      </w:pPr>
      <w:r>
        <w:rPr>
          <w:lang w:val="nl-NL"/>
        </w:rPr>
        <w:t>Het nieuwe pedaal, omsloten door</w:t>
      </w:r>
      <w:r>
        <w:rPr>
          <w:lang w:val="nl-NL"/>
        </w:rPr>
        <w:t xml:space="preserve"> een eenvoudige naaldhouten kas, kreeg een plaats in een nis achter het orgel. De originele pedaalkoppel van </w:t>
      </w:r>
      <w:proofErr w:type="spellStart"/>
      <w:r>
        <w:rPr>
          <w:lang w:val="nl-NL"/>
        </w:rPr>
        <w:t>Lohman</w:t>
      </w:r>
      <w:proofErr w:type="spellEnd"/>
      <w:r>
        <w:rPr>
          <w:lang w:val="nl-NL"/>
        </w:rPr>
        <w:t xml:space="preserve"> is gehandhaafd; de nieuwe delen van de pedaalmechaniek en de bijbehorende registerknoppen werden in </w:t>
      </w:r>
      <w:proofErr w:type="spellStart"/>
      <w:r>
        <w:rPr>
          <w:lang w:val="nl-NL"/>
        </w:rPr>
        <w:t>Lohman-factuur</w:t>
      </w:r>
      <w:proofErr w:type="spellEnd"/>
      <w:r>
        <w:rPr>
          <w:lang w:val="nl-NL"/>
        </w:rPr>
        <w:t xml:space="preserve"> bijgemaakt.</w:t>
      </w:r>
    </w:p>
    <w:sectPr w:rsidR="00E7118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256"/>
    <w:rsid w:val="00062256"/>
    <w:rsid w:val="00E71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1FC058A"/>
  <w15:chartTrackingRefBased/>
  <w15:docId w15:val="{36CD7F15-864E-EB4D-BAEF-BDEACA958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953</Words>
  <Characters>5434</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Heinenoord / 1855</vt:lpstr>
    </vt:vector>
  </TitlesOfParts>
  <Company>NIvO</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Heinenoord / 1855</dc:title>
  <dc:subject/>
  <dc:creator>WS1</dc:creator>
  <cp:keywords/>
  <dc:description/>
  <cp:lastModifiedBy>Eline J Duijsens</cp:lastModifiedBy>
  <cp:revision>2</cp:revision>
  <dcterms:created xsi:type="dcterms:W3CDTF">2021-09-20T09:59:00Z</dcterms:created>
  <dcterms:modified xsi:type="dcterms:W3CDTF">2021-09-20T09:59:00Z</dcterms:modified>
</cp:coreProperties>
</file>