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C589B" w14:textId="77777777" w:rsidR="00000000" w:rsidRDefault="00FD17BD">
      <w:pPr>
        <w:pStyle w:val="Heading1"/>
      </w:pPr>
      <w:bookmarkStart w:id="0" w:name="_GoBack"/>
      <w:bookmarkEnd w:id="0"/>
      <w:r>
        <w:t>Roodkerk / ca 1855</w:t>
      </w:r>
    </w:p>
    <w:p w14:paraId="40D02493" w14:textId="77777777" w:rsidR="00000000" w:rsidRDefault="00FD17BD">
      <w:pPr>
        <w:pStyle w:val="Heading2"/>
        <w:rPr>
          <w:i w:val="0"/>
          <w:iCs/>
        </w:rPr>
      </w:pPr>
      <w:r>
        <w:rPr>
          <w:i w:val="0"/>
          <w:iCs/>
        </w:rPr>
        <w:t>Hervormde Kerk</w:t>
      </w:r>
    </w:p>
    <w:p w14:paraId="0C17F565" w14:textId="77777777" w:rsidR="00000000" w:rsidRDefault="00FD17BD">
      <w:pPr>
        <w:pStyle w:val="T1"/>
        <w:jc w:val="left"/>
        <w:rPr>
          <w:lang w:val="nl-NL"/>
        </w:rPr>
      </w:pPr>
    </w:p>
    <w:p w14:paraId="0E2DDCF1" w14:textId="77777777" w:rsidR="00000000" w:rsidRDefault="00FD17BD">
      <w:pPr>
        <w:pStyle w:val="T1"/>
        <w:jc w:val="left"/>
        <w:rPr>
          <w:i/>
          <w:iCs/>
          <w:lang w:val="nl-NL"/>
        </w:rPr>
      </w:pPr>
      <w:r>
        <w:rPr>
          <w:i/>
          <w:iCs/>
          <w:lang w:val="nl-NL"/>
        </w:rPr>
        <w:t>Zaalkerk, waarvan de noordelijke muur nog 12e-eeuws is. Wetwand met houten geveltoren uit ca 1775.</w:t>
      </w:r>
    </w:p>
    <w:p w14:paraId="1081B457" w14:textId="77777777" w:rsidR="00000000" w:rsidRDefault="00FD17BD">
      <w:pPr>
        <w:pStyle w:val="T1"/>
        <w:jc w:val="left"/>
        <w:rPr>
          <w:lang w:val="nl-NL"/>
        </w:rPr>
      </w:pPr>
    </w:p>
    <w:p w14:paraId="5AF01637" w14:textId="77777777" w:rsidR="00000000" w:rsidRDefault="00FD17BD">
      <w:pPr>
        <w:pStyle w:val="T1"/>
        <w:jc w:val="left"/>
        <w:rPr>
          <w:lang w:val="nl-NL"/>
        </w:rPr>
      </w:pPr>
      <w:r>
        <w:rPr>
          <w:lang w:val="nl-NL"/>
        </w:rPr>
        <w:t>Kas: ca 1855</w:t>
      </w:r>
    </w:p>
    <w:p w14:paraId="4791270E" w14:textId="77777777" w:rsidR="00000000" w:rsidRDefault="00FD17BD">
      <w:pPr>
        <w:pStyle w:val="T1"/>
        <w:jc w:val="left"/>
        <w:rPr>
          <w:lang w:val="nl-NL"/>
        </w:rPr>
      </w:pPr>
    </w:p>
    <w:p w14:paraId="26940D38" w14:textId="77777777" w:rsidR="00000000" w:rsidRDefault="00FD17BD">
      <w:pPr>
        <w:pStyle w:val="Heading2"/>
        <w:rPr>
          <w:i w:val="0"/>
          <w:iCs/>
        </w:rPr>
      </w:pPr>
      <w:r>
        <w:rPr>
          <w:i w:val="0"/>
          <w:iCs/>
        </w:rPr>
        <w:t>Kunsthistorische aspecten</w:t>
      </w:r>
    </w:p>
    <w:p w14:paraId="18CBDB9D" w14:textId="77777777" w:rsidR="00000000" w:rsidRDefault="00FD17BD">
      <w:pPr>
        <w:pStyle w:val="T2Kunst"/>
        <w:jc w:val="left"/>
        <w:rPr>
          <w:lang w:val="nl-NL"/>
        </w:rPr>
      </w:pPr>
      <w:r>
        <w:rPr>
          <w:lang w:val="nl-NL"/>
        </w:rPr>
        <w:t>Het Hill-orgel werd geplaatst op de galerij die tegen de westgevel van het gebouw</w:t>
      </w:r>
      <w:r>
        <w:rPr>
          <w:lang w:val="nl-NL"/>
        </w:rPr>
        <w:t xml:space="preserve"> is gesitueerd. De bespeler zit met zijn rug naar de balustrade toe. Op de balustrade is een orgelfront geplaatst, dat al in de kerk aanwezig was voordat het Hill-orgel aangekocht werd. Naar alle waarschijnlijkheid zal het een harmonium aan het zicht onttr</w:t>
      </w:r>
      <w:r>
        <w:rPr>
          <w:lang w:val="nl-NL"/>
        </w:rPr>
        <w:t>okken hebben. Het front bestaat uit drie vlakke open opgestelde pijpenvelden, de ‘pijpen’ zijn uit hout vervaardigde, zilver gekleurde imitaties. Het geheel draagt nauwelijks stijlkenmerken en kan met enig voorbehoud wel aan het begin van de 20e eeuw gedat</w:t>
      </w:r>
      <w:r>
        <w:rPr>
          <w:lang w:val="nl-NL"/>
        </w:rPr>
        <w:t>eerd worden.</w:t>
      </w:r>
    </w:p>
    <w:p w14:paraId="5FB4C756" w14:textId="77777777" w:rsidR="00000000" w:rsidRDefault="00FD17BD">
      <w:pPr>
        <w:pStyle w:val="T2Kunst"/>
        <w:jc w:val="left"/>
      </w:pPr>
      <w:r>
        <w:rPr>
          <w:lang w:val="nl-NL"/>
        </w:rPr>
        <w:t xml:space="preserve">Het eigenlijke Hill-orgel bezit geen front. De </w:t>
      </w:r>
      <w:proofErr w:type="spellStart"/>
      <w:r>
        <w:rPr>
          <w:lang w:val="nl-NL"/>
        </w:rPr>
        <w:t>zweljalouzieën</w:t>
      </w:r>
      <w:proofErr w:type="spellEnd"/>
      <w:r>
        <w:rPr>
          <w:lang w:val="nl-NL"/>
        </w:rPr>
        <w:t xml:space="preserve"> bevinden zich, horizontaal gemonteerd, aan de voorzijde van de kas, boven de klaviatuur.</w:t>
      </w:r>
    </w:p>
    <w:p w14:paraId="35501C03" w14:textId="77777777" w:rsidR="00000000" w:rsidRDefault="00FD17BD">
      <w:pPr>
        <w:pStyle w:val="Heading2"/>
        <w:rPr>
          <w:i w:val="0"/>
          <w:iCs/>
        </w:rPr>
      </w:pPr>
      <w:r>
        <w:rPr>
          <w:i w:val="0"/>
          <w:iCs/>
        </w:rPr>
        <w:t>Historische gegevens</w:t>
      </w:r>
    </w:p>
    <w:p w14:paraId="5D4F7CE6" w14:textId="77777777" w:rsidR="00000000" w:rsidRDefault="00FD17BD">
      <w:pPr>
        <w:pStyle w:val="T1"/>
        <w:jc w:val="left"/>
        <w:rPr>
          <w:lang w:val="nl-NL"/>
        </w:rPr>
      </w:pPr>
    </w:p>
    <w:p w14:paraId="4D776D47" w14:textId="77777777" w:rsidR="00000000" w:rsidRDefault="00FD17BD">
      <w:pPr>
        <w:pStyle w:val="T1"/>
        <w:jc w:val="left"/>
        <w:rPr>
          <w:lang w:val="nl-NL"/>
        </w:rPr>
      </w:pPr>
      <w:r>
        <w:rPr>
          <w:lang w:val="nl-NL"/>
        </w:rPr>
        <w:t>Bouwer</w:t>
      </w:r>
    </w:p>
    <w:p w14:paraId="79A821F1" w14:textId="77777777" w:rsidR="00000000" w:rsidRDefault="00FD17BD">
      <w:pPr>
        <w:pStyle w:val="T1"/>
        <w:jc w:val="left"/>
        <w:rPr>
          <w:lang w:val="nl-NL"/>
        </w:rPr>
      </w:pPr>
      <w:r>
        <w:rPr>
          <w:lang w:val="nl-NL"/>
        </w:rPr>
        <w:t>W. Hill &amp; Son</w:t>
      </w:r>
    </w:p>
    <w:p w14:paraId="422B22FF" w14:textId="77777777" w:rsidR="00000000" w:rsidRDefault="00FD17BD">
      <w:pPr>
        <w:pStyle w:val="T1"/>
        <w:jc w:val="left"/>
        <w:rPr>
          <w:lang w:val="nl-NL"/>
        </w:rPr>
      </w:pPr>
    </w:p>
    <w:p w14:paraId="0BEA61A3" w14:textId="77777777" w:rsidR="00000000" w:rsidRDefault="00FD17BD">
      <w:pPr>
        <w:pStyle w:val="T1"/>
        <w:jc w:val="left"/>
        <w:rPr>
          <w:lang w:val="nl-NL"/>
        </w:rPr>
      </w:pPr>
      <w:r>
        <w:rPr>
          <w:lang w:val="nl-NL"/>
        </w:rPr>
        <w:t>Jaar van oplevering</w:t>
      </w:r>
    </w:p>
    <w:p w14:paraId="39B06B41" w14:textId="77777777" w:rsidR="00000000" w:rsidRDefault="00FD17BD">
      <w:pPr>
        <w:pStyle w:val="T1"/>
        <w:jc w:val="left"/>
        <w:rPr>
          <w:lang w:val="nl-NL"/>
        </w:rPr>
      </w:pPr>
      <w:r>
        <w:rPr>
          <w:lang w:val="nl-NL"/>
        </w:rPr>
        <w:t>ca 1855</w:t>
      </w:r>
    </w:p>
    <w:p w14:paraId="400F6991" w14:textId="77777777" w:rsidR="00000000" w:rsidRDefault="00FD17BD">
      <w:pPr>
        <w:pStyle w:val="T1"/>
        <w:jc w:val="left"/>
        <w:rPr>
          <w:lang w:val="nl-NL"/>
        </w:rPr>
      </w:pPr>
    </w:p>
    <w:p w14:paraId="2A51A80F" w14:textId="77777777" w:rsidR="00000000" w:rsidRDefault="00FD17BD">
      <w:pPr>
        <w:pStyle w:val="T1"/>
        <w:jc w:val="left"/>
        <w:rPr>
          <w:lang w:val="nl-NL"/>
        </w:rPr>
      </w:pPr>
      <w:r>
        <w:rPr>
          <w:lang w:val="nl-NL"/>
        </w:rPr>
        <w:t>Oorspronkelijke loc</w:t>
      </w:r>
      <w:r>
        <w:rPr>
          <w:lang w:val="nl-NL"/>
        </w:rPr>
        <w:t>atie</w:t>
      </w:r>
    </w:p>
    <w:p w14:paraId="19A90CC3" w14:textId="77777777" w:rsidR="00000000" w:rsidRDefault="00FD17BD">
      <w:pPr>
        <w:pStyle w:val="T1"/>
        <w:jc w:val="left"/>
        <w:rPr>
          <w:lang w:val="nl-NL"/>
        </w:rPr>
      </w:pPr>
      <w:proofErr w:type="spellStart"/>
      <w:r>
        <w:rPr>
          <w:lang w:val="nl-NL"/>
        </w:rPr>
        <w:t>Itteringham</w:t>
      </w:r>
      <w:proofErr w:type="spellEnd"/>
      <w:r>
        <w:rPr>
          <w:lang w:val="nl-NL"/>
        </w:rPr>
        <w:t xml:space="preserve">, </w:t>
      </w:r>
      <w:proofErr w:type="spellStart"/>
      <w:r>
        <w:rPr>
          <w:lang w:val="nl-NL"/>
        </w:rPr>
        <w:t>Anglican</w:t>
      </w:r>
      <w:proofErr w:type="spellEnd"/>
      <w:r>
        <w:rPr>
          <w:lang w:val="nl-NL"/>
        </w:rPr>
        <w:t xml:space="preserve"> </w:t>
      </w:r>
      <w:proofErr w:type="spellStart"/>
      <w:r>
        <w:rPr>
          <w:lang w:val="nl-NL"/>
        </w:rPr>
        <w:t>Church</w:t>
      </w:r>
      <w:proofErr w:type="spellEnd"/>
    </w:p>
    <w:p w14:paraId="055B48FE" w14:textId="77777777" w:rsidR="00000000" w:rsidRDefault="00FD17BD">
      <w:pPr>
        <w:pStyle w:val="T1"/>
        <w:jc w:val="left"/>
        <w:rPr>
          <w:lang w:val="nl-NL"/>
        </w:rPr>
      </w:pPr>
    </w:p>
    <w:p w14:paraId="1A0BFBF0" w14:textId="77777777" w:rsidR="00000000" w:rsidRDefault="00FD17BD">
      <w:pPr>
        <w:pStyle w:val="T1"/>
        <w:jc w:val="left"/>
        <w:rPr>
          <w:lang w:val="nl-NL"/>
        </w:rPr>
      </w:pPr>
      <w:r>
        <w:rPr>
          <w:lang w:val="nl-NL"/>
        </w:rPr>
        <w:t>onbekend moment</w:t>
      </w:r>
    </w:p>
    <w:p w14:paraId="58CCDA7C" w14:textId="77777777" w:rsidR="00000000" w:rsidRDefault="00FD17BD">
      <w:pPr>
        <w:pStyle w:val="T1"/>
        <w:jc w:val="left"/>
        <w:rPr>
          <w:lang w:val="nl-NL"/>
        </w:rPr>
      </w:pPr>
      <w:r>
        <w:rPr>
          <w:lang w:val="nl-NL"/>
        </w:rPr>
        <w:t>.</w:t>
      </w:r>
      <w:r>
        <w:rPr>
          <w:lang w:val="nl-NL"/>
        </w:rPr>
        <w:tab/>
        <w:t>toetsbeleg ondertoetsen handklavier vernieuwd</w:t>
      </w:r>
    </w:p>
    <w:p w14:paraId="45E6BF02" w14:textId="77777777" w:rsidR="00000000" w:rsidRDefault="00FD17BD">
      <w:pPr>
        <w:pStyle w:val="T1"/>
        <w:jc w:val="left"/>
        <w:rPr>
          <w:lang w:val="nl-NL"/>
        </w:rPr>
      </w:pPr>
      <w:r>
        <w:rPr>
          <w:lang w:val="nl-NL"/>
        </w:rPr>
        <w:t>.</w:t>
      </w:r>
      <w:r>
        <w:rPr>
          <w:lang w:val="nl-NL"/>
        </w:rPr>
        <w:tab/>
        <w:t>nieuw pedaalklavier aangebracht, omvang uitgebreid tot C-f</w:t>
      </w:r>
      <w:r>
        <w:rPr>
          <w:vertAlign w:val="superscript"/>
          <w:lang w:val="nl-NL"/>
        </w:rPr>
        <w:t>1</w:t>
      </w:r>
    </w:p>
    <w:p w14:paraId="403A8226" w14:textId="77777777" w:rsidR="00000000" w:rsidRDefault="00FD17BD">
      <w:pPr>
        <w:pStyle w:val="T1"/>
        <w:jc w:val="left"/>
        <w:rPr>
          <w:lang w:val="nl-NL"/>
        </w:rPr>
      </w:pPr>
    </w:p>
    <w:p w14:paraId="1F9FBE27" w14:textId="77777777" w:rsidR="00000000" w:rsidRDefault="00FD17BD">
      <w:pPr>
        <w:pStyle w:val="T1"/>
        <w:jc w:val="left"/>
        <w:rPr>
          <w:lang w:val="nl-NL"/>
        </w:rPr>
      </w:pPr>
      <w:r>
        <w:rPr>
          <w:lang w:val="nl-NL"/>
        </w:rPr>
        <w:t>1995</w:t>
      </w:r>
    </w:p>
    <w:p w14:paraId="4E4EA98C" w14:textId="77777777" w:rsidR="00000000" w:rsidRDefault="00FD17BD">
      <w:pPr>
        <w:pStyle w:val="T1"/>
        <w:jc w:val="left"/>
        <w:rPr>
          <w:lang w:val="nl-NL"/>
        </w:rPr>
      </w:pPr>
      <w:r>
        <w:rPr>
          <w:lang w:val="nl-NL"/>
        </w:rPr>
        <w:t>.</w:t>
      </w:r>
      <w:r>
        <w:rPr>
          <w:lang w:val="nl-NL"/>
        </w:rPr>
        <w:tab/>
        <w:t>orgel te koop aangeboden</w:t>
      </w:r>
    </w:p>
    <w:p w14:paraId="3ACB2F5C" w14:textId="77777777" w:rsidR="00000000" w:rsidRDefault="00FD17BD">
      <w:pPr>
        <w:pStyle w:val="T1"/>
        <w:jc w:val="left"/>
        <w:rPr>
          <w:lang w:val="nl-NL"/>
        </w:rPr>
      </w:pPr>
    </w:p>
    <w:p w14:paraId="1FE4AB8C" w14:textId="77777777" w:rsidR="00000000" w:rsidRDefault="00FD17BD">
      <w:pPr>
        <w:pStyle w:val="T1"/>
        <w:jc w:val="left"/>
        <w:rPr>
          <w:lang w:val="nl-NL"/>
        </w:rPr>
      </w:pPr>
      <w:r>
        <w:rPr>
          <w:lang w:val="nl-NL"/>
        </w:rPr>
        <w:t>F.R. Feenstra 1996</w:t>
      </w:r>
    </w:p>
    <w:p w14:paraId="2295EC82" w14:textId="77777777" w:rsidR="00000000" w:rsidRDefault="00FD17BD">
      <w:pPr>
        <w:pStyle w:val="T1"/>
        <w:jc w:val="left"/>
        <w:rPr>
          <w:lang w:val="nl-NL"/>
        </w:rPr>
      </w:pPr>
      <w:r>
        <w:rPr>
          <w:lang w:val="nl-NL"/>
        </w:rPr>
        <w:t>.</w:t>
      </w:r>
      <w:r>
        <w:rPr>
          <w:lang w:val="nl-NL"/>
        </w:rPr>
        <w:tab/>
        <w:t>orgel geplaatst te Roodkerk, Hervormde K</w:t>
      </w:r>
      <w:r>
        <w:rPr>
          <w:lang w:val="nl-NL"/>
        </w:rPr>
        <w:t>erk</w:t>
      </w:r>
    </w:p>
    <w:p w14:paraId="6C9EF81D" w14:textId="77777777" w:rsidR="00000000" w:rsidRDefault="00FD17BD">
      <w:pPr>
        <w:pStyle w:val="T1"/>
        <w:jc w:val="left"/>
        <w:rPr>
          <w:lang w:val="nl-NL"/>
        </w:rPr>
      </w:pPr>
    </w:p>
    <w:p w14:paraId="29A155EA" w14:textId="77777777" w:rsidR="00000000" w:rsidRDefault="00FD17BD">
      <w:pPr>
        <w:pStyle w:val="Heading2"/>
        <w:rPr>
          <w:i w:val="0"/>
          <w:iCs/>
        </w:rPr>
      </w:pPr>
      <w:r>
        <w:rPr>
          <w:i w:val="0"/>
          <w:iCs/>
        </w:rPr>
        <w:t>Technische gegevens</w:t>
      </w:r>
    </w:p>
    <w:p w14:paraId="2D69C2B5" w14:textId="77777777" w:rsidR="00000000" w:rsidRDefault="00FD17BD">
      <w:pPr>
        <w:pStyle w:val="T1"/>
        <w:jc w:val="left"/>
        <w:rPr>
          <w:lang w:val="nl-NL"/>
        </w:rPr>
      </w:pPr>
    </w:p>
    <w:p w14:paraId="4D5F6548" w14:textId="77777777" w:rsidR="00000000" w:rsidRDefault="00FD17BD">
      <w:pPr>
        <w:pStyle w:val="T1"/>
        <w:jc w:val="left"/>
        <w:rPr>
          <w:lang w:val="nl-NL"/>
        </w:rPr>
      </w:pPr>
      <w:r>
        <w:rPr>
          <w:lang w:val="nl-NL"/>
        </w:rPr>
        <w:t>Werkindeling</w:t>
      </w:r>
    </w:p>
    <w:p w14:paraId="5FBD5897" w14:textId="77777777" w:rsidR="00000000" w:rsidRDefault="00FD17BD">
      <w:pPr>
        <w:pStyle w:val="T1"/>
        <w:jc w:val="left"/>
        <w:rPr>
          <w:lang w:val="nl-NL"/>
        </w:rPr>
      </w:pPr>
      <w:r>
        <w:rPr>
          <w:lang w:val="nl-NL"/>
        </w:rPr>
        <w:t>manuaal, aangehangen pedaal</w:t>
      </w:r>
    </w:p>
    <w:p w14:paraId="7DFC8619" w14:textId="77777777" w:rsidR="00000000" w:rsidRDefault="00FD17BD">
      <w:pPr>
        <w:pStyle w:val="T1"/>
        <w:jc w:val="left"/>
        <w:rPr>
          <w:lang w:val="nl-NL"/>
        </w:rPr>
      </w:pPr>
    </w:p>
    <w:p w14:paraId="5BB166D7" w14:textId="77777777" w:rsidR="00000000" w:rsidRDefault="00FD17BD">
      <w:pPr>
        <w:pStyle w:val="T1"/>
        <w:jc w:val="left"/>
        <w:rPr>
          <w:lang w:val="nl-NL"/>
        </w:rPr>
      </w:pPr>
      <w:r>
        <w:rPr>
          <w:lang w:val="nl-NL"/>
        </w:rPr>
        <w:lastRenderedPageBreak/>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828"/>
        <w:gridCol w:w="451"/>
      </w:tblGrid>
      <w:tr w:rsidR="00000000" w14:paraId="76944F52" w14:textId="77777777">
        <w:tblPrEx>
          <w:tblCellMar>
            <w:top w:w="0" w:type="dxa"/>
            <w:bottom w:w="0" w:type="dxa"/>
          </w:tblCellMar>
        </w:tblPrEx>
        <w:tc>
          <w:tcPr>
            <w:tcW w:w="1828" w:type="dxa"/>
          </w:tcPr>
          <w:p w14:paraId="3FC32663" w14:textId="77777777" w:rsidR="00000000" w:rsidRDefault="00FD17BD">
            <w:pPr>
              <w:pStyle w:val="T4dispositie"/>
              <w:jc w:val="left"/>
              <w:rPr>
                <w:i/>
                <w:iCs/>
                <w:lang w:val="nl-NL"/>
              </w:rPr>
            </w:pPr>
            <w:r>
              <w:rPr>
                <w:i/>
                <w:iCs/>
                <w:lang w:val="nl-NL"/>
              </w:rPr>
              <w:t>Manuaal</w:t>
            </w:r>
          </w:p>
          <w:p w14:paraId="3CA48D77" w14:textId="77777777" w:rsidR="00000000" w:rsidRDefault="00FD17BD">
            <w:pPr>
              <w:pStyle w:val="T4dispositie"/>
              <w:jc w:val="left"/>
              <w:rPr>
                <w:lang w:val="nl-NL"/>
              </w:rPr>
            </w:pPr>
            <w:r>
              <w:rPr>
                <w:lang w:val="nl-NL"/>
              </w:rPr>
              <w:t>6 stemmen</w:t>
            </w:r>
          </w:p>
          <w:p w14:paraId="0FD3DE7B" w14:textId="77777777" w:rsidR="00000000" w:rsidRDefault="00FD17BD">
            <w:pPr>
              <w:pStyle w:val="T4dispositie"/>
              <w:jc w:val="left"/>
              <w:rPr>
                <w:lang w:val="nl-NL"/>
              </w:rPr>
            </w:pPr>
          </w:p>
          <w:p w14:paraId="4E0ADCC4" w14:textId="77777777" w:rsidR="00000000" w:rsidRDefault="00FD17BD">
            <w:pPr>
              <w:pStyle w:val="T4dispositie"/>
              <w:jc w:val="left"/>
              <w:rPr>
                <w:lang w:val="nl-NL"/>
              </w:rPr>
            </w:pPr>
            <w:r>
              <w:rPr>
                <w:lang w:val="nl-NL"/>
              </w:rPr>
              <w:t>Stopt Bas</w:t>
            </w:r>
          </w:p>
          <w:p w14:paraId="11C41B01" w14:textId="77777777" w:rsidR="00000000" w:rsidRDefault="00FD17BD">
            <w:pPr>
              <w:pStyle w:val="T4dispositie"/>
              <w:jc w:val="left"/>
              <w:rPr>
                <w:lang w:val="nl-NL"/>
              </w:rPr>
            </w:pPr>
            <w:r>
              <w:rPr>
                <w:lang w:val="nl-NL"/>
              </w:rPr>
              <w:t>Open Diapason</w:t>
            </w:r>
          </w:p>
          <w:p w14:paraId="2B4CBA00" w14:textId="77777777" w:rsidR="00000000" w:rsidRDefault="00FD17BD">
            <w:pPr>
              <w:pStyle w:val="T4dispositie"/>
              <w:jc w:val="left"/>
              <w:rPr>
                <w:lang w:val="nl-NL"/>
              </w:rPr>
            </w:pPr>
            <w:r>
              <w:rPr>
                <w:lang w:val="nl-NL"/>
              </w:rPr>
              <w:t>Clarabel</w:t>
            </w:r>
          </w:p>
          <w:p w14:paraId="3988542A" w14:textId="77777777" w:rsidR="00000000" w:rsidRDefault="00FD17BD">
            <w:pPr>
              <w:pStyle w:val="T4dispositie"/>
              <w:jc w:val="left"/>
              <w:rPr>
                <w:lang w:val="nl-NL"/>
              </w:rPr>
            </w:pPr>
            <w:proofErr w:type="spellStart"/>
            <w:r>
              <w:rPr>
                <w:lang w:val="nl-NL"/>
              </w:rPr>
              <w:t>Gemshorn</w:t>
            </w:r>
            <w:proofErr w:type="spellEnd"/>
          </w:p>
          <w:p w14:paraId="3E1191A5" w14:textId="77777777" w:rsidR="00000000" w:rsidRDefault="00FD17BD">
            <w:pPr>
              <w:pStyle w:val="T4dispositie"/>
              <w:jc w:val="left"/>
              <w:rPr>
                <w:lang w:val="nl-NL"/>
              </w:rPr>
            </w:pPr>
            <w:proofErr w:type="spellStart"/>
            <w:r>
              <w:rPr>
                <w:lang w:val="nl-NL"/>
              </w:rPr>
              <w:t>Waldflute</w:t>
            </w:r>
            <w:proofErr w:type="spellEnd"/>
          </w:p>
          <w:p w14:paraId="430D3E3C" w14:textId="77777777" w:rsidR="00000000" w:rsidRDefault="00FD17BD">
            <w:pPr>
              <w:pStyle w:val="T4dispositie"/>
              <w:jc w:val="left"/>
              <w:rPr>
                <w:lang w:val="nl-NL"/>
              </w:rPr>
            </w:pPr>
            <w:proofErr w:type="spellStart"/>
            <w:r>
              <w:rPr>
                <w:lang w:val="nl-NL"/>
              </w:rPr>
              <w:t>Fifteenth</w:t>
            </w:r>
            <w:proofErr w:type="spellEnd"/>
          </w:p>
        </w:tc>
        <w:tc>
          <w:tcPr>
            <w:tcW w:w="451" w:type="dxa"/>
          </w:tcPr>
          <w:p w14:paraId="6E194EB9" w14:textId="77777777" w:rsidR="00000000" w:rsidRDefault="00FD17BD">
            <w:pPr>
              <w:pStyle w:val="T4dispositie"/>
              <w:jc w:val="left"/>
              <w:rPr>
                <w:lang w:val="nl-NL"/>
              </w:rPr>
            </w:pPr>
          </w:p>
          <w:p w14:paraId="5BEE019F" w14:textId="77777777" w:rsidR="00000000" w:rsidRDefault="00FD17BD">
            <w:pPr>
              <w:pStyle w:val="T4dispositie"/>
              <w:jc w:val="left"/>
              <w:rPr>
                <w:lang w:val="nl-NL"/>
              </w:rPr>
            </w:pPr>
          </w:p>
          <w:p w14:paraId="54C118B0" w14:textId="77777777" w:rsidR="00000000" w:rsidRDefault="00FD17BD">
            <w:pPr>
              <w:pStyle w:val="T4dispositie"/>
              <w:jc w:val="left"/>
              <w:rPr>
                <w:lang w:val="nl-NL"/>
              </w:rPr>
            </w:pPr>
          </w:p>
          <w:p w14:paraId="0EDCEF4F" w14:textId="77777777" w:rsidR="00000000" w:rsidRDefault="00FD17BD">
            <w:pPr>
              <w:pStyle w:val="T4dispositie"/>
              <w:jc w:val="left"/>
              <w:rPr>
                <w:lang w:val="nl-NL"/>
              </w:rPr>
            </w:pPr>
            <w:r>
              <w:rPr>
                <w:lang w:val="nl-NL"/>
              </w:rPr>
              <w:t>8’</w:t>
            </w:r>
          </w:p>
          <w:p w14:paraId="4CD5553B" w14:textId="77777777" w:rsidR="00000000" w:rsidRDefault="00FD17BD">
            <w:pPr>
              <w:pStyle w:val="T4dispositie"/>
              <w:jc w:val="left"/>
              <w:rPr>
                <w:lang w:val="nl-NL"/>
              </w:rPr>
            </w:pPr>
            <w:r>
              <w:rPr>
                <w:lang w:val="nl-NL"/>
              </w:rPr>
              <w:t>8’</w:t>
            </w:r>
          </w:p>
          <w:p w14:paraId="2F33A6BB" w14:textId="77777777" w:rsidR="00000000" w:rsidRDefault="00FD17BD">
            <w:pPr>
              <w:pStyle w:val="T4dispositie"/>
              <w:jc w:val="left"/>
              <w:rPr>
                <w:lang w:val="nl-NL"/>
              </w:rPr>
            </w:pPr>
            <w:r>
              <w:rPr>
                <w:lang w:val="nl-NL"/>
              </w:rPr>
              <w:t>8’</w:t>
            </w:r>
          </w:p>
          <w:p w14:paraId="6B9015CB" w14:textId="77777777" w:rsidR="00000000" w:rsidRDefault="00FD17BD">
            <w:pPr>
              <w:pStyle w:val="T4dispositie"/>
              <w:jc w:val="left"/>
              <w:rPr>
                <w:lang w:val="nl-NL"/>
              </w:rPr>
            </w:pPr>
            <w:r>
              <w:rPr>
                <w:lang w:val="nl-NL"/>
              </w:rPr>
              <w:t>4’</w:t>
            </w:r>
          </w:p>
          <w:p w14:paraId="11A0FFFD" w14:textId="77777777" w:rsidR="00000000" w:rsidRDefault="00FD17BD">
            <w:pPr>
              <w:pStyle w:val="T4dispositie"/>
              <w:jc w:val="left"/>
              <w:rPr>
                <w:lang w:val="nl-NL"/>
              </w:rPr>
            </w:pPr>
            <w:r>
              <w:rPr>
                <w:lang w:val="nl-NL"/>
              </w:rPr>
              <w:t>4’</w:t>
            </w:r>
          </w:p>
          <w:p w14:paraId="68894E78" w14:textId="77777777" w:rsidR="00000000" w:rsidRDefault="00FD17BD">
            <w:pPr>
              <w:pStyle w:val="T4dispositie"/>
              <w:jc w:val="left"/>
              <w:rPr>
                <w:lang w:val="nl-NL"/>
              </w:rPr>
            </w:pPr>
            <w:r>
              <w:rPr>
                <w:lang w:val="nl-NL"/>
              </w:rPr>
              <w:t>2’</w:t>
            </w:r>
          </w:p>
        </w:tc>
      </w:tr>
    </w:tbl>
    <w:p w14:paraId="32B3F50D" w14:textId="77777777" w:rsidR="00000000" w:rsidRDefault="00FD17BD">
      <w:pPr>
        <w:pStyle w:val="T1"/>
        <w:jc w:val="left"/>
        <w:rPr>
          <w:lang w:val="nl-NL"/>
        </w:rPr>
      </w:pPr>
    </w:p>
    <w:p w14:paraId="3CCCBBBB" w14:textId="77777777" w:rsidR="00000000" w:rsidRDefault="00FD17BD">
      <w:pPr>
        <w:pStyle w:val="T1"/>
        <w:jc w:val="left"/>
        <w:rPr>
          <w:lang w:val="nl-NL"/>
        </w:rPr>
      </w:pPr>
      <w:r>
        <w:rPr>
          <w:lang w:val="nl-NL"/>
        </w:rPr>
        <w:t>Werktuiglijk register</w:t>
      </w:r>
    </w:p>
    <w:p w14:paraId="154ABDC4" w14:textId="77777777" w:rsidR="00000000" w:rsidRDefault="00FD17BD">
      <w:pPr>
        <w:pStyle w:val="T1"/>
        <w:jc w:val="left"/>
        <w:rPr>
          <w:lang w:val="nl-NL"/>
        </w:rPr>
      </w:pPr>
      <w:r>
        <w:rPr>
          <w:lang w:val="nl-NL"/>
        </w:rPr>
        <w:t>trigger-</w:t>
      </w:r>
      <w:proofErr w:type="spellStart"/>
      <w:r>
        <w:rPr>
          <w:lang w:val="nl-NL"/>
        </w:rPr>
        <w:t>swell</w:t>
      </w:r>
      <w:proofErr w:type="spellEnd"/>
    </w:p>
    <w:p w14:paraId="6F5ED0F5" w14:textId="77777777" w:rsidR="00000000" w:rsidRDefault="00FD17BD">
      <w:pPr>
        <w:pStyle w:val="T1"/>
        <w:jc w:val="left"/>
        <w:rPr>
          <w:lang w:val="nl-NL"/>
        </w:rPr>
      </w:pPr>
    </w:p>
    <w:p w14:paraId="23832F28" w14:textId="77777777" w:rsidR="00000000" w:rsidRDefault="00FD17BD">
      <w:pPr>
        <w:pStyle w:val="T1"/>
        <w:jc w:val="left"/>
        <w:rPr>
          <w:lang w:val="nl-NL"/>
        </w:rPr>
      </w:pPr>
      <w:r>
        <w:rPr>
          <w:lang w:val="nl-NL"/>
        </w:rPr>
        <w:t>Toonhoogte</w:t>
      </w:r>
    </w:p>
    <w:p w14:paraId="7AB4D796" w14:textId="77777777" w:rsidR="00000000" w:rsidRDefault="00FD17BD">
      <w:pPr>
        <w:pStyle w:val="T1"/>
        <w:jc w:val="left"/>
        <w:rPr>
          <w:lang w:val="nl-NL"/>
        </w:rPr>
      </w:pPr>
      <w:r>
        <w:rPr>
          <w:lang w:val="nl-NL"/>
        </w:rPr>
        <w:t>a</w:t>
      </w:r>
      <w:r>
        <w:rPr>
          <w:vertAlign w:val="superscript"/>
          <w:lang w:val="nl-NL"/>
        </w:rPr>
        <w:t>1</w:t>
      </w:r>
      <w:r>
        <w:rPr>
          <w:lang w:val="nl-NL"/>
        </w:rPr>
        <w:t xml:space="preserve"> = 440 Hz</w:t>
      </w:r>
    </w:p>
    <w:p w14:paraId="06BF8F54" w14:textId="77777777" w:rsidR="00000000" w:rsidRDefault="00FD17BD">
      <w:pPr>
        <w:pStyle w:val="T1"/>
        <w:jc w:val="left"/>
        <w:rPr>
          <w:lang w:val="nl-NL"/>
        </w:rPr>
      </w:pPr>
      <w:r>
        <w:rPr>
          <w:lang w:val="nl-NL"/>
        </w:rPr>
        <w:t>Temperatuur</w:t>
      </w:r>
    </w:p>
    <w:p w14:paraId="7DEA4A7A" w14:textId="77777777" w:rsidR="00000000" w:rsidRDefault="00FD17BD">
      <w:pPr>
        <w:pStyle w:val="T1"/>
        <w:jc w:val="left"/>
        <w:rPr>
          <w:lang w:val="nl-NL"/>
        </w:rPr>
      </w:pPr>
      <w:r>
        <w:rPr>
          <w:lang w:val="nl-NL"/>
        </w:rPr>
        <w:t>e</w:t>
      </w:r>
      <w:r>
        <w:rPr>
          <w:lang w:val="nl-NL"/>
        </w:rPr>
        <w:t>venredig zwevend</w:t>
      </w:r>
    </w:p>
    <w:p w14:paraId="203816AB" w14:textId="77777777" w:rsidR="00000000" w:rsidRDefault="00FD17BD">
      <w:pPr>
        <w:pStyle w:val="T1"/>
        <w:jc w:val="left"/>
        <w:rPr>
          <w:lang w:val="nl-NL"/>
        </w:rPr>
      </w:pPr>
    </w:p>
    <w:p w14:paraId="22CA6AC6" w14:textId="77777777" w:rsidR="00000000" w:rsidRDefault="00FD17BD">
      <w:pPr>
        <w:pStyle w:val="T1"/>
        <w:jc w:val="left"/>
        <w:rPr>
          <w:lang w:val="nl-NL"/>
        </w:rPr>
      </w:pPr>
      <w:r>
        <w:rPr>
          <w:lang w:val="nl-NL"/>
        </w:rPr>
        <w:t>Manuaalomvang</w:t>
      </w:r>
    </w:p>
    <w:p w14:paraId="4A6F00CD" w14:textId="77777777" w:rsidR="00000000" w:rsidRDefault="00FD17BD">
      <w:pPr>
        <w:pStyle w:val="T1"/>
        <w:jc w:val="left"/>
        <w:rPr>
          <w:lang w:val="nl-NL"/>
        </w:rPr>
      </w:pPr>
      <w:r>
        <w:rPr>
          <w:lang w:val="nl-NL"/>
        </w:rPr>
        <w:t>C-f</w:t>
      </w:r>
      <w:r>
        <w:rPr>
          <w:vertAlign w:val="superscript"/>
          <w:lang w:val="nl-NL"/>
        </w:rPr>
        <w:t>3</w:t>
      </w:r>
    </w:p>
    <w:p w14:paraId="1F7E8E45" w14:textId="77777777" w:rsidR="00000000" w:rsidRDefault="00FD17BD">
      <w:pPr>
        <w:pStyle w:val="T1"/>
        <w:jc w:val="left"/>
        <w:rPr>
          <w:lang w:val="nl-NL"/>
        </w:rPr>
      </w:pPr>
      <w:r>
        <w:rPr>
          <w:lang w:val="nl-NL"/>
        </w:rPr>
        <w:t>Pedaalomvang</w:t>
      </w:r>
    </w:p>
    <w:p w14:paraId="55249FB8" w14:textId="77777777" w:rsidR="00000000" w:rsidRDefault="00FD17BD">
      <w:pPr>
        <w:pStyle w:val="T1"/>
        <w:jc w:val="left"/>
        <w:rPr>
          <w:lang w:val="nl-NL"/>
        </w:rPr>
      </w:pPr>
      <w:r>
        <w:rPr>
          <w:lang w:val="nl-NL"/>
        </w:rPr>
        <w:t>C-g</w:t>
      </w:r>
    </w:p>
    <w:p w14:paraId="79102796" w14:textId="77777777" w:rsidR="00000000" w:rsidRDefault="00FD17BD">
      <w:pPr>
        <w:pStyle w:val="T1"/>
        <w:jc w:val="left"/>
        <w:rPr>
          <w:lang w:val="nl-NL"/>
        </w:rPr>
      </w:pPr>
    </w:p>
    <w:p w14:paraId="7BCBAC36" w14:textId="77777777" w:rsidR="00000000" w:rsidRDefault="00FD17BD">
      <w:pPr>
        <w:pStyle w:val="T1"/>
        <w:jc w:val="left"/>
        <w:rPr>
          <w:lang w:val="nl-NL"/>
        </w:rPr>
      </w:pPr>
      <w:r>
        <w:rPr>
          <w:lang w:val="nl-NL"/>
        </w:rPr>
        <w:t>Windvoorziening</w:t>
      </w:r>
    </w:p>
    <w:p w14:paraId="4F9A843C" w14:textId="77777777" w:rsidR="00000000" w:rsidRDefault="00FD17BD">
      <w:pPr>
        <w:pStyle w:val="T1"/>
        <w:jc w:val="left"/>
        <w:rPr>
          <w:lang w:val="nl-NL"/>
        </w:rPr>
      </w:pPr>
      <w:r>
        <w:rPr>
          <w:lang w:val="nl-NL"/>
        </w:rPr>
        <w:t>magazijnbalg</w:t>
      </w:r>
    </w:p>
    <w:p w14:paraId="75CFCBEF" w14:textId="77777777" w:rsidR="00000000" w:rsidRDefault="00FD17BD">
      <w:pPr>
        <w:pStyle w:val="T1"/>
        <w:jc w:val="left"/>
        <w:rPr>
          <w:lang w:val="nl-NL"/>
        </w:rPr>
      </w:pPr>
      <w:r>
        <w:rPr>
          <w:lang w:val="nl-NL"/>
        </w:rPr>
        <w:t>Winddruk</w:t>
      </w:r>
    </w:p>
    <w:p w14:paraId="3FCF7D5F" w14:textId="77777777" w:rsidR="00000000" w:rsidRDefault="00FD17BD">
      <w:pPr>
        <w:pStyle w:val="T1"/>
        <w:jc w:val="left"/>
        <w:rPr>
          <w:lang w:val="nl-NL"/>
        </w:rPr>
      </w:pPr>
      <w:r>
        <w:rPr>
          <w:lang w:val="nl-NL"/>
        </w:rPr>
        <w:t>niet meetbaar</w:t>
      </w:r>
    </w:p>
    <w:p w14:paraId="16096E92" w14:textId="77777777" w:rsidR="00000000" w:rsidRDefault="00FD17BD">
      <w:pPr>
        <w:pStyle w:val="T1"/>
        <w:jc w:val="left"/>
        <w:rPr>
          <w:lang w:val="nl-NL"/>
        </w:rPr>
      </w:pPr>
    </w:p>
    <w:p w14:paraId="02E38E57" w14:textId="77777777" w:rsidR="00000000" w:rsidRDefault="00FD17BD">
      <w:pPr>
        <w:pStyle w:val="T1"/>
        <w:jc w:val="left"/>
        <w:rPr>
          <w:lang w:val="nl-NL"/>
        </w:rPr>
      </w:pPr>
      <w:r>
        <w:rPr>
          <w:lang w:val="nl-NL"/>
        </w:rPr>
        <w:t>Plaats klaviatuur</w:t>
      </w:r>
    </w:p>
    <w:p w14:paraId="6ED85507" w14:textId="77777777" w:rsidR="00000000" w:rsidRDefault="00FD17BD">
      <w:pPr>
        <w:pStyle w:val="T1"/>
        <w:jc w:val="left"/>
        <w:rPr>
          <w:lang w:val="nl-NL"/>
        </w:rPr>
      </w:pPr>
      <w:r>
        <w:rPr>
          <w:lang w:val="nl-NL"/>
        </w:rPr>
        <w:t>voorzijde</w:t>
      </w:r>
    </w:p>
    <w:p w14:paraId="7C42DAF0" w14:textId="77777777" w:rsidR="00000000" w:rsidRDefault="00FD17BD">
      <w:pPr>
        <w:pStyle w:val="T1"/>
        <w:jc w:val="left"/>
        <w:rPr>
          <w:lang w:val="nl-NL"/>
        </w:rPr>
      </w:pPr>
    </w:p>
    <w:p w14:paraId="2BD62199" w14:textId="77777777" w:rsidR="00000000" w:rsidRDefault="00FD17BD">
      <w:pPr>
        <w:pStyle w:val="Heading2"/>
        <w:rPr>
          <w:i w:val="0"/>
          <w:iCs/>
        </w:rPr>
      </w:pPr>
      <w:r>
        <w:rPr>
          <w:i w:val="0"/>
          <w:iCs/>
        </w:rPr>
        <w:t>Bijzonderheden</w:t>
      </w:r>
    </w:p>
    <w:p w14:paraId="50D3C086" w14:textId="77777777" w:rsidR="00000000" w:rsidRDefault="00FD17BD">
      <w:pPr>
        <w:pStyle w:val="T1"/>
        <w:jc w:val="left"/>
        <w:rPr>
          <w:lang w:val="nl-NL"/>
        </w:rPr>
      </w:pPr>
    </w:p>
    <w:p w14:paraId="668DBBA1" w14:textId="77777777" w:rsidR="00FD17BD" w:rsidRDefault="00FD17BD">
      <w:pPr>
        <w:pStyle w:val="T1"/>
        <w:jc w:val="left"/>
        <w:rPr>
          <w:lang w:val="nl-NL"/>
        </w:rPr>
      </w:pPr>
      <w:r>
        <w:rPr>
          <w:lang w:val="nl-NL"/>
        </w:rPr>
        <w:t>Het gehele orgel staat in een zwelkast en is opgesteld achter een frontje met loze imitatiepijpen dat o</w:t>
      </w:r>
      <w:r>
        <w:rPr>
          <w:lang w:val="nl-NL"/>
        </w:rPr>
        <w:t xml:space="preserve">p de </w:t>
      </w:r>
      <w:proofErr w:type="spellStart"/>
      <w:r>
        <w:rPr>
          <w:lang w:val="nl-NL"/>
        </w:rPr>
        <w:t>balutrade</w:t>
      </w:r>
      <w:proofErr w:type="spellEnd"/>
      <w:r>
        <w:rPr>
          <w:lang w:val="nl-NL"/>
        </w:rPr>
        <w:t xml:space="preserve"> is geplaatst, en kennelijk al voor 1996 in de kerk aanwezig was. De houten Stopt Bass 8’ loopt van C-dis</w:t>
      </w:r>
      <w:r>
        <w:rPr>
          <w:vertAlign w:val="superscript"/>
          <w:lang w:val="nl-NL"/>
        </w:rPr>
        <w:t>1</w:t>
      </w:r>
      <w:r>
        <w:rPr>
          <w:lang w:val="nl-NL"/>
        </w:rPr>
        <w:t>. De pijpen van het klein octaaf zijn als een ‘blok’ gemaakt en gedeeltelijk van gemeenschappelijke tussenwanden voorzien. De Open Diapa</w:t>
      </w:r>
      <w:r>
        <w:rPr>
          <w:lang w:val="nl-NL"/>
        </w:rPr>
        <w:t>son 8’ is in het groot octaaf gecombineerd met de Stopt Bass. De Clarabel 8’ begint op e</w:t>
      </w:r>
      <w:r>
        <w:rPr>
          <w:vertAlign w:val="superscript"/>
          <w:lang w:val="nl-NL"/>
        </w:rPr>
        <w:t>1</w:t>
      </w:r>
      <w:r>
        <w:rPr>
          <w:lang w:val="nl-NL"/>
        </w:rPr>
        <w:t xml:space="preserve">. De metalen </w:t>
      </w:r>
      <w:proofErr w:type="spellStart"/>
      <w:r>
        <w:rPr>
          <w:lang w:val="nl-NL"/>
        </w:rPr>
        <w:t>Gemshorn</w:t>
      </w:r>
      <w:proofErr w:type="spellEnd"/>
      <w:r>
        <w:rPr>
          <w:lang w:val="nl-NL"/>
        </w:rPr>
        <w:t xml:space="preserve"> 4’ is conisch. De houten </w:t>
      </w:r>
      <w:proofErr w:type="spellStart"/>
      <w:r>
        <w:rPr>
          <w:lang w:val="nl-NL"/>
        </w:rPr>
        <w:t>Waldflute</w:t>
      </w:r>
      <w:proofErr w:type="spellEnd"/>
      <w:r>
        <w:rPr>
          <w:lang w:val="nl-NL"/>
        </w:rPr>
        <w:t xml:space="preserve"> 4’ begint op c en is deels gedekt, deels open.</w:t>
      </w:r>
    </w:p>
    <w:sectPr w:rsidR="00FD17BD">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w:altName w:val="Arial"/>
    <w:panose1 w:val="020B0604020202020204"/>
    <w:charset w:val="00"/>
    <w:family w:val="swiss"/>
    <w:pitch w:val="variable"/>
    <w:sig w:usb0="00000207" w:usb1="00000000" w:usb2="00000000" w:usb3="00000000" w:csb0="00000097"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837"/>
    <w:rsid w:val="00AF6837"/>
    <w:rsid w:val="00FD1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548272B"/>
  <w15:chartTrackingRefBased/>
  <w15:docId w15:val="{D7B97536-EBCE-2F47-8808-E718340BA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DocumentMap">
    <w:name w:val="Document Map"/>
    <w:basedOn w:val="Normal"/>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1907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Roodkerk / ca 1855</vt:lpstr>
    </vt:vector>
  </TitlesOfParts>
  <Company>NIvO</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Roodkerk / ca 1855</dc:title>
  <dc:subject/>
  <dc:creator>WS2</dc:creator>
  <cp:keywords/>
  <dc:description/>
  <cp:lastModifiedBy>Eline J Duijsens</cp:lastModifiedBy>
  <cp:revision>2</cp:revision>
  <dcterms:created xsi:type="dcterms:W3CDTF">2021-09-20T10:11:00Z</dcterms:created>
  <dcterms:modified xsi:type="dcterms:W3CDTF">2021-09-20T10:11:00Z</dcterms:modified>
</cp:coreProperties>
</file>