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3AD33" w14:textId="77777777" w:rsidR="00000000" w:rsidRDefault="00C76072">
      <w:pPr>
        <w:pStyle w:val="Heading1"/>
      </w:pPr>
      <w:bookmarkStart w:id="0" w:name="_GoBack"/>
      <w:bookmarkEnd w:id="0"/>
      <w:r>
        <w:t>Stompetoren / 1863</w:t>
      </w:r>
    </w:p>
    <w:p w14:paraId="6E58860B" w14:textId="77777777" w:rsidR="00000000" w:rsidRDefault="00C76072">
      <w:pPr>
        <w:pStyle w:val="Heading2"/>
        <w:rPr>
          <w:i w:val="0"/>
          <w:iCs/>
        </w:rPr>
      </w:pPr>
      <w:r>
        <w:rPr>
          <w:i w:val="0"/>
          <w:iCs/>
        </w:rPr>
        <w:t>Hervormde Kerk</w:t>
      </w:r>
    </w:p>
    <w:p w14:paraId="551B5266" w14:textId="77777777" w:rsidR="00000000" w:rsidRDefault="00C76072">
      <w:pPr>
        <w:pStyle w:val="T1"/>
        <w:jc w:val="left"/>
        <w:rPr>
          <w:lang w:val="nl-NL"/>
        </w:rPr>
      </w:pPr>
    </w:p>
    <w:p w14:paraId="1434FD62" w14:textId="77777777" w:rsidR="00000000" w:rsidRDefault="00C76072">
      <w:pPr>
        <w:pStyle w:val="T1"/>
        <w:jc w:val="left"/>
        <w:rPr>
          <w:i/>
          <w:iCs/>
          <w:lang w:val="nl-NL"/>
        </w:rPr>
      </w:pPr>
      <w:proofErr w:type="spellStart"/>
      <w:r>
        <w:rPr>
          <w:i/>
          <w:iCs/>
          <w:lang w:val="nl-NL"/>
        </w:rPr>
        <w:t>Eenbeukige</w:t>
      </w:r>
      <w:proofErr w:type="spellEnd"/>
      <w:r>
        <w:rPr>
          <w:i/>
          <w:iCs/>
          <w:lang w:val="nl-NL"/>
        </w:rPr>
        <w:t xml:space="preserve"> kruiskerk in gotische vormen met toren zonder spits, gebouwd in 1662-1664. Inwendig houten tongewelven. Meubilair uit de bouwtijd.</w:t>
      </w:r>
    </w:p>
    <w:p w14:paraId="4FE94269" w14:textId="77777777" w:rsidR="00000000" w:rsidRDefault="00C76072">
      <w:pPr>
        <w:pStyle w:val="T1"/>
        <w:jc w:val="left"/>
        <w:rPr>
          <w:lang w:val="nl-NL"/>
        </w:rPr>
      </w:pPr>
    </w:p>
    <w:p w14:paraId="42A59D9F" w14:textId="77777777" w:rsidR="00000000" w:rsidRDefault="00C76072">
      <w:pPr>
        <w:pStyle w:val="T1"/>
        <w:jc w:val="left"/>
        <w:rPr>
          <w:lang w:val="nl-NL"/>
        </w:rPr>
      </w:pPr>
      <w:r>
        <w:rPr>
          <w:lang w:val="nl-NL"/>
        </w:rPr>
        <w:t>Kas: 1863</w:t>
      </w:r>
    </w:p>
    <w:p w14:paraId="669CB0AE" w14:textId="77777777" w:rsidR="00000000" w:rsidRDefault="00C76072">
      <w:pPr>
        <w:pStyle w:val="T1"/>
        <w:jc w:val="left"/>
        <w:rPr>
          <w:lang w:val="nl-NL"/>
        </w:rPr>
      </w:pPr>
    </w:p>
    <w:p w14:paraId="2432EDD6" w14:textId="77777777" w:rsidR="00000000" w:rsidRDefault="00C76072">
      <w:pPr>
        <w:pStyle w:val="Heading2"/>
        <w:rPr>
          <w:i w:val="0"/>
          <w:iCs/>
        </w:rPr>
      </w:pPr>
      <w:r>
        <w:rPr>
          <w:i w:val="0"/>
          <w:iCs/>
        </w:rPr>
        <w:t>Kunsthistorische aspecten</w:t>
      </w:r>
    </w:p>
    <w:p w14:paraId="50DAF06D" w14:textId="77777777" w:rsidR="00000000" w:rsidRDefault="00C76072">
      <w:pPr>
        <w:pStyle w:val="T2Kunst"/>
        <w:jc w:val="left"/>
        <w:rPr>
          <w:lang w:val="nl-NL"/>
        </w:rPr>
      </w:pPr>
      <w:r>
        <w:rPr>
          <w:lang w:val="nl-NL"/>
        </w:rPr>
        <w:t xml:space="preserve">Een wat forsere versie van het orgel in </w:t>
      </w:r>
      <w:proofErr w:type="spellStart"/>
      <w:r>
        <w:rPr>
          <w:lang w:val="nl-NL"/>
        </w:rPr>
        <w:t>G</w:t>
      </w:r>
      <w:r>
        <w:rPr>
          <w:lang w:val="nl-NL"/>
        </w:rPr>
        <w:t>orssel</w:t>
      </w:r>
      <w:proofErr w:type="spellEnd"/>
      <w:r>
        <w:rPr>
          <w:lang w:val="nl-NL"/>
        </w:rPr>
        <w:t xml:space="preserve"> (1862). Daar bevatten beide etages van de tussenvelden zeven pijpen, in </w:t>
      </w:r>
      <w:proofErr w:type="spellStart"/>
      <w:r>
        <w:rPr>
          <w:lang w:val="nl-NL"/>
        </w:rPr>
        <w:t>Stompetoren</w:t>
      </w:r>
      <w:proofErr w:type="spellEnd"/>
      <w:r>
        <w:rPr>
          <w:lang w:val="nl-NL"/>
        </w:rPr>
        <w:t xml:space="preserve"> zijn dat er tien. Deze velden zijn vlak, zoals vrijwel altijd bij het huis </w:t>
      </w:r>
      <w:proofErr w:type="spellStart"/>
      <w:r>
        <w:rPr>
          <w:lang w:val="nl-NL"/>
        </w:rPr>
        <w:t>Naber</w:t>
      </w:r>
      <w:proofErr w:type="spellEnd"/>
      <w:r>
        <w:rPr>
          <w:lang w:val="nl-NL"/>
        </w:rPr>
        <w:t>. De torens bevatten weer de gebruikelijke zeven pijpen.</w:t>
      </w:r>
    </w:p>
    <w:p w14:paraId="7A465C96" w14:textId="77777777" w:rsidR="00000000" w:rsidRDefault="00C76072">
      <w:pPr>
        <w:pStyle w:val="T2Kunst"/>
        <w:jc w:val="left"/>
        <w:rPr>
          <w:lang w:val="nl-NL"/>
        </w:rPr>
      </w:pPr>
      <w:r>
        <w:rPr>
          <w:lang w:val="nl-NL"/>
        </w:rPr>
        <w:t>Ook in de decoratie vallen d</w:t>
      </w:r>
      <w:r>
        <w:rPr>
          <w:lang w:val="nl-NL"/>
        </w:rPr>
        <w:t xml:space="preserve">iverse overeenkomsten met </w:t>
      </w:r>
      <w:proofErr w:type="spellStart"/>
      <w:r>
        <w:rPr>
          <w:lang w:val="nl-NL"/>
        </w:rPr>
        <w:t>Gorssel</w:t>
      </w:r>
      <w:proofErr w:type="spellEnd"/>
      <w:r>
        <w:rPr>
          <w:lang w:val="nl-NL"/>
        </w:rPr>
        <w:t xml:space="preserve"> aan te wijzen, met name boven en onder in de zijtorens, boven in de middentoren en onder in de benedenvelden. Evenals in </w:t>
      </w:r>
      <w:proofErr w:type="spellStart"/>
      <w:r>
        <w:rPr>
          <w:lang w:val="nl-NL"/>
        </w:rPr>
        <w:t>Gorssel</w:t>
      </w:r>
      <w:proofErr w:type="spellEnd"/>
      <w:r>
        <w:rPr>
          <w:lang w:val="nl-NL"/>
        </w:rPr>
        <w:t xml:space="preserve"> ziet men boven in de middentoren twee </w:t>
      </w:r>
      <w:proofErr w:type="spellStart"/>
      <w:r>
        <w:rPr>
          <w:lang w:val="nl-NL"/>
        </w:rPr>
        <w:t>S-voluten</w:t>
      </w:r>
      <w:proofErr w:type="spellEnd"/>
      <w:r>
        <w:rPr>
          <w:lang w:val="nl-NL"/>
        </w:rPr>
        <w:t xml:space="preserve"> die zich naar beneden openen; in de zijtorens</w:t>
      </w:r>
      <w:r>
        <w:rPr>
          <w:lang w:val="nl-NL"/>
        </w:rPr>
        <w:t xml:space="preserve"> zijn de figuren vergelijkbaar, maar openen zij zich naar boven. Aan de pijpvoeten in de benedenvelden zijn het uitgesproken </w:t>
      </w:r>
      <w:proofErr w:type="spellStart"/>
      <w:r>
        <w:rPr>
          <w:lang w:val="nl-NL"/>
        </w:rPr>
        <w:t>S-ranken</w:t>
      </w:r>
      <w:proofErr w:type="spellEnd"/>
      <w:r>
        <w:rPr>
          <w:lang w:val="nl-NL"/>
        </w:rPr>
        <w:t xml:space="preserve"> die de dienst uitmaken. Aan de pijpvoeten in de zijtorens ziet men twee gekoppelde </w:t>
      </w:r>
      <w:proofErr w:type="spellStart"/>
      <w:r>
        <w:rPr>
          <w:lang w:val="nl-NL"/>
        </w:rPr>
        <w:t>C-voluten</w:t>
      </w:r>
      <w:proofErr w:type="spellEnd"/>
      <w:r>
        <w:rPr>
          <w:lang w:val="nl-NL"/>
        </w:rPr>
        <w:t>, met hun opening naar beneden</w:t>
      </w:r>
      <w:r>
        <w:rPr>
          <w:lang w:val="nl-NL"/>
        </w:rPr>
        <w:t xml:space="preserve">, waaruit naar opzij rankwerk ontspruit. Onder in de middentoren is een gecompliceerd samenstel van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xml:space="preserve"> te zien. De centrale figuur bestaat aan weerszijden van het midden uit telkens twee met elkaar verbonden voluten met hun opening naar h</w:t>
      </w:r>
      <w:r>
        <w:rPr>
          <w:lang w:val="nl-NL"/>
        </w:rPr>
        <w:t xml:space="preserve">et midden gekeerd. Daarbij sluit zich aan de zijkant een lager ornament aan dat ook weer uit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xml:space="preserve"> is opgebouwd. Tussen de etages van de velden vertoont de decoratie het gebruikelijke </w:t>
      </w:r>
      <w:proofErr w:type="spellStart"/>
      <w:r>
        <w:rPr>
          <w:lang w:val="nl-NL"/>
        </w:rPr>
        <w:t>Naber-stramien</w:t>
      </w:r>
      <w:proofErr w:type="spellEnd"/>
      <w:r>
        <w:rPr>
          <w:lang w:val="nl-NL"/>
        </w:rPr>
        <w:t>: een smalle rechte lijst met aan beide zij</w:t>
      </w:r>
      <w:r>
        <w:rPr>
          <w:lang w:val="nl-NL"/>
        </w:rPr>
        <w:t xml:space="preserve">den </w:t>
      </w:r>
      <w:proofErr w:type="spellStart"/>
      <w:r>
        <w:rPr>
          <w:lang w:val="nl-NL"/>
        </w:rPr>
        <w:t>S-voluten</w:t>
      </w:r>
      <w:proofErr w:type="spellEnd"/>
      <w:r>
        <w:rPr>
          <w:lang w:val="nl-NL"/>
        </w:rPr>
        <w:t xml:space="preserve">, die tezamen de figuur van een liggende V vormen. Boven de velden ziet men een figuur bestaande uit twee elkaar snijdende </w:t>
      </w:r>
      <w:proofErr w:type="spellStart"/>
      <w:r>
        <w:rPr>
          <w:lang w:val="nl-NL"/>
        </w:rPr>
        <w:t>S-ranken</w:t>
      </w:r>
      <w:proofErr w:type="spellEnd"/>
      <w:r>
        <w:rPr>
          <w:lang w:val="nl-NL"/>
        </w:rPr>
        <w:t xml:space="preserve">. Ook bij dit orgel ontbreken de </w:t>
      </w:r>
      <w:proofErr w:type="spellStart"/>
      <w:r>
        <w:rPr>
          <w:lang w:val="nl-NL"/>
        </w:rPr>
        <w:t>Naber-krullen</w:t>
      </w:r>
      <w:proofErr w:type="spellEnd"/>
      <w:r>
        <w:rPr>
          <w:lang w:val="nl-NL"/>
        </w:rPr>
        <w:t xml:space="preserve"> niet. Deze hebben hier wel een bijzonder karakter: op de hoeken e</w:t>
      </w:r>
      <w:r>
        <w:rPr>
          <w:lang w:val="nl-NL"/>
        </w:rPr>
        <w:t xml:space="preserve">rvan hebben namelijk twee gevleugelde engelen plaatsgenomen. De consoles onder de torens vertonen acanthusbladwerk met rijke nervaturen en zijn vrijwel gelijk aan die in </w:t>
      </w:r>
      <w:proofErr w:type="spellStart"/>
      <w:r>
        <w:rPr>
          <w:lang w:val="nl-NL"/>
        </w:rPr>
        <w:t>Gorssel</w:t>
      </w:r>
      <w:proofErr w:type="spellEnd"/>
      <w:r>
        <w:rPr>
          <w:lang w:val="nl-NL"/>
        </w:rPr>
        <w:t>. Datzelfde geldt voor de vleugelstukken: ook hier een slanke rank die zich doo</w:t>
      </w:r>
      <w:r>
        <w:rPr>
          <w:lang w:val="nl-NL"/>
        </w:rPr>
        <w:t xml:space="preserve">r een verzameling </w:t>
      </w:r>
      <w:proofErr w:type="spellStart"/>
      <w:r>
        <w:rPr>
          <w:lang w:val="nl-NL"/>
        </w:rPr>
        <w:t>S-voluten</w:t>
      </w:r>
      <w:proofErr w:type="spellEnd"/>
      <w:r>
        <w:rPr>
          <w:lang w:val="nl-NL"/>
        </w:rPr>
        <w:t xml:space="preserve"> heen vlecht.</w:t>
      </w:r>
    </w:p>
    <w:p w14:paraId="785AE245" w14:textId="77777777" w:rsidR="00000000" w:rsidRDefault="00C76072">
      <w:pPr>
        <w:pStyle w:val="T2Kunst"/>
        <w:jc w:val="left"/>
        <w:rPr>
          <w:lang w:val="nl-NL"/>
        </w:rPr>
      </w:pPr>
    </w:p>
    <w:p w14:paraId="51A773F7" w14:textId="77777777" w:rsidR="00000000" w:rsidRDefault="00C76072">
      <w:pPr>
        <w:pStyle w:val="T3Lit"/>
        <w:jc w:val="left"/>
        <w:rPr>
          <w:lang w:val="nl-NL"/>
        </w:rPr>
      </w:pPr>
      <w:r>
        <w:rPr>
          <w:b/>
          <w:bCs/>
          <w:lang w:val="nl-NL"/>
        </w:rPr>
        <w:t>Literatuur</w:t>
      </w:r>
    </w:p>
    <w:p w14:paraId="2018B129" w14:textId="77777777" w:rsidR="00000000" w:rsidRDefault="00C76072">
      <w:pPr>
        <w:pStyle w:val="T3Lit"/>
        <w:jc w:val="left"/>
        <w:rPr>
          <w:lang w:val="nl-NL"/>
        </w:rPr>
      </w:pPr>
      <w:r>
        <w:rPr>
          <w:i/>
          <w:iCs/>
          <w:lang w:val="nl-NL"/>
        </w:rPr>
        <w:t>Boekzaal</w:t>
      </w:r>
      <w:r>
        <w:rPr>
          <w:lang w:val="nl-NL"/>
        </w:rPr>
        <w:t xml:space="preserve"> 1863A, 211-212 (onder oude plaatsnaam Bedijkte Schermer).</w:t>
      </w:r>
    </w:p>
    <w:p w14:paraId="6E5130FB" w14:textId="77777777" w:rsidR="00000000" w:rsidRDefault="00C76072">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iCs/>
          <w:lang w:val="nl-NL"/>
        </w:rPr>
        <w:t>Orgels in Noord-Holland</w:t>
      </w:r>
      <w:r>
        <w:rPr>
          <w:lang w:val="nl-NL"/>
        </w:rPr>
        <w:t xml:space="preserve">. </w:t>
      </w:r>
      <w:proofErr w:type="spellStart"/>
      <w:r>
        <w:rPr>
          <w:lang w:val="nl-NL"/>
        </w:rPr>
        <w:t>Schoorl</w:t>
      </w:r>
      <w:proofErr w:type="spellEnd"/>
      <w:r>
        <w:rPr>
          <w:lang w:val="nl-NL"/>
        </w:rPr>
        <w:t>, z.j. [1996], 228-229.</w:t>
      </w:r>
    </w:p>
    <w:p w14:paraId="3BD10B23" w14:textId="77777777" w:rsidR="00000000" w:rsidRDefault="00C76072">
      <w:pPr>
        <w:pStyle w:val="T3Lit"/>
        <w:jc w:val="left"/>
        <w:rPr>
          <w:lang w:val="nl-NL"/>
        </w:rPr>
      </w:pPr>
      <w:r>
        <w:rPr>
          <w:i/>
          <w:iCs/>
          <w:lang w:val="nl-NL"/>
        </w:rPr>
        <w:t>Kerkelijke Courant</w:t>
      </w:r>
      <w:r>
        <w:rPr>
          <w:lang w:val="nl-NL"/>
        </w:rPr>
        <w:t xml:space="preserve">, 17/6 (1863) </w:t>
      </w:r>
      <w:r>
        <w:rPr>
          <w:lang w:val="nl-NL"/>
        </w:rPr>
        <w:t>(onder oude plaatsnaam Bedijkte Schermer).</w:t>
      </w:r>
    </w:p>
    <w:p w14:paraId="5DA52497" w14:textId="77777777" w:rsidR="00000000" w:rsidRDefault="00C76072">
      <w:pPr>
        <w:pStyle w:val="T3Lit"/>
        <w:jc w:val="left"/>
        <w:rPr>
          <w:lang w:val="nl-NL"/>
        </w:rPr>
      </w:pPr>
      <w:r>
        <w:rPr>
          <w:i/>
          <w:iCs/>
          <w:lang w:val="nl-NL"/>
        </w:rPr>
        <w:t xml:space="preserve">Het </w:t>
      </w:r>
      <w:r>
        <w:rPr>
          <w:lang w:val="nl-NL"/>
        </w:rPr>
        <w:t>Orgelblad, 6/12 (1963), 176; 7/11 (1964), 171.</w:t>
      </w:r>
    </w:p>
    <w:p w14:paraId="23799DC2" w14:textId="77777777" w:rsidR="00000000" w:rsidRDefault="00C76072">
      <w:pPr>
        <w:pStyle w:val="T3Lit"/>
        <w:jc w:val="left"/>
        <w:rPr>
          <w:lang w:val="nl-NL"/>
        </w:rPr>
      </w:pPr>
    </w:p>
    <w:p w14:paraId="0BA5DA58" w14:textId="77777777" w:rsidR="00000000" w:rsidRDefault="00C76072">
      <w:pPr>
        <w:pStyle w:val="T3Lit"/>
        <w:jc w:val="left"/>
        <w:rPr>
          <w:lang w:val="nl-NL"/>
        </w:rPr>
      </w:pPr>
      <w:r>
        <w:rPr>
          <w:b/>
          <w:bCs/>
          <w:lang w:val="nl-NL"/>
        </w:rPr>
        <w:t>Niet gepubliceerde bronnen</w:t>
      </w:r>
    </w:p>
    <w:p w14:paraId="74B624A7" w14:textId="77777777" w:rsidR="00000000" w:rsidRDefault="00C76072">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0AA90DD6" w14:textId="77777777" w:rsidR="00000000" w:rsidRDefault="00C76072">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Stompetoren</w:t>
      </w:r>
      <w:proofErr w:type="spellEnd"/>
      <w:r>
        <w:rPr>
          <w:lang w:val="nl-NL"/>
        </w:rPr>
        <w:t>. Leeuwarden, 1997.</w:t>
      </w:r>
    </w:p>
    <w:p w14:paraId="12848544" w14:textId="77777777" w:rsidR="00000000" w:rsidRDefault="00C76072">
      <w:pPr>
        <w:pStyle w:val="T3Lit"/>
        <w:jc w:val="left"/>
        <w:rPr>
          <w:lang w:val="nl-NL"/>
        </w:rPr>
      </w:pPr>
    </w:p>
    <w:p w14:paraId="00F92FDD" w14:textId="77777777" w:rsidR="00000000" w:rsidRDefault="00C76072">
      <w:pPr>
        <w:pStyle w:val="T3Lit"/>
        <w:jc w:val="left"/>
        <w:rPr>
          <w:lang w:val="nl-NL"/>
        </w:rPr>
      </w:pPr>
      <w:r>
        <w:rPr>
          <w:lang w:val="nl-NL"/>
        </w:rPr>
        <w:t>Monumentnumm</w:t>
      </w:r>
      <w:r>
        <w:rPr>
          <w:lang w:val="nl-NL"/>
        </w:rPr>
        <w:t>er 33111</w:t>
      </w:r>
    </w:p>
    <w:p w14:paraId="72ADE090" w14:textId="77777777" w:rsidR="00000000" w:rsidRDefault="00C76072">
      <w:pPr>
        <w:pStyle w:val="T3Lit"/>
        <w:jc w:val="left"/>
        <w:rPr>
          <w:lang w:val="nl-NL"/>
        </w:rPr>
      </w:pPr>
      <w:r>
        <w:rPr>
          <w:lang w:val="nl-NL"/>
        </w:rPr>
        <w:t>Orgelnummer 1413</w:t>
      </w:r>
    </w:p>
    <w:p w14:paraId="138CE5C2" w14:textId="77777777" w:rsidR="00000000" w:rsidRDefault="00C76072">
      <w:pPr>
        <w:pStyle w:val="T1"/>
        <w:jc w:val="left"/>
        <w:rPr>
          <w:lang w:val="nl-NL"/>
        </w:rPr>
      </w:pPr>
    </w:p>
    <w:p w14:paraId="1F5702A5" w14:textId="77777777" w:rsidR="00000000" w:rsidRDefault="00C76072">
      <w:pPr>
        <w:pStyle w:val="Heading2"/>
        <w:rPr>
          <w:i w:val="0"/>
          <w:iCs/>
        </w:rPr>
      </w:pPr>
      <w:r>
        <w:rPr>
          <w:i w:val="0"/>
          <w:iCs/>
        </w:rPr>
        <w:lastRenderedPageBreak/>
        <w:t>Historische gegevens</w:t>
      </w:r>
    </w:p>
    <w:p w14:paraId="680D2C23" w14:textId="77777777" w:rsidR="00000000" w:rsidRDefault="00C76072">
      <w:pPr>
        <w:pStyle w:val="T1"/>
        <w:jc w:val="left"/>
        <w:rPr>
          <w:lang w:val="nl-NL"/>
        </w:rPr>
      </w:pPr>
    </w:p>
    <w:p w14:paraId="5C631D65" w14:textId="77777777" w:rsidR="00000000" w:rsidRDefault="00C76072">
      <w:pPr>
        <w:pStyle w:val="T1"/>
        <w:jc w:val="left"/>
        <w:rPr>
          <w:lang w:val="nl-NL"/>
        </w:rPr>
      </w:pPr>
      <w:r>
        <w:rPr>
          <w:lang w:val="nl-NL"/>
        </w:rPr>
        <w:t>Bouwer</w:t>
      </w:r>
    </w:p>
    <w:p w14:paraId="616B8DFF" w14:textId="77777777" w:rsidR="00000000" w:rsidRDefault="00C76072">
      <w:pPr>
        <w:pStyle w:val="T1"/>
        <w:jc w:val="left"/>
        <w:rPr>
          <w:lang w:val="nl-NL"/>
        </w:rPr>
      </w:pPr>
      <w:r>
        <w:rPr>
          <w:lang w:val="nl-NL"/>
        </w:rPr>
        <w:t xml:space="preserve">F.S. </w:t>
      </w:r>
      <w:proofErr w:type="spellStart"/>
      <w:r>
        <w:rPr>
          <w:lang w:val="nl-NL"/>
        </w:rPr>
        <w:t>Naber</w:t>
      </w:r>
      <w:proofErr w:type="spellEnd"/>
    </w:p>
    <w:p w14:paraId="76335576" w14:textId="77777777" w:rsidR="00000000" w:rsidRDefault="00C76072">
      <w:pPr>
        <w:pStyle w:val="T1"/>
        <w:jc w:val="left"/>
        <w:rPr>
          <w:lang w:val="nl-NL"/>
        </w:rPr>
      </w:pPr>
    </w:p>
    <w:p w14:paraId="2A628A4D" w14:textId="77777777" w:rsidR="00000000" w:rsidRDefault="00C76072">
      <w:pPr>
        <w:pStyle w:val="T1"/>
        <w:jc w:val="left"/>
        <w:rPr>
          <w:lang w:val="nl-NL"/>
        </w:rPr>
      </w:pPr>
      <w:r>
        <w:rPr>
          <w:lang w:val="nl-NL"/>
        </w:rPr>
        <w:t>Jaar van oplevering</w:t>
      </w:r>
    </w:p>
    <w:p w14:paraId="21607E52" w14:textId="77777777" w:rsidR="00000000" w:rsidRDefault="00C76072">
      <w:pPr>
        <w:pStyle w:val="T1"/>
        <w:jc w:val="left"/>
        <w:rPr>
          <w:lang w:val="nl-NL"/>
        </w:rPr>
      </w:pPr>
      <w:r>
        <w:rPr>
          <w:lang w:val="nl-NL"/>
        </w:rPr>
        <w:t>1863</w:t>
      </w:r>
    </w:p>
    <w:p w14:paraId="0DDADB2C" w14:textId="77777777" w:rsidR="00000000" w:rsidRDefault="00C76072">
      <w:pPr>
        <w:pStyle w:val="T1"/>
        <w:jc w:val="left"/>
        <w:rPr>
          <w:lang w:val="nl-NL"/>
        </w:rPr>
      </w:pPr>
    </w:p>
    <w:p w14:paraId="2016D01F" w14:textId="77777777" w:rsidR="00000000" w:rsidRDefault="00C76072">
      <w:pPr>
        <w:pStyle w:val="T1"/>
        <w:jc w:val="left"/>
        <w:rPr>
          <w:lang w:val="nl-NL"/>
        </w:rPr>
      </w:pPr>
      <w:r>
        <w:rPr>
          <w:lang w:val="nl-NL"/>
        </w:rPr>
        <w:t>ca 1900</w:t>
      </w:r>
    </w:p>
    <w:p w14:paraId="263B0463" w14:textId="77777777" w:rsidR="00000000" w:rsidRDefault="00C76072">
      <w:pPr>
        <w:pStyle w:val="T1"/>
        <w:jc w:val="left"/>
        <w:rPr>
          <w:lang w:val="nl-NL"/>
        </w:rPr>
      </w:pPr>
      <w:r>
        <w:rPr>
          <w:lang w:val="nl-NL"/>
        </w:rPr>
        <w:t>.</w:t>
      </w:r>
      <w:r>
        <w:rPr>
          <w:lang w:val="nl-NL"/>
        </w:rPr>
        <w:tab/>
        <w:t xml:space="preserve">BW - Cornet D 3 st., Viola </w:t>
      </w:r>
      <w:proofErr w:type="spellStart"/>
      <w:r>
        <w:rPr>
          <w:lang w:val="nl-NL"/>
        </w:rPr>
        <w:t>di</w:t>
      </w:r>
      <w:proofErr w:type="spellEnd"/>
      <w:r>
        <w:rPr>
          <w:lang w:val="nl-NL"/>
        </w:rPr>
        <w:t xml:space="preserve"> Gamba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Gamba 8'</w:t>
      </w:r>
    </w:p>
    <w:p w14:paraId="41241C9C" w14:textId="77777777" w:rsidR="00000000" w:rsidRDefault="00C76072">
      <w:pPr>
        <w:pStyle w:val="T1"/>
        <w:jc w:val="left"/>
        <w:rPr>
          <w:lang w:val="nl-NL"/>
        </w:rPr>
      </w:pPr>
      <w:r>
        <w:rPr>
          <w:lang w:val="nl-NL"/>
        </w:rPr>
        <w:t>.</w:t>
      </w:r>
      <w:r>
        <w:rPr>
          <w:lang w:val="nl-NL"/>
        </w:rPr>
        <w:tab/>
        <w:t xml:space="preserve">mogelijk bij die gelegenheid Trompet 8' van ingesneden </w:t>
      </w:r>
      <w:proofErr w:type="spellStart"/>
      <w:r>
        <w:rPr>
          <w:lang w:val="nl-NL"/>
        </w:rPr>
        <w:t>expressions</w:t>
      </w:r>
      <w:proofErr w:type="spellEnd"/>
      <w:r>
        <w:rPr>
          <w:lang w:val="nl-NL"/>
        </w:rPr>
        <w:t xml:space="preserve"> voorzien</w:t>
      </w:r>
    </w:p>
    <w:p w14:paraId="216A73ED" w14:textId="77777777" w:rsidR="00000000" w:rsidRDefault="00C76072">
      <w:pPr>
        <w:pStyle w:val="T1"/>
        <w:jc w:val="left"/>
        <w:rPr>
          <w:lang w:val="nl-NL"/>
        </w:rPr>
      </w:pPr>
    </w:p>
    <w:p w14:paraId="0BEE0A1E" w14:textId="77777777" w:rsidR="00000000" w:rsidRDefault="00C76072">
      <w:pPr>
        <w:pStyle w:val="T1"/>
        <w:jc w:val="left"/>
        <w:rPr>
          <w:lang w:val="nl-NL"/>
        </w:rPr>
      </w:pPr>
      <w:r>
        <w:rPr>
          <w:lang w:val="nl-NL"/>
        </w:rPr>
        <w:t xml:space="preserve">A. </w:t>
      </w:r>
      <w:proofErr w:type="spellStart"/>
      <w:r>
        <w:rPr>
          <w:lang w:val="nl-NL"/>
        </w:rPr>
        <w:t>H</w:t>
      </w:r>
      <w:r>
        <w:rPr>
          <w:lang w:val="nl-NL"/>
        </w:rPr>
        <w:t>oogenboezem</w:t>
      </w:r>
      <w:proofErr w:type="spellEnd"/>
      <w:r>
        <w:rPr>
          <w:lang w:val="nl-NL"/>
        </w:rPr>
        <w:t xml:space="preserve"> 1955</w:t>
      </w:r>
    </w:p>
    <w:p w14:paraId="4606CB28" w14:textId="77777777" w:rsidR="00000000" w:rsidRDefault="00C76072">
      <w:pPr>
        <w:pStyle w:val="T1"/>
        <w:jc w:val="left"/>
        <w:rPr>
          <w:lang w:val="nl-NL"/>
        </w:rPr>
      </w:pPr>
      <w:r>
        <w:rPr>
          <w:lang w:val="nl-NL"/>
        </w:rPr>
        <w:t>.</w:t>
      </w:r>
      <w:r>
        <w:rPr>
          <w:lang w:val="nl-NL"/>
        </w:rPr>
        <w:tab/>
        <w:t>orgel verplaatst naar westzijde kerkgebouw</w:t>
      </w:r>
    </w:p>
    <w:p w14:paraId="0DACA875" w14:textId="77777777" w:rsidR="00000000" w:rsidRDefault="00C76072">
      <w:pPr>
        <w:pStyle w:val="T1"/>
        <w:jc w:val="left"/>
        <w:rPr>
          <w:lang w:val="nl-NL"/>
        </w:rPr>
      </w:pPr>
      <w:r>
        <w:rPr>
          <w:lang w:val="nl-NL"/>
        </w:rPr>
        <w:t>.</w:t>
      </w:r>
      <w:r>
        <w:rPr>
          <w:lang w:val="nl-NL"/>
        </w:rPr>
        <w:tab/>
        <w:t>spaanbalgen vervangen door magazijnbalg, oude balgenkas gesloopt</w:t>
      </w:r>
    </w:p>
    <w:p w14:paraId="33C74BB3" w14:textId="77777777" w:rsidR="00000000" w:rsidRDefault="00C76072">
      <w:pPr>
        <w:pStyle w:val="T1"/>
        <w:jc w:val="left"/>
        <w:rPr>
          <w:lang w:val="nl-NL"/>
        </w:rPr>
      </w:pPr>
    </w:p>
    <w:p w14:paraId="7FAFD888" w14:textId="77777777" w:rsidR="00000000" w:rsidRDefault="00C76072">
      <w:pPr>
        <w:pStyle w:val="T1"/>
        <w:jc w:val="left"/>
        <w:rPr>
          <w:lang w:val="nl-NL"/>
        </w:rPr>
      </w:pPr>
      <w:proofErr w:type="spellStart"/>
      <w:r>
        <w:rPr>
          <w:lang w:val="nl-NL"/>
        </w:rPr>
        <w:t>Jos</w:t>
      </w:r>
      <w:proofErr w:type="spellEnd"/>
      <w:r>
        <w:rPr>
          <w:lang w:val="nl-NL"/>
        </w:rPr>
        <w:t>. Vermeulen 1963</w:t>
      </w:r>
    </w:p>
    <w:p w14:paraId="1812D6B0" w14:textId="77777777" w:rsidR="00000000" w:rsidRDefault="00C76072">
      <w:pPr>
        <w:pStyle w:val="T1"/>
        <w:jc w:val="left"/>
        <w:rPr>
          <w:lang w:val="nl-NL"/>
        </w:rPr>
      </w:pPr>
      <w:r>
        <w:rPr>
          <w:lang w:val="nl-NL"/>
        </w:rPr>
        <w:t>.</w:t>
      </w:r>
      <w:r>
        <w:rPr>
          <w:lang w:val="nl-NL"/>
        </w:rPr>
        <w:tab/>
        <w:t>restauratie</w:t>
      </w:r>
    </w:p>
    <w:p w14:paraId="25C2EC64" w14:textId="77777777" w:rsidR="00000000" w:rsidRDefault="00C76072">
      <w:pPr>
        <w:pStyle w:val="T1"/>
        <w:numPr>
          <w:ilvl w:val="0"/>
          <w:numId w:val="1"/>
        </w:numPr>
        <w:jc w:val="left"/>
        <w:rPr>
          <w:lang w:val="nl-NL"/>
        </w:rPr>
      </w:pPr>
      <w:r>
        <w:rPr>
          <w:lang w:val="nl-NL"/>
        </w:rPr>
        <w:t>bakstukken, lessenaar, toetsbeleg handklavieren, registerknoppen en -opschriften vernieuwd</w:t>
      </w:r>
    </w:p>
    <w:p w14:paraId="41F3729F" w14:textId="77777777" w:rsidR="00000000" w:rsidRDefault="00C76072">
      <w:pPr>
        <w:pStyle w:val="T1"/>
        <w:jc w:val="left"/>
        <w:rPr>
          <w:lang w:val="nl-NL"/>
        </w:rPr>
      </w:pPr>
      <w:r>
        <w:rPr>
          <w:lang w:val="nl-NL"/>
        </w:rPr>
        <w:t>.</w:t>
      </w:r>
      <w:r>
        <w:rPr>
          <w:lang w:val="nl-NL"/>
        </w:rPr>
        <w:tab/>
        <w:t>mechanieken deels vernieuwd en gewijzigd</w:t>
      </w:r>
    </w:p>
    <w:p w14:paraId="338123BD" w14:textId="77777777" w:rsidR="00000000" w:rsidRDefault="00C76072">
      <w:pPr>
        <w:pStyle w:val="T1"/>
        <w:jc w:val="left"/>
        <w:rPr>
          <w:lang w:val="nl-NL"/>
        </w:rPr>
      </w:pPr>
      <w:r>
        <w:rPr>
          <w:lang w:val="nl-NL"/>
        </w:rPr>
        <w:t>.</w:t>
      </w:r>
      <w:r>
        <w:rPr>
          <w:lang w:val="nl-NL"/>
        </w:rPr>
        <w:tab/>
        <w:t>windvoorziening vernieuwd</w:t>
      </w:r>
    </w:p>
    <w:p w14:paraId="7C44EBAA" w14:textId="77777777" w:rsidR="00000000" w:rsidRDefault="00C76072">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van dekplaten en telescoophulzen voorzien</w:t>
      </w:r>
    </w:p>
    <w:p w14:paraId="7B11C912" w14:textId="77777777" w:rsidR="00000000" w:rsidRDefault="00C76072">
      <w:pPr>
        <w:pStyle w:val="T1"/>
        <w:jc w:val="left"/>
        <w:rPr>
          <w:lang w:val="nl-NL"/>
        </w:rPr>
      </w:pPr>
      <w:r>
        <w:rPr>
          <w:lang w:val="nl-NL"/>
        </w:rPr>
        <w:t>.</w:t>
      </w:r>
      <w:r>
        <w:rPr>
          <w:lang w:val="nl-NL"/>
        </w:rPr>
        <w:tab/>
        <w:t>pijpwerk hersteld</w:t>
      </w:r>
    </w:p>
    <w:p w14:paraId="745BC287" w14:textId="77777777" w:rsidR="00000000" w:rsidRDefault="00C76072">
      <w:pPr>
        <w:pStyle w:val="T1"/>
        <w:jc w:val="left"/>
        <w:rPr>
          <w:lang w:val="nl-NL"/>
        </w:rPr>
      </w:pPr>
    </w:p>
    <w:p w14:paraId="7F42B325" w14:textId="77777777" w:rsidR="00000000" w:rsidRDefault="00C76072">
      <w:pPr>
        <w:pStyle w:val="T1"/>
        <w:jc w:val="left"/>
        <w:rPr>
          <w:lang w:val="nl-NL"/>
        </w:rPr>
      </w:pPr>
      <w:proofErr w:type="spellStart"/>
      <w:r>
        <w:rPr>
          <w:lang w:val="nl-NL"/>
        </w:rPr>
        <w:t>Jos</w:t>
      </w:r>
      <w:proofErr w:type="spellEnd"/>
      <w:r>
        <w:rPr>
          <w:lang w:val="nl-NL"/>
        </w:rPr>
        <w:t>. Vermeulen 1982</w:t>
      </w:r>
    </w:p>
    <w:p w14:paraId="3CDF8741" w14:textId="77777777" w:rsidR="00000000" w:rsidRDefault="00C76072">
      <w:pPr>
        <w:pStyle w:val="T1"/>
        <w:jc w:val="left"/>
        <w:rPr>
          <w:lang w:val="nl-NL"/>
        </w:rPr>
      </w:pPr>
      <w:r>
        <w:rPr>
          <w:lang w:val="nl-NL"/>
        </w:rPr>
        <w:t>.</w:t>
      </w:r>
      <w:r>
        <w:rPr>
          <w:lang w:val="nl-NL"/>
        </w:rPr>
        <w:tab/>
        <w:t>frontpijpen hersteld</w:t>
      </w:r>
    </w:p>
    <w:p w14:paraId="6654A958" w14:textId="77777777" w:rsidR="00000000" w:rsidRDefault="00C76072">
      <w:pPr>
        <w:pStyle w:val="T1"/>
        <w:jc w:val="left"/>
        <w:rPr>
          <w:lang w:val="nl-NL"/>
        </w:rPr>
      </w:pPr>
      <w:r>
        <w:rPr>
          <w:lang w:val="nl-NL"/>
        </w:rPr>
        <w:t>.</w:t>
      </w:r>
      <w:r>
        <w:rPr>
          <w:lang w:val="nl-NL"/>
        </w:rPr>
        <w:tab/>
        <w:t>ventielveren vernieuwd</w:t>
      </w:r>
    </w:p>
    <w:p w14:paraId="58F181EA" w14:textId="77777777" w:rsidR="00000000" w:rsidRDefault="00C76072">
      <w:pPr>
        <w:pStyle w:val="T1"/>
        <w:jc w:val="left"/>
        <w:rPr>
          <w:lang w:val="nl-NL"/>
        </w:rPr>
      </w:pPr>
    </w:p>
    <w:p w14:paraId="4411CBE5" w14:textId="77777777" w:rsidR="00000000" w:rsidRDefault="00C76072">
      <w:pPr>
        <w:pStyle w:val="T1"/>
        <w:jc w:val="left"/>
        <w:rPr>
          <w:lang w:val="nl-NL"/>
        </w:rPr>
      </w:pPr>
      <w:r>
        <w:rPr>
          <w:lang w:val="nl-NL"/>
        </w:rPr>
        <w:t>1995</w:t>
      </w:r>
    </w:p>
    <w:p w14:paraId="79C7DA84" w14:textId="77777777" w:rsidR="00000000" w:rsidRDefault="00C76072">
      <w:pPr>
        <w:pStyle w:val="T1"/>
        <w:jc w:val="left"/>
        <w:rPr>
          <w:lang w:val="nl-NL"/>
        </w:rPr>
      </w:pPr>
      <w:r>
        <w:rPr>
          <w:lang w:val="nl-NL"/>
        </w:rPr>
        <w:t>.</w:t>
      </w:r>
      <w:r>
        <w:rPr>
          <w:lang w:val="nl-NL"/>
        </w:rPr>
        <w:tab/>
        <w:t>orgel beschadigd d</w:t>
      </w:r>
      <w:r>
        <w:rPr>
          <w:lang w:val="nl-NL"/>
        </w:rPr>
        <w:t>oor lekkages in dak kerkgebouw</w:t>
      </w:r>
    </w:p>
    <w:p w14:paraId="0317015A" w14:textId="77777777" w:rsidR="00000000" w:rsidRDefault="00C76072">
      <w:pPr>
        <w:pStyle w:val="T1"/>
        <w:jc w:val="left"/>
        <w:rPr>
          <w:lang w:val="nl-NL"/>
        </w:rPr>
      </w:pPr>
    </w:p>
    <w:p w14:paraId="249B95DD" w14:textId="77777777" w:rsidR="00000000" w:rsidRDefault="00C76072">
      <w:pPr>
        <w:pStyle w:val="Heading2"/>
        <w:rPr>
          <w:i w:val="0"/>
          <w:iCs/>
        </w:rPr>
      </w:pPr>
      <w:r>
        <w:rPr>
          <w:i w:val="0"/>
          <w:iCs/>
        </w:rPr>
        <w:t>Technische gegevens</w:t>
      </w:r>
    </w:p>
    <w:p w14:paraId="7FD113A7" w14:textId="77777777" w:rsidR="00000000" w:rsidRDefault="00C76072">
      <w:pPr>
        <w:pStyle w:val="T1"/>
        <w:jc w:val="left"/>
        <w:rPr>
          <w:lang w:val="nl-NL"/>
        </w:rPr>
      </w:pPr>
    </w:p>
    <w:p w14:paraId="12EBF2BE" w14:textId="77777777" w:rsidR="00000000" w:rsidRDefault="00C76072">
      <w:pPr>
        <w:pStyle w:val="T1"/>
        <w:jc w:val="left"/>
        <w:rPr>
          <w:lang w:val="nl-NL"/>
        </w:rPr>
      </w:pPr>
      <w:r>
        <w:rPr>
          <w:lang w:val="nl-NL"/>
        </w:rPr>
        <w:t>Werkindeling</w:t>
      </w:r>
    </w:p>
    <w:p w14:paraId="00CC2D48" w14:textId="77777777" w:rsidR="00000000" w:rsidRDefault="00C76072">
      <w:pPr>
        <w:pStyle w:val="T1"/>
        <w:jc w:val="left"/>
        <w:rPr>
          <w:lang w:val="nl-NL"/>
        </w:rPr>
      </w:pPr>
      <w:r>
        <w:rPr>
          <w:lang w:val="nl-NL"/>
        </w:rPr>
        <w:t>hoofdwerk, bovenwerk, aangehangen pedaal</w:t>
      </w:r>
    </w:p>
    <w:p w14:paraId="33F1D6DC" w14:textId="77777777" w:rsidR="00000000" w:rsidRDefault="00C76072">
      <w:pPr>
        <w:pStyle w:val="T1"/>
        <w:jc w:val="left"/>
        <w:rPr>
          <w:lang w:val="nl-NL"/>
        </w:rPr>
      </w:pPr>
    </w:p>
    <w:p w14:paraId="5FCC7623" w14:textId="77777777" w:rsidR="00000000" w:rsidRDefault="00C7607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50"/>
        <w:gridCol w:w="707"/>
        <w:gridCol w:w="1425"/>
        <w:gridCol w:w="360"/>
      </w:tblGrid>
      <w:tr w:rsidR="00000000" w14:paraId="2D9FC15E" w14:textId="77777777">
        <w:tblPrEx>
          <w:tblCellMar>
            <w:top w:w="0" w:type="dxa"/>
            <w:bottom w:w="0" w:type="dxa"/>
          </w:tblCellMar>
        </w:tblPrEx>
        <w:tc>
          <w:tcPr>
            <w:tcW w:w="1350" w:type="dxa"/>
          </w:tcPr>
          <w:p w14:paraId="41DCF53E" w14:textId="77777777" w:rsidR="00000000" w:rsidRDefault="00C76072">
            <w:pPr>
              <w:pStyle w:val="T4dispositie"/>
              <w:jc w:val="left"/>
              <w:rPr>
                <w:i/>
                <w:iCs/>
                <w:lang w:val="nl-NL"/>
              </w:rPr>
            </w:pPr>
            <w:r>
              <w:rPr>
                <w:i/>
                <w:iCs/>
                <w:lang w:val="nl-NL"/>
              </w:rPr>
              <w:t>Hoofdwerk (I)</w:t>
            </w:r>
          </w:p>
          <w:p w14:paraId="54B9297C" w14:textId="77777777" w:rsidR="00000000" w:rsidRDefault="00C76072">
            <w:pPr>
              <w:pStyle w:val="T4dispositie"/>
              <w:jc w:val="left"/>
              <w:rPr>
                <w:lang w:val="nl-NL"/>
              </w:rPr>
            </w:pPr>
            <w:r>
              <w:rPr>
                <w:lang w:val="nl-NL"/>
              </w:rPr>
              <w:t>9 stemmen</w:t>
            </w:r>
          </w:p>
          <w:p w14:paraId="5E794B58" w14:textId="77777777" w:rsidR="00000000" w:rsidRDefault="00C76072">
            <w:pPr>
              <w:pStyle w:val="T4dispositie"/>
              <w:jc w:val="left"/>
              <w:rPr>
                <w:lang w:val="nl-NL"/>
              </w:rPr>
            </w:pPr>
          </w:p>
          <w:p w14:paraId="6E4C4BE1" w14:textId="77777777" w:rsidR="00000000" w:rsidRDefault="00C76072">
            <w:pPr>
              <w:pStyle w:val="T4dispositie"/>
              <w:jc w:val="left"/>
              <w:rPr>
                <w:lang w:val="nl-NL"/>
              </w:rPr>
            </w:pPr>
            <w:r>
              <w:rPr>
                <w:lang w:val="nl-NL"/>
              </w:rPr>
              <w:t>Bourdon</w:t>
            </w:r>
          </w:p>
          <w:p w14:paraId="0007D993" w14:textId="77777777" w:rsidR="00000000" w:rsidRDefault="00C76072">
            <w:pPr>
              <w:pStyle w:val="T4dispositie"/>
              <w:jc w:val="left"/>
              <w:rPr>
                <w:lang w:val="nl-NL"/>
              </w:rPr>
            </w:pPr>
            <w:proofErr w:type="spellStart"/>
            <w:r>
              <w:rPr>
                <w:lang w:val="nl-NL"/>
              </w:rPr>
              <w:t>Prestant</w:t>
            </w:r>
            <w:proofErr w:type="spellEnd"/>
          </w:p>
          <w:p w14:paraId="48327FFE" w14:textId="77777777" w:rsidR="00000000" w:rsidRDefault="00C76072">
            <w:pPr>
              <w:pStyle w:val="T4dispositie"/>
              <w:jc w:val="left"/>
              <w:rPr>
                <w:lang w:val="nl-NL"/>
              </w:rPr>
            </w:pPr>
            <w:r>
              <w:rPr>
                <w:lang w:val="nl-NL"/>
              </w:rPr>
              <w:t>Bourdon</w:t>
            </w:r>
          </w:p>
          <w:p w14:paraId="546517D4" w14:textId="77777777" w:rsidR="00000000" w:rsidRDefault="00C76072">
            <w:pPr>
              <w:pStyle w:val="T4dispositie"/>
              <w:jc w:val="left"/>
              <w:rPr>
                <w:lang w:val="nl-NL"/>
              </w:rPr>
            </w:pPr>
            <w:r>
              <w:rPr>
                <w:lang w:val="nl-NL"/>
              </w:rPr>
              <w:t>Octaaf</w:t>
            </w:r>
          </w:p>
          <w:p w14:paraId="454FFE5A" w14:textId="77777777" w:rsidR="00000000" w:rsidRDefault="00C76072">
            <w:pPr>
              <w:pStyle w:val="T4dispositie"/>
              <w:jc w:val="left"/>
              <w:rPr>
                <w:lang w:val="nl-NL"/>
              </w:rPr>
            </w:pPr>
            <w:r>
              <w:rPr>
                <w:lang w:val="nl-NL"/>
              </w:rPr>
              <w:t>Fluit</w:t>
            </w:r>
          </w:p>
          <w:p w14:paraId="28DD9079" w14:textId="77777777" w:rsidR="00000000" w:rsidRDefault="00C76072">
            <w:pPr>
              <w:pStyle w:val="T4dispositie"/>
              <w:jc w:val="left"/>
              <w:rPr>
                <w:lang w:val="nl-NL"/>
              </w:rPr>
            </w:pPr>
            <w:proofErr w:type="spellStart"/>
            <w:r>
              <w:rPr>
                <w:lang w:val="nl-NL"/>
              </w:rPr>
              <w:t>Quint</w:t>
            </w:r>
            <w:proofErr w:type="spellEnd"/>
          </w:p>
          <w:p w14:paraId="56FC3A43" w14:textId="77777777" w:rsidR="00000000" w:rsidRDefault="00C76072">
            <w:pPr>
              <w:pStyle w:val="T4dispositie"/>
              <w:jc w:val="left"/>
              <w:rPr>
                <w:lang w:val="nl-NL"/>
              </w:rPr>
            </w:pPr>
            <w:r>
              <w:rPr>
                <w:lang w:val="nl-NL"/>
              </w:rPr>
              <w:t>Octaaf</w:t>
            </w:r>
          </w:p>
          <w:p w14:paraId="2554010C" w14:textId="77777777" w:rsidR="00000000" w:rsidRDefault="00C76072">
            <w:pPr>
              <w:pStyle w:val="T4dispositie"/>
              <w:jc w:val="left"/>
              <w:rPr>
                <w:lang w:val="nl-NL"/>
              </w:rPr>
            </w:pPr>
            <w:r>
              <w:rPr>
                <w:lang w:val="nl-NL"/>
              </w:rPr>
              <w:t>Mixtuur</w:t>
            </w:r>
          </w:p>
          <w:p w14:paraId="22B8E1A2" w14:textId="77777777" w:rsidR="00000000" w:rsidRDefault="00C76072">
            <w:pPr>
              <w:pStyle w:val="T4dispositie"/>
              <w:jc w:val="left"/>
              <w:rPr>
                <w:lang w:val="nl-NL"/>
              </w:rPr>
            </w:pPr>
            <w:r>
              <w:rPr>
                <w:lang w:val="nl-NL"/>
              </w:rPr>
              <w:t>Trompet B/D</w:t>
            </w:r>
          </w:p>
        </w:tc>
        <w:tc>
          <w:tcPr>
            <w:tcW w:w="707" w:type="dxa"/>
          </w:tcPr>
          <w:p w14:paraId="29B4C724" w14:textId="77777777" w:rsidR="00000000" w:rsidRDefault="00C76072">
            <w:pPr>
              <w:pStyle w:val="T4dispositie"/>
              <w:jc w:val="left"/>
              <w:rPr>
                <w:lang w:val="nl-NL"/>
              </w:rPr>
            </w:pPr>
          </w:p>
          <w:p w14:paraId="174867E7" w14:textId="77777777" w:rsidR="00000000" w:rsidRDefault="00C76072">
            <w:pPr>
              <w:pStyle w:val="T4dispositie"/>
              <w:jc w:val="left"/>
              <w:rPr>
                <w:lang w:val="nl-NL"/>
              </w:rPr>
            </w:pPr>
          </w:p>
          <w:p w14:paraId="4FC6C8C2" w14:textId="77777777" w:rsidR="00000000" w:rsidRDefault="00C76072">
            <w:pPr>
              <w:pStyle w:val="T4dispositie"/>
              <w:jc w:val="left"/>
              <w:rPr>
                <w:lang w:val="nl-NL"/>
              </w:rPr>
            </w:pPr>
          </w:p>
          <w:p w14:paraId="18108B07" w14:textId="77777777" w:rsidR="00000000" w:rsidRDefault="00C76072">
            <w:pPr>
              <w:pStyle w:val="T4dispositie"/>
              <w:jc w:val="left"/>
              <w:rPr>
                <w:lang w:val="nl-NL"/>
              </w:rPr>
            </w:pPr>
            <w:r>
              <w:rPr>
                <w:lang w:val="nl-NL"/>
              </w:rPr>
              <w:t>16'</w:t>
            </w:r>
          </w:p>
          <w:p w14:paraId="4DB24922" w14:textId="77777777" w:rsidR="00000000" w:rsidRDefault="00C76072">
            <w:pPr>
              <w:pStyle w:val="T4dispositie"/>
              <w:jc w:val="left"/>
              <w:rPr>
                <w:lang w:val="nl-NL"/>
              </w:rPr>
            </w:pPr>
            <w:r>
              <w:rPr>
                <w:lang w:val="nl-NL"/>
              </w:rPr>
              <w:t>8'</w:t>
            </w:r>
          </w:p>
          <w:p w14:paraId="4BAC8307" w14:textId="77777777" w:rsidR="00000000" w:rsidRDefault="00C76072">
            <w:pPr>
              <w:pStyle w:val="T4dispositie"/>
              <w:jc w:val="left"/>
              <w:rPr>
                <w:lang w:val="nl-NL"/>
              </w:rPr>
            </w:pPr>
            <w:r>
              <w:rPr>
                <w:lang w:val="nl-NL"/>
              </w:rPr>
              <w:t>8'</w:t>
            </w:r>
          </w:p>
          <w:p w14:paraId="342B900A" w14:textId="77777777" w:rsidR="00000000" w:rsidRDefault="00C76072">
            <w:pPr>
              <w:pStyle w:val="T4dispositie"/>
              <w:jc w:val="left"/>
              <w:rPr>
                <w:lang w:val="nl-NL"/>
              </w:rPr>
            </w:pPr>
            <w:r>
              <w:rPr>
                <w:lang w:val="nl-NL"/>
              </w:rPr>
              <w:t>4'</w:t>
            </w:r>
          </w:p>
          <w:p w14:paraId="0641AA13" w14:textId="77777777" w:rsidR="00000000" w:rsidRDefault="00C76072">
            <w:pPr>
              <w:pStyle w:val="T4dispositie"/>
              <w:jc w:val="left"/>
              <w:rPr>
                <w:lang w:val="nl-NL"/>
              </w:rPr>
            </w:pPr>
            <w:r>
              <w:rPr>
                <w:lang w:val="nl-NL"/>
              </w:rPr>
              <w:t>4'</w:t>
            </w:r>
          </w:p>
          <w:p w14:paraId="20265799" w14:textId="77777777" w:rsidR="00000000" w:rsidRDefault="00C76072">
            <w:pPr>
              <w:pStyle w:val="T4dispositie"/>
              <w:jc w:val="left"/>
              <w:rPr>
                <w:lang w:val="nl-NL"/>
              </w:rPr>
            </w:pPr>
            <w:r>
              <w:rPr>
                <w:lang w:val="nl-NL"/>
              </w:rPr>
              <w:t>3'</w:t>
            </w:r>
          </w:p>
          <w:p w14:paraId="79FB4100" w14:textId="77777777" w:rsidR="00000000" w:rsidRDefault="00C76072">
            <w:pPr>
              <w:pStyle w:val="T4dispositie"/>
              <w:jc w:val="left"/>
              <w:rPr>
                <w:lang w:val="nl-NL"/>
              </w:rPr>
            </w:pPr>
            <w:r>
              <w:rPr>
                <w:lang w:val="nl-NL"/>
              </w:rPr>
              <w:t>2'</w:t>
            </w:r>
          </w:p>
          <w:p w14:paraId="36F99496" w14:textId="77777777" w:rsidR="00000000" w:rsidRDefault="00C76072">
            <w:pPr>
              <w:pStyle w:val="T4dispositie"/>
              <w:jc w:val="left"/>
              <w:rPr>
                <w:lang w:val="nl-NL"/>
              </w:rPr>
            </w:pPr>
            <w:r>
              <w:rPr>
                <w:lang w:val="nl-NL"/>
              </w:rPr>
              <w:t>3-4 st.</w:t>
            </w:r>
          </w:p>
          <w:p w14:paraId="1FC61470" w14:textId="77777777" w:rsidR="00000000" w:rsidRDefault="00C76072">
            <w:pPr>
              <w:pStyle w:val="T4dispositie"/>
              <w:jc w:val="left"/>
              <w:rPr>
                <w:lang w:val="nl-NL"/>
              </w:rPr>
            </w:pPr>
            <w:r>
              <w:rPr>
                <w:lang w:val="nl-NL"/>
              </w:rPr>
              <w:t>8'</w:t>
            </w:r>
          </w:p>
        </w:tc>
        <w:tc>
          <w:tcPr>
            <w:tcW w:w="1425" w:type="dxa"/>
          </w:tcPr>
          <w:p w14:paraId="0D0ACD47" w14:textId="77777777" w:rsidR="00000000" w:rsidRDefault="00C76072">
            <w:pPr>
              <w:pStyle w:val="T4dispositie"/>
              <w:jc w:val="left"/>
              <w:rPr>
                <w:i/>
                <w:iCs/>
                <w:lang w:val="nl-NL"/>
              </w:rPr>
            </w:pPr>
            <w:r>
              <w:rPr>
                <w:i/>
                <w:iCs/>
                <w:lang w:val="nl-NL"/>
              </w:rPr>
              <w:t>Boven</w:t>
            </w:r>
            <w:r>
              <w:rPr>
                <w:i/>
                <w:iCs/>
                <w:lang w:val="nl-NL"/>
              </w:rPr>
              <w:t>werk (II)</w:t>
            </w:r>
          </w:p>
          <w:p w14:paraId="7271E64B" w14:textId="77777777" w:rsidR="00000000" w:rsidRDefault="00C76072">
            <w:pPr>
              <w:pStyle w:val="T4dispositie"/>
              <w:jc w:val="left"/>
              <w:rPr>
                <w:lang w:val="nl-NL"/>
              </w:rPr>
            </w:pPr>
            <w:r>
              <w:rPr>
                <w:lang w:val="nl-NL"/>
              </w:rPr>
              <w:t>6 stemmen</w:t>
            </w:r>
          </w:p>
          <w:p w14:paraId="169CD2B8" w14:textId="77777777" w:rsidR="00000000" w:rsidRDefault="00C76072">
            <w:pPr>
              <w:pStyle w:val="T4dispositie"/>
              <w:jc w:val="left"/>
              <w:rPr>
                <w:lang w:val="nl-NL"/>
              </w:rPr>
            </w:pPr>
          </w:p>
          <w:p w14:paraId="194C9FE8" w14:textId="77777777" w:rsidR="00000000" w:rsidRDefault="00C76072">
            <w:pPr>
              <w:pStyle w:val="T4dispositie"/>
              <w:jc w:val="left"/>
              <w:rPr>
                <w:lang w:val="nl-NL"/>
              </w:rPr>
            </w:pPr>
            <w:proofErr w:type="spellStart"/>
            <w:r>
              <w:rPr>
                <w:lang w:val="nl-NL"/>
              </w:rPr>
              <w:t>Prestant</w:t>
            </w:r>
            <w:proofErr w:type="spellEnd"/>
          </w:p>
          <w:p w14:paraId="2B9F5090" w14:textId="77777777" w:rsidR="00000000" w:rsidRDefault="00C76072">
            <w:pPr>
              <w:pStyle w:val="T4dispositie"/>
              <w:jc w:val="left"/>
              <w:rPr>
                <w:lang w:val="nl-NL"/>
              </w:rPr>
            </w:pPr>
            <w:r>
              <w:rPr>
                <w:lang w:val="nl-NL"/>
              </w:rPr>
              <w:t>Holpijp</w:t>
            </w:r>
          </w:p>
          <w:p w14:paraId="19E27084" w14:textId="77777777" w:rsidR="00000000" w:rsidRDefault="00C76072">
            <w:pPr>
              <w:pStyle w:val="T4dispositie"/>
              <w:jc w:val="left"/>
              <w:rPr>
                <w:lang w:val="nl-NL"/>
              </w:rPr>
            </w:pPr>
            <w:r>
              <w:rPr>
                <w:lang w:val="nl-NL"/>
              </w:rPr>
              <w:t>Gamba</w:t>
            </w:r>
          </w:p>
          <w:p w14:paraId="1F034761" w14:textId="77777777" w:rsidR="00000000" w:rsidRDefault="00C76072">
            <w:pPr>
              <w:pStyle w:val="T4dispositie"/>
              <w:jc w:val="left"/>
              <w:rPr>
                <w:lang w:val="nl-NL"/>
              </w:rPr>
            </w:pPr>
            <w:r>
              <w:rPr>
                <w:lang w:val="nl-NL"/>
              </w:rPr>
              <w:t>Zweving</w:t>
            </w:r>
          </w:p>
          <w:p w14:paraId="5BD61C65" w14:textId="77777777" w:rsidR="00000000" w:rsidRDefault="00C76072">
            <w:pPr>
              <w:pStyle w:val="T4dispositie"/>
              <w:jc w:val="left"/>
              <w:rPr>
                <w:lang w:val="nl-NL"/>
              </w:rPr>
            </w:pPr>
            <w:proofErr w:type="spellStart"/>
            <w:r>
              <w:rPr>
                <w:lang w:val="nl-NL"/>
              </w:rPr>
              <w:t>Flute</w:t>
            </w:r>
            <w:proofErr w:type="spellEnd"/>
            <w:r>
              <w:rPr>
                <w:lang w:val="nl-NL"/>
              </w:rPr>
              <w:t xml:space="preserve"> </w:t>
            </w:r>
            <w:proofErr w:type="spellStart"/>
            <w:r>
              <w:rPr>
                <w:lang w:val="nl-NL"/>
              </w:rPr>
              <w:t>douce</w:t>
            </w:r>
            <w:proofErr w:type="spellEnd"/>
          </w:p>
          <w:p w14:paraId="400C2575" w14:textId="77777777" w:rsidR="00000000" w:rsidRDefault="00C76072">
            <w:pPr>
              <w:pStyle w:val="T4dispositie"/>
              <w:jc w:val="left"/>
              <w:rPr>
                <w:lang w:val="nl-NL"/>
              </w:rPr>
            </w:pPr>
            <w:r>
              <w:rPr>
                <w:lang w:val="nl-NL"/>
              </w:rPr>
              <w:t>Woudfluit</w:t>
            </w:r>
          </w:p>
        </w:tc>
        <w:tc>
          <w:tcPr>
            <w:tcW w:w="360" w:type="dxa"/>
          </w:tcPr>
          <w:p w14:paraId="2D05E062" w14:textId="77777777" w:rsidR="00000000" w:rsidRDefault="00C76072">
            <w:pPr>
              <w:pStyle w:val="T4dispositie"/>
              <w:jc w:val="left"/>
              <w:rPr>
                <w:lang w:val="nl-NL"/>
              </w:rPr>
            </w:pPr>
          </w:p>
          <w:p w14:paraId="557DD223" w14:textId="77777777" w:rsidR="00000000" w:rsidRDefault="00C76072">
            <w:pPr>
              <w:pStyle w:val="T4dispositie"/>
              <w:jc w:val="left"/>
              <w:rPr>
                <w:lang w:val="nl-NL"/>
              </w:rPr>
            </w:pPr>
          </w:p>
          <w:p w14:paraId="56F36DF1" w14:textId="77777777" w:rsidR="00000000" w:rsidRDefault="00C76072">
            <w:pPr>
              <w:pStyle w:val="T4dispositie"/>
              <w:jc w:val="left"/>
              <w:rPr>
                <w:lang w:val="nl-NL"/>
              </w:rPr>
            </w:pPr>
          </w:p>
          <w:p w14:paraId="53CD9F99" w14:textId="77777777" w:rsidR="00000000" w:rsidRDefault="00C76072">
            <w:pPr>
              <w:pStyle w:val="T4dispositie"/>
              <w:jc w:val="left"/>
              <w:rPr>
                <w:lang w:val="nl-NL"/>
              </w:rPr>
            </w:pPr>
            <w:r>
              <w:rPr>
                <w:lang w:val="nl-NL"/>
              </w:rPr>
              <w:t>8'</w:t>
            </w:r>
          </w:p>
          <w:p w14:paraId="1270A3C0" w14:textId="77777777" w:rsidR="00000000" w:rsidRDefault="00C76072">
            <w:pPr>
              <w:pStyle w:val="T4dispositie"/>
              <w:jc w:val="left"/>
              <w:rPr>
                <w:lang w:val="nl-NL"/>
              </w:rPr>
            </w:pPr>
            <w:r>
              <w:rPr>
                <w:lang w:val="nl-NL"/>
              </w:rPr>
              <w:t>8'</w:t>
            </w:r>
          </w:p>
          <w:p w14:paraId="0646B733" w14:textId="77777777" w:rsidR="00000000" w:rsidRDefault="00C76072">
            <w:pPr>
              <w:pStyle w:val="T4dispositie"/>
              <w:jc w:val="left"/>
              <w:rPr>
                <w:lang w:val="nl-NL"/>
              </w:rPr>
            </w:pPr>
            <w:r>
              <w:rPr>
                <w:lang w:val="nl-NL"/>
              </w:rPr>
              <w:t>8'</w:t>
            </w:r>
          </w:p>
          <w:p w14:paraId="61EEC6B7" w14:textId="77777777" w:rsidR="00000000" w:rsidRDefault="00C76072">
            <w:pPr>
              <w:pStyle w:val="T4dispositie"/>
              <w:jc w:val="left"/>
              <w:rPr>
                <w:lang w:val="nl-NL"/>
              </w:rPr>
            </w:pPr>
            <w:r>
              <w:rPr>
                <w:lang w:val="nl-NL"/>
              </w:rPr>
              <w:t>8'</w:t>
            </w:r>
          </w:p>
          <w:p w14:paraId="204A343F" w14:textId="77777777" w:rsidR="00000000" w:rsidRDefault="00C76072">
            <w:pPr>
              <w:pStyle w:val="T4dispositie"/>
              <w:jc w:val="left"/>
              <w:rPr>
                <w:lang w:val="nl-NL"/>
              </w:rPr>
            </w:pPr>
            <w:r>
              <w:rPr>
                <w:lang w:val="nl-NL"/>
              </w:rPr>
              <w:t>4'</w:t>
            </w:r>
          </w:p>
          <w:p w14:paraId="59C31F97" w14:textId="77777777" w:rsidR="00000000" w:rsidRDefault="00C76072">
            <w:pPr>
              <w:pStyle w:val="T4dispositie"/>
              <w:jc w:val="left"/>
              <w:rPr>
                <w:lang w:val="nl-NL"/>
              </w:rPr>
            </w:pPr>
            <w:r>
              <w:rPr>
                <w:lang w:val="nl-NL"/>
              </w:rPr>
              <w:t>2'</w:t>
            </w:r>
          </w:p>
        </w:tc>
      </w:tr>
    </w:tbl>
    <w:p w14:paraId="64CA00FF" w14:textId="77777777" w:rsidR="00000000" w:rsidRDefault="00C76072">
      <w:pPr>
        <w:pStyle w:val="T1"/>
        <w:jc w:val="left"/>
        <w:rPr>
          <w:lang w:val="nl-NL"/>
        </w:rPr>
      </w:pPr>
    </w:p>
    <w:p w14:paraId="34952C46" w14:textId="77777777" w:rsidR="00000000" w:rsidRDefault="00C76072">
      <w:pPr>
        <w:pStyle w:val="T1"/>
        <w:jc w:val="left"/>
        <w:rPr>
          <w:lang w:val="nl-NL"/>
        </w:rPr>
      </w:pPr>
      <w:r>
        <w:rPr>
          <w:lang w:val="nl-NL"/>
        </w:rPr>
        <w:lastRenderedPageBreak/>
        <w:t>Werktuiglijk register</w:t>
      </w:r>
    </w:p>
    <w:p w14:paraId="59D05A03" w14:textId="77777777" w:rsidR="00000000" w:rsidRDefault="00C76072">
      <w:pPr>
        <w:pStyle w:val="T1"/>
        <w:jc w:val="left"/>
        <w:rPr>
          <w:lang w:val="nl-NL"/>
        </w:rPr>
      </w:pPr>
      <w:r>
        <w:rPr>
          <w:lang w:val="nl-NL"/>
        </w:rPr>
        <w:t xml:space="preserve">koppeling </w:t>
      </w:r>
      <w:proofErr w:type="spellStart"/>
      <w:r>
        <w:rPr>
          <w:lang w:val="nl-NL"/>
        </w:rPr>
        <w:t>HW-BW</w:t>
      </w:r>
      <w:proofErr w:type="spellEnd"/>
      <w:r>
        <w:rPr>
          <w:lang w:val="nl-NL"/>
        </w:rPr>
        <w:t xml:space="preserve"> B/D</w:t>
      </w:r>
    </w:p>
    <w:p w14:paraId="291A041A" w14:textId="77777777" w:rsidR="00000000" w:rsidRDefault="00C76072">
      <w:pPr>
        <w:pStyle w:val="T1"/>
        <w:jc w:val="left"/>
        <w:rPr>
          <w:lang w:val="nl-NL"/>
        </w:rPr>
      </w:pPr>
    </w:p>
    <w:p w14:paraId="661C1935" w14:textId="77777777" w:rsidR="00000000" w:rsidRDefault="00C76072">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gridCol w:w="729"/>
        <w:gridCol w:w="729"/>
      </w:tblGrid>
      <w:tr w:rsidR="00000000" w14:paraId="2B5E6D32" w14:textId="77777777">
        <w:tblPrEx>
          <w:tblCellMar>
            <w:top w:w="0" w:type="dxa"/>
            <w:bottom w:w="0" w:type="dxa"/>
          </w:tblCellMar>
        </w:tblPrEx>
        <w:tc>
          <w:tcPr>
            <w:tcW w:w="1023" w:type="dxa"/>
          </w:tcPr>
          <w:p w14:paraId="5EFFF632" w14:textId="77777777" w:rsidR="00000000" w:rsidRDefault="00C76072">
            <w:pPr>
              <w:pStyle w:val="T1"/>
              <w:jc w:val="left"/>
              <w:rPr>
                <w:lang w:val="nl-NL"/>
              </w:rPr>
            </w:pPr>
            <w:r>
              <w:rPr>
                <w:lang w:val="nl-NL"/>
              </w:rPr>
              <w:t>Mixtuur</w:t>
            </w:r>
          </w:p>
        </w:tc>
        <w:tc>
          <w:tcPr>
            <w:tcW w:w="718" w:type="dxa"/>
          </w:tcPr>
          <w:p w14:paraId="1C94C43E" w14:textId="77777777" w:rsidR="00000000" w:rsidRDefault="00C76072">
            <w:pPr>
              <w:pStyle w:val="T4dispositie"/>
              <w:jc w:val="left"/>
              <w:rPr>
                <w:lang w:val="nl-NL"/>
              </w:rPr>
            </w:pPr>
            <w:r>
              <w:rPr>
                <w:lang w:val="nl-NL"/>
              </w:rPr>
              <w:t>C</w:t>
            </w:r>
          </w:p>
          <w:p w14:paraId="12393D77" w14:textId="77777777" w:rsidR="00000000" w:rsidRDefault="00C76072">
            <w:pPr>
              <w:pStyle w:val="T4dispositie"/>
              <w:jc w:val="left"/>
              <w:rPr>
                <w:lang w:val="nl-NL"/>
              </w:rPr>
            </w:pPr>
            <w:r>
              <w:rPr>
                <w:lang w:val="nl-NL"/>
              </w:rPr>
              <w:t>2</w:t>
            </w:r>
          </w:p>
          <w:p w14:paraId="38F7C7E3" w14:textId="77777777" w:rsidR="00000000" w:rsidRDefault="00C76072">
            <w:pPr>
              <w:pStyle w:val="T4dispositie"/>
              <w:jc w:val="left"/>
              <w:rPr>
                <w:lang w:val="nl-NL"/>
              </w:rPr>
            </w:pPr>
            <w:r>
              <w:rPr>
                <w:lang w:val="nl-NL"/>
              </w:rPr>
              <w:t>1 1/3</w:t>
            </w:r>
          </w:p>
          <w:p w14:paraId="14BC1826" w14:textId="77777777" w:rsidR="00000000" w:rsidRDefault="00C76072">
            <w:pPr>
              <w:pStyle w:val="T4dispositie"/>
              <w:jc w:val="left"/>
              <w:rPr>
                <w:lang w:val="nl-NL"/>
              </w:rPr>
            </w:pPr>
            <w:r>
              <w:rPr>
                <w:lang w:val="nl-NL"/>
              </w:rPr>
              <w:t>1</w:t>
            </w:r>
          </w:p>
        </w:tc>
        <w:tc>
          <w:tcPr>
            <w:tcW w:w="729" w:type="dxa"/>
          </w:tcPr>
          <w:p w14:paraId="0EF724A0" w14:textId="77777777" w:rsidR="00000000" w:rsidRDefault="00C76072">
            <w:pPr>
              <w:pStyle w:val="T4dispositie"/>
              <w:jc w:val="left"/>
              <w:rPr>
                <w:lang w:val="nl-NL"/>
              </w:rPr>
            </w:pPr>
            <w:r>
              <w:rPr>
                <w:lang w:val="nl-NL"/>
              </w:rPr>
              <w:t>c</w:t>
            </w:r>
          </w:p>
          <w:p w14:paraId="3A44D828" w14:textId="77777777" w:rsidR="00000000" w:rsidRDefault="00C76072">
            <w:pPr>
              <w:pStyle w:val="T4dispositie"/>
              <w:jc w:val="left"/>
              <w:rPr>
                <w:lang w:val="nl-NL"/>
              </w:rPr>
            </w:pPr>
            <w:r>
              <w:rPr>
                <w:lang w:val="nl-NL"/>
              </w:rPr>
              <w:t>2 2/3</w:t>
            </w:r>
          </w:p>
          <w:p w14:paraId="7E253BB0" w14:textId="77777777" w:rsidR="00000000" w:rsidRDefault="00C76072">
            <w:pPr>
              <w:pStyle w:val="T4dispositie"/>
              <w:jc w:val="left"/>
              <w:rPr>
                <w:lang w:val="nl-NL"/>
              </w:rPr>
            </w:pPr>
            <w:r>
              <w:rPr>
                <w:lang w:val="nl-NL"/>
              </w:rPr>
              <w:t>2</w:t>
            </w:r>
          </w:p>
          <w:p w14:paraId="756FC1E0" w14:textId="77777777" w:rsidR="00000000" w:rsidRDefault="00C76072">
            <w:pPr>
              <w:pStyle w:val="T4dispositie"/>
              <w:jc w:val="left"/>
              <w:rPr>
                <w:lang w:val="nl-NL"/>
              </w:rPr>
            </w:pPr>
            <w:r>
              <w:rPr>
                <w:lang w:val="nl-NL"/>
              </w:rPr>
              <w:t>1 1/3</w:t>
            </w:r>
          </w:p>
        </w:tc>
        <w:tc>
          <w:tcPr>
            <w:tcW w:w="718" w:type="dxa"/>
          </w:tcPr>
          <w:p w14:paraId="5B6DA0CA" w14:textId="77777777" w:rsidR="00000000" w:rsidRDefault="00C76072">
            <w:pPr>
              <w:pStyle w:val="T4dispositie"/>
              <w:jc w:val="left"/>
              <w:rPr>
                <w:vertAlign w:val="superscript"/>
                <w:lang w:val="nl-NL"/>
              </w:rPr>
            </w:pPr>
            <w:r>
              <w:rPr>
                <w:lang w:val="nl-NL"/>
              </w:rPr>
              <w:t>c</w:t>
            </w:r>
            <w:r>
              <w:rPr>
                <w:vertAlign w:val="superscript"/>
                <w:lang w:val="nl-NL"/>
              </w:rPr>
              <w:t>1</w:t>
            </w:r>
          </w:p>
          <w:p w14:paraId="17BE4D50" w14:textId="77777777" w:rsidR="00000000" w:rsidRDefault="00C76072">
            <w:pPr>
              <w:pStyle w:val="T4dispositie"/>
              <w:jc w:val="left"/>
              <w:rPr>
                <w:lang w:val="nl-NL"/>
              </w:rPr>
            </w:pPr>
            <w:r>
              <w:rPr>
                <w:lang w:val="nl-NL"/>
              </w:rPr>
              <w:t>4</w:t>
            </w:r>
          </w:p>
          <w:p w14:paraId="7AA8A710" w14:textId="77777777" w:rsidR="00000000" w:rsidRDefault="00C76072">
            <w:pPr>
              <w:pStyle w:val="T4dispositie"/>
              <w:jc w:val="left"/>
              <w:rPr>
                <w:lang w:val="nl-NL"/>
              </w:rPr>
            </w:pPr>
            <w:r>
              <w:rPr>
                <w:lang w:val="nl-NL"/>
              </w:rPr>
              <w:t>2 2/3</w:t>
            </w:r>
          </w:p>
          <w:p w14:paraId="331E0913" w14:textId="77777777" w:rsidR="00000000" w:rsidRDefault="00C76072">
            <w:pPr>
              <w:pStyle w:val="T4dispositie"/>
              <w:jc w:val="left"/>
              <w:rPr>
                <w:lang w:val="nl-NL"/>
              </w:rPr>
            </w:pPr>
            <w:r>
              <w:rPr>
                <w:lang w:val="nl-NL"/>
              </w:rPr>
              <w:t>2</w:t>
            </w:r>
          </w:p>
        </w:tc>
        <w:tc>
          <w:tcPr>
            <w:tcW w:w="729" w:type="dxa"/>
          </w:tcPr>
          <w:p w14:paraId="224EE5E9" w14:textId="77777777" w:rsidR="00000000" w:rsidRDefault="00C76072">
            <w:pPr>
              <w:pStyle w:val="T4dispositie"/>
              <w:jc w:val="left"/>
              <w:rPr>
                <w:vertAlign w:val="superscript"/>
                <w:lang w:val="nl-NL"/>
              </w:rPr>
            </w:pPr>
            <w:r>
              <w:rPr>
                <w:lang w:val="nl-NL"/>
              </w:rPr>
              <w:t>c</w:t>
            </w:r>
            <w:r>
              <w:rPr>
                <w:vertAlign w:val="superscript"/>
                <w:lang w:val="nl-NL"/>
              </w:rPr>
              <w:t>2</w:t>
            </w:r>
          </w:p>
          <w:p w14:paraId="47D6E47A" w14:textId="77777777" w:rsidR="00000000" w:rsidRDefault="00C76072">
            <w:pPr>
              <w:pStyle w:val="T4dispositie"/>
              <w:jc w:val="left"/>
              <w:rPr>
                <w:lang w:val="nl-NL"/>
              </w:rPr>
            </w:pPr>
            <w:r>
              <w:rPr>
                <w:lang w:val="nl-NL"/>
              </w:rPr>
              <w:t>5 1/3</w:t>
            </w:r>
          </w:p>
          <w:p w14:paraId="1A07E514" w14:textId="77777777" w:rsidR="00000000" w:rsidRDefault="00C76072">
            <w:pPr>
              <w:pStyle w:val="T4dispositie"/>
              <w:jc w:val="left"/>
              <w:rPr>
                <w:lang w:val="nl-NL"/>
              </w:rPr>
            </w:pPr>
            <w:r>
              <w:rPr>
                <w:lang w:val="nl-NL"/>
              </w:rPr>
              <w:t>4</w:t>
            </w:r>
          </w:p>
          <w:p w14:paraId="3BEBF20E" w14:textId="77777777" w:rsidR="00000000" w:rsidRDefault="00C76072">
            <w:pPr>
              <w:pStyle w:val="T4dispositie"/>
              <w:jc w:val="left"/>
              <w:rPr>
                <w:lang w:val="nl-NL"/>
              </w:rPr>
            </w:pPr>
            <w:r>
              <w:rPr>
                <w:lang w:val="nl-NL"/>
              </w:rPr>
              <w:t>2 2/3</w:t>
            </w:r>
          </w:p>
        </w:tc>
        <w:tc>
          <w:tcPr>
            <w:tcW w:w="729" w:type="dxa"/>
          </w:tcPr>
          <w:p w14:paraId="65B1C8FE" w14:textId="77777777" w:rsidR="00000000" w:rsidRDefault="00C76072">
            <w:pPr>
              <w:pStyle w:val="T4dispositie"/>
              <w:jc w:val="left"/>
              <w:rPr>
                <w:vertAlign w:val="superscript"/>
                <w:lang w:val="nl-NL"/>
              </w:rPr>
            </w:pPr>
            <w:r>
              <w:rPr>
                <w:lang w:val="nl-NL"/>
              </w:rPr>
              <w:t>c</w:t>
            </w:r>
            <w:r>
              <w:rPr>
                <w:vertAlign w:val="superscript"/>
                <w:lang w:val="nl-NL"/>
              </w:rPr>
              <w:t>3</w:t>
            </w:r>
          </w:p>
          <w:p w14:paraId="7078A42B" w14:textId="77777777" w:rsidR="00000000" w:rsidRDefault="00C76072">
            <w:pPr>
              <w:pStyle w:val="T4dispositie"/>
              <w:jc w:val="left"/>
              <w:rPr>
                <w:lang w:val="nl-NL"/>
              </w:rPr>
            </w:pPr>
            <w:r>
              <w:rPr>
                <w:lang w:val="nl-NL"/>
              </w:rPr>
              <w:t>8</w:t>
            </w:r>
          </w:p>
          <w:p w14:paraId="5F3EF50A" w14:textId="77777777" w:rsidR="00000000" w:rsidRDefault="00C76072">
            <w:pPr>
              <w:pStyle w:val="T4dispositie"/>
              <w:jc w:val="left"/>
              <w:rPr>
                <w:lang w:val="nl-NL"/>
              </w:rPr>
            </w:pPr>
            <w:r>
              <w:rPr>
                <w:lang w:val="nl-NL"/>
              </w:rPr>
              <w:t>5 1/3</w:t>
            </w:r>
          </w:p>
          <w:p w14:paraId="0D4B5E5F" w14:textId="77777777" w:rsidR="00000000" w:rsidRDefault="00C76072">
            <w:pPr>
              <w:pStyle w:val="T4dispositie"/>
              <w:jc w:val="left"/>
              <w:rPr>
                <w:lang w:val="nl-NL"/>
              </w:rPr>
            </w:pPr>
            <w:r>
              <w:rPr>
                <w:lang w:val="nl-NL"/>
              </w:rPr>
              <w:t>4</w:t>
            </w:r>
          </w:p>
          <w:p w14:paraId="1F701EE8" w14:textId="77777777" w:rsidR="00000000" w:rsidRDefault="00C76072">
            <w:pPr>
              <w:pStyle w:val="T4dispositie"/>
              <w:jc w:val="left"/>
              <w:rPr>
                <w:lang w:val="nl-NL"/>
              </w:rPr>
            </w:pPr>
            <w:r>
              <w:rPr>
                <w:lang w:val="nl-NL"/>
              </w:rPr>
              <w:t>2 2/3</w:t>
            </w:r>
          </w:p>
        </w:tc>
      </w:tr>
    </w:tbl>
    <w:p w14:paraId="608FD281" w14:textId="77777777" w:rsidR="00000000" w:rsidRDefault="00C76072">
      <w:pPr>
        <w:pStyle w:val="T1"/>
        <w:jc w:val="left"/>
        <w:rPr>
          <w:lang w:val="nl-NL"/>
        </w:rPr>
      </w:pPr>
    </w:p>
    <w:p w14:paraId="088B99AD" w14:textId="77777777" w:rsidR="00000000" w:rsidRDefault="00C76072">
      <w:pPr>
        <w:pStyle w:val="T1"/>
        <w:jc w:val="left"/>
        <w:rPr>
          <w:lang w:val="nl-NL"/>
        </w:rPr>
      </w:pPr>
      <w:r>
        <w:rPr>
          <w:lang w:val="nl-NL"/>
        </w:rPr>
        <w:t>Toonhoo</w:t>
      </w:r>
      <w:r>
        <w:rPr>
          <w:lang w:val="nl-NL"/>
        </w:rPr>
        <w:t>gte</w:t>
      </w:r>
    </w:p>
    <w:p w14:paraId="6E932A28" w14:textId="77777777" w:rsidR="00000000" w:rsidRDefault="00C76072">
      <w:pPr>
        <w:pStyle w:val="T1"/>
        <w:jc w:val="left"/>
        <w:rPr>
          <w:lang w:val="nl-NL"/>
        </w:rPr>
      </w:pPr>
      <w:r>
        <w:rPr>
          <w:lang w:val="nl-NL"/>
        </w:rPr>
        <w:t>a</w:t>
      </w:r>
      <w:r>
        <w:rPr>
          <w:vertAlign w:val="superscript"/>
          <w:lang w:val="nl-NL"/>
        </w:rPr>
        <w:t>1</w:t>
      </w:r>
      <w:r>
        <w:rPr>
          <w:lang w:val="nl-NL"/>
        </w:rPr>
        <w:t xml:space="preserve"> = 440 Hz</w:t>
      </w:r>
    </w:p>
    <w:p w14:paraId="1EC53619" w14:textId="77777777" w:rsidR="00000000" w:rsidRDefault="00C76072">
      <w:pPr>
        <w:pStyle w:val="T1"/>
        <w:jc w:val="left"/>
        <w:rPr>
          <w:lang w:val="nl-NL"/>
        </w:rPr>
      </w:pPr>
      <w:r>
        <w:rPr>
          <w:lang w:val="nl-NL"/>
        </w:rPr>
        <w:t>Temperatuur</w:t>
      </w:r>
    </w:p>
    <w:p w14:paraId="0EB91069" w14:textId="77777777" w:rsidR="00000000" w:rsidRDefault="00C76072">
      <w:pPr>
        <w:pStyle w:val="T1"/>
        <w:jc w:val="left"/>
        <w:rPr>
          <w:lang w:val="nl-NL"/>
        </w:rPr>
      </w:pPr>
      <w:r>
        <w:rPr>
          <w:lang w:val="nl-NL"/>
        </w:rPr>
        <w:t>evenredig zwevend</w:t>
      </w:r>
    </w:p>
    <w:p w14:paraId="6CB74FE1" w14:textId="77777777" w:rsidR="00000000" w:rsidRDefault="00C76072">
      <w:pPr>
        <w:pStyle w:val="T1"/>
        <w:jc w:val="left"/>
        <w:rPr>
          <w:lang w:val="nl-NL"/>
        </w:rPr>
      </w:pPr>
    </w:p>
    <w:p w14:paraId="4F804C5F" w14:textId="77777777" w:rsidR="00000000" w:rsidRDefault="00C76072">
      <w:pPr>
        <w:pStyle w:val="T1"/>
        <w:jc w:val="left"/>
        <w:rPr>
          <w:lang w:val="nl-NL"/>
        </w:rPr>
      </w:pPr>
      <w:r>
        <w:rPr>
          <w:lang w:val="nl-NL"/>
        </w:rPr>
        <w:t>Manuaalomvang</w:t>
      </w:r>
    </w:p>
    <w:p w14:paraId="07FEA611" w14:textId="77777777" w:rsidR="00000000" w:rsidRDefault="00C76072">
      <w:pPr>
        <w:pStyle w:val="T1"/>
        <w:jc w:val="left"/>
        <w:rPr>
          <w:vertAlign w:val="superscript"/>
          <w:lang w:val="nl-NL"/>
        </w:rPr>
      </w:pPr>
      <w:proofErr w:type="spellStart"/>
      <w:r>
        <w:rPr>
          <w:lang w:val="nl-NL"/>
        </w:rPr>
        <w:t>C-f</w:t>
      </w:r>
      <w:r>
        <w:rPr>
          <w:vertAlign w:val="superscript"/>
          <w:lang w:val="nl-NL"/>
        </w:rPr>
        <w:t>3</w:t>
      </w:r>
      <w:proofErr w:type="spellEnd"/>
    </w:p>
    <w:p w14:paraId="4F358D93" w14:textId="77777777" w:rsidR="00000000" w:rsidRDefault="00C76072">
      <w:pPr>
        <w:pStyle w:val="T1"/>
        <w:jc w:val="left"/>
        <w:rPr>
          <w:lang w:val="nl-NL"/>
        </w:rPr>
      </w:pPr>
      <w:r>
        <w:rPr>
          <w:lang w:val="nl-NL"/>
        </w:rPr>
        <w:t>Pedaalomvang</w:t>
      </w:r>
    </w:p>
    <w:p w14:paraId="54853178" w14:textId="77777777" w:rsidR="00000000" w:rsidRDefault="00C76072">
      <w:pPr>
        <w:pStyle w:val="T1"/>
        <w:jc w:val="left"/>
        <w:rPr>
          <w:vertAlign w:val="superscript"/>
          <w:lang w:val="nl-NL"/>
        </w:rPr>
      </w:pPr>
      <w:proofErr w:type="spellStart"/>
      <w:r>
        <w:rPr>
          <w:lang w:val="nl-NL"/>
        </w:rPr>
        <w:t>C-d</w:t>
      </w:r>
      <w:r>
        <w:rPr>
          <w:vertAlign w:val="superscript"/>
          <w:lang w:val="nl-NL"/>
        </w:rPr>
        <w:t>1</w:t>
      </w:r>
      <w:proofErr w:type="spellEnd"/>
    </w:p>
    <w:p w14:paraId="14C7A61B" w14:textId="77777777" w:rsidR="00000000" w:rsidRDefault="00C76072">
      <w:pPr>
        <w:pStyle w:val="T1"/>
        <w:jc w:val="left"/>
        <w:rPr>
          <w:lang w:val="nl-NL"/>
        </w:rPr>
      </w:pPr>
    </w:p>
    <w:p w14:paraId="4A3C27A9" w14:textId="77777777" w:rsidR="00000000" w:rsidRDefault="00C76072">
      <w:pPr>
        <w:pStyle w:val="T1"/>
        <w:jc w:val="left"/>
        <w:rPr>
          <w:lang w:val="nl-NL"/>
        </w:rPr>
      </w:pPr>
      <w:r>
        <w:rPr>
          <w:lang w:val="nl-NL"/>
        </w:rPr>
        <w:t>Windvoorziening</w:t>
      </w:r>
    </w:p>
    <w:p w14:paraId="00CA4DAC" w14:textId="77777777" w:rsidR="00000000" w:rsidRDefault="00C76072">
      <w:pPr>
        <w:pStyle w:val="T1"/>
        <w:jc w:val="left"/>
        <w:rPr>
          <w:lang w:val="nl-NL"/>
        </w:rPr>
      </w:pPr>
      <w:r>
        <w:rPr>
          <w:lang w:val="nl-NL"/>
        </w:rPr>
        <w:t>voorbalg met twee regulateurs</w:t>
      </w:r>
    </w:p>
    <w:p w14:paraId="6C1279B4" w14:textId="77777777" w:rsidR="00000000" w:rsidRDefault="00C76072">
      <w:pPr>
        <w:pStyle w:val="T1"/>
        <w:jc w:val="left"/>
        <w:rPr>
          <w:lang w:val="nl-NL"/>
        </w:rPr>
      </w:pPr>
      <w:r>
        <w:rPr>
          <w:lang w:val="nl-NL"/>
        </w:rPr>
        <w:t>Winddruk</w:t>
      </w:r>
    </w:p>
    <w:p w14:paraId="1BD3CD67" w14:textId="77777777" w:rsidR="00000000" w:rsidRDefault="00C76072">
      <w:pPr>
        <w:pStyle w:val="T1"/>
        <w:jc w:val="left"/>
        <w:rPr>
          <w:lang w:val="nl-NL"/>
        </w:rPr>
      </w:pPr>
      <w:r>
        <w:rPr>
          <w:lang w:val="nl-NL"/>
        </w:rPr>
        <w:t>92 mm</w:t>
      </w:r>
    </w:p>
    <w:p w14:paraId="277BB3B9" w14:textId="77777777" w:rsidR="00000000" w:rsidRDefault="00C76072">
      <w:pPr>
        <w:pStyle w:val="T1"/>
        <w:jc w:val="left"/>
        <w:rPr>
          <w:lang w:val="nl-NL"/>
        </w:rPr>
      </w:pPr>
    </w:p>
    <w:p w14:paraId="4FAA88BD" w14:textId="77777777" w:rsidR="00000000" w:rsidRDefault="00C76072">
      <w:pPr>
        <w:pStyle w:val="T1"/>
        <w:jc w:val="left"/>
        <w:rPr>
          <w:lang w:val="nl-NL"/>
        </w:rPr>
      </w:pPr>
      <w:r>
        <w:rPr>
          <w:lang w:val="nl-NL"/>
        </w:rPr>
        <w:t xml:space="preserve">Plaats </w:t>
      </w:r>
      <w:proofErr w:type="spellStart"/>
      <w:r>
        <w:rPr>
          <w:lang w:val="nl-NL"/>
        </w:rPr>
        <w:t>klaviatuur</w:t>
      </w:r>
      <w:proofErr w:type="spellEnd"/>
    </w:p>
    <w:p w14:paraId="5C4C8DE7" w14:textId="77777777" w:rsidR="00000000" w:rsidRDefault="00C76072">
      <w:pPr>
        <w:pStyle w:val="T1"/>
        <w:jc w:val="left"/>
        <w:rPr>
          <w:lang w:val="nl-NL"/>
        </w:rPr>
      </w:pPr>
      <w:r>
        <w:rPr>
          <w:lang w:val="nl-NL"/>
        </w:rPr>
        <w:t>linkerzijde</w:t>
      </w:r>
    </w:p>
    <w:p w14:paraId="7FECCF8D" w14:textId="77777777" w:rsidR="00000000" w:rsidRDefault="00C76072">
      <w:pPr>
        <w:pStyle w:val="T1"/>
        <w:jc w:val="left"/>
        <w:rPr>
          <w:lang w:val="nl-NL"/>
        </w:rPr>
      </w:pPr>
    </w:p>
    <w:p w14:paraId="3AE33EFF" w14:textId="77777777" w:rsidR="00000000" w:rsidRDefault="00C76072">
      <w:pPr>
        <w:pStyle w:val="Heading2"/>
        <w:rPr>
          <w:i w:val="0"/>
          <w:iCs/>
        </w:rPr>
      </w:pPr>
      <w:r>
        <w:rPr>
          <w:i w:val="0"/>
          <w:iCs/>
        </w:rPr>
        <w:t>Bijzonderheden</w:t>
      </w:r>
    </w:p>
    <w:p w14:paraId="3AF49055" w14:textId="77777777" w:rsidR="00000000" w:rsidRDefault="00C76072">
      <w:pPr>
        <w:pStyle w:val="T1"/>
        <w:jc w:val="left"/>
        <w:rPr>
          <w:lang w:val="nl-NL"/>
        </w:rPr>
      </w:pPr>
    </w:p>
    <w:p w14:paraId="5351E299" w14:textId="77777777" w:rsidR="00000000" w:rsidRDefault="00C76072">
      <w:pPr>
        <w:pStyle w:val="T1"/>
        <w:jc w:val="left"/>
        <w:rPr>
          <w:lang w:val="nl-NL"/>
        </w:rPr>
      </w:pPr>
      <w:r>
        <w:rPr>
          <w:lang w:val="nl-NL"/>
        </w:rPr>
        <w:t>Deling B/D tussen h en c</w:t>
      </w:r>
      <w:r>
        <w:rPr>
          <w:vertAlign w:val="superscript"/>
          <w:lang w:val="nl-NL"/>
        </w:rPr>
        <w:t>1</w:t>
      </w:r>
      <w:r>
        <w:rPr>
          <w:lang w:val="nl-NL"/>
        </w:rPr>
        <w:t>.</w:t>
      </w:r>
    </w:p>
    <w:p w14:paraId="076ED9A2" w14:textId="77777777" w:rsidR="00000000" w:rsidRDefault="00C76072">
      <w:pPr>
        <w:pStyle w:val="T1"/>
        <w:jc w:val="left"/>
        <w:rPr>
          <w:lang w:val="nl-NL"/>
        </w:rPr>
      </w:pPr>
      <w:r>
        <w:rPr>
          <w:lang w:val="nl-NL"/>
        </w:rPr>
        <w:t>De orgelkas is van grenen. Uitzonde</w:t>
      </w:r>
      <w:r>
        <w:rPr>
          <w:lang w:val="nl-NL"/>
        </w:rPr>
        <w:t>rlijk is de aanwezigheid van profiellijstjes rond het paneelwerk aan de binnenzijde van de kas. De beide handklavieren zijn nog oud en uitgevoerd als staartklavier. Ook het klavierplankje is nog oud. De registerknoppen en -opschriften zijn in 1963 nieuw ge</w:t>
      </w:r>
      <w:r>
        <w:rPr>
          <w:lang w:val="nl-NL"/>
        </w:rPr>
        <w:t>maakt. Toen zijn ook de trekstokken rond gemaakt, met uitzondering van die van de beide koppelknoppen.</w:t>
      </w:r>
    </w:p>
    <w:p w14:paraId="429FCB5B" w14:textId="77777777" w:rsidR="00000000" w:rsidRDefault="00C76072">
      <w:pPr>
        <w:pStyle w:val="T1"/>
        <w:jc w:val="left"/>
        <w:rPr>
          <w:lang w:val="nl-NL"/>
        </w:rPr>
      </w:pPr>
      <w:r>
        <w:rPr>
          <w:lang w:val="nl-NL"/>
        </w:rPr>
        <w:t xml:space="preserve">De </w:t>
      </w:r>
      <w:proofErr w:type="spellStart"/>
      <w:r>
        <w:rPr>
          <w:lang w:val="nl-NL"/>
        </w:rPr>
        <w:t>windladen</w:t>
      </w:r>
      <w:proofErr w:type="spellEnd"/>
      <w:r>
        <w:rPr>
          <w:lang w:val="nl-NL"/>
        </w:rPr>
        <w:t xml:space="preserve"> zijn geheel van eiken. De indeling van de </w:t>
      </w:r>
      <w:proofErr w:type="spellStart"/>
      <w:r>
        <w:rPr>
          <w:lang w:val="nl-NL"/>
        </w:rPr>
        <w:t>HW-lade</w:t>
      </w:r>
      <w:proofErr w:type="spellEnd"/>
      <w:r>
        <w:rPr>
          <w:lang w:val="nl-NL"/>
        </w:rPr>
        <w:t xml:space="preserve"> is als volgt: g dis H G A cis f / f</w:t>
      </w:r>
      <w:r>
        <w:rPr>
          <w:vertAlign w:val="superscript"/>
          <w:lang w:val="nl-NL"/>
        </w:rPr>
        <w:t>3</w:t>
      </w:r>
      <w:r>
        <w:rPr>
          <w:lang w:val="nl-NL"/>
        </w:rPr>
        <w:t xml:space="preserve"> - a / F Dis Cis C D E Fis / b - e</w:t>
      </w:r>
      <w:r>
        <w:rPr>
          <w:vertAlign w:val="superscript"/>
          <w:lang w:val="nl-NL"/>
        </w:rPr>
        <w:t>3</w:t>
      </w:r>
      <w:r>
        <w:rPr>
          <w:lang w:val="nl-NL"/>
        </w:rPr>
        <w:t xml:space="preserve"> / fis d B </w:t>
      </w:r>
      <w:proofErr w:type="spellStart"/>
      <w:r>
        <w:rPr>
          <w:lang w:val="nl-NL"/>
        </w:rPr>
        <w:t>Gs</w:t>
      </w:r>
      <w:proofErr w:type="spellEnd"/>
      <w:r>
        <w:rPr>
          <w:lang w:val="nl-NL"/>
        </w:rPr>
        <w:t xml:space="preserve"> c e </w:t>
      </w:r>
      <w:proofErr w:type="spellStart"/>
      <w:r>
        <w:rPr>
          <w:lang w:val="nl-NL"/>
        </w:rPr>
        <w:t>g</w:t>
      </w:r>
      <w:r>
        <w:rPr>
          <w:lang w:val="nl-NL"/>
        </w:rPr>
        <w:t>s</w:t>
      </w:r>
      <w:proofErr w:type="spellEnd"/>
      <w:r>
        <w:rPr>
          <w:lang w:val="nl-NL"/>
        </w:rPr>
        <w:t>. Op de lade van het BW staan C en Cis in het midden, het vervolg in hele tonen naar weerszijden aflopend.</w:t>
      </w:r>
    </w:p>
    <w:p w14:paraId="0749420C" w14:textId="77777777" w:rsidR="00000000" w:rsidRDefault="00C76072">
      <w:pPr>
        <w:pStyle w:val="T1"/>
        <w:jc w:val="left"/>
        <w:rPr>
          <w:lang w:val="nl-NL"/>
        </w:rPr>
      </w:pPr>
      <w:r>
        <w:rPr>
          <w:lang w:val="nl-NL"/>
        </w:rPr>
        <w:t xml:space="preserve">Het pijpwerk van het HW is geheel van </w:t>
      </w:r>
      <w:proofErr w:type="spellStart"/>
      <w:r>
        <w:rPr>
          <w:lang w:val="nl-NL"/>
        </w:rPr>
        <w:t>Naber</w:t>
      </w:r>
      <w:proofErr w:type="spellEnd"/>
      <w:r>
        <w:rPr>
          <w:lang w:val="nl-NL"/>
        </w:rPr>
        <w:t>. De bas van de Bourdon 16' is van eiken en staat afgevoerd tussen lade en front; het vervolg van dit reg</w:t>
      </w:r>
      <w:r>
        <w:rPr>
          <w:lang w:val="nl-NL"/>
        </w:rPr>
        <w:t xml:space="preserve">ister is van metaal en staat op de lade. De </w:t>
      </w:r>
      <w:proofErr w:type="spellStart"/>
      <w:r>
        <w:rPr>
          <w:lang w:val="nl-NL"/>
        </w:rPr>
        <w:t>Prestant</w:t>
      </w:r>
      <w:proofErr w:type="spellEnd"/>
      <w:r>
        <w:rPr>
          <w:lang w:val="nl-NL"/>
        </w:rPr>
        <w:t xml:space="preserve"> 8' staat van </w:t>
      </w:r>
      <w:proofErr w:type="spellStart"/>
      <w:r>
        <w:rPr>
          <w:lang w:val="nl-NL"/>
        </w:rPr>
        <w:t>C-a</w:t>
      </w:r>
      <w:r>
        <w:rPr>
          <w:vertAlign w:val="superscript"/>
          <w:lang w:val="nl-NL"/>
        </w:rPr>
        <w:t>1</w:t>
      </w:r>
      <w:proofErr w:type="spellEnd"/>
      <w:r>
        <w:rPr>
          <w:lang w:val="nl-NL"/>
        </w:rPr>
        <w:t xml:space="preserve"> in het front (torens en onderste tussenvelden), het vervolg staat op de lade. Het groot octaaf van de Bourdon 8' is van eiken en staat afgevoerd tussen lade en front. Bij de Octaaf 4' z</w:t>
      </w:r>
      <w:r>
        <w:rPr>
          <w:lang w:val="nl-NL"/>
        </w:rPr>
        <w:t xml:space="preserve">ijn in de bas stemkrullen aanwezig, de overige pijpen zijn op lengte gesneden. De Fluit 4' is van </w:t>
      </w:r>
      <w:proofErr w:type="spellStart"/>
      <w:r>
        <w:rPr>
          <w:lang w:val="nl-NL"/>
        </w:rPr>
        <w:t>C-f</w:t>
      </w:r>
      <w:r>
        <w:rPr>
          <w:vertAlign w:val="superscript"/>
          <w:lang w:val="nl-NL"/>
        </w:rPr>
        <w:t>2</w:t>
      </w:r>
      <w:proofErr w:type="spellEnd"/>
      <w:r>
        <w:rPr>
          <w:lang w:val="nl-NL"/>
        </w:rPr>
        <w:t xml:space="preserve"> gedekt, het vervolg is conisch, open. De </w:t>
      </w:r>
      <w:proofErr w:type="spellStart"/>
      <w:r>
        <w:rPr>
          <w:lang w:val="nl-NL"/>
        </w:rPr>
        <w:t>Quint</w:t>
      </w:r>
      <w:proofErr w:type="spellEnd"/>
      <w:r>
        <w:rPr>
          <w:lang w:val="nl-NL"/>
        </w:rPr>
        <w:t xml:space="preserve"> 3' is uitgevoerd in </w:t>
      </w:r>
      <w:proofErr w:type="spellStart"/>
      <w:r>
        <w:rPr>
          <w:lang w:val="nl-NL"/>
        </w:rPr>
        <w:t>prestantmensuur</w:t>
      </w:r>
      <w:proofErr w:type="spellEnd"/>
      <w:r>
        <w:rPr>
          <w:lang w:val="nl-NL"/>
        </w:rPr>
        <w:t xml:space="preserve"> en van </w:t>
      </w:r>
      <w:proofErr w:type="spellStart"/>
      <w:r>
        <w:rPr>
          <w:lang w:val="nl-NL"/>
        </w:rPr>
        <w:t>C-e</w:t>
      </w:r>
      <w:proofErr w:type="spellEnd"/>
      <w:r>
        <w:rPr>
          <w:lang w:val="nl-NL"/>
        </w:rPr>
        <w:t xml:space="preserve"> van stemkrullen voorzien. De Trompet B/D 8' bezit metalen </w:t>
      </w:r>
      <w:proofErr w:type="spellStart"/>
      <w:r>
        <w:rPr>
          <w:lang w:val="nl-NL"/>
        </w:rPr>
        <w:t>s</w:t>
      </w:r>
      <w:r>
        <w:rPr>
          <w:lang w:val="nl-NL"/>
        </w:rPr>
        <w:t>tevels</w:t>
      </w:r>
      <w:proofErr w:type="spellEnd"/>
      <w:r>
        <w:rPr>
          <w:lang w:val="nl-NL"/>
        </w:rPr>
        <w:t xml:space="preserve"> en bekers en loden koppen. Om de </w:t>
      </w:r>
      <w:proofErr w:type="spellStart"/>
      <w:r>
        <w:rPr>
          <w:lang w:val="nl-NL"/>
        </w:rPr>
        <w:t>stevels</w:t>
      </w:r>
      <w:proofErr w:type="spellEnd"/>
      <w:r>
        <w:rPr>
          <w:lang w:val="nl-NL"/>
        </w:rPr>
        <w:t xml:space="preserve"> zijn messing banden aangebracht.</w:t>
      </w:r>
    </w:p>
    <w:p w14:paraId="20776DA0" w14:textId="77777777" w:rsidR="00C76072" w:rsidRDefault="00C76072">
      <w:pPr>
        <w:pStyle w:val="T1"/>
        <w:jc w:val="left"/>
        <w:rPr>
          <w:lang w:val="nl-NL"/>
        </w:rPr>
      </w:pPr>
      <w:r>
        <w:rPr>
          <w:lang w:val="nl-NL"/>
        </w:rPr>
        <w:t xml:space="preserve">Het pijpwerk van het BW is van </w:t>
      </w:r>
      <w:proofErr w:type="spellStart"/>
      <w:r>
        <w:rPr>
          <w:lang w:val="nl-NL"/>
        </w:rPr>
        <w:t>Naber</w:t>
      </w:r>
      <w:proofErr w:type="spellEnd"/>
      <w:r>
        <w:rPr>
          <w:lang w:val="nl-NL"/>
        </w:rPr>
        <w:t xml:space="preserve">, met uitzondering van de Gamba 8'. De </w:t>
      </w:r>
      <w:proofErr w:type="spellStart"/>
      <w:r>
        <w:rPr>
          <w:lang w:val="nl-NL"/>
        </w:rPr>
        <w:t>Prestant</w:t>
      </w:r>
      <w:proofErr w:type="spellEnd"/>
      <w:r>
        <w:rPr>
          <w:lang w:val="nl-NL"/>
        </w:rPr>
        <w:t xml:space="preserve"> 8' van het BW is van </w:t>
      </w:r>
      <w:proofErr w:type="spellStart"/>
      <w:r>
        <w:rPr>
          <w:lang w:val="nl-NL"/>
        </w:rPr>
        <w:t>C-H</w:t>
      </w:r>
      <w:proofErr w:type="spellEnd"/>
      <w:r>
        <w:rPr>
          <w:lang w:val="nl-NL"/>
        </w:rPr>
        <w:t xml:space="preserve"> gecombineerd met de Holpijp 8'. Het groot octaaf van dit laatstgen</w:t>
      </w:r>
      <w:r>
        <w:rPr>
          <w:lang w:val="nl-NL"/>
        </w:rPr>
        <w:t xml:space="preserve">oemde register is van eiken, het vervolg is van metaal. Het groot octaaf van de Gamba 8' is van zink, het </w:t>
      </w:r>
      <w:r>
        <w:rPr>
          <w:lang w:val="nl-NL"/>
        </w:rPr>
        <w:lastRenderedPageBreak/>
        <w:t xml:space="preserve">vervolg is van metaal met geperste </w:t>
      </w:r>
      <w:proofErr w:type="spellStart"/>
      <w:r>
        <w:rPr>
          <w:lang w:val="nl-NL"/>
        </w:rPr>
        <w:t>labia</w:t>
      </w:r>
      <w:proofErr w:type="spellEnd"/>
      <w:r>
        <w:rPr>
          <w:lang w:val="nl-NL"/>
        </w:rPr>
        <w:t xml:space="preserve">; het gehele register is voorzien van </w:t>
      </w:r>
      <w:proofErr w:type="spellStart"/>
      <w:r>
        <w:rPr>
          <w:lang w:val="nl-NL"/>
        </w:rPr>
        <w:t>expressions</w:t>
      </w:r>
      <w:proofErr w:type="spellEnd"/>
      <w:r>
        <w:rPr>
          <w:lang w:val="nl-NL"/>
        </w:rPr>
        <w:t>. De Zweving begint op c en bevat het pijpwerk van de oorspro</w:t>
      </w:r>
      <w:r>
        <w:rPr>
          <w:lang w:val="nl-NL"/>
        </w:rPr>
        <w:t xml:space="preserve">nkelijke Viola </w:t>
      </w:r>
      <w:proofErr w:type="spellStart"/>
      <w:r>
        <w:rPr>
          <w:lang w:val="nl-NL"/>
        </w:rPr>
        <w:t>di</w:t>
      </w:r>
      <w:proofErr w:type="spellEnd"/>
      <w:r>
        <w:rPr>
          <w:lang w:val="nl-NL"/>
        </w:rPr>
        <w:t xml:space="preserve"> Gamba 8'; de corpora zijn verlengd en van </w:t>
      </w:r>
      <w:proofErr w:type="spellStart"/>
      <w:r>
        <w:rPr>
          <w:lang w:val="nl-NL"/>
        </w:rPr>
        <w:t>expressions</w:t>
      </w:r>
      <w:proofErr w:type="spellEnd"/>
      <w:r>
        <w:rPr>
          <w:lang w:val="nl-NL"/>
        </w:rPr>
        <w:t xml:space="preserve"> voorzien. De </w:t>
      </w:r>
      <w:proofErr w:type="spellStart"/>
      <w:r>
        <w:rPr>
          <w:lang w:val="nl-NL"/>
        </w:rPr>
        <w:t>Flute</w:t>
      </w:r>
      <w:proofErr w:type="spellEnd"/>
      <w:r>
        <w:rPr>
          <w:lang w:val="nl-NL"/>
        </w:rPr>
        <w:t xml:space="preserve"> </w:t>
      </w:r>
      <w:proofErr w:type="spellStart"/>
      <w:r>
        <w:rPr>
          <w:lang w:val="nl-NL"/>
        </w:rPr>
        <w:t>douce</w:t>
      </w:r>
      <w:proofErr w:type="spellEnd"/>
      <w:r>
        <w:rPr>
          <w:lang w:val="nl-NL"/>
        </w:rPr>
        <w:t xml:space="preserve"> 4' is van </w:t>
      </w:r>
      <w:proofErr w:type="spellStart"/>
      <w:r>
        <w:rPr>
          <w:lang w:val="nl-NL"/>
        </w:rPr>
        <w:t>C-f</w:t>
      </w:r>
      <w:r>
        <w:rPr>
          <w:vertAlign w:val="superscript"/>
          <w:lang w:val="nl-NL"/>
        </w:rPr>
        <w:t>2</w:t>
      </w:r>
      <w:proofErr w:type="spellEnd"/>
      <w:r>
        <w:rPr>
          <w:lang w:val="nl-NL"/>
        </w:rPr>
        <w:t xml:space="preserve"> gedekt, de overige pijpen zijn open. De Woudfluit 2' is geheel open, cilindrisch.</w:t>
      </w:r>
    </w:p>
    <w:sectPr w:rsidR="00C7607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7A3B"/>
    <w:multiLevelType w:val="hybridMultilevel"/>
    <w:tmpl w:val="E11C801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A2"/>
    <w:rsid w:val="00C76072"/>
    <w:rsid w:val="00D4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6AC7B8"/>
  <w15:chartTrackingRefBased/>
  <w15:docId w15:val="{69BD5E0C-F2A3-C14E-8DD4-0F3D38E7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5175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Stompetoren / 1863</vt:lpstr>
    </vt:vector>
  </TitlesOfParts>
  <Company>NIvO</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Stompetoren / 1863</dc:title>
  <dc:subject/>
  <dc:creator>WS1</dc:creator>
  <cp:keywords/>
  <dc:description/>
  <cp:lastModifiedBy>Eline J Duijsens</cp:lastModifiedBy>
  <cp:revision>2</cp:revision>
  <dcterms:created xsi:type="dcterms:W3CDTF">2021-09-20T12:26:00Z</dcterms:created>
  <dcterms:modified xsi:type="dcterms:W3CDTF">2021-09-20T12:26:00Z</dcterms:modified>
</cp:coreProperties>
</file>