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8342" w14:textId="77777777" w:rsidR="00000000" w:rsidRDefault="00495543">
      <w:pPr>
        <w:pStyle w:val="Heading1"/>
      </w:pPr>
      <w:r>
        <w:t>Harderwijk / 1864</w:t>
      </w:r>
    </w:p>
    <w:p w14:paraId="52CD3F4F" w14:textId="77777777" w:rsidR="00000000" w:rsidRDefault="00495543">
      <w:pPr>
        <w:pStyle w:val="Heading2"/>
        <w:rPr>
          <w:i w:val="0"/>
          <w:iCs/>
        </w:rPr>
      </w:pPr>
      <w:r>
        <w:rPr>
          <w:i w:val="0"/>
          <w:iCs/>
        </w:rPr>
        <w:t>Christelijke Gereformeerde Kerk</w:t>
      </w:r>
    </w:p>
    <w:p w14:paraId="2702ACB7" w14:textId="77777777" w:rsidR="00000000" w:rsidRDefault="00495543">
      <w:pPr>
        <w:pStyle w:val="T1"/>
        <w:jc w:val="left"/>
        <w:rPr>
          <w:lang w:val="nl-NL"/>
        </w:rPr>
      </w:pPr>
    </w:p>
    <w:p w14:paraId="2CA8BB5A" w14:textId="77777777" w:rsidR="00000000" w:rsidRDefault="00495543">
      <w:pPr>
        <w:pStyle w:val="T1"/>
        <w:jc w:val="left"/>
        <w:rPr>
          <w:lang w:val="nl-NL"/>
        </w:rPr>
      </w:pPr>
      <w:r>
        <w:rPr>
          <w:i/>
          <w:iCs/>
          <w:lang w:val="nl-NL"/>
        </w:rPr>
        <w:t>Ruime zaalkerk met aan de linkerzijde aangebouwde toren, rechthoekige ramen en inspringende ingangspartij, gebouwd 1959-1960 naar ontwerp van de architect Woltjer. Geëtste ramen met bijbelse voorstellingen</w:t>
      </w:r>
      <w:r>
        <w:rPr>
          <w:i/>
          <w:iCs/>
          <w:lang w:val="nl-NL"/>
        </w:rPr>
        <w:t>.</w:t>
      </w:r>
    </w:p>
    <w:p w14:paraId="6028417D" w14:textId="77777777" w:rsidR="00000000" w:rsidRDefault="00495543">
      <w:pPr>
        <w:pStyle w:val="T1"/>
        <w:jc w:val="left"/>
        <w:rPr>
          <w:lang w:val="nl-NL"/>
        </w:rPr>
      </w:pPr>
    </w:p>
    <w:p w14:paraId="0365316E" w14:textId="77777777" w:rsidR="00000000" w:rsidRDefault="00495543">
      <w:pPr>
        <w:pStyle w:val="T1"/>
        <w:jc w:val="left"/>
        <w:rPr>
          <w:lang w:val="nl-NL"/>
        </w:rPr>
      </w:pPr>
      <w:r>
        <w:rPr>
          <w:lang w:val="nl-NL"/>
        </w:rPr>
        <w:t>Kas: 1990</w:t>
      </w:r>
    </w:p>
    <w:p w14:paraId="5C25F458" w14:textId="77777777" w:rsidR="00000000" w:rsidRDefault="00495543">
      <w:pPr>
        <w:pStyle w:val="T1"/>
        <w:jc w:val="left"/>
        <w:rPr>
          <w:lang w:val="nl-NL"/>
        </w:rPr>
      </w:pPr>
    </w:p>
    <w:p w14:paraId="371BB454" w14:textId="77777777" w:rsidR="00000000" w:rsidRDefault="00495543">
      <w:pPr>
        <w:pStyle w:val="Heading2"/>
        <w:rPr>
          <w:i w:val="0"/>
          <w:iCs/>
        </w:rPr>
      </w:pPr>
      <w:r>
        <w:rPr>
          <w:i w:val="0"/>
          <w:iCs/>
        </w:rPr>
        <w:t>Kunsthistorische aspecten</w:t>
      </w:r>
      <w:bookmarkStart w:id="0" w:name="_GoBack"/>
      <w:bookmarkEnd w:id="0"/>
    </w:p>
    <w:p w14:paraId="3CE1C49F" w14:textId="77777777" w:rsidR="00000000" w:rsidRDefault="00495543">
      <w:pPr>
        <w:pStyle w:val="T2Kunst"/>
        <w:jc w:val="left"/>
        <w:rPr>
          <w:lang w:val="nl-NL"/>
        </w:rPr>
      </w:pPr>
      <w:r>
        <w:rPr>
          <w:lang w:val="nl-NL"/>
        </w:rPr>
        <w:t>Dit orgel werd gebouwd voor de Remonstrantse Kerk in Den Haag. Flaes diende in 1863 een ontwerptekening in die bewaard is gebleven. Het oorspronkelijke front is verloren gegaan. Wat men thans in Harderwijk ziet is ee</w:t>
      </w:r>
      <w:r>
        <w:rPr>
          <w:lang w:val="nl-NL"/>
        </w:rPr>
        <w:t>n reconstructie uit 1990.</w:t>
      </w:r>
    </w:p>
    <w:p w14:paraId="3C40D3E4" w14:textId="77777777" w:rsidR="00000000" w:rsidRDefault="00495543">
      <w:pPr>
        <w:pStyle w:val="T2Kunst"/>
        <w:jc w:val="left"/>
        <w:rPr>
          <w:lang w:val="nl-NL"/>
        </w:rPr>
      </w:pPr>
      <w:r>
        <w:rPr>
          <w:lang w:val="nl-NL"/>
        </w:rPr>
        <w:t>De op de tekening aangegeven ornamentiek is voor een groot deel van het bij Flaes &amp; Brünjes gebruikelijke model. Men lette op de bekende S-voluut aan de pijpvoeten bij de velden en op overige blinderingen in de vorm van golfranken</w:t>
      </w:r>
      <w:r>
        <w:rPr>
          <w:lang w:val="nl-NL"/>
        </w:rPr>
        <w:t>. De ruimte tussen de torens is, zoals gebruikelijk, opgevuld met een naar buiten knikkende S-voluut, waarbinnen snijwerk. Dit snijwerk wijkt iets af van dat van de andere Flaes &amp; Brünjes-orgels uit deze tijd. Het is tamelijk doorluchtig en vertoont vrij g</w:t>
      </w:r>
      <w:r>
        <w:rPr>
          <w:lang w:val="nl-NL"/>
        </w:rPr>
        <w:t>ecompliceerde C- en S-voluten. De krul boven aan de voluut is voorzien van scherp bladwerk. Scherpe vormen karakteriseren ook de consoles onder de torens. Op de torens de gebruikelijke instrumententrofee met lier en twee sterk ingesnoerde vazen.</w:t>
      </w:r>
    </w:p>
    <w:p w14:paraId="1E0D9A49" w14:textId="77777777" w:rsidR="00000000" w:rsidRDefault="00495543">
      <w:pPr>
        <w:pStyle w:val="T2Kunst"/>
        <w:jc w:val="left"/>
        <w:rPr>
          <w:lang w:val="nl-NL"/>
        </w:rPr>
      </w:pPr>
      <w:r>
        <w:rPr>
          <w:lang w:val="nl-NL"/>
        </w:rPr>
        <w:t>Uit de tam</w:t>
      </w:r>
      <w:r>
        <w:rPr>
          <w:lang w:val="nl-NL"/>
        </w:rPr>
        <w:t>elijk onduidelijke foto's die van het oorspronkelijke front zijn overgebleven, valt af te leiden dat deze tekening bij de bouw niet volledig is gevolgd. De vormgeving van de consoles onder de torens is namelijk iets anders, minder scherp. Of ook bij het ov</w:t>
      </w:r>
      <w:r>
        <w:rPr>
          <w:lang w:val="nl-NL"/>
        </w:rPr>
        <w:t>erige snijwerk van de tekening werd afgeweken, is niet meer vast te stellen. Hoe dit zij, bij de reconstructie in 1990 heeft men voor het snijwerk niet de ontwerptekening uit 1863 als uitgangspunt genomen, doch zich gebaseerd op de vormgeving van het ongev</w:t>
      </w:r>
      <w:r>
        <w:rPr>
          <w:lang w:val="nl-NL"/>
        </w:rPr>
        <w:t>eer gelijktijdig gebouwde orgel in de Oostzijderkerk te Zaandam (1863). Voor de daar gehanteerde vormentaal kan naar de beschrijving van het Zaanse orgel in dit boekdeel worden verwezen.</w:t>
      </w:r>
    </w:p>
    <w:p w14:paraId="0AE4AECD" w14:textId="77777777" w:rsidR="00000000" w:rsidRDefault="00495543">
      <w:pPr>
        <w:pStyle w:val="T2Kunst"/>
        <w:jc w:val="left"/>
        <w:rPr>
          <w:lang w:val="nl-NL"/>
        </w:rPr>
      </w:pPr>
      <w:r>
        <w:rPr>
          <w:lang w:val="nl-NL"/>
        </w:rPr>
        <w:t>Het orgel werd in Den Haag afgeleverd zonder bekroningen op de torens</w:t>
      </w:r>
      <w:r>
        <w:rPr>
          <w:lang w:val="nl-NL"/>
        </w:rPr>
        <w:t>. De kerkenraad wilde daarover kennelijk nog wat nadenken. Het orgel heeft echter nooit bekroningen gekregen. In Harderwijk ziet men thans op de middentoren het Nederlandse wapen en op de zijtorens vazen, die echter de sterke insnoering missen die kenmerke</w:t>
      </w:r>
      <w:r>
        <w:rPr>
          <w:lang w:val="nl-NL"/>
        </w:rPr>
        <w:t>nd is voor de vazen die Flaes &amp; Brünjes plachten aan te brengen.</w:t>
      </w:r>
    </w:p>
    <w:p w14:paraId="02129E81" w14:textId="77777777" w:rsidR="00000000" w:rsidRDefault="00495543">
      <w:pPr>
        <w:pStyle w:val="T1"/>
        <w:jc w:val="left"/>
        <w:rPr>
          <w:lang w:val="nl-NL"/>
        </w:rPr>
      </w:pPr>
    </w:p>
    <w:p w14:paraId="1F577EE7" w14:textId="77777777" w:rsidR="00000000" w:rsidRDefault="00495543">
      <w:pPr>
        <w:pStyle w:val="T3Lit"/>
        <w:jc w:val="left"/>
        <w:rPr>
          <w:lang w:val="nl-NL"/>
        </w:rPr>
      </w:pPr>
      <w:r>
        <w:rPr>
          <w:b/>
          <w:bCs/>
          <w:lang w:val="nl-NL"/>
        </w:rPr>
        <w:t>Literatuur</w:t>
      </w:r>
    </w:p>
    <w:p w14:paraId="7AAC14B2" w14:textId="77777777" w:rsidR="00000000" w:rsidRDefault="00495543">
      <w:pPr>
        <w:pStyle w:val="T3Lit"/>
        <w:jc w:val="left"/>
        <w:rPr>
          <w:lang w:val="nl-NL"/>
        </w:rPr>
      </w:pPr>
      <w:r>
        <w:rPr>
          <w:i/>
          <w:iCs/>
          <w:lang w:val="nl-NL"/>
        </w:rPr>
        <w:t>Caecilia</w:t>
      </w:r>
      <w:r>
        <w:rPr>
          <w:lang w:val="nl-NL"/>
        </w:rPr>
        <w:t>, 21/19 (188).</w:t>
      </w:r>
    </w:p>
    <w:p w14:paraId="36A2EB06" w14:textId="77777777" w:rsidR="00000000" w:rsidRDefault="00495543">
      <w:pPr>
        <w:pStyle w:val="T3Lit"/>
        <w:jc w:val="left"/>
        <w:rPr>
          <w:lang w:val="nl-NL"/>
        </w:rPr>
      </w:pPr>
      <w:r>
        <w:rPr>
          <w:i/>
          <w:iCs/>
          <w:lang w:val="nl-NL"/>
        </w:rPr>
        <w:t>Kerkelijke Courant</w:t>
      </w:r>
      <w:r>
        <w:rPr>
          <w:lang w:val="nl-NL"/>
        </w:rPr>
        <w:t>, 18/44 (1864).</w:t>
      </w:r>
    </w:p>
    <w:p w14:paraId="231F107C" w14:textId="77777777" w:rsidR="00000000" w:rsidRDefault="00495543">
      <w:pPr>
        <w:pStyle w:val="T3Lit"/>
        <w:jc w:val="left"/>
        <w:rPr>
          <w:i/>
          <w:iCs/>
          <w:lang w:val="nl-NL"/>
        </w:rPr>
      </w:pPr>
      <w:r>
        <w:rPr>
          <w:lang w:val="nl-NL"/>
        </w:rPr>
        <w:t xml:space="preserve">‘Het Flaes-orgel in de Chr. Geref. Kerk in Harderwijk’. </w:t>
      </w:r>
      <w:r>
        <w:rPr>
          <w:i/>
          <w:iCs/>
          <w:lang w:val="nl-NL"/>
        </w:rPr>
        <w:t xml:space="preserve">De Orgelvriend, </w:t>
      </w:r>
      <w:r>
        <w:rPr>
          <w:lang w:val="nl-NL"/>
        </w:rPr>
        <w:t>33/7-8 (1991), 8-9.</w:t>
      </w:r>
    </w:p>
    <w:p w14:paraId="79C82D93" w14:textId="77777777" w:rsidR="00000000" w:rsidRDefault="00495543">
      <w:pPr>
        <w:pStyle w:val="T3Lit"/>
        <w:jc w:val="left"/>
        <w:rPr>
          <w:iCs/>
          <w:lang w:val="nl-NL"/>
        </w:rPr>
      </w:pPr>
      <w:r>
        <w:rPr>
          <w:iCs/>
          <w:lang w:val="nl-NL"/>
        </w:rPr>
        <w:t xml:space="preserve">Herman de Kler, </w:t>
      </w:r>
      <w:r>
        <w:rPr>
          <w:i/>
          <w:lang w:val="nl-NL"/>
        </w:rPr>
        <w:t>Zeven eeuwen o</w:t>
      </w:r>
      <w:r>
        <w:rPr>
          <w:i/>
          <w:lang w:val="nl-NL"/>
        </w:rPr>
        <w:t>rgels in Den Haag.</w:t>
      </w:r>
      <w:r>
        <w:rPr>
          <w:iCs/>
          <w:lang w:val="nl-NL"/>
        </w:rPr>
        <w:t xml:space="preserve"> Alphen aan den Rijn, 1987, 152.</w:t>
      </w:r>
    </w:p>
    <w:p w14:paraId="0F895A04" w14:textId="77777777" w:rsidR="00000000" w:rsidRDefault="00495543">
      <w:pPr>
        <w:pStyle w:val="T3Lit"/>
        <w:jc w:val="left"/>
        <w:rPr>
          <w:iCs/>
          <w:lang w:val="nl-NL"/>
        </w:rPr>
      </w:pPr>
      <w:r>
        <w:rPr>
          <w:iCs/>
          <w:lang w:val="nl-NL"/>
        </w:rPr>
        <w:t xml:space="preserve">Peter Kok CGzn, </w:t>
      </w:r>
      <w:r>
        <w:rPr>
          <w:i/>
          <w:lang w:val="nl-NL"/>
        </w:rPr>
        <w:t>Zijn trouw en waarheid houdt haar kracht.</w:t>
      </w:r>
      <w:r>
        <w:rPr>
          <w:iCs/>
          <w:lang w:val="nl-NL"/>
        </w:rPr>
        <w:t xml:space="preserve"> </w:t>
      </w:r>
      <w:r>
        <w:rPr>
          <w:i/>
          <w:lang w:val="nl-NL"/>
        </w:rPr>
        <w:t xml:space="preserve">100 jaar Christelijke Gereformeerde Kerk Harderwijk. </w:t>
      </w:r>
      <w:r>
        <w:rPr>
          <w:iCs/>
          <w:lang w:val="nl-NL"/>
        </w:rPr>
        <w:t>Harderwijk, 2000, 183-150.</w:t>
      </w:r>
    </w:p>
    <w:p w14:paraId="234EF770" w14:textId="77777777" w:rsidR="00000000" w:rsidRDefault="00495543">
      <w:pPr>
        <w:pStyle w:val="T3Lit"/>
        <w:jc w:val="left"/>
        <w:rPr>
          <w:iCs/>
          <w:lang w:val="nl-NL"/>
        </w:rPr>
      </w:pPr>
      <w:r>
        <w:rPr>
          <w:iCs/>
          <w:lang w:val="nl-NL"/>
        </w:rPr>
        <w:t xml:space="preserve">M.H. van ’t Kruijs, </w:t>
      </w:r>
      <w:r>
        <w:rPr>
          <w:i/>
          <w:lang w:val="nl-NL"/>
        </w:rPr>
        <w:t>Verzameling van Disposities der verschillende o</w:t>
      </w:r>
      <w:r>
        <w:rPr>
          <w:i/>
          <w:lang w:val="nl-NL"/>
        </w:rPr>
        <w:t>rgels in Nederland.</w:t>
      </w:r>
      <w:r>
        <w:rPr>
          <w:iCs/>
          <w:lang w:val="nl-NL"/>
        </w:rPr>
        <w:t xml:space="preserve"> Rotterdam, 1885, 76.</w:t>
      </w:r>
    </w:p>
    <w:p w14:paraId="27774F11" w14:textId="77777777" w:rsidR="00000000" w:rsidRDefault="00495543">
      <w:pPr>
        <w:pStyle w:val="T3Lit"/>
        <w:jc w:val="left"/>
        <w:rPr>
          <w:lang w:val="nl-NL"/>
        </w:rPr>
      </w:pPr>
      <w:r>
        <w:rPr>
          <w:i/>
          <w:lang w:val="nl-NL"/>
        </w:rPr>
        <w:t>De Mixtuur</w:t>
      </w:r>
      <w:r>
        <w:rPr>
          <w:lang w:val="nl-NL"/>
        </w:rPr>
        <w:t>, 71 (1992), 611-613.</w:t>
      </w:r>
    </w:p>
    <w:p w14:paraId="27210EAD" w14:textId="77777777" w:rsidR="00000000" w:rsidRDefault="00495543">
      <w:pPr>
        <w:pStyle w:val="T3Lit"/>
        <w:jc w:val="left"/>
        <w:rPr>
          <w:lang w:val="nl-NL"/>
        </w:rPr>
      </w:pPr>
      <w:r>
        <w:rPr>
          <w:i/>
          <w:iCs/>
          <w:lang w:val="nl-NL"/>
        </w:rPr>
        <w:t>De Orgelvriend</w:t>
      </w:r>
      <w:r>
        <w:rPr>
          <w:lang w:val="nl-NL"/>
        </w:rPr>
        <w:t>, 43/10 (2001), 8-9.</w:t>
      </w:r>
    </w:p>
    <w:p w14:paraId="3A3CD1F9" w14:textId="77777777" w:rsidR="00000000" w:rsidRDefault="00495543">
      <w:pPr>
        <w:pStyle w:val="T3Lit"/>
        <w:jc w:val="left"/>
        <w:rPr>
          <w:lang w:val="nl-NL"/>
        </w:rPr>
      </w:pPr>
      <w:r>
        <w:rPr>
          <w:i/>
          <w:iCs/>
          <w:lang w:val="nl-NL"/>
        </w:rPr>
        <w:t>Stemmen voor Waarheid en Vrede</w:t>
      </w:r>
      <w:r>
        <w:rPr>
          <w:lang w:val="nl-NL"/>
        </w:rPr>
        <w:t>, 1864-I, 709.</w:t>
      </w:r>
    </w:p>
    <w:p w14:paraId="4A50101A" w14:textId="77777777" w:rsidR="00000000" w:rsidRDefault="00495543">
      <w:pPr>
        <w:pStyle w:val="T3Lit"/>
        <w:jc w:val="left"/>
        <w:rPr>
          <w:lang w:val="nl-NL"/>
        </w:rPr>
      </w:pPr>
      <w:r>
        <w:rPr>
          <w:lang w:val="nl-NL"/>
        </w:rPr>
        <w:lastRenderedPageBreak/>
        <w:t xml:space="preserve">Teus den Toom, </w:t>
      </w:r>
      <w:r>
        <w:rPr>
          <w:i/>
          <w:lang w:val="nl-NL"/>
        </w:rPr>
        <w:t>De orgelmakers Witte</w:t>
      </w:r>
      <w:r>
        <w:rPr>
          <w:lang w:val="nl-NL"/>
        </w:rPr>
        <w:t>. Heerenveen, 1997, 1107-1108.</w:t>
      </w:r>
    </w:p>
    <w:p w14:paraId="7C869CB1" w14:textId="77777777" w:rsidR="00000000" w:rsidRDefault="00495543">
      <w:pPr>
        <w:pStyle w:val="T3Lit"/>
        <w:jc w:val="left"/>
        <w:rPr>
          <w:lang w:val="nl-NL"/>
        </w:rPr>
      </w:pPr>
      <w:r>
        <w:rPr>
          <w:lang w:val="nl-NL"/>
        </w:rPr>
        <w:t>G. Verloop, 'Werklijst Flaes en Brünj</w:t>
      </w:r>
      <w:r>
        <w:rPr>
          <w:lang w:val="nl-NL"/>
        </w:rPr>
        <w:t xml:space="preserve">es 1864'. </w:t>
      </w:r>
      <w:r>
        <w:rPr>
          <w:i/>
          <w:lang w:val="nl-NL"/>
        </w:rPr>
        <w:t>De Mixtuur</w:t>
      </w:r>
      <w:r>
        <w:rPr>
          <w:lang w:val="nl-NL"/>
        </w:rPr>
        <w:t>, 14 (1974), 273-280.</w:t>
      </w:r>
    </w:p>
    <w:p w14:paraId="53363E0B" w14:textId="77777777" w:rsidR="00000000" w:rsidRDefault="00495543">
      <w:pPr>
        <w:pStyle w:val="T3Lit"/>
        <w:jc w:val="left"/>
        <w:rPr>
          <w:lang w:val="nl-NL"/>
        </w:rPr>
      </w:pPr>
    </w:p>
    <w:p w14:paraId="62F6FCB1" w14:textId="77777777" w:rsidR="00000000" w:rsidRDefault="00495543">
      <w:pPr>
        <w:pStyle w:val="T3Lit"/>
        <w:jc w:val="left"/>
        <w:rPr>
          <w:b/>
          <w:bCs/>
          <w:lang w:val="nl-NL"/>
        </w:rPr>
      </w:pPr>
      <w:r>
        <w:rPr>
          <w:b/>
          <w:bCs/>
          <w:lang w:val="nl-NL"/>
        </w:rPr>
        <w:t>Niet gepubliceerde bron</w:t>
      </w:r>
    </w:p>
    <w:p w14:paraId="38490431" w14:textId="77777777" w:rsidR="00000000" w:rsidRDefault="00495543">
      <w:pPr>
        <w:pStyle w:val="T3Lit"/>
        <w:jc w:val="left"/>
        <w:rPr>
          <w:lang w:val="nl-NL"/>
        </w:rPr>
      </w:pPr>
      <w:r>
        <w:rPr>
          <w:lang w:val="nl-NL"/>
        </w:rPr>
        <w:t>Informatie verstrekt door Slooff Orgelbouw.</w:t>
      </w:r>
    </w:p>
    <w:p w14:paraId="6432A93C" w14:textId="77777777" w:rsidR="00000000" w:rsidRDefault="00495543">
      <w:pPr>
        <w:pStyle w:val="T3Lit"/>
        <w:jc w:val="left"/>
        <w:rPr>
          <w:lang w:val="nl-NL"/>
        </w:rPr>
      </w:pPr>
    </w:p>
    <w:p w14:paraId="0693500C" w14:textId="77777777" w:rsidR="00000000" w:rsidRDefault="00495543">
      <w:pPr>
        <w:pStyle w:val="T3Lit"/>
        <w:jc w:val="left"/>
        <w:rPr>
          <w:lang w:val="nl-NL"/>
        </w:rPr>
      </w:pPr>
      <w:r>
        <w:rPr>
          <w:lang w:val="nl-NL"/>
        </w:rPr>
        <w:t>Orgelnummer 600</w:t>
      </w:r>
    </w:p>
    <w:p w14:paraId="5C728964" w14:textId="77777777" w:rsidR="00000000" w:rsidRDefault="00495543">
      <w:pPr>
        <w:pStyle w:val="T1"/>
        <w:jc w:val="left"/>
        <w:rPr>
          <w:lang w:val="nl-NL"/>
        </w:rPr>
      </w:pPr>
    </w:p>
    <w:p w14:paraId="310DA18A" w14:textId="77777777" w:rsidR="00000000" w:rsidRDefault="00495543">
      <w:pPr>
        <w:pStyle w:val="Heading2"/>
        <w:rPr>
          <w:i w:val="0"/>
          <w:iCs/>
        </w:rPr>
      </w:pPr>
      <w:r>
        <w:rPr>
          <w:i w:val="0"/>
          <w:iCs/>
        </w:rPr>
        <w:t>Historische gegevens</w:t>
      </w:r>
    </w:p>
    <w:p w14:paraId="72FAE74C" w14:textId="77777777" w:rsidR="00000000" w:rsidRDefault="00495543">
      <w:pPr>
        <w:pStyle w:val="T1"/>
        <w:jc w:val="left"/>
        <w:rPr>
          <w:lang w:val="nl-NL"/>
        </w:rPr>
      </w:pPr>
    </w:p>
    <w:p w14:paraId="1E884958" w14:textId="77777777" w:rsidR="00000000" w:rsidRDefault="00495543">
      <w:pPr>
        <w:pStyle w:val="T1"/>
        <w:jc w:val="left"/>
        <w:rPr>
          <w:lang w:val="nl-NL"/>
        </w:rPr>
      </w:pPr>
      <w:r>
        <w:rPr>
          <w:lang w:val="nl-NL"/>
        </w:rPr>
        <w:t>Bouwers</w:t>
      </w:r>
    </w:p>
    <w:p w14:paraId="6D727CD3" w14:textId="77777777" w:rsidR="00000000" w:rsidRDefault="00495543">
      <w:pPr>
        <w:pStyle w:val="T1"/>
        <w:jc w:val="left"/>
        <w:rPr>
          <w:lang w:val="nl-NL"/>
        </w:rPr>
      </w:pPr>
      <w:r>
        <w:rPr>
          <w:lang w:val="nl-NL"/>
        </w:rPr>
        <w:t>1. Flaes &amp; Brünjes</w:t>
      </w:r>
    </w:p>
    <w:p w14:paraId="5C2B8BE8" w14:textId="77777777" w:rsidR="00000000" w:rsidRDefault="00495543">
      <w:pPr>
        <w:pStyle w:val="T1"/>
        <w:jc w:val="left"/>
        <w:rPr>
          <w:lang w:val="nl-NL"/>
        </w:rPr>
      </w:pPr>
      <w:r>
        <w:rPr>
          <w:lang w:val="nl-NL"/>
        </w:rPr>
        <w:t>2. Joh. Klais</w:t>
      </w:r>
    </w:p>
    <w:p w14:paraId="0DA33ACC" w14:textId="77777777" w:rsidR="00000000" w:rsidRDefault="00495543">
      <w:pPr>
        <w:pStyle w:val="T1"/>
        <w:jc w:val="left"/>
        <w:rPr>
          <w:lang w:val="nl-NL"/>
        </w:rPr>
      </w:pPr>
      <w:r>
        <w:rPr>
          <w:lang w:val="nl-NL"/>
        </w:rPr>
        <w:t>3. Slooff Orgelbouw</w:t>
      </w:r>
    </w:p>
    <w:p w14:paraId="4A134CB8" w14:textId="77777777" w:rsidR="00000000" w:rsidRDefault="00495543">
      <w:pPr>
        <w:pStyle w:val="T1"/>
        <w:jc w:val="left"/>
        <w:rPr>
          <w:lang w:val="nl-NL"/>
        </w:rPr>
      </w:pPr>
    </w:p>
    <w:p w14:paraId="617319EA" w14:textId="77777777" w:rsidR="00000000" w:rsidRDefault="00495543">
      <w:pPr>
        <w:pStyle w:val="T1"/>
        <w:jc w:val="left"/>
        <w:rPr>
          <w:lang w:val="nl-NL"/>
        </w:rPr>
      </w:pPr>
      <w:r>
        <w:rPr>
          <w:lang w:val="nl-NL"/>
        </w:rPr>
        <w:t>Jaren van oplevering</w:t>
      </w:r>
    </w:p>
    <w:p w14:paraId="17B61581" w14:textId="77777777" w:rsidR="00000000" w:rsidRDefault="00495543">
      <w:pPr>
        <w:pStyle w:val="T1"/>
        <w:jc w:val="left"/>
        <w:rPr>
          <w:lang w:val="nl-NL"/>
        </w:rPr>
      </w:pPr>
      <w:r>
        <w:rPr>
          <w:lang w:val="nl-NL"/>
        </w:rPr>
        <w:t>1. 1864</w:t>
      </w:r>
    </w:p>
    <w:p w14:paraId="3F63B421" w14:textId="77777777" w:rsidR="00000000" w:rsidRDefault="00495543">
      <w:pPr>
        <w:pStyle w:val="T1"/>
        <w:jc w:val="left"/>
        <w:rPr>
          <w:lang w:val="nl-NL"/>
        </w:rPr>
      </w:pPr>
      <w:r>
        <w:rPr>
          <w:lang w:val="nl-NL"/>
        </w:rPr>
        <w:t>2. 1940</w:t>
      </w:r>
    </w:p>
    <w:p w14:paraId="6F022DA7" w14:textId="77777777" w:rsidR="00000000" w:rsidRDefault="00495543">
      <w:pPr>
        <w:pStyle w:val="T1"/>
        <w:jc w:val="left"/>
        <w:rPr>
          <w:lang w:val="nl-NL"/>
        </w:rPr>
      </w:pPr>
      <w:r>
        <w:rPr>
          <w:lang w:val="nl-NL"/>
        </w:rPr>
        <w:t>3. 199</w:t>
      </w:r>
      <w:r>
        <w:rPr>
          <w:lang w:val="nl-NL"/>
        </w:rPr>
        <w:t>0</w:t>
      </w:r>
    </w:p>
    <w:p w14:paraId="419E4D70" w14:textId="77777777" w:rsidR="00000000" w:rsidRDefault="00495543">
      <w:pPr>
        <w:pStyle w:val="T1"/>
        <w:jc w:val="left"/>
        <w:rPr>
          <w:lang w:val="nl-NL"/>
        </w:rPr>
      </w:pPr>
    </w:p>
    <w:p w14:paraId="710D9F92" w14:textId="77777777" w:rsidR="00000000" w:rsidRDefault="00495543">
      <w:pPr>
        <w:pStyle w:val="T1"/>
        <w:jc w:val="left"/>
        <w:rPr>
          <w:lang w:val="nl-NL"/>
        </w:rPr>
      </w:pPr>
      <w:r>
        <w:rPr>
          <w:lang w:val="nl-NL"/>
        </w:rPr>
        <w:t>Oorspronkelijke locatie</w:t>
      </w:r>
    </w:p>
    <w:p w14:paraId="32AF94BB" w14:textId="77777777" w:rsidR="00000000" w:rsidRDefault="00495543">
      <w:pPr>
        <w:pStyle w:val="T1"/>
        <w:jc w:val="left"/>
        <w:rPr>
          <w:lang w:val="nl-NL"/>
        </w:rPr>
      </w:pPr>
      <w:r>
        <w:rPr>
          <w:lang w:val="nl-NL"/>
        </w:rPr>
        <w:t>'s-Gravenhage, Remonstrantse Kerk</w:t>
      </w:r>
    </w:p>
    <w:p w14:paraId="14E9AAF8" w14:textId="77777777" w:rsidR="00000000" w:rsidRDefault="00495543">
      <w:pPr>
        <w:pStyle w:val="T1"/>
        <w:jc w:val="left"/>
        <w:rPr>
          <w:lang w:val="nl-NL"/>
        </w:rPr>
      </w:pPr>
    </w:p>
    <w:p w14:paraId="6350A82F" w14:textId="77777777" w:rsidR="00000000" w:rsidRDefault="00495543">
      <w:pPr>
        <w:pStyle w:val="T1"/>
        <w:jc w:val="left"/>
        <w:rPr>
          <w:lang w:val="nl-NL"/>
        </w:rPr>
      </w:pPr>
      <w:r>
        <w:rPr>
          <w:lang w:val="nl-NL"/>
        </w:rPr>
        <w:t>Dispositie volgens contract 1863</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1"/>
        <w:gridCol w:w="631"/>
        <w:gridCol w:w="1737"/>
        <w:gridCol w:w="451"/>
        <w:gridCol w:w="1063"/>
        <w:gridCol w:w="557"/>
      </w:tblGrid>
      <w:tr w:rsidR="00000000" w14:paraId="2ECE28CC" w14:textId="77777777">
        <w:tblPrEx>
          <w:tblCellMar>
            <w:top w:w="0" w:type="dxa"/>
            <w:bottom w:w="0" w:type="dxa"/>
          </w:tblCellMar>
        </w:tblPrEx>
        <w:tc>
          <w:tcPr>
            <w:tcW w:w="1511" w:type="dxa"/>
          </w:tcPr>
          <w:p w14:paraId="285106D7" w14:textId="77777777" w:rsidR="00000000" w:rsidRDefault="00495543">
            <w:pPr>
              <w:pStyle w:val="T4dispositie"/>
              <w:jc w:val="left"/>
              <w:rPr>
                <w:i/>
                <w:iCs/>
                <w:lang w:val="nl-NL"/>
              </w:rPr>
            </w:pPr>
            <w:r>
              <w:rPr>
                <w:i/>
                <w:iCs/>
                <w:lang w:val="nl-NL"/>
              </w:rPr>
              <w:t>Manuaal</w:t>
            </w:r>
          </w:p>
          <w:p w14:paraId="478031EF" w14:textId="77777777" w:rsidR="00000000" w:rsidRDefault="00495543">
            <w:pPr>
              <w:pStyle w:val="T4dispositie"/>
              <w:jc w:val="left"/>
              <w:rPr>
                <w:lang w:val="nl-NL"/>
              </w:rPr>
            </w:pPr>
            <w:r>
              <w:rPr>
                <w:lang w:val="nl-NL"/>
              </w:rPr>
              <w:t>Bourdon</w:t>
            </w:r>
          </w:p>
          <w:p w14:paraId="1C0870C6" w14:textId="77777777" w:rsidR="00000000" w:rsidRDefault="00495543">
            <w:pPr>
              <w:pStyle w:val="T4dispositie"/>
              <w:jc w:val="left"/>
              <w:rPr>
                <w:lang w:val="nl-NL"/>
              </w:rPr>
            </w:pPr>
            <w:r>
              <w:rPr>
                <w:lang w:val="nl-NL"/>
              </w:rPr>
              <w:t>Prestant</w:t>
            </w:r>
          </w:p>
          <w:p w14:paraId="0ADB1255" w14:textId="77777777" w:rsidR="00000000" w:rsidRDefault="00495543">
            <w:pPr>
              <w:pStyle w:val="T4dispositie"/>
              <w:jc w:val="left"/>
              <w:rPr>
                <w:lang w:val="nl-NL"/>
              </w:rPr>
            </w:pPr>
            <w:r>
              <w:rPr>
                <w:lang w:val="nl-NL"/>
              </w:rPr>
              <w:t>Roorfluit</w:t>
            </w:r>
          </w:p>
          <w:p w14:paraId="115AF56A" w14:textId="77777777" w:rsidR="00000000" w:rsidRDefault="00495543">
            <w:pPr>
              <w:pStyle w:val="T4dispositie"/>
              <w:jc w:val="left"/>
              <w:rPr>
                <w:lang w:val="nl-NL"/>
              </w:rPr>
            </w:pPr>
            <w:r>
              <w:rPr>
                <w:lang w:val="nl-NL"/>
              </w:rPr>
              <w:t>Octaaf</w:t>
            </w:r>
          </w:p>
          <w:p w14:paraId="69858F44" w14:textId="77777777" w:rsidR="00000000" w:rsidRDefault="00495543">
            <w:pPr>
              <w:pStyle w:val="T4dispositie"/>
              <w:jc w:val="left"/>
              <w:rPr>
                <w:lang w:val="nl-NL"/>
              </w:rPr>
            </w:pPr>
            <w:r>
              <w:rPr>
                <w:lang w:val="nl-NL"/>
              </w:rPr>
              <w:t>Gedekte fluit</w:t>
            </w:r>
          </w:p>
          <w:p w14:paraId="43D6008A" w14:textId="77777777" w:rsidR="00000000" w:rsidRDefault="00495543">
            <w:pPr>
              <w:pStyle w:val="T4dispositie"/>
              <w:jc w:val="left"/>
              <w:rPr>
                <w:lang w:val="nl-NL"/>
              </w:rPr>
            </w:pPr>
            <w:r>
              <w:rPr>
                <w:lang w:val="nl-NL"/>
              </w:rPr>
              <w:t>Quint</w:t>
            </w:r>
          </w:p>
          <w:p w14:paraId="03DF8A00" w14:textId="77777777" w:rsidR="00000000" w:rsidRDefault="00495543">
            <w:pPr>
              <w:pStyle w:val="T4dispositie"/>
              <w:jc w:val="left"/>
              <w:rPr>
                <w:lang w:val="nl-NL"/>
              </w:rPr>
            </w:pPr>
            <w:r>
              <w:rPr>
                <w:lang w:val="nl-NL"/>
              </w:rPr>
              <w:t>Octaaf</w:t>
            </w:r>
          </w:p>
          <w:p w14:paraId="31BDC9A3" w14:textId="77777777" w:rsidR="00000000" w:rsidRDefault="00495543">
            <w:pPr>
              <w:pStyle w:val="T4dispositie"/>
              <w:jc w:val="left"/>
              <w:rPr>
                <w:lang w:val="nl-NL"/>
              </w:rPr>
            </w:pPr>
            <w:r>
              <w:rPr>
                <w:lang w:val="nl-NL"/>
              </w:rPr>
              <w:t>Mixtuur</w:t>
            </w:r>
          </w:p>
          <w:p w14:paraId="58ED4F6D" w14:textId="77777777" w:rsidR="00000000" w:rsidRDefault="00495543">
            <w:pPr>
              <w:pStyle w:val="T4dispositie"/>
              <w:jc w:val="left"/>
              <w:rPr>
                <w:lang w:val="nl-NL"/>
              </w:rPr>
            </w:pPr>
            <w:r>
              <w:rPr>
                <w:lang w:val="nl-NL"/>
              </w:rPr>
              <w:t>Cornet</w:t>
            </w:r>
          </w:p>
          <w:p w14:paraId="230CE0F1" w14:textId="77777777" w:rsidR="00000000" w:rsidRDefault="00495543">
            <w:pPr>
              <w:pStyle w:val="T4dispositie"/>
              <w:jc w:val="left"/>
              <w:rPr>
                <w:lang w:val="nl-NL"/>
              </w:rPr>
            </w:pPr>
            <w:r>
              <w:rPr>
                <w:lang w:val="nl-NL"/>
              </w:rPr>
              <w:t>Trompet B/D</w:t>
            </w:r>
          </w:p>
        </w:tc>
        <w:tc>
          <w:tcPr>
            <w:tcW w:w="631" w:type="dxa"/>
          </w:tcPr>
          <w:p w14:paraId="401E36F2" w14:textId="77777777" w:rsidR="00000000" w:rsidRDefault="00495543">
            <w:pPr>
              <w:pStyle w:val="T4dispositie"/>
              <w:jc w:val="left"/>
              <w:rPr>
                <w:lang w:val="nl-NL"/>
              </w:rPr>
            </w:pPr>
          </w:p>
          <w:p w14:paraId="622EC0FF" w14:textId="77777777" w:rsidR="00000000" w:rsidRDefault="00495543">
            <w:pPr>
              <w:pStyle w:val="T4dispositie"/>
              <w:jc w:val="left"/>
              <w:rPr>
                <w:lang w:val="nl-NL"/>
              </w:rPr>
            </w:pPr>
            <w:r>
              <w:rPr>
                <w:lang w:val="nl-NL"/>
              </w:rPr>
              <w:t>16'</w:t>
            </w:r>
          </w:p>
          <w:p w14:paraId="36AEE3BC" w14:textId="77777777" w:rsidR="00000000" w:rsidRDefault="00495543">
            <w:pPr>
              <w:pStyle w:val="T4dispositie"/>
              <w:jc w:val="left"/>
              <w:rPr>
                <w:lang w:val="nl-NL"/>
              </w:rPr>
            </w:pPr>
            <w:r>
              <w:rPr>
                <w:lang w:val="nl-NL"/>
              </w:rPr>
              <w:t>8'</w:t>
            </w:r>
          </w:p>
          <w:p w14:paraId="6E6368C1" w14:textId="77777777" w:rsidR="00000000" w:rsidRDefault="00495543">
            <w:pPr>
              <w:pStyle w:val="T4dispositie"/>
              <w:jc w:val="left"/>
              <w:rPr>
                <w:lang w:val="nl-NL"/>
              </w:rPr>
            </w:pPr>
            <w:r>
              <w:rPr>
                <w:lang w:val="nl-NL"/>
              </w:rPr>
              <w:t>8'</w:t>
            </w:r>
          </w:p>
          <w:p w14:paraId="76B69C8F" w14:textId="77777777" w:rsidR="00000000" w:rsidRDefault="00495543">
            <w:pPr>
              <w:pStyle w:val="T4dispositie"/>
              <w:jc w:val="left"/>
              <w:rPr>
                <w:lang w:val="nl-NL"/>
              </w:rPr>
            </w:pPr>
            <w:r>
              <w:rPr>
                <w:lang w:val="nl-NL"/>
              </w:rPr>
              <w:t>4'</w:t>
            </w:r>
          </w:p>
          <w:p w14:paraId="56A1223E" w14:textId="77777777" w:rsidR="00000000" w:rsidRDefault="00495543">
            <w:pPr>
              <w:pStyle w:val="T4dispositie"/>
              <w:jc w:val="left"/>
              <w:rPr>
                <w:lang w:val="nl-NL"/>
              </w:rPr>
            </w:pPr>
            <w:r>
              <w:rPr>
                <w:lang w:val="nl-NL"/>
              </w:rPr>
              <w:t>4'</w:t>
            </w:r>
          </w:p>
          <w:p w14:paraId="7EAB8DF2" w14:textId="77777777" w:rsidR="00000000" w:rsidRDefault="00495543">
            <w:pPr>
              <w:pStyle w:val="T4dispositie"/>
              <w:jc w:val="left"/>
              <w:rPr>
                <w:lang w:val="nl-NL"/>
              </w:rPr>
            </w:pPr>
            <w:r>
              <w:rPr>
                <w:lang w:val="nl-NL"/>
              </w:rPr>
              <w:t>3'</w:t>
            </w:r>
          </w:p>
          <w:p w14:paraId="16716C8F" w14:textId="77777777" w:rsidR="00000000" w:rsidRDefault="00495543">
            <w:pPr>
              <w:pStyle w:val="T4dispositie"/>
              <w:jc w:val="left"/>
              <w:rPr>
                <w:lang w:val="nl-NL"/>
              </w:rPr>
            </w:pPr>
            <w:r>
              <w:rPr>
                <w:lang w:val="nl-NL"/>
              </w:rPr>
              <w:t>2'</w:t>
            </w:r>
          </w:p>
          <w:p w14:paraId="185E764E" w14:textId="77777777" w:rsidR="00000000" w:rsidRDefault="00495543">
            <w:pPr>
              <w:pStyle w:val="T4dispositie"/>
              <w:jc w:val="left"/>
              <w:rPr>
                <w:lang w:val="nl-NL"/>
              </w:rPr>
            </w:pPr>
            <w:r>
              <w:rPr>
                <w:lang w:val="nl-NL"/>
              </w:rPr>
              <w:t>3 st.</w:t>
            </w:r>
          </w:p>
          <w:p w14:paraId="7AED4554" w14:textId="77777777" w:rsidR="00000000" w:rsidRDefault="00495543">
            <w:pPr>
              <w:pStyle w:val="T4dispositie"/>
              <w:jc w:val="left"/>
              <w:rPr>
                <w:lang w:val="nl-NL"/>
              </w:rPr>
            </w:pPr>
            <w:r>
              <w:rPr>
                <w:lang w:val="nl-NL"/>
              </w:rPr>
              <w:t>4 st.</w:t>
            </w:r>
          </w:p>
          <w:p w14:paraId="7B89B427" w14:textId="77777777" w:rsidR="00000000" w:rsidRDefault="00495543">
            <w:pPr>
              <w:pStyle w:val="T4dispositie"/>
              <w:jc w:val="left"/>
              <w:rPr>
                <w:lang w:val="nl-NL"/>
              </w:rPr>
            </w:pPr>
            <w:r>
              <w:rPr>
                <w:lang w:val="nl-NL"/>
              </w:rPr>
              <w:t>8'</w:t>
            </w:r>
          </w:p>
        </w:tc>
        <w:tc>
          <w:tcPr>
            <w:tcW w:w="1737" w:type="dxa"/>
          </w:tcPr>
          <w:p w14:paraId="6CD13A1F" w14:textId="77777777" w:rsidR="00000000" w:rsidRDefault="00495543">
            <w:pPr>
              <w:pStyle w:val="T4dispositie"/>
              <w:jc w:val="left"/>
              <w:rPr>
                <w:i/>
                <w:iCs/>
                <w:lang w:val="nl-NL"/>
              </w:rPr>
            </w:pPr>
            <w:r>
              <w:rPr>
                <w:i/>
                <w:iCs/>
                <w:lang w:val="nl-NL"/>
              </w:rPr>
              <w:t>Bovenklavier</w:t>
            </w:r>
          </w:p>
          <w:p w14:paraId="31AF9E24" w14:textId="77777777" w:rsidR="00000000" w:rsidRDefault="00495543">
            <w:pPr>
              <w:pStyle w:val="T4dispositie"/>
              <w:jc w:val="left"/>
              <w:rPr>
                <w:lang w:val="nl-NL"/>
              </w:rPr>
            </w:pPr>
            <w:r>
              <w:rPr>
                <w:lang w:val="nl-NL"/>
              </w:rPr>
              <w:t>Holpijp</w:t>
            </w:r>
          </w:p>
          <w:p w14:paraId="39528DB1" w14:textId="77777777" w:rsidR="00000000" w:rsidRDefault="00495543">
            <w:pPr>
              <w:pStyle w:val="T4dispositie"/>
              <w:jc w:val="left"/>
              <w:rPr>
                <w:lang w:val="nl-NL"/>
              </w:rPr>
            </w:pPr>
            <w:r>
              <w:rPr>
                <w:lang w:val="nl-NL"/>
              </w:rPr>
              <w:t>Salici</w:t>
            </w:r>
            <w:r>
              <w:rPr>
                <w:lang w:val="nl-NL"/>
              </w:rPr>
              <w:t>onnaal</w:t>
            </w:r>
          </w:p>
          <w:p w14:paraId="2F128523" w14:textId="77777777" w:rsidR="00000000" w:rsidRDefault="00495543">
            <w:pPr>
              <w:pStyle w:val="T4dispositie"/>
              <w:jc w:val="left"/>
              <w:rPr>
                <w:lang w:val="nl-NL"/>
              </w:rPr>
            </w:pPr>
            <w:r>
              <w:rPr>
                <w:lang w:val="nl-NL"/>
              </w:rPr>
              <w:t>Viola di Gamba</w:t>
            </w:r>
          </w:p>
          <w:p w14:paraId="748A4E47" w14:textId="77777777" w:rsidR="00000000" w:rsidRDefault="00495543">
            <w:pPr>
              <w:pStyle w:val="T4dispositie"/>
              <w:jc w:val="left"/>
              <w:rPr>
                <w:lang w:val="nl-NL"/>
              </w:rPr>
            </w:pPr>
            <w:r>
              <w:rPr>
                <w:lang w:val="nl-NL"/>
              </w:rPr>
              <w:t>Octaaf</w:t>
            </w:r>
          </w:p>
          <w:p w14:paraId="78E9ED54" w14:textId="77777777" w:rsidR="00000000" w:rsidRDefault="00495543">
            <w:pPr>
              <w:pStyle w:val="T4dispositie"/>
              <w:jc w:val="left"/>
              <w:rPr>
                <w:lang w:val="nl-NL"/>
              </w:rPr>
            </w:pPr>
            <w:r>
              <w:rPr>
                <w:lang w:val="nl-NL"/>
              </w:rPr>
              <w:t>Roorfluit</w:t>
            </w:r>
          </w:p>
          <w:p w14:paraId="4142B351" w14:textId="77777777" w:rsidR="00000000" w:rsidRDefault="00495543">
            <w:pPr>
              <w:pStyle w:val="T4dispositie"/>
              <w:jc w:val="left"/>
              <w:rPr>
                <w:lang w:val="nl-NL"/>
              </w:rPr>
            </w:pPr>
            <w:r>
              <w:rPr>
                <w:lang w:val="nl-NL"/>
              </w:rPr>
              <w:t>Octaaf</w:t>
            </w:r>
          </w:p>
          <w:p w14:paraId="36E5F162" w14:textId="77777777" w:rsidR="00000000" w:rsidRDefault="00495543">
            <w:pPr>
              <w:pStyle w:val="T4dispositie"/>
              <w:jc w:val="left"/>
              <w:rPr>
                <w:lang w:val="nl-NL"/>
              </w:rPr>
            </w:pPr>
            <w:r>
              <w:rPr>
                <w:lang w:val="nl-NL"/>
              </w:rPr>
              <w:t>Dulciaan</w:t>
            </w:r>
          </w:p>
        </w:tc>
        <w:tc>
          <w:tcPr>
            <w:tcW w:w="451" w:type="dxa"/>
          </w:tcPr>
          <w:p w14:paraId="2E6A16F7" w14:textId="77777777" w:rsidR="00000000" w:rsidRDefault="00495543">
            <w:pPr>
              <w:pStyle w:val="T4dispositie"/>
              <w:jc w:val="left"/>
              <w:rPr>
                <w:lang w:val="nl-NL"/>
              </w:rPr>
            </w:pPr>
          </w:p>
          <w:p w14:paraId="36FFDDD1" w14:textId="77777777" w:rsidR="00000000" w:rsidRDefault="00495543">
            <w:pPr>
              <w:pStyle w:val="T4dispositie"/>
              <w:jc w:val="left"/>
              <w:rPr>
                <w:lang w:val="nl-NL"/>
              </w:rPr>
            </w:pPr>
            <w:r>
              <w:rPr>
                <w:lang w:val="nl-NL"/>
              </w:rPr>
              <w:t>8'</w:t>
            </w:r>
          </w:p>
          <w:p w14:paraId="10ED7DD6" w14:textId="77777777" w:rsidR="00000000" w:rsidRDefault="00495543">
            <w:pPr>
              <w:pStyle w:val="T4dispositie"/>
              <w:jc w:val="left"/>
              <w:rPr>
                <w:lang w:val="nl-NL"/>
              </w:rPr>
            </w:pPr>
            <w:r>
              <w:rPr>
                <w:lang w:val="nl-NL"/>
              </w:rPr>
              <w:t>8'</w:t>
            </w:r>
          </w:p>
          <w:p w14:paraId="0201253B" w14:textId="77777777" w:rsidR="00000000" w:rsidRDefault="00495543">
            <w:pPr>
              <w:pStyle w:val="T4dispositie"/>
              <w:jc w:val="left"/>
              <w:rPr>
                <w:lang w:val="nl-NL"/>
              </w:rPr>
            </w:pPr>
            <w:r>
              <w:rPr>
                <w:lang w:val="nl-NL"/>
              </w:rPr>
              <w:t>8'</w:t>
            </w:r>
          </w:p>
          <w:p w14:paraId="00FDFB8A" w14:textId="77777777" w:rsidR="00000000" w:rsidRDefault="00495543">
            <w:pPr>
              <w:pStyle w:val="T4dispositie"/>
              <w:jc w:val="left"/>
              <w:rPr>
                <w:lang w:val="nl-NL"/>
              </w:rPr>
            </w:pPr>
            <w:r>
              <w:rPr>
                <w:lang w:val="nl-NL"/>
              </w:rPr>
              <w:t>4'</w:t>
            </w:r>
          </w:p>
          <w:p w14:paraId="2AA78BF8" w14:textId="77777777" w:rsidR="00000000" w:rsidRDefault="00495543">
            <w:pPr>
              <w:pStyle w:val="T4dispositie"/>
              <w:jc w:val="left"/>
              <w:rPr>
                <w:lang w:val="nl-NL"/>
              </w:rPr>
            </w:pPr>
            <w:r>
              <w:rPr>
                <w:lang w:val="nl-NL"/>
              </w:rPr>
              <w:t>4'</w:t>
            </w:r>
          </w:p>
          <w:p w14:paraId="78B1615B" w14:textId="77777777" w:rsidR="00000000" w:rsidRDefault="00495543">
            <w:pPr>
              <w:pStyle w:val="T4dispositie"/>
              <w:jc w:val="left"/>
              <w:rPr>
                <w:lang w:val="nl-NL"/>
              </w:rPr>
            </w:pPr>
            <w:r>
              <w:rPr>
                <w:lang w:val="nl-NL"/>
              </w:rPr>
              <w:t>2'</w:t>
            </w:r>
          </w:p>
          <w:p w14:paraId="47F0DCED" w14:textId="77777777" w:rsidR="00000000" w:rsidRDefault="00495543">
            <w:pPr>
              <w:pStyle w:val="T4dispositie"/>
              <w:jc w:val="left"/>
              <w:rPr>
                <w:lang w:val="nl-NL"/>
              </w:rPr>
            </w:pPr>
            <w:r>
              <w:rPr>
                <w:lang w:val="nl-NL"/>
              </w:rPr>
              <w:t>8'</w:t>
            </w:r>
          </w:p>
        </w:tc>
        <w:tc>
          <w:tcPr>
            <w:tcW w:w="1063" w:type="dxa"/>
          </w:tcPr>
          <w:p w14:paraId="7E5851E0" w14:textId="77777777" w:rsidR="00000000" w:rsidRDefault="00495543">
            <w:pPr>
              <w:pStyle w:val="T4dispositie"/>
              <w:jc w:val="left"/>
              <w:rPr>
                <w:i/>
                <w:iCs/>
                <w:lang w:val="nl-NL"/>
              </w:rPr>
            </w:pPr>
            <w:r>
              <w:rPr>
                <w:i/>
                <w:iCs/>
                <w:lang w:val="nl-NL"/>
              </w:rPr>
              <w:t>Pedaal</w:t>
            </w:r>
          </w:p>
          <w:p w14:paraId="1D4A0027" w14:textId="77777777" w:rsidR="00000000" w:rsidRDefault="00495543">
            <w:pPr>
              <w:pStyle w:val="T4dispositie"/>
              <w:jc w:val="left"/>
              <w:rPr>
                <w:lang w:val="nl-NL"/>
              </w:rPr>
            </w:pPr>
            <w:r>
              <w:rPr>
                <w:lang w:val="nl-NL"/>
              </w:rPr>
              <w:t>Subbas</w:t>
            </w:r>
          </w:p>
          <w:p w14:paraId="3AF4A2B9" w14:textId="77777777" w:rsidR="00000000" w:rsidRDefault="00495543">
            <w:pPr>
              <w:pStyle w:val="T4dispositie"/>
              <w:jc w:val="left"/>
              <w:rPr>
                <w:lang w:val="nl-NL"/>
              </w:rPr>
            </w:pPr>
            <w:r>
              <w:rPr>
                <w:lang w:val="nl-NL"/>
              </w:rPr>
              <w:t>Prestant</w:t>
            </w:r>
          </w:p>
          <w:p w14:paraId="561362C8" w14:textId="77777777" w:rsidR="00000000" w:rsidRDefault="00495543">
            <w:pPr>
              <w:pStyle w:val="T4dispositie"/>
              <w:jc w:val="left"/>
              <w:rPr>
                <w:lang w:val="nl-NL"/>
              </w:rPr>
            </w:pPr>
            <w:r>
              <w:rPr>
                <w:lang w:val="nl-NL"/>
              </w:rPr>
              <w:t>Fagot</w:t>
            </w:r>
          </w:p>
          <w:p w14:paraId="40C168C0" w14:textId="77777777" w:rsidR="00000000" w:rsidRDefault="00495543">
            <w:pPr>
              <w:pStyle w:val="T4dispositie"/>
              <w:jc w:val="left"/>
              <w:rPr>
                <w:lang w:val="nl-NL"/>
              </w:rPr>
            </w:pPr>
            <w:r>
              <w:rPr>
                <w:lang w:val="nl-NL"/>
              </w:rPr>
              <w:t>Trompet</w:t>
            </w:r>
          </w:p>
        </w:tc>
        <w:tc>
          <w:tcPr>
            <w:tcW w:w="557" w:type="dxa"/>
          </w:tcPr>
          <w:p w14:paraId="56DC5C46" w14:textId="77777777" w:rsidR="00000000" w:rsidRDefault="00495543">
            <w:pPr>
              <w:pStyle w:val="T4dispositie"/>
              <w:jc w:val="left"/>
              <w:rPr>
                <w:lang w:val="nl-NL"/>
              </w:rPr>
            </w:pPr>
          </w:p>
          <w:p w14:paraId="5ECCD10E" w14:textId="77777777" w:rsidR="00000000" w:rsidRDefault="00495543">
            <w:pPr>
              <w:pStyle w:val="T4dispositie"/>
              <w:jc w:val="left"/>
              <w:rPr>
                <w:lang w:val="nl-NL"/>
              </w:rPr>
            </w:pPr>
            <w:r>
              <w:rPr>
                <w:lang w:val="nl-NL"/>
              </w:rPr>
              <w:t>16'</w:t>
            </w:r>
          </w:p>
          <w:p w14:paraId="727CE7F1" w14:textId="77777777" w:rsidR="00000000" w:rsidRDefault="00495543">
            <w:pPr>
              <w:pStyle w:val="T4dispositie"/>
              <w:jc w:val="left"/>
              <w:rPr>
                <w:lang w:val="nl-NL"/>
              </w:rPr>
            </w:pPr>
            <w:r>
              <w:rPr>
                <w:lang w:val="nl-NL"/>
              </w:rPr>
              <w:t>8'</w:t>
            </w:r>
          </w:p>
          <w:p w14:paraId="3CDAEAEF" w14:textId="77777777" w:rsidR="00000000" w:rsidRDefault="00495543">
            <w:pPr>
              <w:pStyle w:val="T4dispositie"/>
              <w:jc w:val="left"/>
              <w:rPr>
                <w:lang w:val="nl-NL"/>
              </w:rPr>
            </w:pPr>
            <w:r>
              <w:rPr>
                <w:lang w:val="nl-NL"/>
              </w:rPr>
              <w:t>16'</w:t>
            </w:r>
          </w:p>
          <w:p w14:paraId="35739955" w14:textId="77777777" w:rsidR="00000000" w:rsidRDefault="00495543">
            <w:pPr>
              <w:pStyle w:val="T4dispositie"/>
              <w:jc w:val="left"/>
              <w:rPr>
                <w:lang w:val="nl-NL"/>
              </w:rPr>
            </w:pPr>
            <w:r>
              <w:rPr>
                <w:lang w:val="nl-NL"/>
              </w:rPr>
              <w:t>8'</w:t>
            </w:r>
          </w:p>
        </w:tc>
      </w:tr>
    </w:tbl>
    <w:p w14:paraId="35FFE88F" w14:textId="77777777" w:rsidR="00000000" w:rsidRDefault="00495543">
      <w:pPr>
        <w:pStyle w:val="T4dispositie"/>
        <w:jc w:val="left"/>
        <w:rPr>
          <w:lang w:val="nl-NL"/>
        </w:rPr>
      </w:pPr>
    </w:p>
    <w:p w14:paraId="3589969C" w14:textId="77777777" w:rsidR="00000000" w:rsidRDefault="00495543">
      <w:pPr>
        <w:pStyle w:val="T4dispositie"/>
        <w:jc w:val="left"/>
        <w:rPr>
          <w:lang w:val="nl-NL"/>
        </w:rPr>
      </w:pPr>
      <w:r>
        <w:rPr>
          <w:lang w:val="nl-NL"/>
        </w:rPr>
        <w:t>klavierkoppeling B/D</w:t>
      </w:r>
    </w:p>
    <w:p w14:paraId="7A639E48" w14:textId="77777777" w:rsidR="00000000" w:rsidRDefault="00495543">
      <w:pPr>
        <w:pStyle w:val="T4dispositie"/>
        <w:jc w:val="left"/>
        <w:rPr>
          <w:lang w:val="nl-NL"/>
        </w:rPr>
      </w:pPr>
      <w:r>
        <w:rPr>
          <w:lang w:val="nl-NL"/>
        </w:rPr>
        <w:t>pedaalkoppeling</w:t>
      </w:r>
    </w:p>
    <w:p w14:paraId="5ABC3886" w14:textId="77777777" w:rsidR="00000000" w:rsidRDefault="00495543">
      <w:pPr>
        <w:pStyle w:val="T4dispositie"/>
        <w:jc w:val="left"/>
        <w:rPr>
          <w:lang w:val="nl-NL"/>
        </w:rPr>
      </w:pPr>
      <w:r>
        <w:rPr>
          <w:lang w:val="nl-NL"/>
        </w:rPr>
        <w:t>afsluitingen Manuaal, Bovenklavier, Pedaal</w:t>
      </w:r>
    </w:p>
    <w:p w14:paraId="01D15D00" w14:textId="77777777" w:rsidR="00000000" w:rsidRDefault="00495543">
      <w:pPr>
        <w:pStyle w:val="T1"/>
        <w:jc w:val="left"/>
        <w:rPr>
          <w:lang w:val="nl-NL"/>
        </w:rPr>
      </w:pPr>
    </w:p>
    <w:p w14:paraId="57E98730" w14:textId="77777777" w:rsidR="00000000" w:rsidRDefault="00495543">
      <w:pPr>
        <w:pStyle w:val="T1"/>
        <w:jc w:val="left"/>
        <w:rPr>
          <w:lang w:val="nl-NL"/>
        </w:rPr>
      </w:pPr>
      <w:r>
        <w:rPr>
          <w:lang w:val="nl-NL"/>
        </w:rPr>
        <w:t>J.F. Witte 1891</w:t>
      </w:r>
    </w:p>
    <w:p w14:paraId="34F43380" w14:textId="77777777" w:rsidR="00000000" w:rsidRDefault="00495543">
      <w:pPr>
        <w:pStyle w:val="T1"/>
        <w:jc w:val="left"/>
        <w:rPr>
          <w:lang w:val="nl-NL"/>
        </w:rPr>
      </w:pPr>
      <w:r>
        <w:rPr>
          <w:lang w:val="nl-NL"/>
        </w:rPr>
        <w:t>.</w:t>
      </w:r>
      <w:r>
        <w:rPr>
          <w:lang w:val="nl-NL"/>
        </w:rPr>
        <w:tab/>
        <w:t>orgel schoongemaakt en her</w:t>
      </w:r>
      <w:r>
        <w:rPr>
          <w:lang w:val="nl-NL"/>
        </w:rPr>
        <w:t>steld</w:t>
      </w:r>
    </w:p>
    <w:p w14:paraId="17689809" w14:textId="77777777" w:rsidR="00000000" w:rsidRDefault="00495543">
      <w:pPr>
        <w:pStyle w:val="T1"/>
        <w:numPr>
          <w:ilvl w:val="0"/>
          <w:numId w:val="1"/>
        </w:numPr>
        <w:jc w:val="left"/>
        <w:rPr>
          <w:lang w:val="nl-NL"/>
        </w:rPr>
      </w:pPr>
      <w:r>
        <w:rPr>
          <w:lang w:val="nl-NL"/>
        </w:rPr>
        <w:t>binnendeuren kas verwijderd; ruimte tussen pedaal en manuaalladen afgedekt en aan de zijden met deuren afgesloten</w:t>
      </w:r>
    </w:p>
    <w:p w14:paraId="229D3F47" w14:textId="77777777" w:rsidR="00000000" w:rsidRDefault="00495543">
      <w:pPr>
        <w:pStyle w:val="T1"/>
        <w:jc w:val="left"/>
        <w:rPr>
          <w:lang w:val="nl-NL"/>
        </w:rPr>
      </w:pPr>
      <w:r>
        <w:rPr>
          <w:lang w:val="nl-NL"/>
        </w:rPr>
        <w:t>.</w:t>
      </w:r>
      <w:r>
        <w:rPr>
          <w:lang w:val="nl-NL"/>
        </w:rPr>
        <w:tab/>
        <w:t>magazijnbalg verplaatst</w:t>
      </w:r>
    </w:p>
    <w:p w14:paraId="05914E81" w14:textId="77777777" w:rsidR="00000000" w:rsidRDefault="00495543">
      <w:pPr>
        <w:pStyle w:val="T1"/>
        <w:jc w:val="left"/>
        <w:rPr>
          <w:lang w:val="nl-NL"/>
        </w:rPr>
      </w:pPr>
      <w:r>
        <w:rPr>
          <w:lang w:val="nl-NL"/>
        </w:rPr>
        <w:t>.</w:t>
      </w:r>
      <w:r>
        <w:rPr>
          <w:lang w:val="nl-NL"/>
        </w:rPr>
        <w:tab/>
        <w:t>klaviatuur en mechanieken hersteld, pedaalklavier vernieuwd</w:t>
      </w:r>
    </w:p>
    <w:p w14:paraId="327D57D2" w14:textId="77777777" w:rsidR="00000000" w:rsidRDefault="00495543">
      <w:pPr>
        <w:pStyle w:val="T1"/>
        <w:jc w:val="left"/>
        <w:rPr>
          <w:lang w:val="nl-NL"/>
        </w:rPr>
      </w:pPr>
      <w:r>
        <w:rPr>
          <w:lang w:val="nl-NL"/>
        </w:rPr>
        <w:t>.</w:t>
      </w:r>
      <w:r>
        <w:rPr>
          <w:lang w:val="nl-NL"/>
        </w:rPr>
        <w:tab/>
        <w:t>herintonatie Prestant 8' (Man), Salicionnaal 8</w:t>
      </w:r>
      <w:r>
        <w:rPr>
          <w:lang w:val="nl-NL"/>
        </w:rPr>
        <w:t>' en tongwerken</w:t>
      </w:r>
    </w:p>
    <w:p w14:paraId="0D9EEC88" w14:textId="77777777" w:rsidR="00000000" w:rsidRDefault="00495543">
      <w:pPr>
        <w:pStyle w:val="T1"/>
        <w:jc w:val="left"/>
        <w:rPr>
          <w:lang w:val="nl-NL"/>
        </w:rPr>
      </w:pPr>
    </w:p>
    <w:p w14:paraId="24E4DDB2" w14:textId="77777777" w:rsidR="00000000" w:rsidRDefault="00495543">
      <w:pPr>
        <w:pStyle w:val="T1"/>
        <w:jc w:val="left"/>
        <w:rPr>
          <w:lang w:val="nl-NL"/>
        </w:rPr>
      </w:pPr>
      <w:r>
        <w:rPr>
          <w:lang w:val="nl-NL"/>
        </w:rPr>
        <w:t>J.F. Witte 1895</w:t>
      </w:r>
    </w:p>
    <w:p w14:paraId="7B19C9A8" w14:textId="77777777" w:rsidR="00000000" w:rsidRDefault="00495543">
      <w:pPr>
        <w:pStyle w:val="T1"/>
        <w:numPr>
          <w:ilvl w:val="0"/>
          <w:numId w:val="1"/>
        </w:numPr>
        <w:jc w:val="left"/>
        <w:rPr>
          <w:lang w:val="nl-NL"/>
        </w:rPr>
      </w:pPr>
      <w:r>
        <w:rPr>
          <w:lang w:val="nl-NL"/>
        </w:rPr>
        <w:t>orgel gedemonteerd in verband met afbraak kerkgebouw en tijdelijk geplaatst in een kapel van de Grote Kerk te ’s-Gravenhage</w:t>
      </w:r>
    </w:p>
    <w:p w14:paraId="275A23A0" w14:textId="77777777" w:rsidR="00000000" w:rsidRDefault="00495543">
      <w:pPr>
        <w:pStyle w:val="T1"/>
        <w:jc w:val="left"/>
        <w:rPr>
          <w:lang w:val="nl-NL"/>
        </w:rPr>
      </w:pPr>
    </w:p>
    <w:p w14:paraId="481572B0" w14:textId="77777777" w:rsidR="00000000" w:rsidRDefault="00495543">
      <w:pPr>
        <w:pStyle w:val="T1"/>
        <w:jc w:val="left"/>
        <w:rPr>
          <w:lang w:val="nl-NL"/>
        </w:rPr>
      </w:pPr>
      <w:r>
        <w:rPr>
          <w:lang w:val="nl-NL"/>
        </w:rPr>
        <w:t>J.F. Witte 1896</w:t>
      </w:r>
    </w:p>
    <w:p w14:paraId="79DDA14D" w14:textId="77777777" w:rsidR="00000000" w:rsidRDefault="00495543">
      <w:pPr>
        <w:pStyle w:val="T1"/>
        <w:jc w:val="left"/>
        <w:rPr>
          <w:lang w:val="nl-NL"/>
        </w:rPr>
      </w:pPr>
      <w:r>
        <w:rPr>
          <w:lang w:val="nl-NL"/>
        </w:rPr>
        <w:lastRenderedPageBreak/>
        <w:t>.</w:t>
      </w:r>
      <w:r>
        <w:rPr>
          <w:lang w:val="nl-NL"/>
        </w:rPr>
        <w:tab/>
        <w:t>orgel herplaatst in nieuw kerkgebouw</w:t>
      </w:r>
    </w:p>
    <w:p w14:paraId="4681FF3C" w14:textId="77777777" w:rsidR="00000000" w:rsidRDefault="00495543">
      <w:pPr>
        <w:pStyle w:val="T1"/>
        <w:jc w:val="left"/>
        <w:rPr>
          <w:lang w:val="nl-NL"/>
        </w:rPr>
      </w:pPr>
    </w:p>
    <w:p w14:paraId="042968CF" w14:textId="77777777" w:rsidR="00000000" w:rsidRDefault="00495543">
      <w:pPr>
        <w:pStyle w:val="T1"/>
        <w:jc w:val="left"/>
        <w:rPr>
          <w:lang w:val="nl-NL"/>
        </w:rPr>
      </w:pPr>
      <w:r>
        <w:rPr>
          <w:lang w:val="nl-NL"/>
        </w:rPr>
        <w:t>J.C. Sanders 1916</w:t>
      </w:r>
    </w:p>
    <w:p w14:paraId="43A66FAB" w14:textId="77777777" w:rsidR="00000000" w:rsidRDefault="00495543">
      <w:pPr>
        <w:pStyle w:val="T1"/>
        <w:jc w:val="left"/>
        <w:rPr>
          <w:lang w:val="nl-NL"/>
        </w:rPr>
      </w:pPr>
      <w:r>
        <w:rPr>
          <w:lang w:val="nl-NL"/>
        </w:rPr>
        <w:t>.</w:t>
      </w:r>
      <w:r>
        <w:rPr>
          <w:lang w:val="nl-NL"/>
        </w:rPr>
        <w:tab/>
        <w:t>orgel hersteld</w:t>
      </w:r>
    </w:p>
    <w:p w14:paraId="6316BBE0" w14:textId="77777777" w:rsidR="00000000" w:rsidRDefault="00495543">
      <w:pPr>
        <w:pStyle w:val="T1"/>
        <w:jc w:val="left"/>
        <w:rPr>
          <w:lang w:val="nl-NL"/>
        </w:rPr>
      </w:pPr>
      <w:r>
        <w:rPr>
          <w:lang w:val="nl-NL"/>
        </w:rPr>
        <w:t>.</w:t>
      </w:r>
      <w:r>
        <w:rPr>
          <w:lang w:val="nl-NL"/>
        </w:rPr>
        <w:tab/>
        <w:t>mogel</w:t>
      </w:r>
      <w:r>
        <w:rPr>
          <w:lang w:val="nl-NL"/>
        </w:rPr>
        <w:t>ijk bij die gelegenheid BW - Octaaf 2', + Voix Céleste 8'</w:t>
      </w:r>
    </w:p>
    <w:p w14:paraId="7A326886" w14:textId="77777777" w:rsidR="00000000" w:rsidRDefault="00495543">
      <w:pPr>
        <w:pStyle w:val="T1"/>
        <w:jc w:val="left"/>
        <w:rPr>
          <w:lang w:val="nl-NL"/>
        </w:rPr>
      </w:pPr>
    </w:p>
    <w:p w14:paraId="7AE0C8F3" w14:textId="77777777" w:rsidR="00000000" w:rsidRDefault="00495543">
      <w:pPr>
        <w:pStyle w:val="T1"/>
        <w:jc w:val="left"/>
        <w:rPr>
          <w:lang w:val="nl-NL"/>
        </w:rPr>
      </w:pPr>
      <w:r>
        <w:rPr>
          <w:lang w:val="nl-NL"/>
        </w:rPr>
        <w:t>A. Standaart 1934</w:t>
      </w:r>
    </w:p>
    <w:p w14:paraId="1C89FE40" w14:textId="77777777" w:rsidR="00000000" w:rsidRDefault="00495543">
      <w:pPr>
        <w:pStyle w:val="T1"/>
        <w:jc w:val="left"/>
        <w:rPr>
          <w:lang w:val="nl-NL"/>
        </w:rPr>
      </w:pPr>
      <w:r>
        <w:rPr>
          <w:lang w:val="nl-NL"/>
        </w:rPr>
        <w:t>.</w:t>
      </w:r>
      <w:r>
        <w:rPr>
          <w:lang w:val="nl-NL"/>
        </w:rPr>
        <w:tab/>
        <w:t>orgel hersteld</w:t>
      </w:r>
    </w:p>
    <w:p w14:paraId="74EBAD58" w14:textId="77777777" w:rsidR="00000000" w:rsidRDefault="00495543">
      <w:pPr>
        <w:pStyle w:val="T1"/>
        <w:jc w:val="left"/>
        <w:rPr>
          <w:lang w:val="nl-NL"/>
        </w:rPr>
      </w:pPr>
    </w:p>
    <w:p w14:paraId="10660FD8" w14:textId="77777777" w:rsidR="00000000" w:rsidRDefault="00495543">
      <w:pPr>
        <w:pStyle w:val="T1"/>
        <w:jc w:val="left"/>
        <w:rPr>
          <w:lang w:val="nl-NL"/>
        </w:rPr>
      </w:pPr>
      <w:r>
        <w:rPr>
          <w:lang w:val="nl-NL"/>
        </w:rPr>
        <w:t>J.C. Sanders &amp; Zoon 1936-1938</w:t>
      </w:r>
    </w:p>
    <w:p w14:paraId="367A8326" w14:textId="77777777" w:rsidR="00000000" w:rsidRDefault="00495543">
      <w:pPr>
        <w:pStyle w:val="T1"/>
        <w:jc w:val="left"/>
        <w:rPr>
          <w:lang w:val="nl-NL"/>
        </w:rPr>
      </w:pPr>
      <w:r>
        <w:rPr>
          <w:lang w:val="nl-NL"/>
        </w:rPr>
        <w:t>.</w:t>
      </w:r>
      <w:r>
        <w:rPr>
          <w:lang w:val="nl-NL"/>
        </w:rPr>
        <w:tab/>
        <w:t>herstelwerkzaamheden</w:t>
      </w:r>
    </w:p>
    <w:p w14:paraId="15060CB1" w14:textId="77777777" w:rsidR="00000000" w:rsidRDefault="00495543">
      <w:pPr>
        <w:pStyle w:val="T1"/>
        <w:jc w:val="left"/>
        <w:rPr>
          <w:lang w:val="nl-NL"/>
        </w:rPr>
      </w:pPr>
    </w:p>
    <w:p w14:paraId="2421AB82" w14:textId="77777777" w:rsidR="00000000" w:rsidRDefault="00495543">
      <w:pPr>
        <w:pStyle w:val="T1"/>
        <w:jc w:val="left"/>
        <w:rPr>
          <w:lang w:val="nl-NL"/>
        </w:rPr>
      </w:pPr>
      <w:r>
        <w:rPr>
          <w:lang w:val="nl-NL"/>
        </w:rPr>
        <w:t>Joh. Klais 1940</w:t>
      </w:r>
    </w:p>
    <w:p w14:paraId="3ABD5F76" w14:textId="77777777" w:rsidR="00000000" w:rsidRDefault="00495543">
      <w:pPr>
        <w:pStyle w:val="T1"/>
        <w:numPr>
          <w:ilvl w:val="0"/>
          <w:numId w:val="1"/>
        </w:numPr>
        <w:jc w:val="left"/>
        <w:rPr>
          <w:lang w:val="nl-NL"/>
        </w:rPr>
      </w:pPr>
      <w:r>
        <w:rPr>
          <w:lang w:val="nl-NL"/>
        </w:rPr>
        <w:t>orgel verbouwd en voorzien van elektrische speeltafel met vier klavieren en pedaal, met het</w:t>
      </w:r>
      <w:r>
        <w:rPr>
          <w:lang w:val="nl-NL"/>
        </w:rPr>
        <w:t xml:space="preserve"> oog op latere (nooit gerealiseerde) uitbreiding</w:t>
      </w:r>
    </w:p>
    <w:p w14:paraId="0E04056A" w14:textId="77777777" w:rsidR="00000000" w:rsidRDefault="00495543">
      <w:pPr>
        <w:pStyle w:val="T1"/>
        <w:jc w:val="left"/>
        <w:rPr>
          <w:lang w:val="nl-NL"/>
        </w:rPr>
      </w:pPr>
      <w:r>
        <w:rPr>
          <w:lang w:val="nl-NL"/>
        </w:rPr>
        <w:t>.</w:t>
      </w:r>
      <w:r>
        <w:rPr>
          <w:lang w:val="nl-NL"/>
        </w:rPr>
        <w:tab/>
        <w:t>bestaande kas, klaviatuur en mechanieken verwijderd</w:t>
      </w:r>
    </w:p>
    <w:p w14:paraId="4B507B4A" w14:textId="77777777" w:rsidR="00000000" w:rsidRDefault="00495543">
      <w:pPr>
        <w:pStyle w:val="T1"/>
        <w:jc w:val="left"/>
        <w:rPr>
          <w:lang w:val="nl-NL"/>
        </w:rPr>
      </w:pPr>
      <w:r>
        <w:rPr>
          <w:lang w:val="nl-NL"/>
        </w:rPr>
        <w:t>.</w:t>
      </w:r>
      <w:r>
        <w:rPr>
          <w:lang w:val="nl-NL"/>
        </w:rPr>
        <w:tab/>
        <w:t>opstelling windladen gewijzigd</w:t>
      </w:r>
    </w:p>
    <w:p w14:paraId="6996A02B" w14:textId="77777777" w:rsidR="00000000" w:rsidRDefault="00495543">
      <w:pPr>
        <w:pStyle w:val="T1"/>
        <w:jc w:val="left"/>
        <w:rPr>
          <w:lang w:val="nl-NL"/>
        </w:rPr>
      </w:pPr>
      <w:r>
        <w:rPr>
          <w:lang w:val="nl-NL"/>
        </w:rPr>
        <w:t>.</w:t>
      </w:r>
      <w:r>
        <w:rPr>
          <w:lang w:val="nl-NL"/>
        </w:rPr>
        <w:tab/>
        <w:t>dispositie gewijzigd; veel pijpwerk verplaatst</w:t>
      </w:r>
    </w:p>
    <w:p w14:paraId="528B8D1A" w14:textId="77777777" w:rsidR="00000000" w:rsidRDefault="00495543">
      <w:pPr>
        <w:pStyle w:val="T1"/>
        <w:jc w:val="left"/>
        <w:rPr>
          <w:lang w:val="nl-NL"/>
        </w:rPr>
      </w:pPr>
      <w:r>
        <w:rPr>
          <w:lang w:val="nl-NL"/>
        </w:rPr>
        <w:tab/>
      </w:r>
    </w:p>
    <w:p w14:paraId="4EB10579" w14:textId="77777777" w:rsidR="00000000" w:rsidRDefault="00495543">
      <w:pPr>
        <w:pStyle w:val="T1"/>
        <w:jc w:val="left"/>
        <w:rPr>
          <w:lang w:val="nl-NL"/>
        </w:rPr>
      </w:pPr>
      <w:r>
        <w:rPr>
          <w:lang w:val="nl-NL"/>
        </w:rPr>
        <w:t>1971</w:t>
      </w:r>
    </w:p>
    <w:p w14:paraId="782BC36D" w14:textId="77777777" w:rsidR="00000000" w:rsidRDefault="00495543">
      <w:pPr>
        <w:pStyle w:val="T1"/>
        <w:jc w:val="left"/>
        <w:rPr>
          <w:lang w:val="nl-NL"/>
        </w:rPr>
      </w:pPr>
      <w:r>
        <w:rPr>
          <w:lang w:val="nl-NL"/>
        </w:rPr>
        <w:t>.</w:t>
      </w:r>
      <w:r>
        <w:rPr>
          <w:lang w:val="nl-NL"/>
        </w:rPr>
        <w:tab/>
        <w:t>kerkgebouw aan eredienst onttrokken</w:t>
      </w:r>
    </w:p>
    <w:p w14:paraId="41F52FF2" w14:textId="77777777" w:rsidR="00000000" w:rsidRDefault="00495543">
      <w:pPr>
        <w:pStyle w:val="T1"/>
        <w:jc w:val="left"/>
        <w:rPr>
          <w:lang w:val="nl-NL"/>
        </w:rPr>
      </w:pPr>
    </w:p>
    <w:p w14:paraId="763D40C9" w14:textId="77777777" w:rsidR="00000000" w:rsidRDefault="00495543">
      <w:pPr>
        <w:pStyle w:val="T1"/>
        <w:jc w:val="left"/>
        <w:rPr>
          <w:lang w:val="nl-NL"/>
        </w:rPr>
      </w:pPr>
      <w:r>
        <w:rPr>
          <w:lang w:val="nl-NL"/>
        </w:rPr>
        <w:t>Dispositie volgens Verloo</w:t>
      </w:r>
      <w:r>
        <w:rPr>
          <w:lang w:val="nl-NL"/>
        </w:rPr>
        <w:t>p 1974</w:t>
      </w:r>
    </w:p>
    <w:tbl>
      <w:tblPr>
        <w:tblW w:w="0" w:type="auto"/>
        <w:tblLayout w:type="fixed"/>
        <w:tblLook w:val="0000" w:firstRow="0" w:lastRow="0" w:firstColumn="0" w:lastColumn="0" w:noHBand="0" w:noVBand="0"/>
      </w:tblPr>
      <w:tblGrid>
        <w:gridCol w:w="1672"/>
        <w:gridCol w:w="776"/>
        <w:gridCol w:w="1800"/>
        <w:gridCol w:w="540"/>
        <w:gridCol w:w="1080"/>
        <w:gridCol w:w="540"/>
      </w:tblGrid>
      <w:tr w:rsidR="00000000" w14:paraId="51CF04FD" w14:textId="77777777">
        <w:tblPrEx>
          <w:tblCellMar>
            <w:top w:w="0" w:type="dxa"/>
            <w:bottom w:w="0" w:type="dxa"/>
          </w:tblCellMar>
        </w:tblPrEx>
        <w:tc>
          <w:tcPr>
            <w:tcW w:w="1672" w:type="dxa"/>
          </w:tcPr>
          <w:p w14:paraId="26EB521C" w14:textId="77777777" w:rsidR="00000000" w:rsidRDefault="00495543">
            <w:pPr>
              <w:pStyle w:val="T4dispositie"/>
              <w:jc w:val="left"/>
              <w:rPr>
                <w:i/>
                <w:iCs/>
                <w:lang w:val="nl-NL"/>
              </w:rPr>
            </w:pPr>
            <w:r>
              <w:rPr>
                <w:i/>
                <w:iCs/>
                <w:lang w:val="nl-NL"/>
              </w:rPr>
              <w:t>Hoofdwerk</w:t>
            </w:r>
          </w:p>
          <w:p w14:paraId="2CB9D603" w14:textId="77777777" w:rsidR="00000000" w:rsidRDefault="00495543">
            <w:pPr>
              <w:pStyle w:val="T4dispositie"/>
              <w:jc w:val="left"/>
              <w:rPr>
                <w:lang w:val="nl-NL"/>
              </w:rPr>
            </w:pPr>
            <w:r>
              <w:rPr>
                <w:lang w:val="nl-NL"/>
              </w:rPr>
              <w:t>Bourdon</w:t>
            </w:r>
          </w:p>
          <w:p w14:paraId="705402C2" w14:textId="77777777" w:rsidR="00000000" w:rsidRDefault="00495543">
            <w:pPr>
              <w:pStyle w:val="T4dispositie"/>
              <w:jc w:val="left"/>
              <w:rPr>
                <w:lang w:val="nl-NL"/>
              </w:rPr>
            </w:pPr>
            <w:r>
              <w:rPr>
                <w:lang w:val="nl-NL"/>
              </w:rPr>
              <w:t>Prestant</w:t>
            </w:r>
          </w:p>
          <w:p w14:paraId="61FACC3A" w14:textId="77777777" w:rsidR="00000000" w:rsidRDefault="00495543">
            <w:pPr>
              <w:pStyle w:val="T4dispositie"/>
              <w:jc w:val="left"/>
              <w:rPr>
                <w:lang w:val="nl-NL"/>
              </w:rPr>
            </w:pPr>
            <w:r>
              <w:rPr>
                <w:lang w:val="nl-NL"/>
              </w:rPr>
              <w:t>Holpijp</w:t>
            </w:r>
          </w:p>
          <w:p w14:paraId="6D79C1BB" w14:textId="77777777" w:rsidR="00000000" w:rsidRDefault="00495543">
            <w:pPr>
              <w:pStyle w:val="T4dispositie"/>
              <w:jc w:val="left"/>
              <w:rPr>
                <w:lang w:val="nl-NL"/>
              </w:rPr>
            </w:pPr>
            <w:r>
              <w:rPr>
                <w:lang w:val="nl-NL"/>
              </w:rPr>
              <w:t>Viola di Gamba</w:t>
            </w:r>
          </w:p>
          <w:p w14:paraId="730A1C04" w14:textId="77777777" w:rsidR="00000000" w:rsidRDefault="00495543">
            <w:pPr>
              <w:pStyle w:val="T4dispositie"/>
              <w:jc w:val="left"/>
              <w:rPr>
                <w:lang w:val="nl-NL"/>
              </w:rPr>
            </w:pPr>
            <w:r>
              <w:rPr>
                <w:lang w:val="nl-NL"/>
              </w:rPr>
              <w:t>Octaaf</w:t>
            </w:r>
          </w:p>
          <w:p w14:paraId="65E1B3AC" w14:textId="77777777" w:rsidR="00000000" w:rsidRDefault="00495543">
            <w:pPr>
              <w:pStyle w:val="T4dispositie"/>
              <w:jc w:val="left"/>
              <w:rPr>
                <w:lang w:val="nl-NL"/>
              </w:rPr>
            </w:pPr>
            <w:r>
              <w:rPr>
                <w:lang w:val="nl-NL"/>
              </w:rPr>
              <w:t>Roerfluit</w:t>
            </w:r>
          </w:p>
          <w:p w14:paraId="1EB6AED2" w14:textId="77777777" w:rsidR="00000000" w:rsidRDefault="00495543">
            <w:pPr>
              <w:pStyle w:val="T4dispositie"/>
              <w:jc w:val="left"/>
              <w:rPr>
                <w:lang w:val="nl-NL"/>
              </w:rPr>
            </w:pPr>
            <w:r>
              <w:rPr>
                <w:lang w:val="nl-NL"/>
              </w:rPr>
              <w:t>Quint</w:t>
            </w:r>
          </w:p>
          <w:p w14:paraId="615D5FE4" w14:textId="77777777" w:rsidR="00000000" w:rsidRDefault="00495543">
            <w:pPr>
              <w:pStyle w:val="T4dispositie"/>
              <w:jc w:val="left"/>
              <w:rPr>
                <w:lang w:val="nl-NL"/>
              </w:rPr>
            </w:pPr>
            <w:r>
              <w:rPr>
                <w:lang w:val="nl-NL"/>
              </w:rPr>
              <w:t>Mixtuur</w:t>
            </w:r>
          </w:p>
          <w:p w14:paraId="5634911B" w14:textId="77777777" w:rsidR="00000000" w:rsidRDefault="00495543">
            <w:pPr>
              <w:pStyle w:val="T4dispositie"/>
              <w:jc w:val="left"/>
              <w:rPr>
                <w:lang w:val="nl-NL"/>
              </w:rPr>
            </w:pPr>
            <w:r>
              <w:rPr>
                <w:lang w:val="nl-NL"/>
              </w:rPr>
              <w:t>Cornet D</w:t>
            </w:r>
          </w:p>
          <w:p w14:paraId="39AFAC80" w14:textId="77777777" w:rsidR="00000000" w:rsidRDefault="00495543">
            <w:pPr>
              <w:pStyle w:val="T4dispositie"/>
              <w:jc w:val="left"/>
              <w:rPr>
                <w:lang w:val="nl-NL"/>
              </w:rPr>
            </w:pPr>
            <w:r>
              <w:rPr>
                <w:lang w:val="nl-NL"/>
              </w:rPr>
              <w:t>Trompet</w:t>
            </w:r>
          </w:p>
        </w:tc>
        <w:tc>
          <w:tcPr>
            <w:tcW w:w="776" w:type="dxa"/>
          </w:tcPr>
          <w:p w14:paraId="23796F5C" w14:textId="77777777" w:rsidR="00000000" w:rsidRDefault="00495543">
            <w:pPr>
              <w:pStyle w:val="T4dispositie"/>
              <w:jc w:val="left"/>
              <w:rPr>
                <w:lang w:val="nl-NL"/>
              </w:rPr>
            </w:pPr>
          </w:p>
          <w:p w14:paraId="04B1F37E" w14:textId="77777777" w:rsidR="00000000" w:rsidRDefault="00495543">
            <w:pPr>
              <w:pStyle w:val="T4dispositie"/>
              <w:jc w:val="left"/>
              <w:rPr>
                <w:lang w:val="nl-NL"/>
              </w:rPr>
            </w:pPr>
            <w:r>
              <w:rPr>
                <w:lang w:val="nl-NL"/>
              </w:rPr>
              <w:t>16'</w:t>
            </w:r>
          </w:p>
          <w:p w14:paraId="39D6DECC" w14:textId="77777777" w:rsidR="00000000" w:rsidRDefault="00495543">
            <w:pPr>
              <w:pStyle w:val="T4dispositie"/>
              <w:jc w:val="left"/>
              <w:rPr>
                <w:lang w:val="nl-NL"/>
              </w:rPr>
            </w:pPr>
            <w:r>
              <w:rPr>
                <w:lang w:val="nl-NL"/>
              </w:rPr>
              <w:t>8'</w:t>
            </w:r>
          </w:p>
          <w:p w14:paraId="032E1087" w14:textId="77777777" w:rsidR="00000000" w:rsidRDefault="00495543">
            <w:pPr>
              <w:pStyle w:val="T4dispositie"/>
              <w:jc w:val="left"/>
              <w:rPr>
                <w:lang w:val="nl-NL"/>
              </w:rPr>
            </w:pPr>
            <w:r>
              <w:rPr>
                <w:lang w:val="nl-NL"/>
              </w:rPr>
              <w:t>8'</w:t>
            </w:r>
          </w:p>
          <w:p w14:paraId="193CCB69" w14:textId="77777777" w:rsidR="00000000" w:rsidRDefault="00495543">
            <w:pPr>
              <w:pStyle w:val="T4dispositie"/>
              <w:jc w:val="left"/>
              <w:rPr>
                <w:lang w:val="nl-NL"/>
              </w:rPr>
            </w:pPr>
            <w:r>
              <w:rPr>
                <w:lang w:val="nl-NL"/>
              </w:rPr>
              <w:t>8'</w:t>
            </w:r>
          </w:p>
          <w:p w14:paraId="4C542FBF" w14:textId="77777777" w:rsidR="00000000" w:rsidRDefault="00495543">
            <w:pPr>
              <w:pStyle w:val="T4dispositie"/>
              <w:jc w:val="left"/>
              <w:rPr>
                <w:lang w:val="nl-NL"/>
              </w:rPr>
            </w:pPr>
            <w:r>
              <w:rPr>
                <w:lang w:val="nl-NL"/>
              </w:rPr>
              <w:t>4'</w:t>
            </w:r>
          </w:p>
          <w:p w14:paraId="54B8907F" w14:textId="77777777" w:rsidR="00000000" w:rsidRDefault="00495543">
            <w:pPr>
              <w:pStyle w:val="T4dispositie"/>
              <w:jc w:val="left"/>
              <w:rPr>
                <w:lang w:val="nl-NL"/>
              </w:rPr>
            </w:pPr>
            <w:r>
              <w:rPr>
                <w:lang w:val="nl-NL"/>
              </w:rPr>
              <w:t>4'</w:t>
            </w:r>
          </w:p>
          <w:p w14:paraId="478C375F" w14:textId="77777777" w:rsidR="00000000" w:rsidRDefault="00495543">
            <w:pPr>
              <w:pStyle w:val="T4dispositie"/>
              <w:jc w:val="left"/>
              <w:rPr>
                <w:lang w:val="nl-NL"/>
              </w:rPr>
            </w:pPr>
            <w:r>
              <w:rPr>
                <w:lang w:val="nl-NL"/>
              </w:rPr>
              <w:t>3'</w:t>
            </w:r>
          </w:p>
          <w:p w14:paraId="69350C2E" w14:textId="77777777" w:rsidR="00000000" w:rsidRDefault="00495543">
            <w:pPr>
              <w:pStyle w:val="T4dispositie"/>
              <w:jc w:val="left"/>
              <w:rPr>
                <w:lang w:val="nl-NL"/>
              </w:rPr>
            </w:pPr>
          </w:p>
          <w:p w14:paraId="3321244B" w14:textId="77777777" w:rsidR="00000000" w:rsidRDefault="00495543">
            <w:pPr>
              <w:pStyle w:val="T4dispositie"/>
              <w:jc w:val="left"/>
              <w:rPr>
                <w:lang w:val="nl-NL"/>
              </w:rPr>
            </w:pPr>
            <w:r>
              <w:rPr>
                <w:lang w:val="nl-NL"/>
              </w:rPr>
              <w:t>2 st.</w:t>
            </w:r>
          </w:p>
          <w:p w14:paraId="197A1416" w14:textId="77777777" w:rsidR="00000000" w:rsidRDefault="00495543">
            <w:pPr>
              <w:pStyle w:val="T4dispositie"/>
              <w:jc w:val="left"/>
              <w:rPr>
                <w:lang w:val="nl-NL"/>
              </w:rPr>
            </w:pPr>
            <w:r>
              <w:rPr>
                <w:lang w:val="nl-NL"/>
              </w:rPr>
              <w:t>8'</w:t>
            </w:r>
          </w:p>
        </w:tc>
        <w:tc>
          <w:tcPr>
            <w:tcW w:w="1800" w:type="dxa"/>
          </w:tcPr>
          <w:p w14:paraId="7B61445D" w14:textId="77777777" w:rsidR="00000000" w:rsidRDefault="00495543">
            <w:pPr>
              <w:pStyle w:val="T4dispositie"/>
              <w:jc w:val="left"/>
              <w:rPr>
                <w:i/>
                <w:iCs/>
                <w:lang w:val="nl-NL"/>
              </w:rPr>
            </w:pPr>
            <w:r>
              <w:rPr>
                <w:i/>
                <w:iCs/>
                <w:lang w:val="nl-NL"/>
              </w:rPr>
              <w:t>Onderwerk</w:t>
            </w:r>
          </w:p>
          <w:p w14:paraId="5D88A2B6" w14:textId="77777777" w:rsidR="00000000" w:rsidRDefault="00495543">
            <w:pPr>
              <w:pStyle w:val="T4dispositie"/>
              <w:jc w:val="left"/>
              <w:rPr>
                <w:lang w:val="nl-NL"/>
              </w:rPr>
            </w:pPr>
            <w:r>
              <w:rPr>
                <w:lang w:val="nl-NL"/>
              </w:rPr>
              <w:t>Roerfluit</w:t>
            </w:r>
          </w:p>
          <w:p w14:paraId="5DD714EE" w14:textId="77777777" w:rsidR="00000000" w:rsidRDefault="00495543">
            <w:pPr>
              <w:pStyle w:val="T4dispositie"/>
              <w:jc w:val="left"/>
              <w:rPr>
                <w:lang w:val="nl-NL"/>
              </w:rPr>
            </w:pPr>
            <w:r>
              <w:rPr>
                <w:lang w:val="nl-NL"/>
              </w:rPr>
              <w:t>Salicionaal</w:t>
            </w:r>
          </w:p>
          <w:p w14:paraId="1F4ACF1F" w14:textId="77777777" w:rsidR="00000000" w:rsidRDefault="00495543">
            <w:pPr>
              <w:pStyle w:val="T4dispositie"/>
              <w:jc w:val="left"/>
              <w:rPr>
                <w:lang w:val="nl-NL"/>
              </w:rPr>
            </w:pPr>
            <w:r>
              <w:rPr>
                <w:lang w:val="nl-NL"/>
              </w:rPr>
              <w:t>Octaaf</w:t>
            </w:r>
          </w:p>
          <w:p w14:paraId="13F897E1" w14:textId="77777777" w:rsidR="00000000" w:rsidRDefault="00495543">
            <w:pPr>
              <w:pStyle w:val="T4dispositie"/>
              <w:jc w:val="left"/>
              <w:rPr>
                <w:lang w:val="nl-NL"/>
              </w:rPr>
            </w:pPr>
            <w:r>
              <w:rPr>
                <w:lang w:val="nl-NL"/>
              </w:rPr>
              <w:t>Octaaf</w:t>
            </w:r>
          </w:p>
          <w:p w14:paraId="42E74E62" w14:textId="77777777" w:rsidR="00000000" w:rsidRDefault="00495543">
            <w:pPr>
              <w:pStyle w:val="T4dispositie"/>
              <w:jc w:val="left"/>
              <w:rPr>
                <w:lang w:val="nl-NL"/>
              </w:rPr>
            </w:pPr>
            <w:r>
              <w:rPr>
                <w:lang w:val="nl-NL"/>
              </w:rPr>
              <w:t>Gemshoorn</w:t>
            </w:r>
          </w:p>
          <w:p w14:paraId="3EB6CF8E" w14:textId="77777777" w:rsidR="00000000" w:rsidRDefault="00495543">
            <w:pPr>
              <w:pStyle w:val="T4dispositie"/>
              <w:jc w:val="left"/>
              <w:rPr>
                <w:lang w:val="nl-NL"/>
              </w:rPr>
            </w:pPr>
            <w:r>
              <w:rPr>
                <w:lang w:val="nl-NL"/>
              </w:rPr>
              <w:t>Scherp</w:t>
            </w:r>
          </w:p>
          <w:p w14:paraId="06455F25" w14:textId="77777777" w:rsidR="00000000" w:rsidRDefault="00495543">
            <w:pPr>
              <w:pStyle w:val="T4dispositie"/>
              <w:jc w:val="left"/>
              <w:rPr>
                <w:lang w:val="nl-NL"/>
              </w:rPr>
            </w:pPr>
            <w:r>
              <w:rPr>
                <w:lang w:val="nl-NL"/>
              </w:rPr>
              <w:t>Kromhoorn</w:t>
            </w:r>
          </w:p>
        </w:tc>
        <w:tc>
          <w:tcPr>
            <w:tcW w:w="540" w:type="dxa"/>
          </w:tcPr>
          <w:p w14:paraId="2E5FB8C7" w14:textId="77777777" w:rsidR="00000000" w:rsidRDefault="00495543">
            <w:pPr>
              <w:pStyle w:val="T4dispositie"/>
              <w:jc w:val="left"/>
              <w:rPr>
                <w:lang w:val="nl-NL"/>
              </w:rPr>
            </w:pPr>
          </w:p>
          <w:p w14:paraId="294075D3" w14:textId="77777777" w:rsidR="00000000" w:rsidRDefault="00495543">
            <w:pPr>
              <w:pStyle w:val="T4dispositie"/>
              <w:jc w:val="left"/>
              <w:rPr>
                <w:lang w:val="nl-NL"/>
              </w:rPr>
            </w:pPr>
            <w:r>
              <w:rPr>
                <w:lang w:val="nl-NL"/>
              </w:rPr>
              <w:t>8'</w:t>
            </w:r>
          </w:p>
          <w:p w14:paraId="28F4D6BA" w14:textId="77777777" w:rsidR="00000000" w:rsidRDefault="00495543">
            <w:pPr>
              <w:pStyle w:val="T4dispositie"/>
              <w:jc w:val="left"/>
              <w:rPr>
                <w:lang w:val="nl-NL"/>
              </w:rPr>
            </w:pPr>
            <w:r>
              <w:rPr>
                <w:lang w:val="nl-NL"/>
              </w:rPr>
              <w:t>8'</w:t>
            </w:r>
          </w:p>
          <w:p w14:paraId="53DE6474" w14:textId="77777777" w:rsidR="00000000" w:rsidRDefault="00495543">
            <w:pPr>
              <w:pStyle w:val="T4dispositie"/>
              <w:jc w:val="left"/>
              <w:rPr>
                <w:lang w:val="nl-NL"/>
              </w:rPr>
            </w:pPr>
            <w:r>
              <w:rPr>
                <w:lang w:val="nl-NL"/>
              </w:rPr>
              <w:t>4'</w:t>
            </w:r>
          </w:p>
          <w:p w14:paraId="15C0898A" w14:textId="77777777" w:rsidR="00000000" w:rsidRDefault="00495543">
            <w:pPr>
              <w:pStyle w:val="T4dispositie"/>
              <w:jc w:val="left"/>
              <w:rPr>
                <w:lang w:val="nl-NL"/>
              </w:rPr>
            </w:pPr>
            <w:r>
              <w:rPr>
                <w:lang w:val="nl-NL"/>
              </w:rPr>
              <w:t>2'</w:t>
            </w:r>
          </w:p>
          <w:p w14:paraId="16692CFB" w14:textId="77777777" w:rsidR="00000000" w:rsidRDefault="00495543">
            <w:pPr>
              <w:pStyle w:val="T4dispositie"/>
              <w:jc w:val="left"/>
              <w:rPr>
                <w:lang w:val="nl-NL"/>
              </w:rPr>
            </w:pPr>
            <w:r>
              <w:rPr>
                <w:lang w:val="nl-NL"/>
              </w:rPr>
              <w:t>2'</w:t>
            </w:r>
          </w:p>
          <w:p w14:paraId="5BEF555A" w14:textId="77777777" w:rsidR="00000000" w:rsidRDefault="00495543">
            <w:pPr>
              <w:pStyle w:val="T4dispositie"/>
              <w:jc w:val="left"/>
              <w:rPr>
                <w:lang w:val="nl-NL"/>
              </w:rPr>
            </w:pPr>
          </w:p>
          <w:p w14:paraId="07AA3211" w14:textId="77777777" w:rsidR="00000000" w:rsidRDefault="00495543">
            <w:pPr>
              <w:pStyle w:val="T4dispositie"/>
              <w:jc w:val="left"/>
              <w:rPr>
                <w:lang w:val="nl-NL"/>
              </w:rPr>
            </w:pPr>
            <w:r>
              <w:rPr>
                <w:lang w:val="nl-NL"/>
              </w:rPr>
              <w:t>8'</w:t>
            </w:r>
          </w:p>
        </w:tc>
        <w:tc>
          <w:tcPr>
            <w:tcW w:w="1080" w:type="dxa"/>
          </w:tcPr>
          <w:p w14:paraId="274F7DE2" w14:textId="77777777" w:rsidR="00000000" w:rsidRDefault="00495543">
            <w:pPr>
              <w:pStyle w:val="T4dispositie"/>
              <w:jc w:val="left"/>
              <w:rPr>
                <w:i/>
                <w:iCs/>
                <w:lang w:val="nl-NL"/>
              </w:rPr>
            </w:pPr>
            <w:r>
              <w:rPr>
                <w:i/>
                <w:iCs/>
                <w:lang w:val="nl-NL"/>
              </w:rPr>
              <w:t>Pedaal</w:t>
            </w:r>
          </w:p>
          <w:p w14:paraId="2F9D1A6C" w14:textId="77777777" w:rsidR="00000000" w:rsidRDefault="00495543">
            <w:pPr>
              <w:pStyle w:val="T4dispositie"/>
              <w:jc w:val="left"/>
              <w:rPr>
                <w:lang w:val="nl-NL"/>
              </w:rPr>
            </w:pPr>
            <w:r>
              <w:rPr>
                <w:lang w:val="nl-NL"/>
              </w:rPr>
              <w:t>Subbas</w:t>
            </w:r>
          </w:p>
          <w:p w14:paraId="390B7A7A" w14:textId="77777777" w:rsidR="00000000" w:rsidRDefault="00495543">
            <w:pPr>
              <w:pStyle w:val="T4dispositie"/>
              <w:jc w:val="left"/>
              <w:rPr>
                <w:lang w:val="nl-NL"/>
              </w:rPr>
            </w:pPr>
            <w:r>
              <w:rPr>
                <w:lang w:val="nl-NL"/>
              </w:rPr>
              <w:t>Prestant</w:t>
            </w:r>
          </w:p>
          <w:p w14:paraId="08665A9D" w14:textId="77777777" w:rsidR="00000000" w:rsidRDefault="00495543">
            <w:pPr>
              <w:pStyle w:val="T4dispositie"/>
              <w:jc w:val="left"/>
              <w:rPr>
                <w:lang w:val="nl-NL"/>
              </w:rPr>
            </w:pPr>
            <w:r>
              <w:rPr>
                <w:lang w:val="nl-NL"/>
              </w:rPr>
              <w:t>Oc</w:t>
            </w:r>
            <w:r>
              <w:rPr>
                <w:lang w:val="nl-NL"/>
              </w:rPr>
              <w:t>taaf</w:t>
            </w:r>
          </w:p>
          <w:p w14:paraId="59AEE6AA" w14:textId="77777777" w:rsidR="00000000" w:rsidRDefault="00495543">
            <w:pPr>
              <w:pStyle w:val="T4dispositie"/>
              <w:jc w:val="left"/>
              <w:rPr>
                <w:lang w:val="nl-NL"/>
              </w:rPr>
            </w:pPr>
            <w:r>
              <w:rPr>
                <w:lang w:val="nl-NL"/>
              </w:rPr>
              <w:t>Bazuin</w:t>
            </w:r>
          </w:p>
        </w:tc>
        <w:tc>
          <w:tcPr>
            <w:tcW w:w="540" w:type="dxa"/>
          </w:tcPr>
          <w:p w14:paraId="25D3F95A" w14:textId="77777777" w:rsidR="00000000" w:rsidRDefault="00495543">
            <w:pPr>
              <w:pStyle w:val="T4dispositie"/>
              <w:jc w:val="left"/>
              <w:rPr>
                <w:lang w:val="nl-NL"/>
              </w:rPr>
            </w:pPr>
          </w:p>
          <w:p w14:paraId="5011B342" w14:textId="77777777" w:rsidR="00000000" w:rsidRDefault="00495543">
            <w:pPr>
              <w:pStyle w:val="T4dispositie"/>
              <w:jc w:val="left"/>
              <w:rPr>
                <w:lang w:val="nl-NL"/>
              </w:rPr>
            </w:pPr>
            <w:r>
              <w:rPr>
                <w:lang w:val="nl-NL"/>
              </w:rPr>
              <w:t>16'</w:t>
            </w:r>
          </w:p>
          <w:p w14:paraId="5216C258" w14:textId="77777777" w:rsidR="00000000" w:rsidRDefault="00495543">
            <w:pPr>
              <w:pStyle w:val="T4dispositie"/>
              <w:jc w:val="left"/>
              <w:rPr>
                <w:lang w:val="nl-NL"/>
              </w:rPr>
            </w:pPr>
            <w:r>
              <w:rPr>
                <w:lang w:val="nl-NL"/>
              </w:rPr>
              <w:t>8'</w:t>
            </w:r>
          </w:p>
          <w:p w14:paraId="4E2A7BDD" w14:textId="77777777" w:rsidR="00000000" w:rsidRDefault="00495543">
            <w:pPr>
              <w:pStyle w:val="T4dispositie"/>
              <w:jc w:val="left"/>
              <w:rPr>
                <w:lang w:val="nl-NL"/>
              </w:rPr>
            </w:pPr>
            <w:r>
              <w:rPr>
                <w:lang w:val="nl-NL"/>
              </w:rPr>
              <w:t>4'</w:t>
            </w:r>
          </w:p>
          <w:p w14:paraId="4EDEBB94" w14:textId="77777777" w:rsidR="00000000" w:rsidRDefault="00495543">
            <w:pPr>
              <w:pStyle w:val="T4dispositie"/>
              <w:jc w:val="left"/>
              <w:rPr>
                <w:lang w:val="nl-NL"/>
              </w:rPr>
            </w:pPr>
            <w:r>
              <w:rPr>
                <w:lang w:val="nl-NL"/>
              </w:rPr>
              <w:t>16'</w:t>
            </w:r>
          </w:p>
        </w:tc>
      </w:tr>
    </w:tbl>
    <w:p w14:paraId="0DFF5127" w14:textId="77777777" w:rsidR="00000000" w:rsidRDefault="00495543">
      <w:pPr>
        <w:pStyle w:val="T1"/>
        <w:jc w:val="left"/>
        <w:rPr>
          <w:lang w:val="nl-NL"/>
        </w:rPr>
      </w:pPr>
    </w:p>
    <w:p w14:paraId="16D90695" w14:textId="77777777" w:rsidR="00000000" w:rsidRDefault="00495543">
      <w:pPr>
        <w:pStyle w:val="T1"/>
        <w:jc w:val="left"/>
        <w:rPr>
          <w:lang w:val="nl-NL"/>
        </w:rPr>
      </w:pPr>
      <w:r>
        <w:rPr>
          <w:lang w:val="nl-NL"/>
        </w:rPr>
        <w:t>tussen 1971 en 1978</w:t>
      </w:r>
    </w:p>
    <w:p w14:paraId="1EDE4B90" w14:textId="77777777" w:rsidR="00000000" w:rsidRDefault="00495543">
      <w:pPr>
        <w:pStyle w:val="T1"/>
        <w:jc w:val="left"/>
        <w:rPr>
          <w:lang w:val="nl-NL"/>
        </w:rPr>
      </w:pPr>
      <w:r>
        <w:rPr>
          <w:lang w:val="nl-NL"/>
        </w:rPr>
        <w:t>.</w:t>
      </w:r>
      <w:r>
        <w:rPr>
          <w:lang w:val="nl-NL"/>
        </w:rPr>
        <w:tab/>
        <w:t>deel van het pijpwerk verkocht; bestemming onbekend</w:t>
      </w:r>
    </w:p>
    <w:p w14:paraId="51058716" w14:textId="77777777" w:rsidR="00000000" w:rsidRDefault="00495543">
      <w:pPr>
        <w:pStyle w:val="T1"/>
        <w:jc w:val="left"/>
        <w:rPr>
          <w:lang w:val="nl-NL"/>
        </w:rPr>
      </w:pPr>
    </w:p>
    <w:p w14:paraId="5C1C4489" w14:textId="77777777" w:rsidR="00000000" w:rsidRDefault="00495543">
      <w:pPr>
        <w:pStyle w:val="T1"/>
        <w:jc w:val="left"/>
        <w:rPr>
          <w:lang w:val="nl-NL"/>
        </w:rPr>
      </w:pPr>
      <w:r>
        <w:rPr>
          <w:lang w:val="nl-NL"/>
        </w:rPr>
        <w:t>1978</w:t>
      </w:r>
    </w:p>
    <w:p w14:paraId="437E2B0A" w14:textId="77777777" w:rsidR="00000000" w:rsidRDefault="00495543">
      <w:pPr>
        <w:pStyle w:val="T1"/>
        <w:jc w:val="left"/>
        <w:rPr>
          <w:lang w:val="nl-NL"/>
        </w:rPr>
      </w:pPr>
      <w:r>
        <w:rPr>
          <w:lang w:val="nl-NL"/>
        </w:rPr>
        <w:t>.</w:t>
      </w:r>
      <w:r>
        <w:rPr>
          <w:lang w:val="nl-NL"/>
        </w:rPr>
        <w:tab/>
        <w:t>kerkgebouw gesloopt</w:t>
      </w:r>
    </w:p>
    <w:p w14:paraId="5A45EE5B" w14:textId="77777777" w:rsidR="00000000" w:rsidRDefault="00495543">
      <w:pPr>
        <w:pStyle w:val="T1"/>
        <w:jc w:val="left"/>
        <w:rPr>
          <w:lang w:val="nl-NL"/>
        </w:rPr>
      </w:pPr>
      <w:r>
        <w:rPr>
          <w:lang w:val="nl-NL"/>
        </w:rPr>
        <w:t>.</w:t>
      </w:r>
      <w:r>
        <w:rPr>
          <w:lang w:val="nl-NL"/>
        </w:rPr>
        <w:tab/>
        <w:t>overgebleven delen van het orgel aangekocht door N.D. Slooff</w:t>
      </w:r>
    </w:p>
    <w:p w14:paraId="47D5FD16" w14:textId="77777777" w:rsidR="00000000" w:rsidRDefault="00495543">
      <w:pPr>
        <w:pStyle w:val="T1"/>
        <w:jc w:val="left"/>
        <w:rPr>
          <w:lang w:val="nl-NL"/>
        </w:rPr>
      </w:pPr>
    </w:p>
    <w:p w14:paraId="775B21A3" w14:textId="77777777" w:rsidR="00000000" w:rsidRDefault="00495543">
      <w:pPr>
        <w:pStyle w:val="T1"/>
        <w:jc w:val="left"/>
        <w:rPr>
          <w:lang w:val="nl-NL"/>
        </w:rPr>
      </w:pPr>
      <w:r>
        <w:rPr>
          <w:lang w:val="nl-NL"/>
        </w:rPr>
        <w:t>N.D. Slooff 1990</w:t>
      </w:r>
    </w:p>
    <w:p w14:paraId="7E265296" w14:textId="77777777" w:rsidR="00000000" w:rsidRDefault="00495543">
      <w:pPr>
        <w:pStyle w:val="T1"/>
        <w:jc w:val="left"/>
        <w:rPr>
          <w:lang w:val="nl-NL"/>
        </w:rPr>
      </w:pPr>
      <w:r>
        <w:rPr>
          <w:lang w:val="nl-NL"/>
        </w:rPr>
        <w:t>.</w:t>
      </w:r>
      <w:r>
        <w:rPr>
          <w:lang w:val="nl-NL"/>
        </w:rPr>
        <w:tab/>
        <w:t>orgel gereconstrueerd en geplaatst te Hard</w:t>
      </w:r>
      <w:r>
        <w:rPr>
          <w:lang w:val="nl-NL"/>
        </w:rPr>
        <w:t>erwijk, Christelijke Gereformeerde Kerk</w:t>
      </w:r>
    </w:p>
    <w:p w14:paraId="1F3B45BF" w14:textId="77777777" w:rsidR="00000000" w:rsidRDefault="00495543">
      <w:pPr>
        <w:pStyle w:val="T1"/>
        <w:jc w:val="left"/>
        <w:rPr>
          <w:lang w:val="nl-NL"/>
        </w:rPr>
      </w:pPr>
      <w:r>
        <w:rPr>
          <w:lang w:val="nl-NL"/>
        </w:rPr>
        <w:t>.</w:t>
      </w:r>
      <w:r>
        <w:rPr>
          <w:lang w:val="nl-NL"/>
        </w:rPr>
        <w:tab/>
        <w:t>kas, front, frontpijpen en ornamentiek nieuw gemaakt</w:t>
      </w:r>
    </w:p>
    <w:p w14:paraId="3FEF709A" w14:textId="77777777" w:rsidR="00000000" w:rsidRDefault="00495543">
      <w:pPr>
        <w:pStyle w:val="T1"/>
        <w:jc w:val="left"/>
        <w:rPr>
          <w:lang w:val="nl-NL"/>
        </w:rPr>
      </w:pPr>
      <w:r>
        <w:rPr>
          <w:lang w:val="nl-NL"/>
        </w:rPr>
        <w:t>.</w:t>
      </w:r>
      <w:r>
        <w:rPr>
          <w:lang w:val="nl-NL"/>
        </w:rPr>
        <w:tab/>
        <w:t>klaviatuur en mechanieken nieuw gemaakt</w:t>
      </w:r>
    </w:p>
    <w:p w14:paraId="5FBF90F8" w14:textId="77777777" w:rsidR="00000000" w:rsidRDefault="00495543">
      <w:pPr>
        <w:pStyle w:val="T1"/>
        <w:jc w:val="left"/>
        <w:rPr>
          <w:lang w:val="nl-NL"/>
        </w:rPr>
      </w:pPr>
      <w:r>
        <w:rPr>
          <w:lang w:val="nl-NL"/>
        </w:rPr>
        <w:t>.</w:t>
      </w:r>
      <w:r>
        <w:rPr>
          <w:lang w:val="nl-NL"/>
        </w:rPr>
        <w:tab/>
        <w:t>windvoorziening hersteld, kanalen deels nieuw gemaakt</w:t>
      </w:r>
    </w:p>
    <w:p w14:paraId="53296FCE" w14:textId="77777777" w:rsidR="00000000" w:rsidRDefault="00495543">
      <w:pPr>
        <w:pStyle w:val="T1"/>
        <w:jc w:val="left"/>
        <w:rPr>
          <w:lang w:val="nl-NL"/>
        </w:rPr>
      </w:pPr>
      <w:r>
        <w:rPr>
          <w:lang w:val="nl-NL"/>
        </w:rPr>
        <w:t>.</w:t>
      </w:r>
      <w:r>
        <w:rPr>
          <w:lang w:val="nl-NL"/>
        </w:rPr>
        <w:tab/>
        <w:t>oorspronkelijke dispositie hersteld, tremulant en koppeling P</w:t>
      </w:r>
      <w:r>
        <w:rPr>
          <w:lang w:val="nl-NL"/>
        </w:rPr>
        <w:t>ed-BW toegevoegd</w:t>
      </w:r>
    </w:p>
    <w:p w14:paraId="77B31962" w14:textId="77777777" w:rsidR="00000000" w:rsidRDefault="00495543">
      <w:pPr>
        <w:pStyle w:val="T1"/>
        <w:jc w:val="left"/>
        <w:rPr>
          <w:lang w:val="nl-NL"/>
        </w:rPr>
      </w:pPr>
    </w:p>
    <w:p w14:paraId="2CE1C5DB" w14:textId="77777777" w:rsidR="00000000" w:rsidRDefault="00495543">
      <w:pPr>
        <w:pStyle w:val="Heading2"/>
        <w:rPr>
          <w:i w:val="0"/>
          <w:iCs/>
        </w:rPr>
      </w:pPr>
      <w:r>
        <w:rPr>
          <w:i w:val="0"/>
          <w:iCs/>
        </w:rPr>
        <w:t>Technische gegevens</w:t>
      </w:r>
    </w:p>
    <w:p w14:paraId="6C7022C5" w14:textId="77777777" w:rsidR="00000000" w:rsidRDefault="00495543">
      <w:pPr>
        <w:pStyle w:val="T1"/>
        <w:jc w:val="left"/>
        <w:rPr>
          <w:lang w:val="nl-NL"/>
        </w:rPr>
      </w:pPr>
    </w:p>
    <w:p w14:paraId="24F2D2F5" w14:textId="77777777" w:rsidR="00000000" w:rsidRDefault="00495543">
      <w:pPr>
        <w:pStyle w:val="T1"/>
        <w:jc w:val="left"/>
        <w:rPr>
          <w:lang w:val="nl-NL"/>
        </w:rPr>
      </w:pPr>
      <w:r>
        <w:rPr>
          <w:lang w:val="nl-NL"/>
        </w:rPr>
        <w:lastRenderedPageBreak/>
        <w:t>Werkindeling</w:t>
      </w:r>
    </w:p>
    <w:p w14:paraId="1293D05B" w14:textId="77777777" w:rsidR="00000000" w:rsidRDefault="00495543">
      <w:pPr>
        <w:pStyle w:val="T1"/>
        <w:jc w:val="left"/>
        <w:rPr>
          <w:lang w:val="nl-NL"/>
        </w:rPr>
      </w:pPr>
      <w:r>
        <w:rPr>
          <w:lang w:val="nl-NL"/>
        </w:rPr>
        <w:t>hoofdwerk, bovenwerk, pedaal</w:t>
      </w:r>
    </w:p>
    <w:p w14:paraId="4BACF43F" w14:textId="77777777" w:rsidR="00000000" w:rsidRDefault="00495543">
      <w:pPr>
        <w:pStyle w:val="T1"/>
        <w:jc w:val="left"/>
        <w:rPr>
          <w:lang w:val="nl-NL"/>
        </w:rPr>
      </w:pPr>
    </w:p>
    <w:p w14:paraId="4522EFC6" w14:textId="77777777" w:rsidR="00000000" w:rsidRDefault="00495543">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72"/>
        <w:gridCol w:w="776"/>
        <w:gridCol w:w="1800"/>
        <w:gridCol w:w="540"/>
        <w:gridCol w:w="1080"/>
        <w:gridCol w:w="540"/>
      </w:tblGrid>
      <w:tr w:rsidR="00000000" w14:paraId="6F565B7D" w14:textId="77777777">
        <w:tblPrEx>
          <w:tblCellMar>
            <w:top w:w="0" w:type="dxa"/>
            <w:bottom w:w="0" w:type="dxa"/>
          </w:tblCellMar>
        </w:tblPrEx>
        <w:tc>
          <w:tcPr>
            <w:tcW w:w="1672" w:type="dxa"/>
          </w:tcPr>
          <w:p w14:paraId="6855656E" w14:textId="77777777" w:rsidR="00000000" w:rsidRDefault="00495543">
            <w:pPr>
              <w:pStyle w:val="T4dispositie"/>
              <w:jc w:val="left"/>
              <w:rPr>
                <w:i/>
                <w:iCs/>
                <w:lang w:val="nl-NL"/>
              </w:rPr>
            </w:pPr>
            <w:r>
              <w:rPr>
                <w:i/>
                <w:iCs/>
                <w:lang w:val="nl-NL"/>
              </w:rPr>
              <w:t>Hoofdwerk (I)</w:t>
            </w:r>
          </w:p>
          <w:p w14:paraId="2F211962" w14:textId="77777777" w:rsidR="00000000" w:rsidRDefault="00495543">
            <w:pPr>
              <w:pStyle w:val="T4dispositie"/>
              <w:jc w:val="left"/>
              <w:rPr>
                <w:lang w:val="nl-NL"/>
              </w:rPr>
            </w:pPr>
            <w:r>
              <w:rPr>
                <w:lang w:val="nl-NL"/>
              </w:rPr>
              <w:t>10 stemmen</w:t>
            </w:r>
          </w:p>
          <w:p w14:paraId="23D79813" w14:textId="77777777" w:rsidR="00000000" w:rsidRDefault="00495543">
            <w:pPr>
              <w:pStyle w:val="T4dispositie"/>
              <w:jc w:val="left"/>
              <w:rPr>
                <w:lang w:val="nl-NL"/>
              </w:rPr>
            </w:pPr>
          </w:p>
          <w:p w14:paraId="20F1D1B8" w14:textId="77777777" w:rsidR="00000000" w:rsidRDefault="00495543">
            <w:pPr>
              <w:pStyle w:val="T4dispositie"/>
              <w:jc w:val="left"/>
              <w:rPr>
                <w:lang w:val="nl-NL"/>
              </w:rPr>
            </w:pPr>
            <w:r>
              <w:rPr>
                <w:lang w:val="nl-NL"/>
              </w:rPr>
              <w:t>Bourdon</w:t>
            </w:r>
          </w:p>
          <w:p w14:paraId="780737E3" w14:textId="77777777" w:rsidR="00000000" w:rsidRDefault="00495543">
            <w:pPr>
              <w:pStyle w:val="T4dispositie"/>
              <w:jc w:val="left"/>
              <w:rPr>
                <w:lang w:val="nl-NL"/>
              </w:rPr>
            </w:pPr>
            <w:r>
              <w:rPr>
                <w:lang w:val="nl-NL"/>
              </w:rPr>
              <w:t>Prestant</w:t>
            </w:r>
          </w:p>
          <w:p w14:paraId="47F7FA92" w14:textId="77777777" w:rsidR="00000000" w:rsidRDefault="00495543">
            <w:pPr>
              <w:pStyle w:val="T4dispositie"/>
              <w:jc w:val="left"/>
              <w:rPr>
                <w:lang w:val="nl-NL"/>
              </w:rPr>
            </w:pPr>
            <w:r>
              <w:rPr>
                <w:lang w:val="nl-NL"/>
              </w:rPr>
              <w:t>Roorfluit</w:t>
            </w:r>
          </w:p>
          <w:p w14:paraId="0F549DAA" w14:textId="77777777" w:rsidR="00000000" w:rsidRDefault="00495543">
            <w:pPr>
              <w:pStyle w:val="T4dispositie"/>
              <w:jc w:val="left"/>
              <w:rPr>
                <w:lang w:val="nl-NL"/>
              </w:rPr>
            </w:pPr>
            <w:r>
              <w:rPr>
                <w:lang w:val="nl-NL"/>
              </w:rPr>
              <w:t>Octaaf</w:t>
            </w:r>
          </w:p>
          <w:p w14:paraId="3C314871" w14:textId="77777777" w:rsidR="00000000" w:rsidRDefault="00495543">
            <w:pPr>
              <w:pStyle w:val="T4dispositie"/>
              <w:jc w:val="left"/>
              <w:rPr>
                <w:lang w:val="nl-NL"/>
              </w:rPr>
            </w:pPr>
            <w:r>
              <w:rPr>
                <w:lang w:val="nl-NL"/>
              </w:rPr>
              <w:t>Fluit</w:t>
            </w:r>
          </w:p>
          <w:p w14:paraId="49B4EE0B" w14:textId="77777777" w:rsidR="00000000" w:rsidRDefault="00495543">
            <w:pPr>
              <w:pStyle w:val="T4dispositie"/>
              <w:jc w:val="left"/>
              <w:rPr>
                <w:lang w:val="nl-NL"/>
              </w:rPr>
            </w:pPr>
            <w:r>
              <w:rPr>
                <w:lang w:val="nl-NL"/>
              </w:rPr>
              <w:t>Quint</w:t>
            </w:r>
          </w:p>
          <w:p w14:paraId="3D1CF16A" w14:textId="77777777" w:rsidR="00000000" w:rsidRDefault="00495543">
            <w:pPr>
              <w:pStyle w:val="T4dispositie"/>
              <w:jc w:val="left"/>
              <w:rPr>
                <w:lang w:val="nl-NL"/>
              </w:rPr>
            </w:pPr>
            <w:r>
              <w:rPr>
                <w:lang w:val="nl-NL"/>
              </w:rPr>
              <w:t>Octaaf</w:t>
            </w:r>
          </w:p>
          <w:p w14:paraId="1A664C0C" w14:textId="77777777" w:rsidR="00000000" w:rsidRDefault="00495543">
            <w:pPr>
              <w:pStyle w:val="T4dispositie"/>
              <w:jc w:val="left"/>
              <w:rPr>
                <w:lang w:val="nl-NL"/>
              </w:rPr>
            </w:pPr>
            <w:r>
              <w:rPr>
                <w:lang w:val="nl-NL"/>
              </w:rPr>
              <w:t>Mixtuur</w:t>
            </w:r>
          </w:p>
          <w:p w14:paraId="61802859" w14:textId="77777777" w:rsidR="00000000" w:rsidRDefault="00495543">
            <w:pPr>
              <w:pStyle w:val="T4dispositie"/>
              <w:jc w:val="left"/>
              <w:rPr>
                <w:lang w:val="nl-NL"/>
              </w:rPr>
            </w:pPr>
            <w:r>
              <w:rPr>
                <w:lang w:val="nl-NL"/>
              </w:rPr>
              <w:t>Cornet D</w:t>
            </w:r>
          </w:p>
          <w:p w14:paraId="0C98BCD2" w14:textId="77777777" w:rsidR="00000000" w:rsidRDefault="00495543">
            <w:pPr>
              <w:pStyle w:val="T4dispositie"/>
              <w:jc w:val="left"/>
              <w:rPr>
                <w:lang w:val="nl-NL"/>
              </w:rPr>
            </w:pPr>
            <w:r>
              <w:rPr>
                <w:lang w:val="nl-NL"/>
              </w:rPr>
              <w:t>Trompet B/D</w:t>
            </w:r>
          </w:p>
        </w:tc>
        <w:tc>
          <w:tcPr>
            <w:tcW w:w="776" w:type="dxa"/>
          </w:tcPr>
          <w:p w14:paraId="5A9079A3" w14:textId="77777777" w:rsidR="00000000" w:rsidRDefault="00495543">
            <w:pPr>
              <w:pStyle w:val="T4dispositie"/>
              <w:jc w:val="left"/>
              <w:rPr>
                <w:lang w:val="nl-NL"/>
              </w:rPr>
            </w:pPr>
          </w:p>
          <w:p w14:paraId="739748A4" w14:textId="77777777" w:rsidR="00000000" w:rsidRDefault="00495543">
            <w:pPr>
              <w:pStyle w:val="T4dispositie"/>
              <w:jc w:val="left"/>
              <w:rPr>
                <w:lang w:val="nl-NL"/>
              </w:rPr>
            </w:pPr>
          </w:p>
          <w:p w14:paraId="0DCAA109" w14:textId="77777777" w:rsidR="00000000" w:rsidRDefault="00495543">
            <w:pPr>
              <w:pStyle w:val="T4dispositie"/>
              <w:jc w:val="left"/>
              <w:rPr>
                <w:lang w:val="nl-NL"/>
              </w:rPr>
            </w:pPr>
          </w:p>
          <w:p w14:paraId="319087A6" w14:textId="77777777" w:rsidR="00000000" w:rsidRDefault="00495543">
            <w:pPr>
              <w:pStyle w:val="T4dispositie"/>
              <w:jc w:val="left"/>
              <w:rPr>
                <w:lang w:val="nl-NL"/>
              </w:rPr>
            </w:pPr>
            <w:r>
              <w:rPr>
                <w:lang w:val="nl-NL"/>
              </w:rPr>
              <w:t>16'</w:t>
            </w:r>
          </w:p>
          <w:p w14:paraId="10B0B9AF" w14:textId="77777777" w:rsidR="00000000" w:rsidRDefault="00495543">
            <w:pPr>
              <w:pStyle w:val="T4dispositie"/>
              <w:jc w:val="left"/>
              <w:rPr>
                <w:lang w:val="nl-NL"/>
              </w:rPr>
            </w:pPr>
            <w:r>
              <w:rPr>
                <w:lang w:val="nl-NL"/>
              </w:rPr>
              <w:t>8'</w:t>
            </w:r>
          </w:p>
          <w:p w14:paraId="66D021E6" w14:textId="77777777" w:rsidR="00000000" w:rsidRDefault="00495543">
            <w:pPr>
              <w:pStyle w:val="T4dispositie"/>
              <w:jc w:val="left"/>
              <w:rPr>
                <w:lang w:val="nl-NL"/>
              </w:rPr>
            </w:pPr>
            <w:r>
              <w:rPr>
                <w:lang w:val="nl-NL"/>
              </w:rPr>
              <w:t>8'</w:t>
            </w:r>
          </w:p>
          <w:p w14:paraId="59B15EA7" w14:textId="77777777" w:rsidR="00000000" w:rsidRDefault="00495543">
            <w:pPr>
              <w:pStyle w:val="T4dispositie"/>
              <w:jc w:val="left"/>
              <w:rPr>
                <w:lang w:val="nl-NL"/>
              </w:rPr>
            </w:pPr>
            <w:r>
              <w:rPr>
                <w:lang w:val="nl-NL"/>
              </w:rPr>
              <w:t>4'</w:t>
            </w:r>
          </w:p>
          <w:p w14:paraId="04890E4E" w14:textId="77777777" w:rsidR="00000000" w:rsidRDefault="00495543">
            <w:pPr>
              <w:pStyle w:val="T4dispositie"/>
              <w:jc w:val="left"/>
              <w:rPr>
                <w:lang w:val="nl-NL"/>
              </w:rPr>
            </w:pPr>
            <w:r>
              <w:rPr>
                <w:lang w:val="nl-NL"/>
              </w:rPr>
              <w:t>4'</w:t>
            </w:r>
          </w:p>
          <w:p w14:paraId="18F66D74" w14:textId="77777777" w:rsidR="00000000" w:rsidRDefault="00495543">
            <w:pPr>
              <w:pStyle w:val="T4dispositie"/>
              <w:jc w:val="left"/>
              <w:rPr>
                <w:lang w:val="nl-NL"/>
              </w:rPr>
            </w:pPr>
            <w:r>
              <w:rPr>
                <w:lang w:val="nl-NL"/>
              </w:rPr>
              <w:t>3'</w:t>
            </w:r>
          </w:p>
          <w:p w14:paraId="40D1A793" w14:textId="77777777" w:rsidR="00000000" w:rsidRDefault="00495543">
            <w:pPr>
              <w:pStyle w:val="T4dispositie"/>
              <w:jc w:val="left"/>
              <w:rPr>
                <w:lang w:val="nl-NL"/>
              </w:rPr>
            </w:pPr>
            <w:r>
              <w:rPr>
                <w:lang w:val="nl-NL"/>
              </w:rPr>
              <w:t>2'</w:t>
            </w:r>
          </w:p>
          <w:p w14:paraId="4616813A" w14:textId="77777777" w:rsidR="00000000" w:rsidRDefault="00495543">
            <w:pPr>
              <w:pStyle w:val="T4dispositie"/>
              <w:jc w:val="left"/>
              <w:rPr>
                <w:lang w:val="nl-NL"/>
              </w:rPr>
            </w:pPr>
            <w:r>
              <w:rPr>
                <w:lang w:val="nl-NL"/>
              </w:rPr>
              <w:t>3 st.</w:t>
            </w:r>
          </w:p>
          <w:p w14:paraId="68686B34" w14:textId="77777777" w:rsidR="00000000" w:rsidRDefault="00495543">
            <w:pPr>
              <w:pStyle w:val="T4dispositie"/>
              <w:jc w:val="left"/>
              <w:rPr>
                <w:lang w:val="nl-NL"/>
              </w:rPr>
            </w:pPr>
            <w:r>
              <w:rPr>
                <w:lang w:val="nl-NL"/>
              </w:rPr>
              <w:t>4 st.</w:t>
            </w:r>
          </w:p>
          <w:p w14:paraId="08E5A1A1" w14:textId="77777777" w:rsidR="00000000" w:rsidRDefault="00495543">
            <w:pPr>
              <w:pStyle w:val="T4dispositie"/>
              <w:jc w:val="left"/>
              <w:rPr>
                <w:lang w:val="nl-NL"/>
              </w:rPr>
            </w:pPr>
            <w:r>
              <w:rPr>
                <w:lang w:val="nl-NL"/>
              </w:rPr>
              <w:t>8'</w:t>
            </w:r>
          </w:p>
        </w:tc>
        <w:tc>
          <w:tcPr>
            <w:tcW w:w="1800" w:type="dxa"/>
          </w:tcPr>
          <w:p w14:paraId="6C765B01" w14:textId="77777777" w:rsidR="00000000" w:rsidRDefault="00495543">
            <w:pPr>
              <w:pStyle w:val="T4dispositie"/>
              <w:jc w:val="left"/>
              <w:rPr>
                <w:i/>
                <w:iCs/>
                <w:lang w:val="nl-NL"/>
              </w:rPr>
            </w:pPr>
            <w:r>
              <w:rPr>
                <w:i/>
                <w:iCs/>
                <w:lang w:val="nl-NL"/>
              </w:rPr>
              <w:t>Bovenwerk (II)</w:t>
            </w:r>
          </w:p>
          <w:p w14:paraId="138E1413" w14:textId="77777777" w:rsidR="00000000" w:rsidRDefault="00495543">
            <w:pPr>
              <w:pStyle w:val="T4dispositie"/>
              <w:jc w:val="left"/>
              <w:rPr>
                <w:lang w:val="nl-NL"/>
              </w:rPr>
            </w:pPr>
            <w:r>
              <w:rPr>
                <w:lang w:val="nl-NL"/>
              </w:rPr>
              <w:t>7 stemmen</w:t>
            </w:r>
          </w:p>
          <w:p w14:paraId="4CA4E728" w14:textId="77777777" w:rsidR="00000000" w:rsidRDefault="00495543">
            <w:pPr>
              <w:pStyle w:val="T4dispositie"/>
              <w:jc w:val="left"/>
              <w:rPr>
                <w:lang w:val="nl-NL"/>
              </w:rPr>
            </w:pPr>
          </w:p>
          <w:p w14:paraId="6D44C398" w14:textId="77777777" w:rsidR="00000000" w:rsidRDefault="00495543">
            <w:pPr>
              <w:pStyle w:val="T4dispositie"/>
              <w:jc w:val="left"/>
              <w:rPr>
                <w:lang w:val="nl-NL"/>
              </w:rPr>
            </w:pPr>
            <w:r>
              <w:rPr>
                <w:lang w:val="nl-NL"/>
              </w:rPr>
              <w:t>Holpijp</w:t>
            </w:r>
          </w:p>
          <w:p w14:paraId="021084CD" w14:textId="77777777" w:rsidR="00000000" w:rsidRDefault="00495543">
            <w:pPr>
              <w:pStyle w:val="T4dispositie"/>
              <w:jc w:val="left"/>
              <w:rPr>
                <w:lang w:val="nl-NL"/>
              </w:rPr>
            </w:pPr>
            <w:r>
              <w:rPr>
                <w:lang w:val="nl-NL"/>
              </w:rPr>
              <w:t>Salicionaal</w:t>
            </w:r>
          </w:p>
          <w:p w14:paraId="4EC35336" w14:textId="77777777" w:rsidR="00000000" w:rsidRDefault="00495543">
            <w:pPr>
              <w:pStyle w:val="T4dispositie"/>
              <w:jc w:val="left"/>
              <w:rPr>
                <w:lang w:val="nl-NL"/>
              </w:rPr>
            </w:pPr>
            <w:r>
              <w:rPr>
                <w:lang w:val="nl-NL"/>
              </w:rPr>
              <w:t>Viola di Gamba</w:t>
            </w:r>
          </w:p>
          <w:p w14:paraId="365C14F0" w14:textId="77777777" w:rsidR="00000000" w:rsidRDefault="00495543">
            <w:pPr>
              <w:pStyle w:val="T4dispositie"/>
              <w:jc w:val="left"/>
              <w:rPr>
                <w:lang w:val="nl-NL"/>
              </w:rPr>
            </w:pPr>
            <w:r>
              <w:rPr>
                <w:lang w:val="nl-NL"/>
              </w:rPr>
              <w:t>Octaaf</w:t>
            </w:r>
          </w:p>
          <w:p w14:paraId="059C0F43" w14:textId="77777777" w:rsidR="00000000" w:rsidRDefault="00495543">
            <w:pPr>
              <w:pStyle w:val="T4dispositie"/>
              <w:jc w:val="left"/>
              <w:rPr>
                <w:lang w:val="nl-NL"/>
              </w:rPr>
            </w:pPr>
            <w:r>
              <w:rPr>
                <w:lang w:val="nl-NL"/>
              </w:rPr>
              <w:t>Roorfluit</w:t>
            </w:r>
          </w:p>
          <w:p w14:paraId="4F02292C" w14:textId="77777777" w:rsidR="00000000" w:rsidRDefault="00495543">
            <w:pPr>
              <w:pStyle w:val="T4dispositie"/>
              <w:jc w:val="left"/>
              <w:rPr>
                <w:lang w:val="nl-NL"/>
              </w:rPr>
            </w:pPr>
            <w:r>
              <w:rPr>
                <w:lang w:val="nl-NL"/>
              </w:rPr>
              <w:t>Octaaf</w:t>
            </w:r>
          </w:p>
          <w:p w14:paraId="20F260CB" w14:textId="77777777" w:rsidR="00000000" w:rsidRDefault="00495543">
            <w:pPr>
              <w:pStyle w:val="T4dispositie"/>
              <w:jc w:val="left"/>
              <w:rPr>
                <w:lang w:val="nl-NL"/>
              </w:rPr>
            </w:pPr>
            <w:r>
              <w:rPr>
                <w:lang w:val="nl-NL"/>
              </w:rPr>
              <w:t>Dulciaan</w:t>
            </w:r>
          </w:p>
        </w:tc>
        <w:tc>
          <w:tcPr>
            <w:tcW w:w="540" w:type="dxa"/>
          </w:tcPr>
          <w:p w14:paraId="0D77FD21" w14:textId="77777777" w:rsidR="00000000" w:rsidRDefault="00495543">
            <w:pPr>
              <w:pStyle w:val="T4dispositie"/>
              <w:jc w:val="left"/>
              <w:rPr>
                <w:lang w:val="nl-NL"/>
              </w:rPr>
            </w:pPr>
          </w:p>
          <w:p w14:paraId="4F368300" w14:textId="77777777" w:rsidR="00000000" w:rsidRDefault="00495543">
            <w:pPr>
              <w:pStyle w:val="T4dispositie"/>
              <w:jc w:val="left"/>
              <w:rPr>
                <w:lang w:val="nl-NL"/>
              </w:rPr>
            </w:pPr>
          </w:p>
          <w:p w14:paraId="794C70B0" w14:textId="77777777" w:rsidR="00000000" w:rsidRDefault="00495543">
            <w:pPr>
              <w:pStyle w:val="T4dispositie"/>
              <w:jc w:val="left"/>
              <w:rPr>
                <w:lang w:val="nl-NL"/>
              </w:rPr>
            </w:pPr>
          </w:p>
          <w:p w14:paraId="048BFA0A" w14:textId="77777777" w:rsidR="00000000" w:rsidRDefault="00495543">
            <w:pPr>
              <w:pStyle w:val="T4dispositie"/>
              <w:jc w:val="left"/>
              <w:rPr>
                <w:lang w:val="nl-NL"/>
              </w:rPr>
            </w:pPr>
            <w:r>
              <w:rPr>
                <w:lang w:val="nl-NL"/>
              </w:rPr>
              <w:t>8'</w:t>
            </w:r>
          </w:p>
          <w:p w14:paraId="09040CE8" w14:textId="77777777" w:rsidR="00000000" w:rsidRDefault="00495543">
            <w:pPr>
              <w:pStyle w:val="T4dispositie"/>
              <w:jc w:val="left"/>
              <w:rPr>
                <w:lang w:val="nl-NL"/>
              </w:rPr>
            </w:pPr>
            <w:r>
              <w:rPr>
                <w:lang w:val="nl-NL"/>
              </w:rPr>
              <w:t>8'</w:t>
            </w:r>
          </w:p>
          <w:p w14:paraId="7B6FC764" w14:textId="77777777" w:rsidR="00000000" w:rsidRDefault="00495543">
            <w:pPr>
              <w:pStyle w:val="T4dispositie"/>
              <w:jc w:val="left"/>
              <w:rPr>
                <w:lang w:val="nl-NL"/>
              </w:rPr>
            </w:pPr>
            <w:r>
              <w:rPr>
                <w:lang w:val="nl-NL"/>
              </w:rPr>
              <w:t>8'</w:t>
            </w:r>
          </w:p>
          <w:p w14:paraId="0A41407E" w14:textId="77777777" w:rsidR="00000000" w:rsidRDefault="00495543">
            <w:pPr>
              <w:pStyle w:val="T4dispositie"/>
              <w:jc w:val="left"/>
              <w:rPr>
                <w:lang w:val="nl-NL"/>
              </w:rPr>
            </w:pPr>
            <w:r>
              <w:rPr>
                <w:lang w:val="nl-NL"/>
              </w:rPr>
              <w:t>4'</w:t>
            </w:r>
          </w:p>
          <w:p w14:paraId="0453CA50" w14:textId="77777777" w:rsidR="00000000" w:rsidRDefault="00495543">
            <w:pPr>
              <w:pStyle w:val="T4dispositie"/>
              <w:jc w:val="left"/>
              <w:rPr>
                <w:lang w:val="nl-NL"/>
              </w:rPr>
            </w:pPr>
            <w:r>
              <w:rPr>
                <w:lang w:val="nl-NL"/>
              </w:rPr>
              <w:t>4'</w:t>
            </w:r>
          </w:p>
          <w:p w14:paraId="1D851CCE" w14:textId="77777777" w:rsidR="00000000" w:rsidRDefault="00495543">
            <w:pPr>
              <w:pStyle w:val="T4dispositie"/>
              <w:jc w:val="left"/>
              <w:rPr>
                <w:lang w:val="nl-NL"/>
              </w:rPr>
            </w:pPr>
            <w:r>
              <w:rPr>
                <w:lang w:val="nl-NL"/>
              </w:rPr>
              <w:t>2'</w:t>
            </w:r>
          </w:p>
          <w:p w14:paraId="16AED817" w14:textId="77777777" w:rsidR="00000000" w:rsidRDefault="00495543">
            <w:pPr>
              <w:pStyle w:val="T4dispositie"/>
              <w:jc w:val="left"/>
              <w:rPr>
                <w:lang w:val="nl-NL"/>
              </w:rPr>
            </w:pPr>
            <w:r>
              <w:rPr>
                <w:lang w:val="nl-NL"/>
              </w:rPr>
              <w:t>8'</w:t>
            </w:r>
          </w:p>
        </w:tc>
        <w:tc>
          <w:tcPr>
            <w:tcW w:w="1080" w:type="dxa"/>
          </w:tcPr>
          <w:p w14:paraId="4CA4A83F" w14:textId="77777777" w:rsidR="00000000" w:rsidRDefault="00495543">
            <w:pPr>
              <w:pStyle w:val="T4dispositie"/>
              <w:jc w:val="left"/>
              <w:rPr>
                <w:i/>
                <w:iCs/>
                <w:lang w:val="nl-NL"/>
              </w:rPr>
            </w:pPr>
            <w:r>
              <w:rPr>
                <w:i/>
                <w:iCs/>
                <w:lang w:val="nl-NL"/>
              </w:rPr>
              <w:t>Pedaal</w:t>
            </w:r>
          </w:p>
          <w:p w14:paraId="63D75413" w14:textId="77777777" w:rsidR="00000000" w:rsidRDefault="00495543">
            <w:pPr>
              <w:pStyle w:val="T4dispositie"/>
              <w:jc w:val="left"/>
              <w:rPr>
                <w:lang w:val="nl-NL"/>
              </w:rPr>
            </w:pPr>
            <w:r>
              <w:rPr>
                <w:lang w:val="nl-NL"/>
              </w:rPr>
              <w:t>4 stemmen</w:t>
            </w:r>
          </w:p>
          <w:p w14:paraId="56C138EA" w14:textId="77777777" w:rsidR="00000000" w:rsidRDefault="00495543">
            <w:pPr>
              <w:pStyle w:val="T4dispositie"/>
              <w:jc w:val="left"/>
              <w:rPr>
                <w:lang w:val="nl-NL"/>
              </w:rPr>
            </w:pPr>
          </w:p>
          <w:p w14:paraId="4DB144F2" w14:textId="77777777" w:rsidR="00000000" w:rsidRDefault="00495543">
            <w:pPr>
              <w:pStyle w:val="T4dispositie"/>
              <w:jc w:val="left"/>
              <w:rPr>
                <w:lang w:val="nl-NL"/>
              </w:rPr>
            </w:pPr>
            <w:r>
              <w:rPr>
                <w:lang w:val="nl-NL"/>
              </w:rPr>
              <w:t>Subas</w:t>
            </w:r>
          </w:p>
          <w:p w14:paraId="24AECCE2" w14:textId="77777777" w:rsidR="00000000" w:rsidRDefault="00495543">
            <w:pPr>
              <w:pStyle w:val="T4dispositie"/>
              <w:jc w:val="left"/>
              <w:rPr>
                <w:lang w:val="nl-NL"/>
              </w:rPr>
            </w:pPr>
            <w:r>
              <w:rPr>
                <w:lang w:val="nl-NL"/>
              </w:rPr>
              <w:t>Prestant</w:t>
            </w:r>
          </w:p>
          <w:p w14:paraId="60F6D331" w14:textId="77777777" w:rsidR="00000000" w:rsidRDefault="00495543">
            <w:pPr>
              <w:pStyle w:val="T4dispositie"/>
              <w:jc w:val="left"/>
              <w:rPr>
                <w:lang w:val="nl-NL"/>
              </w:rPr>
            </w:pPr>
            <w:r>
              <w:rPr>
                <w:lang w:val="nl-NL"/>
              </w:rPr>
              <w:t>Fagot</w:t>
            </w:r>
          </w:p>
          <w:p w14:paraId="7810D783" w14:textId="77777777" w:rsidR="00000000" w:rsidRDefault="00495543">
            <w:pPr>
              <w:pStyle w:val="T4dispositie"/>
              <w:jc w:val="left"/>
              <w:rPr>
                <w:lang w:val="nl-NL"/>
              </w:rPr>
            </w:pPr>
            <w:r>
              <w:rPr>
                <w:lang w:val="nl-NL"/>
              </w:rPr>
              <w:t>Trompet</w:t>
            </w:r>
          </w:p>
        </w:tc>
        <w:tc>
          <w:tcPr>
            <w:tcW w:w="540" w:type="dxa"/>
          </w:tcPr>
          <w:p w14:paraId="3928BF31" w14:textId="77777777" w:rsidR="00000000" w:rsidRDefault="00495543">
            <w:pPr>
              <w:pStyle w:val="T4dispositie"/>
              <w:jc w:val="left"/>
              <w:rPr>
                <w:lang w:val="nl-NL"/>
              </w:rPr>
            </w:pPr>
          </w:p>
          <w:p w14:paraId="6B3B855A" w14:textId="77777777" w:rsidR="00000000" w:rsidRDefault="00495543">
            <w:pPr>
              <w:pStyle w:val="T4dispositie"/>
              <w:jc w:val="left"/>
              <w:rPr>
                <w:lang w:val="nl-NL"/>
              </w:rPr>
            </w:pPr>
          </w:p>
          <w:p w14:paraId="6577C3A1" w14:textId="77777777" w:rsidR="00000000" w:rsidRDefault="00495543">
            <w:pPr>
              <w:pStyle w:val="T4dispositie"/>
              <w:jc w:val="left"/>
              <w:rPr>
                <w:lang w:val="nl-NL"/>
              </w:rPr>
            </w:pPr>
          </w:p>
          <w:p w14:paraId="3E98F418" w14:textId="77777777" w:rsidR="00000000" w:rsidRDefault="00495543">
            <w:pPr>
              <w:pStyle w:val="T4dispositie"/>
              <w:jc w:val="left"/>
              <w:rPr>
                <w:lang w:val="nl-NL"/>
              </w:rPr>
            </w:pPr>
            <w:r>
              <w:rPr>
                <w:lang w:val="nl-NL"/>
              </w:rPr>
              <w:t>16'</w:t>
            </w:r>
          </w:p>
          <w:p w14:paraId="0CD9192F" w14:textId="77777777" w:rsidR="00000000" w:rsidRDefault="00495543">
            <w:pPr>
              <w:pStyle w:val="T4dispositie"/>
              <w:jc w:val="left"/>
              <w:rPr>
                <w:lang w:val="nl-NL"/>
              </w:rPr>
            </w:pPr>
            <w:r>
              <w:rPr>
                <w:lang w:val="nl-NL"/>
              </w:rPr>
              <w:t>8'</w:t>
            </w:r>
          </w:p>
          <w:p w14:paraId="7FA7D917" w14:textId="77777777" w:rsidR="00000000" w:rsidRDefault="00495543">
            <w:pPr>
              <w:pStyle w:val="T4dispositie"/>
              <w:jc w:val="left"/>
              <w:rPr>
                <w:lang w:val="nl-NL"/>
              </w:rPr>
            </w:pPr>
            <w:r>
              <w:rPr>
                <w:lang w:val="nl-NL"/>
              </w:rPr>
              <w:t>16'</w:t>
            </w:r>
          </w:p>
          <w:p w14:paraId="65405053" w14:textId="77777777" w:rsidR="00000000" w:rsidRDefault="00495543">
            <w:pPr>
              <w:pStyle w:val="T4dispositie"/>
              <w:jc w:val="left"/>
              <w:rPr>
                <w:lang w:val="nl-NL"/>
              </w:rPr>
            </w:pPr>
            <w:r>
              <w:rPr>
                <w:lang w:val="nl-NL"/>
              </w:rPr>
              <w:t>8'</w:t>
            </w:r>
          </w:p>
        </w:tc>
      </w:tr>
    </w:tbl>
    <w:p w14:paraId="5F00B45B" w14:textId="77777777" w:rsidR="00000000" w:rsidRDefault="00495543">
      <w:pPr>
        <w:pStyle w:val="T1"/>
        <w:jc w:val="left"/>
        <w:rPr>
          <w:lang w:val="nl-NL"/>
        </w:rPr>
      </w:pPr>
    </w:p>
    <w:p w14:paraId="39140144" w14:textId="77777777" w:rsidR="00000000" w:rsidRDefault="00495543">
      <w:pPr>
        <w:pStyle w:val="T1"/>
        <w:jc w:val="left"/>
        <w:rPr>
          <w:lang w:val="nl-NL"/>
        </w:rPr>
      </w:pPr>
      <w:r>
        <w:rPr>
          <w:lang w:val="nl-NL"/>
        </w:rPr>
        <w:t>Werktuiglijke registers</w:t>
      </w:r>
    </w:p>
    <w:p w14:paraId="4F81715B" w14:textId="77777777" w:rsidR="00000000" w:rsidRDefault="00495543">
      <w:pPr>
        <w:pStyle w:val="T1"/>
        <w:jc w:val="left"/>
        <w:rPr>
          <w:lang w:val="nl-NL"/>
        </w:rPr>
      </w:pPr>
      <w:r>
        <w:rPr>
          <w:lang w:val="nl-NL"/>
        </w:rPr>
        <w:t>koppelingen HW-BW B/D, Ped-HW, Ped-BW</w:t>
      </w:r>
    </w:p>
    <w:p w14:paraId="33E6A03A" w14:textId="77777777" w:rsidR="00000000" w:rsidRDefault="00495543">
      <w:pPr>
        <w:pStyle w:val="T1"/>
        <w:jc w:val="left"/>
        <w:rPr>
          <w:lang w:val="nl-NL"/>
        </w:rPr>
      </w:pPr>
      <w:r>
        <w:rPr>
          <w:lang w:val="nl-NL"/>
        </w:rPr>
        <w:t>tremulant BW</w:t>
      </w:r>
    </w:p>
    <w:p w14:paraId="319DA7B0" w14:textId="77777777" w:rsidR="00000000" w:rsidRDefault="00495543">
      <w:pPr>
        <w:pStyle w:val="T1"/>
        <w:jc w:val="left"/>
        <w:rPr>
          <w:lang w:val="nl-NL"/>
        </w:rPr>
      </w:pPr>
      <w:r>
        <w:rPr>
          <w:lang w:val="nl-NL"/>
        </w:rPr>
        <w:t>afsluitingen</w:t>
      </w:r>
      <w:r>
        <w:rPr>
          <w:lang w:val="nl-NL"/>
        </w:rPr>
        <w:t xml:space="preserve"> HW, BW, Ped (buiten gebruik)</w:t>
      </w:r>
    </w:p>
    <w:p w14:paraId="0836E3E2" w14:textId="77777777" w:rsidR="00000000" w:rsidRDefault="00495543">
      <w:pPr>
        <w:pStyle w:val="T1"/>
        <w:jc w:val="left"/>
        <w:rPr>
          <w:lang w:val="nl-NL"/>
        </w:rPr>
      </w:pPr>
    </w:p>
    <w:p w14:paraId="3CD0F984" w14:textId="77777777" w:rsidR="00000000" w:rsidRDefault="0049554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gridCol w:w="729"/>
      </w:tblGrid>
      <w:tr w:rsidR="00000000" w14:paraId="38CFAA2D" w14:textId="77777777">
        <w:tblPrEx>
          <w:tblCellMar>
            <w:top w:w="0" w:type="dxa"/>
            <w:bottom w:w="0" w:type="dxa"/>
          </w:tblCellMar>
        </w:tblPrEx>
        <w:tc>
          <w:tcPr>
            <w:tcW w:w="1023" w:type="dxa"/>
          </w:tcPr>
          <w:p w14:paraId="3801216F" w14:textId="77777777" w:rsidR="00000000" w:rsidRDefault="00495543">
            <w:pPr>
              <w:pStyle w:val="T1"/>
              <w:jc w:val="left"/>
              <w:rPr>
                <w:lang w:val="nl-NL"/>
              </w:rPr>
            </w:pPr>
            <w:r>
              <w:rPr>
                <w:lang w:val="nl-NL"/>
              </w:rPr>
              <w:t>Mixtuur</w:t>
            </w:r>
          </w:p>
        </w:tc>
        <w:tc>
          <w:tcPr>
            <w:tcW w:w="718" w:type="dxa"/>
          </w:tcPr>
          <w:p w14:paraId="1E6C690E" w14:textId="77777777" w:rsidR="00000000" w:rsidRDefault="00495543">
            <w:pPr>
              <w:pStyle w:val="T4dispositie"/>
              <w:jc w:val="left"/>
              <w:rPr>
                <w:lang w:val="nl-NL"/>
              </w:rPr>
            </w:pPr>
            <w:r>
              <w:rPr>
                <w:lang w:val="nl-NL"/>
              </w:rPr>
              <w:t>C</w:t>
            </w:r>
          </w:p>
          <w:p w14:paraId="40070DBC" w14:textId="77777777" w:rsidR="00000000" w:rsidRDefault="00495543">
            <w:pPr>
              <w:pStyle w:val="T4dispositie"/>
              <w:jc w:val="left"/>
              <w:rPr>
                <w:lang w:val="nl-NL"/>
              </w:rPr>
            </w:pPr>
            <w:r>
              <w:rPr>
                <w:lang w:val="nl-NL"/>
              </w:rPr>
              <w:t>2</w:t>
            </w:r>
          </w:p>
          <w:p w14:paraId="69A6C25B" w14:textId="77777777" w:rsidR="00000000" w:rsidRDefault="00495543">
            <w:pPr>
              <w:pStyle w:val="T4dispositie"/>
              <w:jc w:val="left"/>
              <w:rPr>
                <w:lang w:val="nl-NL"/>
              </w:rPr>
            </w:pPr>
            <w:r>
              <w:rPr>
                <w:lang w:val="nl-NL"/>
              </w:rPr>
              <w:t>1 1/3</w:t>
            </w:r>
          </w:p>
          <w:p w14:paraId="3D7B0DD3" w14:textId="77777777" w:rsidR="00000000" w:rsidRDefault="00495543">
            <w:pPr>
              <w:pStyle w:val="T4dispositie"/>
              <w:jc w:val="left"/>
              <w:rPr>
                <w:lang w:val="nl-NL"/>
              </w:rPr>
            </w:pPr>
            <w:r>
              <w:rPr>
                <w:lang w:val="nl-NL"/>
              </w:rPr>
              <w:t>1</w:t>
            </w:r>
          </w:p>
        </w:tc>
        <w:tc>
          <w:tcPr>
            <w:tcW w:w="729" w:type="dxa"/>
          </w:tcPr>
          <w:p w14:paraId="34CE3FA7" w14:textId="77777777" w:rsidR="00000000" w:rsidRDefault="00495543">
            <w:pPr>
              <w:pStyle w:val="T4dispositie"/>
              <w:jc w:val="left"/>
              <w:rPr>
                <w:lang w:val="nl-NL"/>
              </w:rPr>
            </w:pPr>
            <w:r>
              <w:rPr>
                <w:lang w:val="nl-NL"/>
              </w:rPr>
              <w:t>c</w:t>
            </w:r>
          </w:p>
          <w:p w14:paraId="676CC800" w14:textId="77777777" w:rsidR="00000000" w:rsidRDefault="00495543">
            <w:pPr>
              <w:pStyle w:val="T4dispositie"/>
              <w:jc w:val="left"/>
              <w:rPr>
                <w:lang w:val="nl-NL"/>
              </w:rPr>
            </w:pPr>
            <w:r>
              <w:rPr>
                <w:lang w:val="nl-NL"/>
              </w:rPr>
              <w:t>2 2/3</w:t>
            </w:r>
          </w:p>
          <w:p w14:paraId="53419C23" w14:textId="77777777" w:rsidR="00000000" w:rsidRDefault="00495543">
            <w:pPr>
              <w:pStyle w:val="T4dispositie"/>
              <w:jc w:val="left"/>
              <w:rPr>
                <w:lang w:val="nl-NL"/>
              </w:rPr>
            </w:pPr>
            <w:r>
              <w:rPr>
                <w:lang w:val="nl-NL"/>
              </w:rPr>
              <w:t>2</w:t>
            </w:r>
          </w:p>
          <w:p w14:paraId="170FD963" w14:textId="77777777" w:rsidR="00000000" w:rsidRDefault="00495543">
            <w:pPr>
              <w:pStyle w:val="T4dispositie"/>
              <w:jc w:val="left"/>
              <w:rPr>
                <w:lang w:val="nl-NL"/>
              </w:rPr>
            </w:pPr>
            <w:r>
              <w:rPr>
                <w:lang w:val="nl-NL"/>
              </w:rPr>
              <w:t>1 1/3</w:t>
            </w:r>
          </w:p>
        </w:tc>
        <w:tc>
          <w:tcPr>
            <w:tcW w:w="718" w:type="dxa"/>
          </w:tcPr>
          <w:p w14:paraId="5613694E" w14:textId="77777777" w:rsidR="00000000" w:rsidRDefault="00495543">
            <w:pPr>
              <w:pStyle w:val="T4dispositie"/>
              <w:jc w:val="left"/>
              <w:rPr>
                <w:vertAlign w:val="superscript"/>
                <w:lang w:val="nl-NL"/>
              </w:rPr>
            </w:pPr>
            <w:r>
              <w:rPr>
                <w:lang w:val="nl-NL"/>
              </w:rPr>
              <w:t>c</w:t>
            </w:r>
            <w:r>
              <w:rPr>
                <w:vertAlign w:val="superscript"/>
                <w:lang w:val="nl-NL"/>
              </w:rPr>
              <w:t>1</w:t>
            </w:r>
          </w:p>
          <w:p w14:paraId="41BBB3F8" w14:textId="77777777" w:rsidR="00000000" w:rsidRDefault="00495543">
            <w:pPr>
              <w:pStyle w:val="T4dispositie"/>
              <w:jc w:val="left"/>
              <w:rPr>
                <w:lang w:val="nl-NL"/>
              </w:rPr>
            </w:pPr>
            <w:r>
              <w:rPr>
                <w:lang w:val="nl-NL"/>
              </w:rPr>
              <w:t>4</w:t>
            </w:r>
          </w:p>
          <w:p w14:paraId="58F41ABE" w14:textId="77777777" w:rsidR="00000000" w:rsidRDefault="00495543">
            <w:pPr>
              <w:pStyle w:val="T4dispositie"/>
              <w:jc w:val="left"/>
              <w:rPr>
                <w:lang w:val="nl-NL"/>
              </w:rPr>
            </w:pPr>
            <w:r>
              <w:rPr>
                <w:lang w:val="nl-NL"/>
              </w:rPr>
              <w:t>2 2/3</w:t>
            </w:r>
          </w:p>
          <w:p w14:paraId="27B2C936" w14:textId="77777777" w:rsidR="00000000" w:rsidRDefault="00495543">
            <w:pPr>
              <w:pStyle w:val="T4dispositie"/>
              <w:jc w:val="left"/>
              <w:rPr>
                <w:lang w:val="nl-NL"/>
              </w:rPr>
            </w:pPr>
            <w:r>
              <w:rPr>
                <w:lang w:val="nl-NL"/>
              </w:rPr>
              <w:t>2</w:t>
            </w:r>
          </w:p>
        </w:tc>
        <w:tc>
          <w:tcPr>
            <w:tcW w:w="729" w:type="dxa"/>
          </w:tcPr>
          <w:p w14:paraId="10DDDC76" w14:textId="77777777" w:rsidR="00000000" w:rsidRDefault="00495543">
            <w:pPr>
              <w:pStyle w:val="T4dispositie"/>
              <w:jc w:val="left"/>
              <w:rPr>
                <w:vertAlign w:val="superscript"/>
                <w:lang w:val="nl-NL"/>
              </w:rPr>
            </w:pPr>
            <w:r>
              <w:rPr>
                <w:lang w:val="nl-NL"/>
              </w:rPr>
              <w:t>c</w:t>
            </w:r>
            <w:r>
              <w:rPr>
                <w:vertAlign w:val="superscript"/>
                <w:lang w:val="nl-NL"/>
              </w:rPr>
              <w:t>2</w:t>
            </w:r>
          </w:p>
          <w:p w14:paraId="2A5F450E" w14:textId="77777777" w:rsidR="00000000" w:rsidRDefault="00495543">
            <w:pPr>
              <w:pStyle w:val="T4dispositie"/>
              <w:jc w:val="left"/>
              <w:rPr>
                <w:lang w:val="nl-NL"/>
              </w:rPr>
            </w:pPr>
            <w:r>
              <w:rPr>
                <w:lang w:val="nl-NL"/>
              </w:rPr>
              <w:t>5 1/3</w:t>
            </w:r>
          </w:p>
          <w:p w14:paraId="23E8E7AE" w14:textId="77777777" w:rsidR="00000000" w:rsidRDefault="00495543">
            <w:pPr>
              <w:pStyle w:val="T4dispositie"/>
              <w:jc w:val="left"/>
              <w:rPr>
                <w:lang w:val="nl-NL"/>
              </w:rPr>
            </w:pPr>
            <w:r>
              <w:rPr>
                <w:lang w:val="nl-NL"/>
              </w:rPr>
              <w:t>4</w:t>
            </w:r>
          </w:p>
          <w:p w14:paraId="390CBD87" w14:textId="77777777" w:rsidR="00000000" w:rsidRDefault="00495543">
            <w:pPr>
              <w:pStyle w:val="T4dispositie"/>
              <w:jc w:val="left"/>
              <w:rPr>
                <w:lang w:val="nl-NL"/>
              </w:rPr>
            </w:pPr>
            <w:r>
              <w:rPr>
                <w:lang w:val="nl-NL"/>
              </w:rPr>
              <w:t>2 2/3</w:t>
            </w:r>
          </w:p>
        </w:tc>
      </w:tr>
    </w:tbl>
    <w:p w14:paraId="11C05ACA" w14:textId="77777777" w:rsidR="00000000" w:rsidRDefault="00495543">
      <w:pPr>
        <w:pStyle w:val="T1"/>
        <w:jc w:val="left"/>
        <w:rPr>
          <w:lang w:val="nl-NL"/>
        </w:rPr>
      </w:pPr>
    </w:p>
    <w:p w14:paraId="1B67B414" w14:textId="77777777" w:rsidR="00000000" w:rsidRDefault="00495543">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74741BAF" w14:textId="77777777" w:rsidR="00000000" w:rsidRDefault="00495543">
      <w:pPr>
        <w:pStyle w:val="T1"/>
        <w:jc w:val="left"/>
        <w:rPr>
          <w:lang w:val="nl-NL"/>
        </w:rPr>
      </w:pPr>
    </w:p>
    <w:p w14:paraId="25570029" w14:textId="77777777" w:rsidR="00000000" w:rsidRDefault="00495543">
      <w:pPr>
        <w:pStyle w:val="T1"/>
        <w:jc w:val="left"/>
        <w:rPr>
          <w:lang w:val="nl-NL"/>
        </w:rPr>
      </w:pPr>
      <w:r>
        <w:rPr>
          <w:lang w:val="nl-NL"/>
        </w:rPr>
        <w:t>Toonhoogte</w:t>
      </w:r>
    </w:p>
    <w:p w14:paraId="15ADFAD7" w14:textId="77777777" w:rsidR="00000000" w:rsidRDefault="00495543">
      <w:pPr>
        <w:pStyle w:val="T1"/>
        <w:jc w:val="left"/>
        <w:rPr>
          <w:lang w:val="nl-NL"/>
        </w:rPr>
      </w:pPr>
      <w:r>
        <w:rPr>
          <w:lang w:val="nl-NL"/>
        </w:rPr>
        <w:t>a</w:t>
      </w:r>
      <w:r>
        <w:rPr>
          <w:vertAlign w:val="superscript"/>
          <w:lang w:val="nl-NL"/>
        </w:rPr>
        <w:t>1</w:t>
      </w:r>
      <w:r>
        <w:rPr>
          <w:lang w:val="nl-NL"/>
        </w:rPr>
        <w:t xml:space="preserve"> = 433 Hz</w:t>
      </w:r>
    </w:p>
    <w:p w14:paraId="4E7CCAB1" w14:textId="77777777" w:rsidR="00000000" w:rsidRDefault="00495543">
      <w:pPr>
        <w:pStyle w:val="T1"/>
        <w:jc w:val="left"/>
        <w:rPr>
          <w:lang w:val="nl-NL"/>
        </w:rPr>
      </w:pPr>
      <w:r>
        <w:rPr>
          <w:lang w:val="nl-NL"/>
        </w:rPr>
        <w:t>Temperatuur</w:t>
      </w:r>
    </w:p>
    <w:p w14:paraId="2478D82C" w14:textId="77777777" w:rsidR="00000000" w:rsidRDefault="00495543">
      <w:pPr>
        <w:pStyle w:val="T1"/>
        <w:jc w:val="left"/>
        <w:rPr>
          <w:lang w:val="nl-NL"/>
        </w:rPr>
      </w:pPr>
      <w:r>
        <w:rPr>
          <w:lang w:val="nl-NL"/>
        </w:rPr>
        <w:t>evenredig zwevend</w:t>
      </w:r>
    </w:p>
    <w:p w14:paraId="4B09CABA" w14:textId="77777777" w:rsidR="00000000" w:rsidRDefault="00495543">
      <w:pPr>
        <w:pStyle w:val="T1"/>
        <w:jc w:val="left"/>
        <w:rPr>
          <w:lang w:val="nl-NL"/>
        </w:rPr>
      </w:pPr>
    </w:p>
    <w:p w14:paraId="51B32AFE" w14:textId="77777777" w:rsidR="00000000" w:rsidRDefault="00495543">
      <w:pPr>
        <w:pStyle w:val="T1"/>
        <w:jc w:val="left"/>
        <w:rPr>
          <w:lang w:val="nl-NL"/>
        </w:rPr>
      </w:pPr>
      <w:r>
        <w:rPr>
          <w:lang w:val="nl-NL"/>
        </w:rPr>
        <w:t>Manuaalomvang</w:t>
      </w:r>
    </w:p>
    <w:p w14:paraId="618541EA" w14:textId="77777777" w:rsidR="00000000" w:rsidRDefault="00495543">
      <w:pPr>
        <w:pStyle w:val="T1"/>
        <w:jc w:val="left"/>
        <w:rPr>
          <w:vertAlign w:val="superscript"/>
          <w:lang w:val="nl-NL"/>
        </w:rPr>
      </w:pPr>
      <w:r>
        <w:rPr>
          <w:lang w:val="nl-NL"/>
        </w:rPr>
        <w:t>C-f</w:t>
      </w:r>
      <w:r>
        <w:rPr>
          <w:vertAlign w:val="superscript"/>
          <w:lang w:val="nl-NL"/>
        </w:rPr>
        <w:t>3</w:t>
      </w:r>
    </w:p>
    <w:p w14:paraId="503EA093" w14:textId="77777777" w:rsidR="00000000" w:rsidRDefault="00495543">
      <w:pPr>
        <w:pStyle w:val="T1"/>
        <w:jc w:val="left"/>
        <w:rPr>
          <w:lang w:val="nl-NL"/>
        </w:rPr>
      </w:pPr>
      <w:r>
        <w:rPr>
          <w:lang w:val="nl-NL"/>
        </w:rPr>
        <w:t>Pedaalomvang</w:t>
      </w:r>
    </w:p>
    <w:p w14:paraId="0DA2F6D4" w14:textId="77777777" w:rsidR="00000000" w:rsidRDefault="00495543">
      <w:pPr>
        <w:pStyle w:val="T1"/>
        <w:jc w:val="left"/>
        <w:rPr>
          <w:vertAlign w:val="superscript"/>
          <w:lang w:val="nl-NL"/>
        </w:rPr>
      </w:pPr>
      <w:r>
        <w:rPr>
          <w:lang w:val="nl-NL"/>
        </w:rPr>
        <w:t>C-d</w:t>
      </w:r>
      <w:r>
        <w:rPr>
          <w:vertAlign w:val="superscript"/>
          <w:lang w:val="nl-NL"/>
        </w:rPr>
        <w:t>1</w:t>
      </w:r>
    </w:p>
    <w:p w14:paraId="3FE3EB2C" w14:textId="77777777" w:rsidR="00000000" w:rsidRDefault="00495543">
      <w:pPr>
        <w:pStyle w:val="T1"/>
        <w:jc w:val="left"/>
        <w:rPr>
          <w:lang w:val="nl-NL"/>
        </w:rPr>
      </w:pPr>
    </w:p>
    <w:p w14:paraId="25C1CDC1" w14:textId="77777777" w:rsidR="00000000" w:rsidRDefault="00495543">
      <w:pPr>
        <w:pStyle w:val="T1"/>
        <w:jc w:val="left"/>
        <w:rPr>
          <w:lang w:val="nl-NL"/>
        </w:rPr>
      </w:pPr>
      <w:r>
        <w:rPr>
          <w:lang w:val="nl-NL"/>
        </w:rPr>
        <w:t>Win</w:t>
      </w:r>
      <w:r>
        <w:rPr>
          <w:lang w:val="nl-NL"/>
        </w:rPr>
        <w:t>dvoorziening</w:t>
      </w:r>
    </w:p>
    <w:p w14:paraId="16FF25A1" w14:textId="77777777" w:rsidR="00000000" w:rsidRDefault="00495543">
      <w:pPr>
        <w:pStyle w:val="T1"/>
        <w:jc w:val="left"/>
        <w:rPr>
          <w:lang w:val="nl-NL"/>
        </w:rPr>
      </w:pPr>
      <w:r>
        <w:rPr>
          <w:lang w:val="nl-NL"/>
        </w:rPr>
        <w:t>magazijnbalg (1864)</w:t>
      </w:r>
    </w:p>
    <w:p w14:paraId="55535406" w14:textId="77777777" w:rsidR="00000000" w:rsidRDefault="00495543">
      <w:pPr>
        <w:pStyle w:val="T1"/>
        <w:jc w:val="left"/>
        <w:rPr>
          <w:lang w:val="nl-NL"/>
        </w:rPr>
      </w:pPr>
      <w:r>
        <w:rPr>
          <w:lang w:val="nl-NL"/>
        </w:rPr>
        <w:t>Winddruk</w:t>
      </w:r>
    </w:p>
    <w:p w14:paraId="78CB4F68" w14:textId="77777777" w:rsidR="00000000" w:rsidRDefault="00495543">
      <w:pPr>
        <w:pStyle w:val="T1"/>
        <w:jc w:val="left"/>
        <w:rPr>
          <w:lang w:val="nl-NL"/>
        </w:rPr>
      </w:pPr>
      <w:r>
        <w:rPr>
          <w:lang w:val="nl-NL"/>
        </w:rPr>
        <w:t>76 mm</w:t>
      </w:r>
    </w:p>
    <w:p w14:paraId="2AB231D5" w14:textId="77777777" w:rsidR="00000000" w:rsidRDefault="00495543">
      <w:pPr>
        <w:pStyle w:val="T1"/>
        <w:jc w:val="left"/>
        <w:rPr>
          <w:lang w:val="nl-NL"/>
        </w:rPr>
      </w:pPr>
    </w:p>
    <w:p w14:paraId="112E8555" w14:textId="77777777" w:rsidR="00000000" w:rsidRDefault="00495543">
      <w:pPr>
        <w:pStyle w:val="T1"/>
        <w:jc w:val="left"/>
        <w:rPr>
          <w:lang w:val="nl-NL"/>
        </w:rPr>
      </w:pPr>
      <w:r>
        <w:rPr>
          <w:lang w:val="nl-NL"/>
        </w:rPr>
        <w:t>Plaats klaviatuur</w:t>
      </w:r>
    </w:p>
    <w:p w14:paraId="40BDD643" w14:textId="77777777" w:rsidR="00000000" w:rsidRDefault="00495543">
      <w:pPr>
        <w:pStyle w:val="T1"/>
        <w:jc w:val="left"/>
        <w:rPr>
          <w:lang w:val="nl-NL"/>
        </w:rPr>
      </w:pPr>
      <w:r>
        <w:rPr>
          <w:lang w:val="nl-NL"/>
        </w:rPr>
        <w:t>linkerzijde</w:t>
      </w:r>
    </w:p>
    <w:p w14:paraId="4DD18DA6" w14:textId="77777777" w:rsidR="00000000" w:rsidRDefault="00495543">
      <w:pPr>
        <w:pStyle w:val="T1"/>
        <w:jc w:val="left"/>
        <w:rPr>
          <w:lang w:val="nl-NL"/>
        </w:rPr>
      </w:pPr>
    </w:p>
    <w:p w14:paraId="7B33F3D1" w14:textId="77777777" w:rsidR="00000000" w:rsidRDefault="00495543">
      <w:pPr>
        <w:pStyle w:val="Heading2"/>
        <w:rPr>
          <w:i w:val="0"/>
          <w:iCs/>
        </w:rPr>
      </w:pPr>
      <w:r>
        <w:rPr>
          <w:i w:val="0"/>
          <w:iCs/>
        </w:rPr>
        <w:t>Bijzonderheden</w:t>
      </w:r>
    </w:p>
    <w:p w14:paraId="131D82F4" w14:textId="77777777" w:rsidR="00000000" w:rsidRDefault="00495543">
      <w:pPr>
        <w:pStyle w:val="T1"/>
        <w:jc w:val="left"/>
        <w:rPr>
          <w:lang w:val="nl-NL"/>
        </w:rPr>
      </w:pPr>
    </w:p>
    <w:p w14:paraId="6E357F03" w14:textId="77777777" w:rsidR="00000000" w:rsidRDefault="00495543">
      <w:pPr>
        <w:pStyle w:val="T1"/>
        <w:jc w:val="left"/>
        <w:rPr>
          <w:lang w:val="nl-NL"/>
        </w:rPr>
      </w:pPr>
      <w:r>
        <w:rPr>
          <w:lang w:val="nl-NL"/>
        </w:rPr>
        <w:t>Deling B/D tussen h en c</w:t>
      </w:r>
      <w:r>
        <w:rPr>
          <w:vertAlign w:val="superscript"/>
          <w:lang w:val="nl-NL"/>
        </w:rPr>
        <w:t>1</w:t>
      </w:r>
      <w:r>
        <w:rPr>
          <w:lang w:val="nl-NL"/>
        </w:rPr>
        <w:t>.</w:t>
      </w:r>
    </w:p>
    <w:p w14:paraId="15569505" w14:textId="77777777" w:rsidR="00000000" w:rsidRDefault="00495543">
      <w:pPr>
        <w:pStyle w:val="T1"/>
        <w:jc w:val="left"/>
        <w:rPr>
          <w:lang w:val="nl-NL"/>
        </w:rPr>
      </w:pPr>
      <w:r>
        <w:rPr>
          <w:lang w:val="nl-NL"/>
        </w:rPr>
        <w:lastRenderedPageBreak/>
        <w:t>Van het oorspronkelijke instrument zijn de volgende onderdelen nog aanwezig: alle windladen, de magazijnbalg en enig pijpwerk: op het</w:t>
      </w:r>
      <w:r>
        <w:rPr>
          <w:lang w:val="nl-NL"/>
        </w:rPr>
        <w:t xml:space="preserve"> HW de Bourdon 16', het metalen gedeelte van de Roorfluit 8', de Quint 3' en de Fluit 4'; op het BW een deel van de Salicionaal 8', ooit afgesneden geweest tot een ander register en nu weer van verlengstukken voorzien.</w:t>
      </w:r>
    </w:p>
    <w:p w14:paraId="359FAF44" w14:textId="77777777" w:rsidR="00000000" w:rsidRDefault="00495543">
      <w:pPr>
        <w:pStyle w:val="T1"/>
        <w:jc w:val="left"/>
        <w:rPr>
          <w:lang w:val="nl-NL"/>
        </w:rPr>
      </w:pPr>
      <w:r>
        <w:rPr>
          <w:lang w:val="nl-NL"/>
        </w:rPr>
        <w:t>Er is één windlade voor het HW, C tot</w:t>
      </w:r>
      <w:r>
        <w:rPr>
          <w:lang w:val="nl-NL"/>
        </w:rPr>
        <w:t xml:space="preserve"> f</w:t>
      </w:r>
      <w:r>
        <w:rPr>
          <w:vertAlign w:val="superscript"/>
          <w:lang w:val="nl-NL"/>
        </w:rPr>
        <w:t>2</w:t>
      </w:r>
      <w:r>
        <w:rPr>
          <w:lang w:val="nl-NL"/>
        </w:rPr>
        <w:t xml:space="preserve"> in hele tonen vanuit het midden aflopend, het vervolg chromatisch aan de rechterzijde. Het pijpwerk van het BW is in hele tonen opgesteld, eveneens vanuit het midden aflopend. De windlade van het Pedaal was oorspronkelijk ook uit één stuk gemaakt, maar</w:t>
      </w:r>
      <w:r>
        <w:rPr>
          <w:lang w:val="nl-NL"/>
        </w:rPr>
        <w:t xml:space="preserve"> is bij de ombouw van 1940 in tweeën gedeeld. Thans staan beide delen tegen elkaar achteraan in de kas. De opstelling is hier als volgt: C - c, gis, cis, a, d, b, dis, h, e, c</w:t>
      </w:r>
      <w:r>
        <w:rPr>
          <w:vertAlign w:val="superscript"/>
          <w:lang w:val="nl-NL"/>
        </w:rPr>
        <w:t>1</w:t>
      </w:r>
      <w:r>
        <w:rPr>
          <w:lang w:val="nl-NL"/>
        </w:rPr>
        <w:t>, f, cis</w:t>
      </w:r>
      <w:r>
        <w:rPr>
          <w:vertAlign w:val="superscript"/>
          <w:lang w:val="nl-NL"/>
        </w:rPr>
        <w:t>1</w:t>
      </w:r>
      <w:r>
        <w:rPr>
          <w:lang w:val="nl-NL"/>
        </w:rPr>
        <w:t>, fis, d</w:t>
      </w:r>
      <w:r>
        <w:rPr>
          <w:vertAlign w:val="superscript"/>
          <w:lang w:val="nl-NL"/>
        </w:rPr>
        <w:t>1</w:t>
      </w:r>
      <w:r>
        <w:rPr>
          <w:lang w:val="nl-NL"/>
        </w:rPr>
        <w:t>, g.</w:t>
      </w:r>
    </w:p>
    <w:p w14:paraId="4A13A45C" w14:textId="77777777" w:rsidR="00000000" w:rsidRDefault="00495543">
      <w:pPr>
        <w:pStyle w:val="T1"/>
        <w:jc w:val="left"/>
        <w:rPr>
          <w:lang w:val="nl-NL"/>
        </w:rPr>
      </w:pPr>
      <w:r>
        <w:rPr>
          <w:lang w:val="nl-NL"/>
        </w:rPr>
        <w:t>Het nieuwe pijpwerk is gemaakt naar authentieke voorbeeld</w:t>
      </w:r>
      <w:r>
        <w:rPr>
          <w:lang w:val="nl-NL"/>
        </w:rPr>
        <w:t>en van de orgelmakers Flaes en Brünjes. De Prestant 8' (HW) staat van C-e</w:t>
      </w:r>
      <w:r>
        <w:rPr>
          <w:vertAlign w:val="superscript"/>
          <w:lang w:val="nl-NL"/>
        </w:rPr>
        <w:t>1</w:t>
      </w:r>
      <w:r>
        <w:rPr>
          <w:lang w:val="nl-NL"/>
        </w:rPr>
        <w:t xml:space="preserve"> in het front, f</w:t>
      </w:r>
      <w:r>
        <w:rPr>
          <w:vertAlign w:val="superscript"/>
          <w:lang w:val="nl-NL"/>
        </w:rPr>
        <w:t>1</w:t>
      </w:r>
      <w:r>
        <w:rPr>
          <w:lang w:val="nl-NL"/>
        </w:rPr>
        <w:t>-g</w:t>
      </w:r>
      <w:r>
        <w:rPr>
          <w:vertAlign w:val="superscript"/>
          <w:lang w:val="nl-NL"/>
        </w:rPr>
        <w:t>1</w:t>
      </w:r>
      <w:r>
        <w:rPr>
          <w:lang w:val="nl-NL"/>
        </w:rPr>
        <w:t xml:space="preserve"> zijn afgevoerd achter het front, vanaf gis</w:t>
      </w:r>
      <w:r>
        <w:rPr>
          <w:vertAlign w:val="superscript"/>
          <w:lang w:val="nl-NL"/>
        </w:rPr>
        <w:t>1</w:t>
      </w:r>
      <w:r>
        <w:rPr>
          <w:lang w:val="nl-NL"/>
        </w:rPr>
        <w:t xml:space="preserve"> staat het pijpwerk op de lade. De bas van de Bourdon 16' is van eiken. Ook het groot octaaf van de Roorfluit 8' is va</w:t>
      </w:r>
      <w:r>
        <w:rPr>
          <w:lang w:val="nl-NL"/>
        </w:rPr>
        <w:t>n eiken en voorzien van doorboorde stoppen. De Fluit 4' is van C-f</w:t>
      </w:r>
      <w:r>
        <w:rPr>
          <w:vertAlign w:val="superscript"/>
          <w:lang w:val="nl-NL"/>
        </w:rPr>
        <w:t>2</w:t>
      </w:r>
      <w:r>
        <w:rPr>
          <w:lang w:val="nl-NL"/>
        </w:rPr>
        <w:t xml:space="preserve"> gedekt, het vervolg is open, cilindrisch.</w:t>
      </w:r>
    </w:p>
    <w:p w14:paraId="6E954366" w14:textId="77777777" w:rsidR="00000000" w:rsidRDefault="00495543">
      <w:pPr>
        <w:pStyle w:val="T1"/>
        <w:jc w:val="left"/>
        <w:rPr>
          <w:lang w:val="nl-NL"/>
        </w:rPr>
      </w:pPr>
      <w:r>
        <w:rPr>
          <w:lang w:val="nl-NL"/>
        </w:rPr>
        <w:t>De Salicionaal 8' (BW) staat vanaf c</w:t>
      </w:r>
      <w:r>
        <w:rPr>
          <w:vertAlign w:val="superscript"/>
          <w:lang w:val="nl-NL"/>
        </w:rPr>
        <w:t>1</w:t>
      </w:r>
      <w:r>
        <w:rPr>
          <w:lang w:val="nl-NL"/>
        </w:rPr>
        <w:t xml:space="preserve"> op de lade, een deel van de pijpen is afgevoerd vóór de lade, enkele pijpen staan in het front. De Viola di </w:t>
      </w:r>
      <w:r>
        <w:rPr>
          <w:lang w:val="nl-NL"/>
        </w:rPr>
        <w:t>Gamba 8' is van C-Fis gecombineerd met de Salicionaal; vanaf c</w:t>
      </w:r>
      <w:r>
        <w:rPr>
          <w:vertAlign w:val="superscript"/>
          <w:lang w:val="nl-NL"/>
        </w:rPr>
        <w:t>1</w:t>
      </w:r>
      <w:r>
        <w:rPr>
          <w:lang w:val="nl-NL"/>
        </w:rPr>
        <w:t xml:space="preserve"> op de lade, drie vóór de HW-lade, overige vóór de BW-lade. Het hoogste octaaf van de Roorfluit 4' is open, cilindrisch. De pijpen van de Dulciaan 8' zijn voorzien van een beweegbare intonatier</w:t>
      </w:r>
      <w:r>
        <w:rPr>
          <w:lang w:val="nl-NL"/>
        </w:rPr>
        <w:t>ing aan de bovenzijde van de beker met een half open klepje.</w:t>
      </w:r>
    </w:p>
    <w:p w14:paraId="6F47820F" w14:textId="77777777" w:rsidR="00000000" w:rsidRDefault="00495543">
      <w:pPr>
        <w:pStyle w:val="T1"/>
        <w:jc w:val="left"/>
        <w:rPr>
          <w:lang w:val="nl-NL"/>
        </w:rPr>
      </w:pPr>
      <w:r>
        <w:rPr>
          <w:lang w:val="nl-NL"/>
        </w:rPr>
        <w:t>De Subas 16' van het Ped is van eiken. De Fagot 16' is voorzien van een ring zoals bij de Dulciaan 8'.</w:t>
      </w:r>
    </w:p>
    <w:p w14:paraId="255569C5" w14:textId="77777777" w:rsidR="00495543" w:rsidRDefault="00495543">
      <w:pPr>
        <w:pStyle w:val="T1"/>
        <w:jc w:val="left"/>
        <w:rPr>
          <w:lang w:val="nl-NL"/>
        </w:rPr>
      </w:pPr>
      <w:r>
        <w:rPr>
          <w:lang w:val="nl-NL"/>
        </w:rPr>
        <w:t xml:space="preserve">Alle tongwerken hebben mahonie stevels en koppen. Hoewel Flaes in diezelfde tijd tongwerken </w:t>
      </w:r>
      <w:r>
        <w:rPr>
          <w:lang w:val="nl-NL"/>
        </w:rPr>
        <w:t>met zowel houten als metalen stevels en koppen maakte, kon bij de reconstructie worden vastgesteld dat het bij dit orgel oorspronkelijk houten stevels betrof. Alle grotere open labiaalpijpen hebben een expression.</w:t>
      </w:r>
    </w:p>
    <w:sectPr w:rsidR="0049554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E3CF1"/>
    <w:multiLevelType w:val="hybridMultilevel"/>
    <w:tmpl w:val="3CC4850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40"/>
    <w:rsid w:val="002F0540"/>
    <w:rsid w:val="0049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0D8B0B"/>
  <w15:chartTrackingRefBased/>
  <w15:docId w15:val="{F572F406-AB68-F840-BAA7-55E08681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1292</Words>
  <Characters>7370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Harderwijk / 1864</vt:lpstr>
    </vt:vector>
  </TitlesOfParts>
  <Company>NIvO</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Harderwijk / 1864</dc:title>
  <dc:subject/>
  <dc:creator>WS1</dc:creator>
  <cp:keywords/>
  <dc:description/>
  <cp:lastModifiedBy>Eline J Duijsens</cp:lastModifiedBy>
  <cp:revision>2</cp:revision>
  <dcterms:created xsi:type="dcterms:W3CDTF">2021-09-20T12:24:00Z</dcterms:created>
  <dcterms:modified xsi:type="dcterms:W3CDTF">2021-09-20T12:24:00Z</dcterms:modified>
</cp:coreProperties>
</file>