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6015E" w14:textId="77777777" w:rsidR="00000000" w:rsidRDefault="009F1188">
      <w:pPr>
        <w:pStyle w:val="Heading1"/>
      </w:pPr>
      <w:bookmarkStart w:id="0" w:name="_GoBack"/>
      <w:bookmarkEnd w:id="0"/>
      <w:r>
        <w:t>Harlingen / 1864</w:t>
      </w:r>
    </w:p>
    <w:p w14:paraId="172F3084" w14:textId="77777777" w:rsidR="00000000" w:rsidRDefault="009F1188">
      <w:pPr>
        <w:pStyle w:val="Heading2"/>
        <w:rPr>
          <w:i w:val="0"/>
          <w:iCs/>
        </w:rPr>
      </w:pPr>
      <w:r>
        <w:rPr>
          <w:i w:val="0"/>
          <w:iCs/>
        </w:rPr>
        <w:t>Gereformeerde Kerk Vrijgemaakt</w:t>
      </w:r>
    </w:p>
    <w:p w14:paraId="086508BB" w14:textId="77777777" w:rsidR="00000000" w:rsidRDefault="009F1188">
      <w:pPr>
        <w:pStyle w:val="T1"/>
        <w:jc w:val="left"/>
        <w:rPr>
          <w:lang w:val="nl-NL"/>
        </w:rPr>
      </w:pPr>
    </w:p>
    <w:p w14:paraId="270C9A11" w14:textId="77777777" w:rsidR="00000000" w:rsidRDefault="009F1188">
      <w:pPr>
        <w:pStyle w:val="T1"/>
        <w:jc w:val="left"/>
        <w:rPr>
          <w:i/>
          <w:lang w:val="nl-NL"/>
        </w:rPr>
      </w:pPr>
      <w:r>
        <w:rPr>
          <w:i/>
          <w:lang w:val="nl-NL"/>
        </w:rPr>
        <w:t>Voormalige Gereformeerde Kerk, gebouwd in 1926 naar ontwerp van Jos de Jonge, met een kruisvormig grondplan waarvan een arm wordt ingenomen door dienstruimten. Midden op het dak een dakruiter. Invloed van de</w:t>
      </w:r>
      <w:r>
        <w:rPr>
          <w:i/>
          <w:lang w:val="nl-NL"/>
        </w:rPr>
        <w:t xml:space="preserve"> Amsterdamse school is aanwijsbaar. Meubilair uit de bouwtijd. Het oorspronkelijke orgel, in 1927 gebouwd door de N.V. v/h P. van Dam, met een open pijpopstelling naar ontwerp van architect De Jonge, ging verloren.</w:t>
      </w:r>
    </w:p>
    <w:p w14:paraId="297F577E" w14:textId="77777777" w:rsidR="00000000" w:rsidRDefault="009F1188">
      <w:pPr>
        <w:pStyle w:val="T1"/>
        <w:jc w:val="left"/>
        <w:rPr>
          <w:lang w:val="nl-NL"/>
        </w:rPr>
      </w:pPr>
    </w:p>
    <w:p w14:paraId="154C4408" w14:textId="77777777" w:rsidR="00000000" w:rsidRDefault="009F1188">
      <w:pPr>
        <w:pStyle w:val="T1"/>
        <w:jc w:val="left"/>
        <w:rPr>
          <w:lang w:val="nl-NL"/>
        </w:rPr>
      </w:pPr>
      <w:r>
        <w:rPr>
          <w:lang w:val="nl-NL"/>
        </w:rPr>
        <w:t>Kas: 1864</w:t>
      </w:r>
    </w:p>
    <w:p w14:paraId="29DAB6C8" w14:textId="77777777" w:rsidR="00000000" w:rsidRDefault="009F1188">
      <w:pPr>
        <w:pStyle w:val="T1"/>
        <w:jc w:val="left"/>
        <w:rPr>
          <w:lang w:val="nl-NL"/>
        </w:rPr>
      </w:pPr>
    </w:p>
    <w:p w14:paraId="46A2E242" w14:textId="77777777" w:rsidR="00000000" w:rsidRDefault="009F1188">
      <w:pPr>
        <w:pStyle w:val="Heading2"/>
        <w:rPr>
          <w:i w:val="0"/>
          <w:iCs/>
        </w:rPr>
      </w:pPr>
      <w:r>
        <w:rPr>
          <w:i w:val="0"/>
          <w:iCs/>
        </w:rPr>
        <w:t>Kunsthistorische aspecten</w:t>
      </w:r>
    </w:p>
    <w:p w14:paraId="71CEE261" w14:textId="77777777" w:rsidR="00000000" w:rsidRDefault="009F1188">
      <w:pPr>
        <w:pStyle w:val="T2Kunst"/>
        <w:jc w:val="left"/>
        <w:rPr>
          <w:lang w:val="nl-NL"/>
        </w:rPr>
      </w:pPr>
      <w:r>
        <w:rPr>
          <w:lang w:val="nl-NL"/>
        </w:rPr>
        <w:t>Dit</w:t>
      </w:r>
      <w:r>
        <w:rPr>
          <w:lang w:val="nl-NL"/>
        </w:rPr>
        <w:t xml:space="preserve"> orgel is in zijn frontopbouw sterk verwant aan dat te Goutum (1865). Het gaat hier dus ook om een orgel met een middentoren met torenvelden, ongedeelde holle tussenvelden met verhoogde frontstokken en ronde zijtorens. Het geheel is echter iets gedrongener</w:t>
      </w:r>
      <w:r>
        <w:rPr>
          <w:lang w:val="nl-NL"/>
        </w:rPr>
        <w:t xml:space="preserve">; in Goutum hebben de torenvelden drie etages, hier zijn het er maar twee. Zij hebben een tegengesteld </w:t>
      </w:r>
      <w:proofErr w:type="spellStart"/>
      <w:r>
        <w:rPr>
          <w:lang w:val="nl-NL"/>
        </w:rPr>
        <w:t>labiumverloop</w:t>
      </w:r>
      <w:proofErr w:type="spellEnd"/>
      <w:r>
        <w:rPr>
          <w:lang w:val="nl-NL"/>
        </w:rPr>
        <w:t>, boven naar buiten oplopend, beneden naar buiten aflopend. Ook hier zetten de holle tussenvelden zich in de onderkas voort.</w:t>
      </w:r>
    </w:p>
    <w:p w14:paraId="28CF8C5D" w14:textId="77777777" w:rsidR="00000000" w:rsidRDefault="009F1188">
      <w:pPr>
        <w:pStyle w:val="T2Kunst"/>
        <w:jc w:val="left"/>
        <w:rPr>
          <w:lang w:val="nl-NL"/>
        </w:rPr>
      </w:pPr>
      <w:r>
        <w:rPr>
          <w:lang w:val="nl-NL"/>
        </w:rPr>
        <w:t>Ook in de decor</w:t>
      </w:r>
      <w:r>
        <w:rPr>
          <w:lang w:val="nl-NL"/>
        </w:rPr>
        <w:t>atie zijn enige verschillen te constateren. Onder de verhoogde frontstokken hier geen drie panelen met diamantkoppen, zoals in Goutum, maar een breed liggend paneel, overigens wel met een diamantkop. Dit element vinden wij ook nog onder de tussenvelden. In</w:t>
      </w:r>
      <w:r>
        <w:rPr>
          <w:lang w:val="nl-NL"/>
        </w:rPr>
        <w:t xml:space="preserve"> het snijwerk overheersen de voluutranken. Onder in de middentoren bestaan de blinderingen uit twee gekoppelde </w:t>
      </w:r>
      <w:proofErr w:type="spellStart"/>
      <w:r>
        <w:rPr>
          <w:lang w:val="nl-NL"/>
        </w:rPr>
        <w:t>S-ranken</w:t>
      </w:r>
      <w:proofErr w:type="spellEnd"/>
      <w:r>
        <w:rPr>
          <w:lang w:val="nl-NL"/>
        </w:rPr>
        <w:t xml:space="preserve">; bij de zijtorens ziet men daar aan beide zijden van buiten naar binnen een naar beneden en naar boven geopende </w:t>
      </w:r>
      <w:proofErr w:type="spellStart"/>
      <w:r>
        <w:rPr>
          <w:lang w:val="nl-NL"/>
        </w:rPr>
        <w:t>C-voluut</w:t>
      </w:r>
      <w:proofErr w:type="spellEnd"/>
      <w:r>
        <w:rPr>
          <w:lang w:val="nl-NL"/>
        </w:rPr>
        <w:t>. Boven in de zi</w:t>
      </w:r>
      <w:r>
        <w:rPr>
          <w:lang w:val="nl-NL"/>
        </w:rPr>
        <w:t xml:space="preserve">jtorens zijn het enigszins vertakte </w:t>
      </w:r>
      <w:proofErr w:type="spellStart"/>
      <w:r>
        <w:rPr>
          <w:lang w:val="nl-NL"/>
        </w:rPr>
        <w:t>S-ranken</w:t>
      </w:r>
      <w:proofErr w:type="spellEnd"/>
      <w:r>
        <w:rPr>
          <w:lang w:val="nl-NL"/>
        </w:rPr>
        <w:t xml:space="preserve"> die het beeld bepalen. Boven in de middentoren zijn aan beide zijden </w:t>
      </w:r>
      <w:proofErr w:type="spellStart"/>
      <w:r>
        <w:rPr>
          <w:lang w:val="nl-NL"/>
        </w:rPr>
        <w:t>S-ranken</w:t>
      </w:r>
      <w:proofErr w:type="spellEnd"/>
      <w:r>
        <w:rPr>
          <w:lang w:val="nl-NL"/>
        </w:rPr>
        <w:t xml:space="preserve"> aangebracht, ongeveer zoals in </w:t>
      </w:r>
      <w:proofErr w:type="spellStart"/>
      <w:r>
        <w:rPr>
          <w:lang w:val="nl-NL"/>
        </w:rPr>
        <w:t>Goutum</w:t>
      </w:r>
      <w:proofErr w:type="spellEnd"/>
      <w:r>
        <w:rPr>
          <w:lang w:val="nl-NL"/>
        </w:rPr>
        <w:t xml:space="preserve">. De centrale figuur wordt hier echter gevormd door twee ruggelings geplaatste </w:t>
      </w:r>
      <w:proofErr w:type="spellStart"/>
      <w:r>
        <w:rPr>
          <w:lang w:val="nl-NL"/>
        </w:rPr>
        <w:t>C-voluten</w:t>
      </w:r>
      <w:proofErr w:type="spellEnd"/>
      <w:r>
        <w:rPr>
          <w:lang w:val="nl-NL"/>
        </w:rPr>
        <w:t>, waarva</w:t>
      </w:r>
      <w:r>
        <w:rPr>
          <w:lang w:val="nl-NL"/>
        </w:rPr>
        <w:t>n een gestileerd bladelement vrij diep naar beneden afhangt.</w:t>
      </w:r>
    </w:p>
    <w:p w14:paraId="3D489FA1" w14:textId="77777777" w:rsidR="00000000" w:rsidRDefault="009F1188">
      <w:pPr>
        <w:pStyle w:val="T2Kunst"/>
        <w:jc w:val="left"/>
        <w:rPr>
          <w:lang w:val="nl-NL"/>
        </w:rPr>
      </w:pPr>
      <w:r>
        <w:rPr>
          <w:lang w:val="nl-NL"/>
        </w:rPr>
        <w:t xml:space="preserve">Het opzetstuk van de middentoren bestaat uit twee gekoppelde </w:t>
      </w:r>
      <w:proofErr w:type="spellStart"/>
      <w:r>
        <w:rPr>
          <w:lang w:val="nl-NL"/>
        </w:rPr>
        <w:t>S-ranken</w:t>
      </w:r>
      <w:proofErr w:type="spellEnd"/>
      <w:r>
        <w:rPr>
          <w:lang w:val="nl-NL"/>
        </w:rPr>
        <w:t xml:space="preserve">, waarbinnen zich nog </w:t>
      </w:r>
      <w:proofErr w:type="spellStart"/>
      <w:r>
        <w:rPr>
          <w:lang w:val="nl-NL"/>
        </w:rPr>
        <w:t>C-voluten</w:t>
      </w:r>
      <w:proofErr w:type="spellEnd"/>
      <w:r>
        <w:rPr>
          <w:lang w:val="nl-NL"/>
        </w:rPr>
        <w:t xml:space="preserve"> met druiventrossen ophouden. Op de zijtorens zijn het twee met hun opening tegen elkaar geplaa</w:t>
      </w:r>
      <w:r>
        <w:rPr>
          <w:lang w:val="nl-NL"/>
        </w:rPr>
        <w:t xml:space="preserve">tste </w:t>
      </w:r>
      <w:proofErr w:type="spellStart"/>
      <w:r>
        <w:rPr>
          <w:lang w:val="nl-NL"/>
        </w:rPr>
        <w:t>C-voluten</w:t>
      </w:r>
      <w:proofErr w:type="spellEnd"/>
      <w:r>
        <w:rPr>
          <w:lang w:val="nl-NL"/>
        </w:rPr>
        <w:t xml:space="preserve">, die elk nog een kleinere </w:t>
      </w:r>
      <w:proofErr w:type="spellStart"/>
      <w:r>
        <w:rPr>
          <w:lang w:val="nl-NL"/>
        </w:rPr>
        <w:t>C-voluut</w:t>
      </w:r>
      <w:proofErr w:type="spellEnd"/>
      <w:r>
        <w:rPr>
          <w:lang w:val="nl-NL"/>
        </w:rPr>
        <w:t xml:space="preserve"> in zich bergen. De vleugelstukken bestaan uit een samenstel van doorzichtige </w:t>
      </w:r>
      <w:proofErr w:type="spellStart"/>
      <w:r>
        <w:rPr>
          <w:lang w:val="nl-NL"/>
        </w:rPr>
        <w:t>S-</w:t>
      </w:r>
      <w:proofErr w:type="spellEnd"/>
      <w:r>
        <w:rPr>
          <w:lang w:val="nl-NL"/>
        </w:rPr>
        <w:t xml:space="preserve"> en </w:t>
      </w:r>
      <w:proofErr w:type="spellStart"/>
      <w:r>
        <w:rPr>
          <w:lang w:val="nl-NL"/>
        </w:rPr>
        <w:t>C-ranken</w:t>
      </w:r>
      <w:proofErr w:type="spellEnd"/>
      <w:r>
        <w:rPr>
          <w:lang w:val="nl-NL"/>
        </w:rPr>
        <w:t xml:space="preserve"> met een enkele druiventros.</w:t>
      </w:r>
    </w:p>
    <w:p w14:paraId="2620C725" w14:textId="77777777" w:rsidR="00000000" w:rsidRDefault="009F1188">
      <w:pPr>
        <w:pStyle w:val="T1"/>
        <w:jc w:val="left"/>
        <w:rPr>
          <w:lang w:val="nl-NL"/>
        </w:rPr>
      </w:pPr>
    </w:p>
    <w:p w14:paraId="5284A03F" w14:textId="77777777" w:rsidR="00000000" w:rsidRDefault="009F1188">
      <w:pPr>
        <w:pStyle w:val="T3Lit"/>
        <w:jc w:val="left"/>
        <w:rPr>
          <w:b/>
          <w:bCs/>
          <w:lang w:val="nl-NL"/>
        </w:rPr>
      </w:pPr>
      <w:r>
        <w:rPr>
          <w:b/>
          <w:bCs/>
          <w:lang w:val="nl-NL"/>
        </w:rPr>
        <w:t>Literatuur</w:t>
      </w:r>
    </w:p>
    <w:p w14:paraId="45046781" w14:textId="77777777" w:rsidR="00000000" w:rsidRDefault="009F1188">
      <w:pPr>
        <w:pStyle w:val="T3Lit"/>
        <w:jc w:val="left"/>
        <w:rPr>
          <w:lang w:val="nl-NL"/>
        </w:rPr>
      </w:pPr>
      <w:r>
        <w:rPr>
          <w:i/>
          <w:lang w:val="nl-NL"/>
        </w:rPr>
        <w:t>De Mixtuur</w:t>
      </w:r>
      <w:r>
        <w:rPr>
          <w:lang w:val="nl-NL"/>
        </w:rPr>
        <w:t>, 64 (1989), 236-238.</w:t>
      </w:r>
    </w:p>
    <w:p w14:paraId="550398CD" w14:textId="77777777" w:rsidR="00000000" w:rsidRDefault="009F1188">
      <w:pPr>
        <w:pStyle w:val="T3Lit"/>
        <w:jc w:val="left"/>
        <w:rPr>
          <w:lang w:val="nl-NL"/>
        </w:rPr>
      </w:pPr>
    </w:p>
    <w:p w14:paraId="0609E19E" w14:textId="77777777" w:rsidR="00000000" w:rsidRDefault="009F1188">
      <w:pPr>
        <w:pStyle w:val="T3Lit"/>
        <w:jc w:val="left"/>
        <w:rPr>
          <w:lang w:val="nl-NL"/>
        </w:rPr>
      </w:pPr>
      <w:r>
        <w:rPr>
          <w:b/>
          <w:bCs/>
          <w:lang w:val="nl-NL"/>
        </w:rPr>
        <w:t>Niet gepubliceerde bron</w:t>
      </w:r>
    </w:p>
    <w:p w14:paraId="44212884" w14:textId="77777777" w:rsidR="00000000" w:rsidRDefault="009F1188">
      <w:pPr>
        <w:pStyle w:val="T3Lit"/>
        <w:jc w:val="left"/>
        <w:rPr>
          <w:i/>
          <w:iCs/>
          <w:lang w:val="nl-NL"/>
        </w:rPr>
      </w:pPr>
      <w:r>
        <w:rPr>
          <w:lang w:val="nl-NL"/>
        </w:rPr>
        <w:t xml:space="preserve">A. </w:t>
      </w:r>
      <w:proofErr w:type="spellStart"/>
      <w:r>
        <w:rPr>
          <w:lang w:val="nl-NL"/>
        </w:rPr>
        <w:t>Bouman</w:t>
      </w:r>
      <w:proofErr w:type="spellEnd"/>
      <w:r>
        <w:rPr>
          <w:lang w:val="nl-NL"/>
        </w:rPr>
        <w:t xml:space="preserve">, </w:t>
      </w:r>
      <w:r>
        <w:rPr>
          <w:i/>
          <w:iCs/>
          <w:lang w:val="nl-NL"/>
        </w:rPr>
        <w:t>Dispos</w:t>
      </w:r>
      <w:r>
        <w:rPr>
          <w:i/>
          <w:iCs/>
          <w:lang w:val="nl-NL"/>
        </w:rPr>
        <w:t xml:space="preserve">itiecahier </w:t>
      </w:r>
      <w:proofErr w:type="spellStart"/>
      <w:r>
        <w:rPr>
          <w:i/>
          <w:iCs/>
          <w:lang w:val="nl-NL"/>
        </w:rPr>
        <w:t>VI</w:t>
      </w:r>
      <w:proofErr w:type="spellEnd"/>
      <w:r>
        <w:rPr>
          <w:i/>
          <w:iCs/>
          <w:lang w:val="nl-NL"/>
        </w:rPr>
        <w:t>.</w:t>
      </w:r>
    </w:p>
    <w:p w14:paraId="471C19AF" w14:textId="77777777" w:rsidR="00000000" w:rsidRDefault="009F1188">
      <w:pPr>
        <w:pStyle w:val="T3Lit"/>
        <w:jc w:val="left"/>
        <w:rPr>
          <w:lang w:val="nl-NL"/>
        </w:rPr>
      </w:pPr>
    </w:p>
    <w:p w14:paraId="1C121E3A" w14:textId="77777777" w:rsidR="00000000" w:rsidRDefault="009F1188">
      <w:pPr>
        <w:pStyle w:val="T3Lit"/>
        <w:jc w:val="left"/>
        <w:rPr>
          <w:lang w:val="nl-NL"/>
        </w:rPr>
      </w:pPr>
      <w:r>
        <w:rPr>
          <w:lang w:val="nl-NL"/>
        </w:rPr>
        <w:t>Orgelnummer 611</w:t>
      </w:r>
    </w:p>
    <w:p w14:paraId="7E1E4DC4" w14:textId="77777777" w:rsidR="00000000" w:rsidRDefault="009F1188">
      <w:pPr>
        <w:pStyle w:val="T1"/>
        <w:jc w:val="left"/>
        <w:rPr>
          <w:lang w:val="nl-NL"/>
        </w:rPr>
      </w:pPr>
    </w:p>
    <w:p w14:paraId="6B9A48F8" w14:textId="77777777" w:rsidR="00000000" w:rsidRDefault="009F1188">
      <w:pPr>
        <w:pStyle w:val="Heading2"/>
        <w:rPr>
          <w:i w:val="0"/>
          <w:iCs/>
        </w:rPr>
      </w:pPr>
      <w:r>
        <w:rPr>
          <w:i w:val="0"/>
          <w:iCs/>
        </w:rPr>
        <w:t>Historische gegevens</w:t>
      </w:r>
    </w:p>
    <w:p w14:paraId="18EE3A2C" w14:textId="77777777" w:rsidR="00000000" w:rsidRDefault="009F1188">
      <w:pPr>
        <w:pStyle w:val="T1"/>
        <w:jc w:val="left"/>
        <w:rPr>
          <w:lang w:val="nl-NL"/>
        </w:rPr>
      </w:pPr>
    </w:p>
    <w:p w14:paraId="063A6901" w14:textId="77777777" w:rsidR="00000000" w:rsidRDefault="009F1188">
      <w:pPr>
        <w:pStyle w:val="T1"/>
        <w:jc w:val="left"/>
        <w:rPr>
          <w:lang w:val="nl-NL"/>
        </w:rPr>
      </w:pPr>
      <w:r>
        <w:rPr>
          <w:lang w:val="nl-NL"/>
        </w:rPr>
        <w:t>Bouwers</w:t>
      </w:r>
    </w:p>
    <w:p w14:paraId="09DAF5A0" w14:textId="77777777" w:rsidR="00000000" w:rsidRDefault="009F1188">
      <w:pPr>
        <w:pStyle w:val="T1"/>
        <w:jc w:val="left"/>
        <w:rPr>
          <w:lang w:val="nl-NL"/>
        </w:rPr>
      </w:pPr>
      <w:r>
        <w:rPr>
          <w:lang w:val="nl-NL"/>
        </w:rPr>
        <w:t>1. L. van Dam en Zonen</w:t>
      </w:r>
    </w:p>
    <w:p w14:paraId="300DBFB0" w14:textId="77777777" w:rsidR="00000000" w:rsidRDefault="009F1188">
      <w:pPr>
        <w:pStyle w:val="T1"/>
        <w:jc w:val="left"/>
        <w:rPr>
          <w:lang w:val="nl-NL"/>
        </w:rPr>
      </w:pPr>
      <w:r>
        <w:rPr>
          <w:lang w:val="nl-NL"/>
        </w:rPr>
        <w:lastRenderedPageBreak/>
        <w:t xml:space="preserve">2. Orgelmakerij Bakker &amp; </w:t>
      </w:r>
      <w:proofErr w:type="spellStart"/>
      <w:r>
        <w:rPr>
          <w:lang w:val="nl-NL"/>
        </w:rPr>
        <w:t>Timmenga</w:t>
      </w:r>
      <w:proofErr w:type="spellEnd"/>
    </w:p>
    <w:p w14:paraId="1A7F7E22" w14:textId="77777777" w:rsidR="00000000" w:rsidRDefault="009F1188">
      <w:pPr>
        <w:pStyle w:val="T1"/>
        <w:jc w:val="left"/>
        <w:rPr>
          <w:lang w:val="nl-NL"/>
        </w:rPr>
      </w:pPr>
    </w:p>
    <w:p w14:paraId="2816A4DC" w14:textId="77777777" w:rsidR="00000000" w:rsidRDefault="009F1188">
      <w:pPr>
        <w:pStyle w:val="T1"/>
        <w:jc w:val="left"/>
        <w:rPr>
          <w:lang w:val="nl-NL"/>
        </w:rPr>
      </w:pPr>
      <w:r>
        <w:rPr>
          <w:lang w:val="nl-NL"/>
        </w:rPr>
        <w:t>Jaren van oplevering</w:t>
      </w:r>
    </w:p>
    <w:p w14:paraId="07BF62D8" w14:textId="77777777" w:rsidR="00000000" w:rsidRDefault="009F1188">
      <w:pPr>
        <w:pStyle w:val="T1"/>
        <w:jc w:val="left"/>
        <w:rPr>
          <w:lang w:val="nl-NL"/>
        </w:rPr>
      </w:pPr>
      <w:r>
        <w:rPr>
          <w:lang w:val="nl-NL"/>
        </w:rPr>
        <w:t>1. 1864</w:t>
      </w:r>
    </w:p>
    <w:p w14:paraId="543FA08E" w14:textId="77777777" w:rsidR="00000000" w:rsidRDefault="009F1188">
      <w:pPr>
        <w:pStyle w:val="T1"/>
        <w:jc w:val="left"/>
        <w:rPr>
          <w:lang w:val="nl-NL"/>
        </w:rPr>
      </w:pPr>
      <w:r>
        <w:rPr>
          <w:lang w:val="nl-NL"/>
        </w:rPr>
        <w:t>2. 1989</w:t>
      </w:r>
    </w:p>
    <w:p w14:paraId="27FF483F" w14:textId="77777777" w:rsidR="00000000" w:rsidRDefault="009F1188">
      <w:pPr>
        <w:pStyle w:val="T1"/>
        <w:jc w:val="left"/>
        <w:rPr>
          <w:lang w:val="nl-NL"/>
        </w:rPr>
      </w:pPr>
    </w:p>
    <w:p w14:paraId="07835881" w14:textId="77777777" w:rsidR="00000000" w:rsidRDefault="009F1188">
      <w:pPr>
        <w:pStyle w:val="T1"/>
        <w:jc w:val="left"/>
        <w:rPr>
          <w:lang w:val="nl-NL"/>
        </w:rPr>
      </w:pPr>
      <w:r>
        <w:rPr>
          <w:lang w:val="nl-NL"/>
        </w:rPr>
        <w:t>Oorspronkelijke locatie</w:t>
      </w:r>
    </w:p>
    <w:p w14:paraId="54E70881" w14:textId="77777777" w:rsidR="00000000" w:rsidRDefault="009F1188">
      <w:pPr>
        <w:pStyle w:val="T1"/>
        <w:jc w:val="left"/>
        <w:rPr>
          <w:lang w:val="nl-NL"/>
        </w:rPr>
      </w:pPr>
      <w:r>
        <w:rPr>
          <w:lang w:val="nl-NL"/>
        </w:rPr>
        <w:t xml:space="preserve">Leeuwarden, Gereformeerde </w:t>
      </w:r>
      <w:proofErr w:type="spellStart"/>
      <w:r>
        <w:rPr>
          <w:lang w:val="nl-NL"/>
        </w:rPr>
        <w:t>Oosterkerk</w:t>
      </w:r>
      <w:proofErr w:type="spellEnd"/>
    </w:p>
    <w:p w14:paraId="3E3E2D2E" w14:textId="77777777" w:rsidR="00000000" w:rsidRDefault="009F1188">
      <w:pPr>
        <w:pStyle w:val="T1"/>
        <w:jc w:val="left"/>
        <w:rPr>
          <w:lang w:val="nl-NL"/>
        </w:rPr>
      </w:pPr>
    </w:p>
    <w:p w14:paraId="72582243" w14:textId="77777777" w:rsidR="00000000" w:rsidRDefault="009F1188">
      <w:pPr>
        <w:pStyle w:val="T1"/>
        <w:jc w:val="left"/>
        <w:rPr>
          <w:lang w:val="nl-NL"/>
        </w:rPr>
      </w:pPr>
      <w:r>
        <w:rPr>
          <w:lang w:val="nl-NL"/>
        </w:rPr>
        <w:t>L. van Dam en Zonen 1910</w:t>
      </w:r>
    </w:p>
    <w:p w14:paraId="3A275B67" w14:textId="77777777" w:rsidR="00000000" w:rsidRDefault="009F1188">
      <w:pPr>
        <w:pStyle w:val="T1"/>
        <w:jc w:val="left"/>
        <w:rPr>
          <w:lang w:val="nl-NL"/>
        </w:rPr>
      </w:pPr>
      <w:r>
        <w:rPr>
          <w:lang w:val="nl-NL"/>
        </w:rPr>
        <w:t>.</w:t>
      </w:r>
      <w:r>
        <w:rPr>
          <w:lang w:val="nl-NL"/>
        </w:rPr>
        <w:tab/>
        <w:t>orgel ov</w:t>
      </w:r>
      <w:r>
        <w:rPr>
          <w:lang w:val="nl-NL"/>
        </w:rPr>
        <w:t>ergeplaatst naar nieuw kerkgebouw</w:t>
      </w:r>
    </w:p>
    <w:p w14:paraId="12EA4A06" w14:textId="77777777" w:rsidR="00000000" w:rsidRDefault="009F1188">
      <w:pPr>
        <w:pStyle w:val="T1"/>
        <w:numPr>
          <w:ilvl w:val="0"/>
          <w:numId w:val="1"/>
        </w:numPr>
        <w:jc w:val="left"/>
        <w:rPr>
          <w:lang w:val="nl-NL"/>
        </w:rPr>
      </w:pPr>
      <w:r>
        <w:rPr>
          <w:lang w:val="nl-NL"/>
        </w:rPr>
        <w:t xml:space="preserve">mogelijk bij die gelegenheid HW - </w:t>
      </w:r>
      <w:proofErr w:type="spellStart"/>
      <w:r>
        <w:rPr>
          <w:lang w:val="nl-NL"/>
        </w:rPr>
        <w:t>Quintprestant</w:t>
      </w:r>
      <w:proofErr w:type="spellEnd"/>
      <w:r>
        <w:rPr>
          <w:lang w:val="nl-NL"/>
        </w:rPr>
        <w:t xml:space="preserve"> 3', + </w:t>
      </w:r>
      <w:proofErr w:type="spellStart"/>
      <w:r>
        <w:rPr>
          <w:lang w:val="nl-NL"/>
        </w:rPr>
        <w:t>Violon</w:t>
      </w:r>
      <w:proofErr w:type="spellEnd"/>
      <w:r>
        <w:rPr>
          <w:lang w:val="nl-NL"/>
        </w:rPr>
        <w:t xml:space="preserve"> 8' (vanaf G); Trompet 8' vernieuwd</w:t>
      </w:r>
    </w:p>
    <w:p w14:paraId="41268638" w14:textId="77777777" w:rsidR="00000000" w:rsidRDefault="009F1188">
      <w:pPr>
        <w:pStyle w:val="T1"/>
        <w:jc w:val="left"/>
        <w:rPr>
          <w:lang w:val="nl-NL"/>
        </w:rPr>
      </w:pPr>
    </w:p>
    <w:p w14:paraId="7DF7FB77" w14:textId="77777777" w:rsidR="00000000" w:rsidRDefault="009F1188">
      <w:pPr>
        <w:pStyle w:val="T1"/>
        <w:jc w:val="left"/>
        <w:rPr>
          <w:lang w:val="nl-NL"/>
        </w:rPr>
      </w:pPr>
      <w:r>
        <w:rPr>
          <w:lang w:val="nl-NL"/>
        </w:rPr>
        <w:t>1911</w:t>
      </w:r>
    </w:p>
    <w:p w14:paraId="2D76FE5D" w14:textId="77777777" w:rsidR="00000000" w:rsidRDefault="009F1188">
      <w:pPr>
        <w:pStyle w:val="T1"/>
        <w:jc w:val="left"/>
        <w:rPr>
          <w:lang w:val="nl-NL"/>
        </w:rPr>
      </w:pPr>
      <w:r>
        <w:rPr>
          <w:lang w:val="nl-NL"/>
        </w:rPr>
        <w:t>.</w:t>
      </w:r>
      <w:r>
        <w:rPr>
          <w:lang w:val="nl-NL"/>
        </w:rPr>
        <w:tab/>
        <w:t xml:space="preserve">orgelkas opnieuw geschilderd in </w:t>
      </w:r>
      <w:proofErr w:type="spellStart"/>
      <w:r>
        <w:rPr>
          <w:lang w:val="nl-NL"/>
        </w:rPr>
        <w:t>eiken-imitatie</w:t>
      </w:r>
      <w:proofErr w:type="spellEnd"/>
    </w:p>
    <w:p w14:paraId="4909129F" w14:textId="77777777" w:rsidR="00000000" w:rsidRDefault="009F1188">
      <w:pPr>
        <w:pStyle w:val="T1"/>
        <w:jc w:val="left"/>
        <w:rPr>
          <w:lang w:val="nl-NL"/>
        </w:rPr>
      </w:pPr>
    </w:p>
    <w:p w14:paraId="7C1C399F" w14:textId="77777777" w:rsidR="00000000" w:rsidRDefault="009F1188">
      <w:pPr>
        <w:pStyle w:val="T1"/>
        <w:jc w:val="left"/>
        <w:rPr>
          <w:lang w:val="nl-NL"/>
        </w:rPr>
      </w:pPr>
      <w:r>
        <w:rPr>
          <w:lang w:val="nl-NL"/>
        </w:rPr>
        <w:t>A.S.J. Dekker 1938</w:t>
      </w:r>
    </w:p>
    <w:p w14:paraId="61DB7D20" w14:textId="77777777" w:rsidR="00000000" w:rsidRDefault="009F1188">
      <w:pPr>
        <w:pStyle w:val="T1"/>
        <w:jc w:val="left"/>
        <w:rPr>
          <w:lang w:val="nl-NL"/>
        </w:rPr>
      </w:pPr>
      <w:r>
        <w:rPr>
          <w:lang w:val="nl-NL"/>
        </w:rPr>
        <w:t>.</w:t>
      </w:r>
      <w:r>
        <w:rPr>
          <w:lang w:val="nl-NL"/>
        </w:rPr>
        <w:tab/>
        <w:t>pneumatische transmissie Bourdon 16'  aangebracht</w:t>
      </w:r>
    </w:p>
    <w:p w14:paraId="3C5C11E9" w14:textId="77777777" w:rsidR="00000000" w:rsidRDefault="009F1188">
      <w:pPr>
        <w:pStyle w:val="T1"/>
        <w:jc w:val="left"/>
        <w:rPr>
          <w:lang w:val="nl-NL"/>
        </w:rPr>
      </w:pPr>
      <w:r>
        <w:rPr>
          <w:lang w:val="nl-NL"/>
        </w:rPr>
        <w:t>.</w:t>
      </w:r>
      <w:r>
        <w:rPr>
          <w:lang w:val="nl-NL"/>
        </w:rPr>
        <w:tab/>
        <w:t>Mixtuur HW vernieuwd</w:t>
      </w:r>
    </w:p>
    <w:p w14:paraId="3327F6F4" w14:textId="77777777" w:rsidR="00000000" w:rsidRDefault="009F1188">
      <w:pPr>
        <w:pStyle w:val="T1"/>
        <w:jc w:val="left"/>
        <w:rPr>
          <w:lang w:val="nl-NL"/>
        </w:rPr>
      </w:pPr>
    </w:p>
    <w:p w14:paraId="1F39CA48" w14:textId="77777777" w:rsidR="00000000" w:rsidRDefault="009F1188">
      <w:pPr>
        <w:pStyle w:val="T1"/>
        <w:jc w:val="left"/>
        <w:rPr>
          <w:lang w:val="nl-NL"/>
        </w:rPr>
      </w:pPr>
      <w:r>
        <w:rPr>
          <w:lang w:val="nl-NL"/>
        </w:rPr>
        <w:t>1941</w:t>
      </w:r>
    </w:p>
    <w:p w14:paraId="0711E541" w14:textId="77777777" w:rsidR="00000000" w:rsidRDefault="009F1188">
      <w:pPr>
        <w:pStyle w:val="T1"/>
        <w:jc w:val="left"/>
        <w:rPr>
          <w:lang w:val="nl-NL"/>
        </w:rPr>
      </w:pPr>
      <w:r>
        <w:rPr>
          <w:lang w:val="nl-NL"/>
        </w:rPr>
        <w:t>.</w:t>
      </w:r>
      <w:r>
        <w:rPr>
          <w:lang w:val="nl-NL"/>
        </w:rPr>
        <w:tab/>
        <w:t>orgelkas en balustrade geschilderd in gebroken wit met grijs snijwerk</w:t>
      </w:r>
    </w:p>
    <w:p w14:paraId="5494B1D3" w14:textId="77777777" w:rsidR="00000000" w:rsidRDefault="009F1188">
      <w:pPr>
        <w:pStyle w:val="T1"/>
        <w:jc w:val="left"/>
        <w:rPr>
          <w:lang w:val="nl-NL"/>
        </w:rPr>
      </w:pPr>
    </w:p>
    <w:p w14:paraId="6776C2DE" w14:textId="77777777" w:rsidR="00000000" w:rsidRDefault="009F1188">
      <w:pPr>
        <w:pStyle w:val="T1"/>
        <w:jc w:val="left"/>
        <w:rPr>
          <w:lang w:val="nl-NL"/>
        </w:rPr>
      </w:pPr>
      <w:r>
        <w:rPr>
          <w:lang w:val="nl-NL"/>
        </w:rPr>
        <w:t>1979</w:t>
      </w:r>
    </w:p>
    <w:p w14:paraId="521EA8F9" w14:textId="77777777" w:rsidR="00000000" w:rsidRDefault="009F1188">
      <w:pPr>
        <w:pStyle w:val="T1"/>
        <w:jc w:val="left"/>
        <w:rPr>
          <w:lang w:val="nl-NL"/>
        </w:rPr>
      </w:pPr>
      <w:r>
        <w:rPr>
          <w:lang w:val="nl-NL"/>
        </w:rPr>
        <w:t>.</w:t>
      </w:r>
      <w:r>
        <w:rPr>
          <w:lang w:val="nl-NL"/>
        </w:rPr>
        <w:tab/>
        <w:t>kerkgebouw gesloten</w:t>
      </w:r>
    </w:p>
    <w:p w14:paraId="7D4528A0" w14:textId="77777777" w:rsidR="00000000" w:rsidRDefault="009F1188">
      <w:pPr>
        <w:pStyle w:val="T1"/>
        <w:jc w:val="left"/>
        <w:rPr>
          <w:lang w:val="nl-NL"/>
        </w:rPr>
      </w:pPr>
    </w:p>
    <w:p w14:paraId="61348FF6" w14:textId="77777777" w:rsidR="00000000" w:rsidRDefault="009F1188">
      <w:pPr>
        <w:pStyle w:val="T1"/>
        <w:jc w:val="left"/>
        <w:rPr>
          <w:lang w:val="nl-NL"/>
        </w:rPr>
      </w:pPr>
      <w:r>
        <w:rPr>
          <w:lang w:val="nl-NL"/>
        </w:rPr>
        <w:t xml:space="preserve">Orgelmakerij Bakker &amp; </w:t>
      </w:r>
      <w:proofErr w:type="spellStart"/>
      <w:r>
        <w:rPr>
          <w:lang w:val="nl-NL"/>
        </w:rPr>
        <w:t>Timmenga</w:t>
      </w:r>
      <w:proofErr w:type="spellEnd"/>
      <w:r>
        <w:rPr>
          <w:lang w:val="nl-NL"/>
        </w:rPr>
        <w:t xml:space="preserve"> 1981</w:t>
      </w:r>
    </w:p>
    <w:p w14:paraId="3883CABA" w14:textId="77777777" w:rsidR="00000000" w:rsidRDefault="009F1188">
      <w:pPr>
        <w:pStyle w:val="T1"/>
        <w:jc w:val="left"/>
        <w:rPr>
          <w:lang w:val="nl-NL"/>
        </w:rPr>
      </w:pPr>
      <w:r>
        <w:rPr>
          <w:lang w:val="nl-NL"/>
        </w:rPr>
        <w:t>.</w:t>
      </w:r>
      <w:r>
        <w:rPr>
          <w:lang w:val="nl-NL"/>
        </w:rPr>
        <w:tab/>
        <w:t>orgel gedemonteerd en opgeslagen</w:t>
      </w:r>
    </w:p>
    <w:p w14:paraId="33050CCD" w14:textId="77777777" w:rsidR="00000000" w:rsidRDefault="009F1188">
      <w:pPr>
        <w:pStyle w:val="T1"/>
        <w:jc w:val="left"/>
        <w:rPr>
          <w:lang w:val="nl-NL"/>
        </w:rPr>
      </w:pPr>
      <w:r>
        <w:rPr>
          <w:lang w:val="nl-NL"/>
        </w:rPr>
        <w:t>.</w:t>
      </w:r>
      <w:r>
        <w:rPr>
          <w:lang w:val="nl-NL"/>
        </w:rPr>
        <w:tab/>
      </w:r>
      <w:proofErr w:type="spellStart"/>
      <w:r>
        <w:rPr>
          <w:lang w:val="nl-NL"/>
        </w:rPr>
        <w:t>Oosterkerk</w:t>
      </w:r>
      <w:proofErr w:type="spellEnd"/>
      <w:r>
        <w:rPr>
          <w:lang w:val="nl-NL"/>
        </w:rPr>
        <w:t xml:space="preserve"> gesloopt</w:t>
      </w:r>
    </w:p>
    <w:p w14:paraId="63C8D608" w14:textId="77777777" w:rsidR="00000000" w:rsidRDefault="009F1188">
      <w:pPr>
        <w:pStyle w:val="T1"/>
        <w:jc w:val="left"/>
        <w:rPr>
          <w:lang w:val="nl-NL"/>
        </w:rPr>
      </w:pPr>
    </w:p>
    <w:p w14:paraId="2AC7EEA3" w14:textId="77777777" w:rsidR="00000000" w:rsidRDefault="009F1188">
      <w:pPr>
        <w:pStyle w:val="T1"/>
        <w:jc w:val="left"/>
        <w:rPr>
          <w:lang w:val="nl-NL"/>
        </w:rPr>
      </w:pPr>
      <w:r>
        <w:rPr>
          <w:lang w:val="nl-NL"/>
        </w:rPr>
        <w:t xml:space="preserve">Orgelmakerij Bakker &amp; </w:t>
      </w:r>
      <w:proofErr w:type="spellStart"/>
      <w:r>
        <w:rPr>
          <w:lang w:val="nl-NL"/>
        </w:rPr>
        <w:t>Timmenga</w:t>
      </w:r>
      <w:proofErr w:type="spellEnd"/>
      <w:r>
        <w:rPr>
          <w:lang w:val="nl-NL"/>
        </w:rPr>
        <w:t xml:space="preserve"> </w:t>
      </w:r>
      <w:r>
        <w:rPr>
          <w:lang w:val="nl-NL"/>
        </w:rPr>
        <w:t>1989</w:t>
      </w:r>
    </w:p>
    <w:p w14:paraId="531AB51C" w14:textId="77777777" w:rsidR="00000000" w:rsidRDefault="009F1188">
      <w:pPr>
        <w:pStyle w:val="T1"/>
        <w:jc w:val="left"/>
        <w:rPr>
          <w:lang w:val="nl-NL"/>
        </w:rPr>
      </w:pPr>
      <w:r>
        <w:rPr>
          <w:lang w:val="nl-NL"/>
        </w:rPr>
        <w:t>.</w:t>
      </w:r>
      <w:r>
        <w:rPr>
          <w:lang w:val="nl-NL"/>
        </w:rPr>
        <w:tab/>
        <w:t xml:space="preserve">orgel gerestaureerd en geplaatst te </w:t>
      </w:r>
      <w:proofErr w:type="spellStart"/>
      <w:r>
        <w:rPr>
          <w:lang w:val="nl-NL"/>
        </w:rPr>
        <w:t>Harlingen</w:t>
      </w:r>
      <w:proofErr w:type="spellEnd"/>
      <w:r>
        <w:rPr>
          <w:lang w:val="nl-NL"/>
        </w:rPr>
        <w:t>, Gereformeerde Kerk Vrijgemaakt</w:t>
      </w:r>
    </w:p>
    <w:p w14:paraId="42A2E177" w14:textId="77777777" w:rsidR="00000000" w:rsidRDefault="009F1188">
      <w:pPr>
        <w:pStyle w:val="T1"/>
        <w:jc w:val="left"/>
        <w:rPr>
          <w:lang w:val="nl-NL"/>
        </w:rPr>
      </w:pPr>
      <w:r>
        <w:rPr>
          <w:lang w:val="nl-NL"/>
        </w:rPr>
        <w:t>.</w:t>
      </w:r>
      <w:r>
        <w:rPr>
          <w:lang w:val="nl-NL"/>
        </w:rPr>
        <w:tab/>
        <w:t>orgel uitgebreid met vrij pedaal, voorzien van Bourdon 16'; pneumatiek verwijderd</w:t>
      </w:r>
    </w:p>
    <w:p w14:paraId="7DB07A74" w14:textId="77777777" w:rsidR="00000000" w:rsidRDefault="009F1188">
      <w:pPr>
        <w:pStyle w:val="T1"/>
        <w:jc w:val="left"/>
        <w:rPr>
          <w:lang w:val="nl-NL"/>
        </w:rPr>
      </w:pPr>
      <w:r>
        <w:rPr>
          <w:lang w:val="nl-NL"/>
        </w:rPr>
        <w:t>.</w:t>
      </w:r>
      <w:r>
        <w:rPr>
          <w:lang w:val="nl-NL"/>
        </w:rPr>
        <w:tab/>
        <w:t>orgelkas hersteld en opnieuw geschilderd in oorspronkelijke kleurstelling</w:t>
      </w:r>
    </w:p>
    <w:p w14:paraId="7656A761" w14:textId="77777777" w:rsidR="00000000" w:rsidRDefault="009F1188">
      <w:pPr>
        <w:pStyle w:val="T1"/>
        <w:jc w:val="left"/>
        <w:rPr>
          <w:vertAlign w:val="superscript"/>
          <w:lang w:val="nl-NL"/>
        </w:rPr>
      </w:pPr>
      <w:r>
        <w:rPr>
          <w:lang w:val="nl-NL"/>
        </w:rPr>
        <w:t>.</w:t>
      </w:r>
      <w:r>
        <w:rPr>
          <w:lang w:val="nl-NL"/>
        </w:rPr>
        <w:tab/>
        <w:t>pedaalkla</w:t>
      </w:r>
      <w:r>
        <w:rPr>
          <w:lang w:val="nl-NL"/>
        </w:rPr>
        <w:t xml:space="preserve">vier uitgebreid van </w:t>
      </w:r>
      <w:proofErr w:type="spellStart"/>
      <w:r>
        <w:rPr>
          <w:lang w:val="nl-NL"/>
        </w:rPr>
        <w:t>C-g</w:t>
      </w:r>
      <w:proofErr w:type="spellEnd"/>
      <w:r>
        <w:rPr>
          <w:lang w:val="nl-NL"/>
        </w:rPr>
        <w:t xml:space="preserve"> tot </w:t>
      </w:r>
      <w:proofErr w:type="spellStart"/>
      <w:r>
        <w:rPr>
          <w:lang w:val="nl-NL"/>
        </w:rPr>
        <w:t>C-d</w:t>
      </w:r>
      <w:r>
        <w:rPr>
          <w:vertAlign w:val="superscript"/>
          <w:lang w:val="nl-NL"/>
        </w:rPr>
        <w:t>1</w:t>
      </w:r>
      <w:proofErr w:type="spellEnd"/>
    </w:p>
    <w:p w14:paraId="75601C29" w14:textId="77777777" w:rsidR="00000000" w:rsidRDefault="009F1188">
      <w:pPr>
        <w:pStyle w:val="T1"/>
        <w:jc w:val="left"/>
        <w:rPr>
          <w:lang w:val="nl-NL"/>
        </w:rPr>
      </w:pPr>
      <w:r>
        <w:rPr>
          <w:lang w:val="nl-NL"/>
        </w:rPr>
        <w:t>.</w:t>
      </w:r>
      <w:r>
        <w:rPr>
          <w:lang w:val="nl-NL"/>
        </w:rPr>
        <w:tab/>
        <w:t xml:space="preserve">HW - </w:t>
      </w:r>
      <w:proofErr w:type="spellStart"/>
      <w:r>
        <w:rPr>
          <w:lang w:val="nl-NL"/>
        </w:rPr>
        <w:t>Violon</w:t>
      </w:r>
      <w:proofErr w:type="spellEnd"/>
      <w:r>
        <w:rPr>
          <w:lang w:val="nl-NL"/>
        </w:rPr>
        <w:t xml:space="preserve"> 8', + </w:t>
      </w:r>
      <w:proofErr w:type="spellStart"/>
      <w:r>
        <w:rPr>
          <w:lang w:val="nl-NL"/>
        </w:rPr>
        <w:t>Quintprestant</w:t>
      </w:r>
      <w:proofErr w:type="spellEnd"/>
      <w:r>
        <w:rPr>
          <w:lang w:val="nl-NL"/>
        </w:rPr>
        <w:t xml:space="preserve"> 3'; Mixtuur vernieuwd, Trompet 8' vervangen</w:t>
      </w:r>
    </w:p>
    <w:p w14:paraId="03254EB4" w14:textId="77777777" w:rsidR="00000000" w:rsidRDefault="009F1188">
      <w:pPr>
        <w:pStyle w:val="T1"/>
        <w:jc w:val="left"/>
        <w:rPr>
          <w:lang w:val="nl-NL"/>
        </w:rPr>
      </w:pPr>
    </w:p>
    <w:p w14:paraId="494901F8" w14:textId="77777777" w:rsidR="00000000" w:rsidRDefault="009F1188">
      <w:pPr>
        <w:pStyle w:val="Heading2"/>
        <w:rPr>
          <w:i w:val="0"/>
          <w:iCs/>
        </w:rPr>
      </w:pPr>
      <w:r>
        <w:rPr>
          <w:i w:val="0"/>
          <w:iCs/>
        </w:rPr>
        <w:t>Technische gegevens</w:t>
      </w:r>
    </w:p>
    <w:p w14:paraId="10DD51E1" w14:textId="77777777" w:rsidR="00000000" w:rsidRDefault="009F1188">
      <w:pPr>
        <w:pStyle w:val="T1"/>
        <w:jc w:val="left"/>
        <w:rPr>
          <w:lang w:val="nl-NL"/>
        </w:rPr>
      </w:pPr>
    </w:p>
    <w:p w14:paraId="159AD37F" w14:textId="77777777" w:rsidR="00000000" w:rsidRDefault="009F1188">
      <w:pPr>
        <w:pStyle w:val="T1"/>
        <w:jc w:val="left"/>
        <w:rPr>
          <w:lang w:val="nl-NL"/>
        </w:rPr>
      </w:pPr>
      <w:r>
        <w:rPr>
          <w:lang w:val="nl-NL"/>
        </w:rPr>
        <w:t>Werkindeling</w:t>
      </w:r>
    </w:p>
    <w:p w14:paraId="6FB06FCC" w14:textId="77777777" w:rsidR="00000000" w:rsidRDefault="009F1188">
      <w:pPr>
        <w:pStyle w:val="T1"/>
        <w:jc w:val="left"/>
        <w:rPr>
          <w:lang w:val="nl-NL"/>
        </w:rPr>
      </w:pPr>
      <w:r>
        <w:rPr>
          <w:lang w:val="nl-NL"/>
        </w:rPr>
        <w:t>hoofdwerk, bovenwerk, pedaal</w:t>
      </w:r>
    </w:p>
    <w:p w14:paraId="5EBDDBF2" w14:textId="77777777" w:rsidR="00000000" w:rsidRDefault="009F1188">
      <w:pPr>
        <w:pStyle w:val="T1"/>
        <w:jc w:val="left"/>
        <w:rPr>
          <w:lang w:val="nl-NL"/>
        </w:rPr>
      </w:pPr>
    </w:p>
    <w:p w14:paraId="34ABB00D" w14:textId="77777777" w:rsidR="00000000" w:rsidRDefault="009F1188">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690"/>
        <w:gridCol w:w="451"/>
        <w:gridCol w:w="1077"/>
        <w:gridCol w:w="568"/>
      </w:tblGrid>
      <w:tr w:rsidR="00000000" w14:paraId="70D08366" w14:textId="77777777">
        <w:tblPrEx>
          <w:tblCellMar>
            <w:top w:w="0" w:type="dxa"/>
            <w:bottom w:w="0" w:type="dxa"/>
          </w:tblCellMar>
        </w:tblPrEx>
        <w:tc>
          <w:tcPr>
            <w:tcW w:w="1600" w:type="dxa"/>
          </w:tcPr>
          <w:p w14:paraId="398DB418" w14:textId="77777777" w:rsidR="00000000" w:rsidRDefault="009F1188">
            <w:pPr>
              <w:pStyle w:val="T4dispositie"/>
              <w:jc w:val="left"/>
              <w:rPr>
                <w:i/>
                <w:iCs/>
                <w:lang w:val="nl-NL"/>
              </w:rPr>
            </w:pPr>
            <w:r>
              <w:rPr>
                <w:i/>
                <w:iCs/>
                <w:lang w:val="nl-NL"/>
              </w:rPr>
              <w:t>Hoofdwerk (I)</w:t>
            </w:r>
          </w:p>
          <w:p w14:paraId="0C42E09A" w14:textId="77777777" w:rsidR="00000000" w:rsidRDefault="009F1188">
            <w:pPr>
              <w:pStyle w:val="T4dispositie"/>
              <w:jc w:val="left"/>
              <w:rPr>
                <w:lang w:val="nl-NL"/>
              </w:rPr>
            </w:pPr>
            <w:r>
              <w:rPr>
                <w:lang w:val="nl-NL"/>
              </w:rPr>
              <w:t>10 stemmen</w:t>
            </w:r>
          </w:p>
          <w:p w14:paraId="7CAF2C4A" w14:textId="77777777" w:rsidR="00000000" w:rsidRDefault="009F1188">
            <w:pPr>
              <w:pStyle w:val="T4dispositie"/>
              <w:jc w:val="left"/>
              <w:rPr>
                <w:lang w:val="nl-NL"/>
              </w:rPr>
            </w:pPr>
          </w:p>
          <w:p w14:paraId="6743037F" w14:textId="77777777" w:rsidR="00000000" w:rsidRDefault="009F1188">
            <w:pPr>
              <w:pStyle w:val="T4dispositie"/>
              <w:jc w:val="left"/>
              <w:rPr>
                <w:lang w:val="nl-NL"/>
              </w:rPr>
            </w:pPr>
            <w:r>
              <w:rPr>
                <w:lang w:val="nl-NL"/>
              </w:rPr>
              <w:t>Bourdon</w:t>
            </w:r>
          </w:p>
          <w:p w14:paraId="10EA1FA4" w14:textId="77777777" w:rsidR="00000000" w:rsidRDefault="009F1188">
            <w:pPr>
              <w:pStyle w:val="T4dispositie"/>
              <w:jc w:val="left"/>
              <w:rPr>
                <w:lang w:val="nl-NL"/>
              </w:rPr>
            </w:pPr>
            <w:proofErr w:type="spellStart"/>
            <w:r>
              <w:rPr>
                <w:lang w:val="nl-NL"/>
              </w:rPr>
              <w:t>Prestant</w:t>
            </w:r>
            <w:proofErr w:type="spellEnd"/>
          </w:p>
          <w:p w14:paraId="00CC9DC4" w14:textId="77777777" w:rsidR="00000000" w:rsidRDefault="009F1188">
            <w:pPr>
              <w:pStyle w:val="T4dispositie"/>
              <w:jc w:val="left"/>
              <w:rPr>
                <w:lang w:val="nl-NL"/>
              </w:rPr>
            </w:pPr>
            <w:r>
              <w:rPr>
                <w:lang w:val="nl-NL"/>
              </w:rPr>
              <w:t>Holpijp</w:t>
            </w:r>
          </w:p>
          <w:p w14:paraId="44CD0ABF" w14:textId="77777777" w:rsidR="00000000" w:rsidRDefault="009F1188">
            <w:pPr>
              <w:pStyle w:val="T4dispositie"/>
              <w:jc w:val="left"/>
              <w:rPr>
                <w:lang w:val="nl-NL"/>
              </w:rPr>
            </w:pPr>
            <w:r>
              <w:rPr>
                <w:lang w:val="nl-NL"/>
              </w:rPr>
              <w:lastRenderedPageBreak/>
              <w:t>Octaaf</w:t>
            </w:r>
          </w:p>
          <w:p w14:paraId="0922111E" w14:textId="77777777" w:rsidR="00000000" w:rsidRDefault="009F1188">
            <w:pPr>
              <w:pStyle w:val="T4dispositie"/>
              <w:jc w:val="left"/>
              <w:rPr>
                <w:lang w:val="nl-NL"/>
              </w:rPr>
            </w:pPr>
            <w:r>
              <w:rPr>
                <w:lang w:val="nl-NL"/>
              </w:rPr>
              <w:t>Fluit</w:t>
            </w:r>
          </w:p>
          <w:p w14:paraId="7AF74EA9" w14:textId="77777777" w:rsidR="00000000" w:rsidRDefault="009F1188">
            <w:pPr>
              <w:pStyle w:val="T4dispositie"/>
              <w:jc w:val="left"/>
              <w:rPr>
                <w:lang w:val="nl-NL"/>
              </w:rPr>
            </w:pPr>
            <w:proofErr w:type="spellStart"/>
            <w:r>
              <w:rPr>
                <w:lang w:val="nl-NL"/>
              </w:rPr>
              <w:t>Quint</w:t>
            </w:r>
            <w:r>
              <w:rPr>
                <w:lang w:val="nl-NL"/>
              </w:rPr>
              <w:t>prestant</w:t>
            </w:r>
            <w:proofErr w:type="spellEnd"/>
          </w:p>
          <w:p w14:paraId="7C91B462" w14:textId="77777777" w:rsidR="00000000" w:rsidRDefault="009F1188">
            <w:pPr>
              <w:pStyle w:val="T4dispositie"/>
              <w:jc w:val="left"/>
              <w:rPr>
                <w:lang w:val="nl-NL"/>
              </w:rPr>
            </w:pPr>
            <w:r>
              <w:rPr>
                <w:lang w:val="nl-NL"/>
              </w:rPr>
              <w:t>Octaaf</w:t>
            </w:r>
          </w:p>
          <w:p w14:paraId="7CC211B4" w14:textId="77777777" w:rsidR="00000000" w:rsidRDefault="009F1188">
            <w:pPr>
              <w:pStyle w:val="T4dispositie"/>
              <w:jc w:val="left"/>
              <w:rPr>
                <w:lang w:val="nl-NL"/>
              </w:rPr>
            </w:pPr>
            <w:proofErr w:type="spellStart"/>
            <w:r>
              <w:rPr>
                <w:lang w:val="nl-NL"/>
              </w:rPr>
              <w:t>Tertiaan</w:t>
            </w:r>
            <w:proofErr w:type="spellEnd"/>
            <w:r>
              <w:rPr>
                <w:lang w:val="nl-NL"/>
              </w:rPr>
              <w:t xml:space="preserve"> D</w:t>
            </w:r>
          </w:p>
          <w:p w14:paraId="3C2E1B34" w14:textId="77777777" w:rsidR="00000000" w:rsidRDefault="009F1188">
            <w:pPr>
              <w:pStyle w:val="T4dispositie"/>
              <w:jc w:val="left"/>
              <w:rPr>
                <w:lang w:val="nl-NL"/>
              </w:rPr>
            </w:pPr>
            <w:r>
              <w:rPr>
                <w:lang w:val="nl-NL"/>
              </w:rPr>
              <w:t>Mixtuur</w:t>
            </w:r>
          </w:p>
          <w:p w14:paraId="4FD67A9F" w14:textId="77777777" w:rsidR="00000000" w:rsidRDefault="009F1188">
            <w:pPr>
              <w:pStyle w:val="T4dispositie"/>
              <w:jc w:val="left"/>
              <w:rPr>
                <w:lang w:val="nl-NL"/>
              </w:rPr>
            </w:pPr>
            <w:r>
              <w:rPr>
                <w:lang w:val="nl-NL"/>
              </w:rPr>
              <w:t>Trompet B/D</w:t>
            </w:r>
          </w:p>
        </w:tc>
        <w:tc>
          <w:tcPr>
            <w:tcW w:w="825" w:type="dxa"/>
          </w:tcPr>
          <w:p w14:paraId="722B12B4" w14:textId="77777777" w:rsidR="00000000" w:rsidRDefault="009F1188">
            <w:pPr>
              <w:pStyle w:val="T4dispositie"/>
              <w:jc w:val="left"/>
              <w:rPr>
                <w:lang w:val="nl-NL"/>
              </w:rPr>
            </w:pPr>
          </w:p>
          <w:p w14:paraId="797987A3" w14:textId="77777777" w:rsidR="00000000" w:rsidRDefault="009F1188">
            <w:pPr>
              <w:pStyle w:val="T4dispositie"/>
              <w:jc w:val="left"/>
              <w:rPr>
                <w:lang w:val="nl-NL"/>
              </w:rPr>
            </w:pPr>
          </w:p>
          <w:p w14:paraId="465568FB" w14:textId="77777777" w:rsidR="00000000" w:rsidRDefault="009F1188">
            <w:pPr>
              <w:pStyle w:val="T4dispositie"/>
              <w:jc w:val="left"/>
              <w:rPr>
                <w:lang w:val="nl-NL"/>
              </w:rPr>
            </w:pPr>
          </w:p>
          <w:p w14:paraId="55A94D42" w14:textId="77777777" w:rsidR="00000000" w:rsidRDefault="009F1188">
            <w:pPr>
              <w:pStyle w:val="T4dispositie"/>
              <w:jc w:val="left"/>
              <w:rPr>
                <w:lang w:val="nl-NL"/>
              </w:rPr>
            </w:pPr>
            <w:r>
              <w:rPr>
                <w:lang w:val="nl-NL"/>
              </w:rPr>
              <w:t>16'</w:t>
            </w:r>
          </w:p>
          <w:p w14:paraId="5B05C247" w14:textId="77777777" w:rsidR="00000000" w:rsidRDefault="009F1188">
            <w:pPr>
              <w:pStyle w:val="T4dispositie"/>
              <w:jc w:val="left"/>
              <w:rPr>
                <w:lang w:val="nl-NL"/>
              </w:rPr>
            </w:pPr>
            <w:r>
              <w:rPr>
                <w:lang w:val="nl-NL"/>
              </w:rPr>
              <w:t>8'</w:t>
            </w:r>
          </w:p>
          <w:p w14:paraId="06FB0DD1" w14:textId="77777777" w:rsidR="00000000" w:rsidRDefault="009F1188">
            <w:pPr>
              <w:pStyle w:val="T4dispositie"/>
              <w:jc w:val="left"/>
              <w:rPr>
                <w:lang w:val="nl-NL"/>
              </w:rPr>
            </w:pPr>
            <w:r>
              <w:rPr>
                <w:lang w:val="nl-NL"/>
              </w:rPr>
              <w:t>8'</w:t>
            </w:r>
          </w:p>
          <w:p w14:paraId="684DAD3E" w14:textId="77777777" w:rsidR="00000000" w:rsidRDefault="009F1188">
            <w:pPr>
              <w:pStyle w:val="T4dispositie"/>
              <w:jc w:val="left"/>
              <w:rPr>
                <w:lang w:val="nl-NL"/>
              </w:rPr>
            </w:pPr>
            <w:r>
              <w:rPr>
                <w:lang w:val="nl-NL"/>
              </w:rPr>
              <w:lastRenderedPageBreak/>
              <w:t>4'</w:t>
            </w:r>
          </w:p>
          <w:p w14:paraId="06FC04B6" w14:textId="77777777" w:rsidR="00000000" w:rsidRDefault="009F1188">
            <w:pPr>
              <w:pStyle w:val="T4dispositie"/>
              <w:jc w:val="left"/>
              <w:rPr>
                <w:lang w:val="nl-NL"/>
              </w:rPr>
            </w:pPr>
            <w:r>
              <w:rPr>
                <w:lang w:val="nl-NL"/>
              </w:rPr>
              <w:t>4'</w:t>
            </w:r>
          </w:p>
          <w:p w14:paraId="0D4D5DC9" w14:textId="77777777" w:rsidR="00000000" w:rsidRDefault="009F1188">
            <w:pPr>
              <w:pStyle w:val="T4dispositie"/>
              <w:jc w:val="left"/>
              <w:rPr>
                <w:lang w:val="nl-NL"/>
              </w:rPr>
            </w:pPr>
            <w:r>
              <w:rPr>
                <w:lang w:val="nl-NL"/>
              </w:rPr>
              <w:t>3'</w:t>
            </w:r>
          </w:p>
          <w:p w14:paraId="6C13AD2D" w14:textId="77777777" w:rsidR="00000000" w:rsidRDefault="009F1188">
            <w:pPr>
              <w:pStyle w:val="T4dispositie"/>
              <w:jc w:val="left"/>
              <w:rPr>
                <w:lang w:val="nl-NL"/>
              </w:rPr>
            </w:pPr>
            <w:r>
              <w:rPr>
                <w:lang w:val="nl-NL"/>
              </w:rPr>
              <w:t>2'</w:t>
            </w:r>
          </w:p>
          <w:p w14:paraId="49E78A4A" w14:textId="77777777" w:rsidR="00000000" w:rsidRDefault="009F1188">
            <w:pPr>
              <w:pStyle w:val="T4dispositie"/>
              <w:jc w:val="left"/>
              <w:rPr>
                <w:lang w:val="nl-NL"/>
              </w:rPr>
            </w:pPr>
            <w:r>
              <w:rPr>
                <w:lang w:val="nl-NL"/>
              </w:rPr>
              <w:t>1 3/5'</w:t>
            </w:r>
          </w:p>
          <w:p w14:paraId="52B104EF" w14:textId="77777777" w:rsidR="00000000" w:rsidRDefault="009F1188">
            <w:pPr>
              <w:pStyle w:val="T4dispositie"/>
              <w:jc w:val="left"/>
              <w:rPr>
                <w:lang w:val="nl-NL"/>
              </w:rPr>
            </w:pPr>
            <w:r>
              <w:rPr>
                <w:lang w:val="nl-NL"/>
              </w:rPr>
              <w:t>2-3 st.</w:t>
            </w:r>
          </w:p>
          <w:p w14:paraId="6C172CAC" w14:textId="77777777" w:rsidR="00000000" w:rsidRDefault="009F1188">
            <w:pPr>
              <w:pStyle w:val="T4dispositie"/>
              <w:jc w:val="left"/>
              <w:rPr>
                <w:lang w:val="nl-NL"/>
              </w:rPr>
            </w:pPr>
            <w:r>
              <w:rPr>
                <w:lang w:val="nl-NL"/>
              </w:rPr>
              <w:t>8'</w:t>
            </w:r>
          </w:p>
        </w:tc>
        <w:tc>
          <w:tcPr>
            <w:tcW w:w="1690" w:type="dxa"/>
          </w:tcPr>
          <w:p w14:paraId="5019B93F" w14:textId="77777777" w:rsidR="00000000" w:rsidRDefault="009F1188">
            <w:pPr>
              <w:pStyle w:val="T4dispositie"/>
              <w:jc w:val="left"/>
              <w:rPr>
                <w:i/>
                <w:iCs/>
                <w:lang w:val="nl-NL"/>
              </w:rPr>
            </w:pPr>
            <w:r>
              <w:rPr>
                <w:i/>
                <w:iCs/>
                <w:lang w:val="nl-NL"/>
              </w:rPr>
              <w:lastRenderedPageBreak/>
              <w:t>Bovenwerk (II)</w:t>
            </w:r>
          </w:p>
          <w:p w14:paraId="05E47BFC" w14:textId="77777777" w:rsidR="00000000" w:rsidRDefault="009F1188">
            <w:pPr>
              <w:pStyle w:val="T4dispositie"/>
              <w:jc w:val="left"/>
              <w:rPr>
                <w:lang w:val="nl-NL"/>
              </w:rPr>
            </w:pPr>
            <w:r>
              <w:rPr>
                <w:lang w:val="nl-NL"/>
              </w:rPr>
              <w:t>6 stemmen</w:t>
            </w:r>
          </w:p>
          <w:p w14:paraId="29751AB6" w14:textId="77777777" w:rsidR="00000000" w:rsidRDefault="009F1188">
            <w:pPr>
              <w:pStyle w:val="T4dispositie"/>
              <w:jc w:val="left"/>
              <w:rPr>
                <w:lang w:val="nl-NL"/>
              </w:rPr>
            </w:pPr>
          </w:p>
          <w:p w14:paraId="0C8E7962" w14:textId="77777777" w:rsidR="00000000" w:rsidRDefault="009F1188">
            <w:pPr>
              <w:pStyle w:val="T4dispositie"/>
              <w:jc w:val="left"/>
              <w:rPr>
                <w:lang w:val="nl-NL"/>
              </w:rPr>
            </w:pPr>
            <w:r>
              <w:rPr>
                <w:lang w:val="nl-NL"/>
              </w:rPr>
              <w:t xml:space="preserve">Fluit </w:t>
            </w:r>
            <w:proofErr w:type="spellStart"/>
            <w:r>
              <w:rPr>
                <w:lang w:val="nl-NL"/>
              </w:rPr>
              <w:t>dolce</w:t>
            </w:r>
            <w:proofErr w:type="spellEnd"/>
          </w:p>
          <w:p w14:paraId="50D36018" w14:textId="77777777" w:rsidR="00000000" w:rsidRDefault="009F1188">
            <w:pPr>
              <w:pStyle w:val="T4dispositie"/>
              <w:jc w:val="left"/>
              <w:rPr>
                <w:lang w:val="nl-NL"/>
              </w:rPr>
            </w:pPr>
            <w:proofErr w:type="spellStart"/>
            <w:r>
              <w:rPr>
                <w:lang w:val="nl-NL"/>
              </w:rPr>
              <w:t>Salicet</w:t>
            </w:r>
            <w:proofErr w:type="spellEnd"/>
            <w:r>
              <w:rPr>
                <w:lang w:val="nl-NL"/>
              </w:rPr>
              <w:t xml:space="preserve"> D</w:t>
            </w:r>
          </w:p>
          <w:p w14:paraId="581A5B19" w14:textId="77777777" w:rsidR="00000000" w:rsidRDefault="009F1188">
            <w:pPr>
              <w:pStyle w:val="T4dispositie"/>
              <w:jc w:val="left"/>
              <w:rPr>
                <w:lang w:val="nl-NL"/>
              </w:rPr>
            </w:pPr>
            <w:proofErr w:type="spellStart"/>
            <w:r>
              <w:rPr>
                <w:lang w:val="nl-NL"/>
              </w:rPr>
              <w:t>Prestant</w:t>
            </w:r>
            <w:proofErr w:type="spellEnd"/>
          </w:p>
          <w:p w14:paraId="0625BAE2" w14:textId="77777777" w:rsidR="00000000" w:rsidRDefault="009F1188">
            <w:pPr>
              <w:pStyle w:val="T4dispositie"/>
              <w:jc w:val="left"/>
              <w:rPr>
                <w:lang w:val="nl-NL"/>
              </w:rPr>
            </w:pPr>
            <w:r>
              <w:rPr>
                <w:lang w:val="nl-NL"/>
              </w:rPr>
              <w:lastRenderedPageBreak/>
              <w:t>Fluit travers</w:t>
            </w:r>
          </w:p>
          <w:p w14:paraId="707F19AF" w14:textId="77777777" w:rsidR="00000000" w:rsidRDefault="009F1188">
            <w:pPr>
              <w:pStyle w:val="T4dispositie"/>
              <w:jc w:val="left"/>
              <w:rPr>
                <w:lang w:val="nl-NL"/>
              </w:rPr>
            </w:pPr>
            <w:proofErr w:type="spellStart"/>
            <w:r>
              <w:rPr>
                <w:lang w:val="nl-NL"/>
              </w:rPr>
              <w:t>Quintfluit</w:t>
            </w:r>
            <w:proofErr w:type="spellEnd"/>
            <w:r>
              <w:rPr>
                <w:lang w:val="nl-NL"/>
              </w:rPr>
              <w:t xml:space="preserve"> D</w:t>
            </w:r>
          </w:p>
          <w:p w14:paraId="57094782" w14:textId="77777777" w:rsidR="00000000" w:rsidRDefault="009F1188">
            <w:pPr>
              <w:pStyle w:val="T4dispositie"/>
              <w:jc w:val="left"/>
              <w:rPr>
                <w:lang w:val="nl-NL"/>
              </w:rPr>
            </w:pPr>
            <w:r>
              <w:rPr>
                <w:lang w:val="nl-NL"/>
              </w:rPr>
              <w:t>Woudfluit</w:t>
            </w:r>
          </w:p>
        </w:tc>
        <w:tc>
          <w:tcPr>
            <w:tcW w:w="451" w:type="dxa"/>
          </w:tcPr>
          <w:p w14:paraId="1A0926A9" w14:textId="77777777" w:rsidR="00000000" w:rsidRDefault="009F1188">
            <w:pPr>
              <w:pStyle w:val="T4dispositie"/>
              <w:jc w:val="left"/>
              <w:rPr>
                <w:lang w:val="nl-NL"/>
              </w:rPr>
            </w:pPr>
          </w:p>
          <w:p w14:paraId="6C1CF277" w14:textId="77777777" w:rsidR="00000000" w:rsidRDefault="009F1188">
            <w:pPr>
              <w:pStyle w:val="T4dispositie"/>
              <w:jc w:val="left"/>
              <w:rPr>
                <w:lang w:val="nl-NL"/>
              </w:rPr>
            </w:pPr>
          </w:p>
          <w:p w14:paraId="2D8EAD9A" w14:textId="77777777" w:rsidR="00000000" w:rsidRDefault="009F1188">
            <w:pPr>
              <w:pStyle w:val="T4dispositie"/>
              <w:jc w:val="left"/>
              <w:rPr>
                <w:lang w:val="nl-NL"/>
              </w:rPr>
            </w:pPr>
          </w:p>
          <w:p w14:paraId="55A6B5D9" w14:textId="77777777" w:rsidR="00000000" w:rsidRDefault="009F1188">
            <w:pPr>
              <w:pStyle w:val="T4dispositie"/>
              <w:jc w:val="left"/>
              <w:rPr>
                <w:lang w:val="nl-NL"/>
              </w:rPr>
            </w:pPr>
            <w:r>
              <w:rPr>
                <w:lang w:val="nl-NL"/>
              </w:rPr>
              <w:t>8'</w:t>
            </w:r>
          </w:p>
          <w:p w14:paraId="779B3BEA" w14:textId="77777777" w:rsidR="00000000" w:rsidRDefault="009F1188">
            <w:pPr>
              <w:pStyle w:val="T4dispositie"/>
              <w:jc w:val="left"/>
              <w:rPr>
                <w:lang w:val="nl-NL"/>
              </w:rPr>
            </w:pPr>
            <w:r>
              <w:rPr>
                <w:lang w:val="nl-NL"/>
              </w:rPr>
              <w:t>8'</w:t>
            </w:r>
          </w:p>
          <w:p w14:paraId="19568A67" w14:textId="77777777" w:rsidR="00000000" w:rsidRDefault="009F1188">
            <w:pPr>
              <w:pStyle w:val="T4dispositie"/>
              <w:jc w:val="left"/>
              <w:rPr>
                <w:lang w:val="nl-NL"/>
              </w:rPr>
            </w:pPr>
            <w:r>
              <w:rPr>
                <w:lang w:val="nl-NL"/>
              </w:rPr>
              <w:t>4'</w:t>
            </w:r>
          </w:p>
          <w:p w14:paraId="280857C7" w14:textId="77777777" w:rsidR="00000000" w:rsidRDefault="009F1188">
            <w:pPr>
              <w:pStyle w:val="T4dispositie"/>
              <w:jc w:val="left"/>
              <w:rPr>
                <w:lang w:val="nl-NL"/>
              </w:rPr>
            </w:pPr>
            <w:r>
              <w:rPr>
                <w:lang w:val="nl-NL"/>
              </w:rPr>
              <w:lastRenderedPageBreak/>
              <w:t>4'</w:t>
            </w:r>
          </w:p>
          <w:p w14:paraId="631C3645" w14:textId="77777777" w:rsidR="00000000" w:rsidRDefault="009F1188">
            <w:pPr>
              <w:pStyle w:val="T4dispositie"/>
              <w:jc w:val="left"/>
              <w:rPr>
                <w:lang w:val="nl-NL"/>
              </w:rPr>
            </w:pPr>
            <w:r>
              <w:rPr>
                <w:lang w:val="nl-NL"/>
              </w:rPr>
              <w:t>3'</w:t>
            </w:r>
          </w:p>
          <w:p w14:paraId="4C5AF21F" w14:textId="77777777" w:rsidR="00000000" w:rsidRDefault="009F1188">
            <w:pPr>
              <w:pStyle w:val="T4dispositie"/>
              <w:jc w:val="left"/>
              <w:rPr>
                <w:lang w:val="nl-NL"/>
              </w:rPr>
            </w:pPr>
            <w:r>
              <w:rPr>
                <w:lang w:val="nl-NL"/>
              </w:rPr>
              <w:t>2'</w:t>
            </w:r>
          </w:p>
        </w:tc>
        <w:tc>
          <w:tcPr>
            <w:tcW w:w="1077" w:type="dxa"/>
          </w:tcPr>
          <w:p w14:paraId="58076F2B" w14:textId="77777777" w:rsidR="00000000" w:rsidRDefault="009F1188">
            <w:pPr>
              <w:pStyle w:val="T4dispositie"/>
              <w:jc w:val="left"/>
              <w:rPr>
                <w:i/>
                <w:iCs/>
                <w:lang w:val="nl-NL"/>
              </w:rPr>
            </w:pPr>
            <w:r>
              <w:rPr>
                <w:i/>
                <w:iCs/>
                <w:lang w:val="nl-NL"/>
              </w:rPr>
              <w:lastRenderedPageBreak/>
              <w:t>Pedaal</w:t>
            </w:r>
          </w:p>
          <w:p w14:paraId="3040B1A5" w14:textId="77777777" w:rsidR="00000000" w:rsidRDefault="009F1188">
            <w:pPr>
              <w:pStyle w:val="T4dispositie"/>
              <w:jc w:val="left"/>
              <w:rPr>
                <w:lang w:val="nl-NL"/>
              </w:rPr>
            </w:pPr>
            <w:r>
              <w:rPr>
                <w:lang w:val="nl-NL"/>
              </w:rPr>
              <w:t>1 stem</w:t>
            </w:r>
          </w:p>
          <w:p w14:paraId="3CEBC56F" w14:textId="77777777" w:rsidR="00000000" w:rsidRDefault="009F1188">
            <w:pPr>
              <w:pStyle w:val="T4dispositie"/>
              <w:jc w:val="left"/>
              <w:rPr>
                <w:lang w:val="nl-NL"/>
              </w:rPr>
            </w:pPr>
          </w:p>
          <w:p w14:paraId="3C01F988" w14:textId="77777777" w:rsidR="00000000" w:rsidRDefault="009F1188">
            <w:pPr>
              <w:pStyle w:val="T4dispositie"/>
              <w:jc w:val="left"/>
              <w:rPr>
                <w:lang w:val="nl-NL"/>
              </w:rPr>
            </w:pPr>
            <w:r>
              <w:rPr>
                <w:lang w:val="nl-NL"/>
              </w:rPr>
              <w:t>Bourdon</w:t>
            </w:r>
          </w:p>
        </w:tc>
        <w:tc>
          <w:tcPr>
            <w:tcW w:w="568" w:type="dxa"/>
          </w:tcPr>
          <w:p w14:paraId="32CEB7D0" w14:textId="77777777" w:rsidR="00000000" w:rsidRDefault="009F1188">
            <w:pPr>
              <w:pStyle w:val="T4dispositie"/>
              <w:jc w:val="left"/>
              <w:rPr>
                <w:lang w:val="nl-NL"/>
              </w:rPr>
            </w:pPr>
          </w:p>
          <w:p w14:paraId="3F6E857F" w14:textId="77777777" w:rsidR="00000000" w:rsidRDefault="009F1188">
            <w:pPr>
              <w:pStyle w:val="T4dispositie"/>
              <w:jc w:val="left"/>
              <w:rPr>
                <w:lang w:val="nl-NL"/>
              </w:rPr>
            </w:pPr>
          </w:p>
          <w:p w14:paraId="0E04384D" w14:textId="77777777" w:rsidR="00000000" w:rsidRDefault="009F1188">
            <w:pPr>
              <w:pStyle w:val="T4dispositie"/>
              <w:jc w:val="left"/>
              <w:rPr>
                <w:lang w:val="nl-NL"/>
              </w:rPr>
            </w:pPr>
          </w:p>
          <w:p w14:paraId="52F0894F" w14:textId="77777777" w:rsidR="00000000" w:rsidRDefault="009F1188">
            <w:pPr>
              <w:pStyle w:val="T4dispositie"/>
              <w:jc w:val="left"/>
              <w:rPr>
                <w:lang w:val="nl-NL"/>
              </w:rPr>
            </w:pPr>
            <w:r>
              <w:rPr>
                <w:lang w:val="nl-NL"/>
              </w:rPr>
              <w:t>16'</w:t>
            </w:r>
          </w:p>
        </w:tc>
      </w:tr>
    </w:tbl>
    <w:p w14:paraId="0A4DC8E2" w14:textId="77777777" w:rsidR="00000000" w:rsidRDefault="009F1188">
      <w:pPr>
        <w:pStyle w:val="T1"/>
        <w:jc w:val="left"/>
        <w:rPr>
          <w:lang w:val="nl-NL"/>
        </w:rPr>
      </w:pPr>
    </w:p>
    <w:p w14:paraId="65203E12" w14:textId="77777777" w:rsidR="00000000" w:rsidRDefault="009F1188">
      <w:pPr>
        <w:pStyle w:val="T1"/>
        <w:jc w:val="left"/>
        <w:rPr>
          <w:lang w:val="nl-NL"/>
        </w:rPr>
      </w:pPr>
      <w:r>
        <w:rPr>
          <w:lang w:val="nl-NL"/>
        </w:rPr>
        <w:t>Werktuiglijke regis</w:t>
      </w:r>
      <w:r>
        <w:rPr>
          <w:lang w:val="nl-NL"/>
        </w:rPr>
        <w:t>ters</w:t>
      </w:r>
    </w:p>
    <w:p w14:paraId="20FA2CAE" w14:textId="77777777" w:rsidR="00000000" w:rsidRDefault="009F1188">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Ped-HW</w:t>
      </w:r>
      <w:proofErr w:type="spellEnd"/>
    </w:p>
    <w:p w14:paraId="3890D784" w14:textId="77777777" w:rsidR="00000000" w:rsidRDefault="009F1188">
      <w:pPr>
        <w:pStyle w:val="T1"/>
        <w:jc w:val="left"/>
        <w:rPr>
          <w:lang w:val="nl-NL"/>
        </w:rPr>
      </w:pPr>
      <w:r>
        <w:rPr>
          <w:lang w:val="nl-NL"/>
        </w:rPr>
        <w:t>tremulant BW</w:t>
      </w:r>
    </w:p>
    <w:p w14:paraId="27A8C7A9" w14:textId="77777777" w:rsidR="00000000" w:rsidRDefault="009F1188">
      <w:pPr>
        <w:pStyle w:val="T1"/>
        <w:jc w:val="left"/>
        <w:rPr>
          <w:lang w:val="nl-NL"/>
        </w:rPr>
      </w:pPr>
      <w:proofErr w:type="spellStart"/>
      <w:r>
        <w:rPr>
          <w:lang w:val="nl-NL"/>
        </w:rPr>
        <w:t>muette</w:t>
      </w:r>
      <w:proofErr w:type="spellEnd"/>
    </w:p>
    <w:p w14:paraId="110056AB" w14:textId="77777777" w:rsidR="00000000" w:rsidRDefault="009F1188">
      <w:pPr>
        <w:pStyle w:val="T1"/>
        <w:jc w:val="left"/>
        <w:rPr>
          <w:lang w:val="nl-NL"/>
        </w:rPr>
      </w:pPr>
    </w:p>
    <w:p w14:paraId="5509A168" w14:textId="77777777" w:rsidR="00000000" w:rsidRDefault="009F1188">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29"/>
        <w:gridCol w:w="718"/>
        <w:gridCol w:w="718"/>
      </w:tblGrid>
      <w:tr w:rsidR="00000000" w14:paraId="4A672FF4" w14:textId="77777777">
        <w:tblPrEx>
          <w:tblCellMar>
            <w:top w:w="0" w:type="dxa"/>
            <w:bottom w:w="0" w:type="dxa"/>
          </w:tblCellMar>
        </w:tblPrEx>
        <w:tc>
          <w:tcPr>
            <w:tcW w:w="1023" w:type="dxa"/>
          </w:tcPr>
          <w:p w14:paraId="6D81F0F7" w14:textId="77777777" w:rsidR="00000000" w:rsidRDefault="009F1188">
            <w:pPr>
              <w:pStyle w:val="T1"/>
              <w:jc w:val="left"/>
              <w:rPr>
                <w:lang w:val="nl-NL"/>
              </w:rPr>
            </w:pPr>
            <w:r>
              <w:rPr>
                <w:lang w:val="nl-NL"/>
              </w:rPr>
              <w:t>Mixtuur</w:t>
            </w:r>
          </w:p>
        </w:tc>
        <w:tc>
          <w:tcPr>
            <w:tcW w:w="729" w:type="dxa"/>
          </w:tcPr>
          <w:p w14:paraId="2D0619EF" w14:textId="77777777" w:rsidR="00000000" w:rsidRDefault="009F1188">
            <w:pPr>
              <w:pStyle w:val="T4dispositie"/>
            </w:pPr>
            <w:r>
              <w:t>C</w:t>
            </w:r>
          </w:p>
          <w:p w14:paraId="5E1DB65F" w14:textId="77777777" w:rsidR="00000000" w:rsidRDefault="009F1188">
            <w:pPr>
              <w:pStyle w:val="T4dispositie"/>
            </w:pPr>
            <w:r>
              <w:t>2</w:t>
            </w:r>
          </w:p>
          <w:p w14:paraId="34EA3E78" w14:textId="77777777" w:rsidR="00000000" w:rsidRDefault="009F1188">
            <w:pPr>
              <w:pStyle w:val="T4dispositie"/>
            </w:pPr>
            <w:r>
              <w:t>1 1/3</w:t>
            </w:r>
          </w:p>
        </w:tc>
        <w:tc>
          <w:tcPr>
            <w:tcW w:w="718" w:type="dxa"/>
          </w:tcPr>
          <w:p w14:paraId="196B40E9" w14:textId="77777777" w:rsidR="00000000" w:rsidRDefault="009F1188">
            <w:pPr>
              <w:pStyle w:val="T4dispositie"/>
            </w:pPr>
            <w:r>
              <w:t>c</w:t>
            </w:r>
          </w:p>
          <w:p w14:paraId="42A5F0C7" w14:textId="77777777" w:rsidR="00000000" w:rsidRDefault="009F1188">
            <w:pPr>
              <w:pStyle w:val="T4dispositie"/>
            </w:pPr>
            <w:r>
              <w:t>2 2/3</w:t>
            </w:r>
          </w:p>
          <w:p w14:paraId="7312DCBB" w14:textId="77777777" w:rsidR="00000000" w:rsidRDefault="009F1188">
            <w:pPr>
              <w:pStyle w:val="T4dispositie"/>
            </w:pPr>
            <w:r>
              <w:t>2</w:t>
            </w:r>
          </w:p>
        </w:tc>
        <w:tc>
          <w:tcPr>
            <w:tcW w:w="718" w:type="dxa"/>
          </w:tcPr>
          <w:p w14:paraId="35AAD4FD" w14:textId="77777777" w:rsidR="00000000" w:rsidRDefault="009F1188">
            <w:pPr>
              <w:pStyle w:val="T4dispositie"/>
              <w:rPr>
                <w:vertAlign w:val="superscript"/>
              </w:rPr>
            </w:pPr>
            <w:r>
              <w:t>c</w:t>
            </w:r>
            <w:r>
              <w:rPr>
                <w:vertAlign w:val="superscript"/>
              </w:rPr>
              <w:t>1</w:t>
            </w:r>
          </w:p>
          <w:p w14:paraId="75B9CCD7" w14:textId="77777777" w:rsidR="00000000" w:rsidRDefault="009F1188">
            <w:pPr>
              <w:pStyle w:val="T4dispositie"/>
            </w:pPr>
            <w:r>
              <w:t>4</w:t>
            </w:r>
          </w:p>
          <w:p w14:paraId="73F459A0" w14:textId="77777777" w:rsidR="00000000" w:rsidRDefault="009F1188">
            <w:pPr>
              <w:pStyle w:val="T4dispositie"/>
            </w:pPr>
            <w:r>
              <w:t>2 2/3</w:t>
            </w:r>
          </w:p>
          <w:p w14:paraId="001F4358" w14:textId="77777777" w:rsidR="00000000" w:rsidRDefault="009F1188">
            <w:pPr>
              <w:pStyle w:val="T4dispositie"/>
            </w:pPr>
            <w:r>
              <w:t>2</w:t>
            </w:r>
          </w:p>
        </w:tc>
      </w:tr>
    </w:tbl>
    <w:p w14:paraId="73A78B31" w14:textId="77777777" w:rsidR="00000000" w:rsidRDefault="009F1188">
      <w:pPr>
        <w:pStyle w:val="T1"/>
        <w:jc w:val="left"/>
        <w:rPr>
          <w:lang w:val="nl-NL"/>
        </w:rPr>
      </w:pPr>
    </w:p>
    <w:p w14:paraId="7D93C012" w14:textId="77777777" w:rsidR="00000000" w:rsidRDefault="009F1188">
      <w:pPr>
        <w:pStyle w:val="T1"/>
        <w:jc w:val="left"/>
        <w:rPr>
          <w:lang w:val="nl-NL"/>
        </w:rPr>
      </w:pPr>
      <w:r>
        <w:rPr>
          <w:lang w:val="nl-NL"/>
        </w:rPr>
        <w:t>Toonhoogte</w:t>
      </w:r>
    </w:p>
    <w:p w14:paraId="283C7AB0" w14:textId="77777777" w:rsidR="00000000" w:rsidRDefault="009F1188">
      <w:pPr>
        <w:pStyle w:val="T1"/>
        <w:jc w:val="left"/>
        <w:rPr>
          <w:lang w:val="nl-NL"/>
        </w:rPr>
      </w:pPr>
      <w:r>
        <w:rPr>
          <w:lang w:val="nl-NL"/>
        </w:rPr>
        <w:t>a</w:t>
      </w:r>
      <w:r>
        <w:rPr>
          <w:vertAlign w:val="superscript"/>
          <w:lang w:val="nl-NL"/>
        </w:rPr>
        <w:t>1</w:t>
      </w:r>
      <w:r>
        <w:rPr>
          <w:lang w:val="nl-NL"/>
        </w:rPr>
        <w:t xml:space="preserve"> = 439 Hz</w:t>
      </w:r>
    </w:p>
    <w:p w14:paraId="333B6710" w14:textId="77777777" w:rsidR="00000000" w:rsidRDefault="009F1188">
      <w:pPr>
        <w:pStyle w:val="T1"/>
        <w:jc w:val="left"/>
        <w:rPr>
          <w:lang w:val="nl-NL"/>
        </w:rPr>
      </w:pPr>
      <w:r>
        <w:rPr>
          <w:lang w:val="nl-NL"/>
        </w:rPr>
        <w:t>Temperatuur</w:t>
      </w:r>
    </w:p>
    <w:p w14:paraId="08EDA257" w14:textId="77777777" w:rsidR="00000000" w:rsidRDefault="009F1188">
      <w:pPr>
        <w:pStyle w:val="T1"/>
        <w:jc w:val="left"/>
        <w:rPr>
          <w:lang w:val="nl-NL"/>
        </w:rPr>
      </w:pPr>
      <w:r>
        <w:rPr>
          <w:lang w:val="nl-NL"/>
        </w:rPr>
        <w:t>evenredig zwevend</w:t>
      </w:r>
    </w:p>
    <w:p w14:paraId="1F7988B3" w14:textId="77777777" w:rsidR="00000000" w:rsidRDefault="009F1188">
      <w:pPr>
        <w:pStyle w:val="T1"/>
        <w:jc w:val="left"/>
        <w:rPr>
          <w:lang w:val="nl-NL"/>
        </w:rPr>
      </w:pPr>
    </w:p>
    <w:p w14:paraId="147DEB22" w14:textId="77777777" w:rsidR="00000000" w:rsidRDefault="009F1188">
      <w:pPr>
        <w:pStyle w:val="T1"/>
        <w:jc w:val="left"/>
        <w:rPr>
          <w:lang w:val="nl-NL"/>
        </w:rPr>
      </w:pPr>
      <w:r>
        <w:rPr>
          <w:lang w:val="nl-NL"/>
        </w:rPr>
        <w:t>Manuaalomvang</w:t>
      </w:r>
    </w:p>
    <w:p w14:paraId="3DB2425B" w14:textId="77777777" w:rsidR="00000000" w:rsidRDefault="009F1188">
      <w:pPr>
        <w:pStyle w:val="T1"/>
        <w:jc w:val="left"/>
        <w:rPr>
          <w:vertAlign w:val="superscript"/>
          <w:lang w:val="nl-NL"/>
        </w:rPr>
      </w:pPr>
      <w:proofErr w:type="spellStart"/>
      <w:r>
        <w:rPr>
          <w:lang w:val="nl-NL"/>
        </w:rPr>
        <w:t>C-f</w:t>
      </w:r>
      <w:r>
        <w:rPr>
          <w:vertAlign w:val="superscript"/>
          <w:lang w:val="nl-NL"/>
        </w:rPr>
        <w:t>3</w:t>
      </w:r>
      <w:proofErr w:type="spellEnd"/>
    </w:p>
    <w:p w14:paraId="7AA87013" w14:textId="77777777" w:rsidR="00000000" w:rsidRDefault="009F1188">
      <w:pPr>
        <w:pStyle w:val="T1"/>
        <w:jc w:val="left"/>
        <w:rPr>
          <w:lang w:val="nl-NL"/>
        </w:rPr>
      </w:pPr>
      <w:r>
        <w:rPr>
          <w:lang w:val="nl-NL"/>
        </w:rPr>
        <w:t>Pedaalomvang</w:t>
      </w:r>
    </w:p>
    <w:p w14:paraId="2AE092FF" w14:textId="77777777" w:rsidR="00000000" w:rsidRDefault="009F1188">
      <w:pPr>
        <w:pStyle w:val="T1"/>
        <w:jc w:val="left"/>
        <w:rPr>
          <w:vertAlign w:val="superscript"/>
          <w:lang w:val="nl-NL"/>
        </w:rPr>
      </w:pPr>
      <w:proofErr w:type="spellStart"/>
      <w:r>
        <w:rPr>
          <w:lang w:val="nl-NL"/>
        </w:rPr>
        <w:t>C-d</w:t>
      </w:r>
      <w:r>
        <w:rPr>
          <w:vertAlign w:val="superscript"/>
          <w:lang w:val="nl-NL"/>
        </w:rPr>
        <w:t>1</w:t>
      </w:r>
      <w:proofErr w:type="spellEnd"/>
    </w:p>
    <w:p w14:paraId="0474117D" w14:textId="77777777" w:rsidR="00000000" w:rsidRDefault="009F1188">
      <w:pPr>
        <w:pStyle w:val="T1"/>
        <w:jc w:val="left"/>
        <w:rPr>
          <w:lang w:val="nl-NL"/>
        </w:rPr>
      </w:pPr>
    </w:p>
    <w:p w14:paraId="73CF9B82" w14:textId="77777777" w:rsidR="00000000" w:rsidRDefault="009F1188">
      <w:pPr>
        <w:pStyle w:val="T1"/>
        <w:jc w:val="left"/>
        <w:rPr>
          <w:lang w:val="nl-NL"/>
        </w:rPr>
      </w:pPr>
      <w:r>
        <w:rPr>
          <w:lang w:val="nl-NL"/>
        </w:rPr>
        <w:t>Windvoorziening</w:t>
      </w:r>
    </w:p>
    <w:p w14:paraId="7E8DC5C8" w14:textId="77777777" w:rsidR="00000000" w:rsidRDefault="009F1188">
      <w:pPr>
        <w:pStyle w:val="T1"/>
        <w:jc w:val="left"/>
        <w:rPr>
          <w:lang w:val="nl-NL"/>
        </w:rPr>
      </w:pPr>
      <w:r>
        <w:rPr>
          <w:lang w:val="nl-NL"/>
        </w:rPr>
        <w:t>magazijnbalg met twee schepbalg</w:t>
      </w:r>
      <w:r>
        <w:rPr>
          <w:lang w:val="nl-NL"/>
        </w:rPr>
        <w:t>en (1864)</w:t>
      </w:r>
    </w:p>
    <w:p w14:paraId="1FE977BA" w14:textId="77777777" w:rsidR="00000000" w:rsidRDefault="009F1188">
      <w:pPr>
        <w:pStyle w:val="T1"/>
        <w:jc w:val="left"/>
        <w:rPr>
          <w:lang w:val="nl-NL"/>
        </w:rPr>
      </w:pPr>
      <w:r>
        <w:rPr>
          <w:lang w:val="nl-NL"/>
        </w:rPr>
        <w:t>Winddruk</w:t>
      </w:r>
    </w:p>
    <w:p w14:paraId="5AA2EDF7" w14:textId="77777777" w:rsidR="00000000" w:rsidRDefault="009F1188">
      <w:pPr>
        <w:pStyle w:val="T1"/>
        <w:jc w:val="left"/>
        <w:rPr>
          <w:lang w:val="nl-NL"/>
        </w:rPr>
      </w:pPr>
      <w:r>
        <w:rPr>
          <w:lang w:val="nl-NL"/>
        </w:rPr>
        <w:t>73 mm</w:t>
      </w:r>
    </w:p>
    <w:p w14:paraId="378FFCF0" w14:textId="77777777" w:rsidR="00000000" w:rsidRDefault="009F1188">
      <w:pPr>
        <w:pStyle w:val="T1"/>
        <w:jc w:val="left"/>
        <w:rPr>
          <w:lang w:val="nl-NL"/>
        </w:rPr>
      </w:pPr>
    </w:p>
    <w:p w14:paraId="29E765B8" w14:textId="77777777" w:rsidR="00000000" w:rsidRDefault="009F1188">
      <w:pPr>
        <w:pStyle w:val="T1"/>
        <w:jc w:val="left"/>
        <w:rPr>
          <w:lang w:val="nl-NL"/>
        </w:rPr>
      </w:pPr>
      <w:r>
        <w:rPr>
          <w:lang w:val="nl-NL"/>
        </w:rPr>
        <w:t xml:space="preserve">Plaats </w:t>
      </w:r>
      <w:proofErr w:type="spellStart"/>
      <w:r>
        <w:rPr>
          <w:lang w:val="nl-NL"/>
        </w:rPr>
        <w:t>klaviatuur</w:t>
      </w:r>
      <w:proofErr w:type="spellEnd"/>
    </w:p>
    <w:p w14:paraId="2D361837" w14:textId="77777777" w:rsidR="00000000" w:rsidRDefault="009F1188">
      <w:pPr>
        <w:pStyle w:val="T1"/>
        <w:jc w:val="left"/>
        <w:rPr>
          <w:lang w:val="nl-NL"/>
        </w:rPr>
      </w:pPr>
      <w:r>
        <w:rPr>
          <w:lang w:val="nl-NL"/>
        </w:rPr>
        <w:t>linkerzijde</w:t>
      </w:r>
    </w:p>
    <w:p w14:paraId="0F4BBDB1" w14:textId="77777777" w:rsidR="00000000" w:rsidRDefault="009F1188">
      <w:pPr>
        <w:pStyle w:val="T1"/>
        <w:jc w:val="left"/>
        <w:rPr>
          <w:lang w:val="nl-NL"/>
        </w:rPr>
      </w:pPr>
    </w:p>
    <w:p w14:paraId="67B8DC41" w14:textId="77777777" w:rsidR="00000000" w:rsidRDefault="009F1188">
      <w:pPr>
        <w:pStyle w:val="Heading2"/>
        <w:rPr>
          <w:i w:val="0"/>
          <w:iCs/>
        </w:rPr>
      </w:pPr>
      <w:r>
        <w:rPr>
          <w:i w:val="0"/>
          <w:iCs/>
        </w:rPr>
        <w:t>Bijzonderheden</w:t>
      </w:r>
    </w:p>
    <w:p w14:paraId="39E6A938" w14:textId="77777777" w:rsidR="00000000" w:rsidRDefault="009F1188">
      <w:pPr>
        <w:pStyle w:val="T1"/>
        <w:jc w:val="left"/>
        <w:rPr>
          <w:lang w:val="nl-NL"/>
        </w:rPr>
      </w:pPr>
    </w:p>
    <w:p w14:paraId="60F689A1" w14:textId="77777777" w:rsidR="00000000" w:rsidRDefault="009F1188">
      <w:pPr>
        <w:pStyle w:val="T1"/>
        <w:jc w:val="left"/>
        <w:rPr>
          <w:lang w:val="nl-NL"/>
        </w:rPr>
      </w:pPr>
      <w:r>
        <w:rPr>
          <w:lang w:val="nl-NL"/>
        </w:rPr>
        <w:t>Deling B/D tussen h en c</w:t>
      </w:r>
      <w:r>
        <w:rPr>
          <w:vertAlign w:val="superscript"/>
          <w:lang w:val="nl-NL"/>
        </w:rPr>
        <w:t>1</w:t>
      </w:r>
      <w:r>
        <w:rPr>
          <w:lang w:val="nl-NL"/>
        </w:rPr>
        <w:t>.</w:t>
      </w:r>
    </w:p>
    <w:p w14:paraId="6D0ADFD8" w14:textId="77777777" w:rsidR="00000000" w:rsidRDefault="009F1188">
      <w:pPr>
        <w:pStyle w:val="T1"/>
        <w:jc w:val="left"/>
        <w:rPr>
          <w:lang w:val="nl-NL"/>
        </w:rPr>
      </w:pPr>
      <w:r>
        <w:rPr>
          <w:lang w:val="nl-NL"/>
        </w:rPr>
        <w:t>De balustrades aan weerszijden van de kas zijn in 1989 aangebracht met gebruikmaking van balustradedelen, aangekocht uit de gesloten Evangelisch Lutherse Ke</w:t>
      </w:r>
      <w:r>
        <w:rPr>
          <w:lang w:val="nl-NL"/>
        </w:rPr>
        <w:t xml:space="preserve">rk te </w:t>
      </w:r>
      <w:proofErr w:type="spellStart"/>
      <w:r>
        <w:rPr>
          <w:lang w:val="nl-NL"/>
        </w:rPr>
        <w:t>Harlingen</w:t>
      </w:r>
      <w:proofErr w:type="spellEnd"/>
      <w:r>
        <w:rPr>
          <w:lang w:val="nl-NL"/>
        </w:rPr>
        <w:t>.</w:t>
      </w:r>
    </w:p>
    <w:p w14:paraId="553A530F" w14:textId="77777777" w:rsidR="00000000" w:rsidRDefault="009F1188">
      <w:pPr>
        <w:pStyle w:val="T1"/>
        <w:jc w:val="left"/>
        <w:rPr>
          <w:lang w:val="nl-NL"/>
        </w:rPr>
      </w:pPr>
      <w:r>
        <w:rPr>
          <w:lang w:val="nl-NL"/>
        </w:rPr>
        <w:t xml:space="preserve">De orgelmakers Van Dam maakten in 1864 gebruik van bestaande </w:t>
      </w:r>
      <w:proofErr w:type="spellStart"/>
      <w:r>
        <w:rPr>
          <w:lang w:val="nl-NL"/>
        </w:rPr>
        <w:t>windladen</w:t>
      </w:r>
      <w:proofErr w:type="spellEnd"/>
      <w:r>
        <w:rPr>
          <w:lang w:val="nl-NL"/>
        </w:rPr>
        <w:t xml:space="preserve"> en een aanzienlijke hoeveelheid oud pijpwerk. De </w:t>
      </w:r>
      <w:proofErr w:type="spellStart"/>
      <w:r>
        <w:rPr>
          <w:lang w:val="nl-NL"/>
        </w:rPr>
        <w:t>windladen</w:t>
      </w:r>
      <w:proofErr w:type="spellEnd"/>
      <w:r>
        <w:rPr>
          <w:lang w:val="nl-NL"/>
        </w:rPr>
        <w:t xml:space="preserve"> van het HW zijn in 1789 gemaakt door </w:t>
      </w:r>
      <w:proofErr w:type="spellStart"/>
      <w:r>
        <w:rPr>
          <w:lang w:val="nl-NL"/>
        </w:rPr>
        <w:t>Albertus</w:t>
      </w:r>
      <w:proofErr w:type="spellEnd"/>
      <w:r>
        <w:rPr>
          <w:lang w:val="nl-NL"/>
        </w:rPr>
        <w:t xml:space="preserve"> van </w:t>
      </w:r>
      <w:proofErr w:type="spellStart"/>
      <w:r>
        <w:rPr>
          <w:lang w:val="nl-NL"/>
        </w:rPr>
        <w:t>Gruisen</w:t>
      </w:r>
      <w:proofErr w:type="spellEnd"/>
      <w:r>
        <w:rPr>
          <w:lang w:val="nl-NL"/>
        </w:rPr>
        <w:t xml:space="preserve">. Ze zijn afkomstig van het Van </w:t>
      </w:r>
      <w:proofErr w:type="spellStart"/>
      <w:r>
        <w:rPr>
          <w:lang w:val="nl-NL"/>
        </w:rPr>
        <w:t>Gruisen-orgel</w:t>
      </w:r>
      <w:proofErr w:type="spellEnd"/>
      <w:r>
        <w:rPr>
          <w:lang w:val="nl-NL"/>
        </w:rPr>
        <w:t xml:space="preserve"> in de </w:t>
      </w:r>
      <w:r>
        <w:rPr>
          <w:lang w:val="nl-NL"/>
        </w:rPr>
        <w:t xml:space="preserve">Hervormde Kerk te </w:t>
      </w:r>
      <w:proofErr w:type="spellStart"/>
      <w:r>
        <w:rPr>
          <w:lang w:val="nl-NL"/>
        </w:rPr>
        <w:t>Heerenveen</w:t>
      </w:r>
      <w:proofErr w:type="spellEnd"/>
      <w:r>
        <w:rPr>
          <w:lang w:val="nl-NL"/>
        </w:rPr>
        <w:t xml:space="preserve">. De lade van het BW is van J.A. </w:t>
      </w:r>
      <w:proofErr w:type="spellStart"/>
      <w:r>
        <w:rPr>
          <w:lang w:val="nl-NL"/>
        </w:rPr>
        <w:t>Hillebrand</w:t>
      </w:r>
      <w:proofErr w:type="spellEnd"/>
      <w:r>
        <w:rPr>
          <w:lang w:val="nl-NL"/>
        </w:rPr>
        <w:t xml:space="preserve"> (1816), en afkomstig van het RP van het orgel in </w:t>
      </w:r>
      <w:proofErr w:type="spellStart"/>
      <w:r>
        <w:rPr>
          <w:lang w:val="nl-NL"/>
        </w:rPr>
        <w:t>Rauwerd</w:t>
      </w:r>
      <w:proofErr w:type="spellEnd"/>
      <w:r>
        <w:rPr>
          <w:lang w:val="nl-NL"/>
        </w:rPr>
        <w:t xml:space="preserve">. Het oude pijpwerk is waarschijnlijk afkomstig van het oude orgel van </w:t>
      </w:r>
      <w:proofErr w:type="spellStart"/>
      <w:r>
        <w:rPr>
          <w:lang w:val="nl-NL"/>
        </w:rPr>
        <w:t>Ternaard</w:t>
      </w:r>
      <w:proofErr w:type="spellEnd"/>
      <w:r>
        <w:rPr>
          <w:lang w:val="nl-NL"/>
        </w:rPr>
        <w:t xml:space="preserve"> (Bader, ca 1660, deel 1479-1725, 175-177). De ka</w:t>
      </w:r>
      <w:r>
        <w:rPr>
          <w:lang w:val="nl-NL"/>
        </w:rPr>
        <w:t xml:space="preserve">s, de </w:t>
      </w:r>
      <w:proofErr w:type="spellStart"/>
      <w:r>
        <w:rPr>
          <w:lang w:val="nl-NL"/>
        </w:rPr>
        <w:t>klaviatuur</w:t>
      </w:r>
      <w:proofErr w:type="spellEnd"/>
      <w:r>
        <w:rPr>
          <w:lang w:val="nl-NL"/>
        </w:rPr>
        <w:t xml:space="preserve"> en de frontpijpen dateren uit 1864. Pijpwerk van Bader is aanwezig in de volgende registers: Bourdon 16' (discant), Holpijp 8', Octaaf 4' (vanaf c), Fluit 4', Octaaf 2' en </w:t>
      </w:r>
      <w:proofErr w:type="spellStart"/>
      <w:r>
        <w:rPr>
          <w:lang w:val="nl-NL"/>
        </w:rPr>
        <w:t>Tertiaan</w:t>
      </w:r>
      <w:proofErr w:type="spellEnd"/>
      <w:r>
        <w:rPr>
          <w:lang w:val="nl-NL"/>
        </w:rPr>
        <w:t xml:space="preserve"> D (alle HW), alsmede Fluit </w:t>
      </w:r>
      <w:proofErr w:type="spellStart"/>
      <w:r>
        <w:rPr>
          <w:lang w:val="nl-NL"/>
        </w:rPr>
        <w:t>dolce</w:t>
      </w:r>
      <w:proofErr w:type="spellEnd"/>
      <w:r>
        <w:rPr>
          <w:lang w:val="nl-NL"/>
        </w:rPr>
        <w:t xml:space="preserve"> 8' (discant), Fluit trave</w:t>
      </w:r>
      <w:r>
        <w:rPr>
          <w:lang w:val="nl-NL"/>
        </w:rPr>
        <w:t xml:space="preserve">rs 4', </w:t>
      </w:r>
      <w:proofErr w:type="spellStart"/>
      <w:r>
        <w:rPr>
          <w:lang w:val="nl-NL"/>
        </w:rPr>
        <w:t>Quintfluit</w:t>
      </w:r>
      <w:proofErr w:type="spellEnd"/>
      <w:r>
        <w:rPr>
          <w:lang w:val="nl-NL"/>
        </w:rPr>
        <w:t xml:space="preserve"> D 3' en Woudfluit 2'. De binnenpijpen van de </w:t>
      </w:r>
      <w:proofErr w:type="spellStart"/>
      <w:r>
        <w:rPr>
          <w:lang w:val="nl-NL"/>
        </w:rPr>
        <w:t>Prestant</w:t>
      </w:r>
      <w:proofErr w:type="spellEnd"/>
      <w:r>
        <w:rPr>
          <w:lang w:val="nl-NL"/>
        </w:rPr>
        <w:t xml:space="preserve"> 4' </w:t>
      </w:r>
      <w:r>
        <w:rPr>
          <w:lang w:val="nl-NL"/>
        </w:rPr>
        <w:lastRenderedPageBreak/>
        <w:t xml:space="preserve">(BW) zijn vroeg 19e-eeuws. Het overige pijpwerk dateert uit 1864, met uitzondering van de registers </w:t>
      </w:r>
      <w:proofErr w:type="spellStart"/>
      <w:r>
        <w:rPr>
          <w:lang w:val="nl-NL"/>
        </w:rPr>
        <w:t>Quintprestant</w:t>
      </w:r>
      <w:proofErr w:type="spellEnd"/>
      <w:r>
        <w:rPr>
          <w:lang w:val="nl-NL"/>
        </w:rPr>
        <w:t xml:space="preserve"> 3', Mixtuur (beide 1989 in </w:t>
      </w:r>
      <w:proofErr w:type="spellStart"/>
      <w:r>
        <w:rPr>
          <w:lang w:val="nl-NL"/>
        </w:rPr>
        <w:t>Bader-mensuur</w:t>
      </w:r>
      <w:proofErr w:type="spellEnd"/>
      <w:r>
        <w:rPr>
          <w:lang w:val="nl-NL"/>
        </w:rPr>
        <w:t xml:space="preserve">) en Trompet (HW), alsmede </w:t>
      </w:r>
      <w:r>
        <w:rPr>
          <w:lang w:val="nl-NL"/>
        </w:rPr>
        <w:t>de Bourdon 16' (</w:t>
      </w:r>
      <w:proofErr w:type="spellStart"/>
      <w:r>
        <w:rPr>
          <w:lang w:val="nl-NL"/>
        </w:rPr>
        <w:t>Ped</w:t>
      </w:r>
      <w:proofErr w:type="spellEnd"/>
      <w:r>
        <w:rPr>
          <w:lang w:val="nl-NL"/>
        </w:rPr>
        <w:t xml:space="preserve">). Dit laatstgenoemde register is van </w:t>
      </w:r>
      <w:proofErr w:type="spellStart"/>
      <w:r>
        <w:rPr>
          <w:lang w:val="nl-NL"/>
        </w:rPr>
        <w:t>C-Fis</w:t>
      </w:r>
      <w:proofErr w:type="spellEnd"/>
      <w:r>
        <w:rPr>
          <w:lang w:val="nl-NL"/>
        </w:rPr>
        <w:t xml:space="preserve"> gecombineerd met de Bourdon 16' van het </w:t>
      </w:r>
      <w:proofErr w:type="spellStart"/>
      <w:r>
        <w:rPr>
          <w:lang w:val="nl-NL"/>
        </w:rPr>
        <w:t>HW</w:t>
      </w:r>
      <w:proofErr w:type="spellEnd"/>
      <w:r>
        <w:rPr>
          <w:lang w:val="nl-NL"/>
        </w:rPr>
        <w:t xml:space="preserve">, de overige pijpen zijn 20e-eeuws, in 1989 geleverd uit voorraad van de restaurateur. Voor de Trompet zijn onderdelen van de hand van </w:t>
      </w:r>
      <w:proofErr w:type="spellStart"/>
      <w:r>
        <w:rPr>
          <w:lang w:val="nl-NL"/>
        </w:rPr>
        <w:t>Albertus</w:t>
      </w:r>
      <w:proofErr w:type="spellEnd"/>
      <w:r>
        <w:rPr>
          <w:lang w:val="nl-NL"/>
        </w:rPr>
        <w:t xml:space="preserve"> van </w:t>
      </w:r>
      <w:proofErr w:type="spellStart"/>
      <w:r>
        <w:rPr>
          <w:lang w:val="nl-NL"/>
        </w:rPr>
        <w:t>Gru</w:t>
      </w:r>
      <w:r>
        <w:rPr>
          <w:lang w:val="nl-NL"/>
        </w:rPr>
        <w:t>isen</w:t>
      </w:r>
      <w:proofErr w:type="spellEnd"/>
      <w:r>
        <w:rPr>
          <w:lang w:val="nl-NL"/>
        </w:rPr>
        <w:t xml:space="preserve"> gebruikt, welke werden aangetroffen in het voormalige orgel van de NV v/h P. van Dam (1927) in dit kerkgebouw.</w:t>
      </w:r>
    </w:p>
    <w:p w14:paraId="39914E60" w14:textId="77777777" w:rsidR="009F1188" w:rsidRDefault="009F1188">
      <w:pPr>
        <w:pStyle w:val="T1"/>
        <w:jc w:val="left"/>
        <w:rPr>
          <w:lang w:val="nl-NL"/>
        </w:rPr>
      </w:pPr>
      <w:r>
        <w:rPr>
          <w:lang w:val="nl-NL"/>
        </w:rPr>
        <w:t xml:space="preserve">De registerknop </w:t>
      </w:r>
      <w:proofErr w:type="spellStart"/>
      <w:r>
        <w:rPr>
          <w:lang w:val="nl-NL"/>
        </w:rPr>
        <w:t>Muette</w:t>
      </w:r>
      <w:proofErr w:type="spellEnd"/>
      <w:r>
        <w:rPr>
          <w:lang w:val="nl-NL"/>
        </w:rPr>
        <w:t xml:space="preserve"> correspondeert met een open plaats op de lade van het BW.</w:t>
      </w:r>
    </w:p>
    <w:sectPr w:rsidR="009F118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BB7E3C"/>
    <w:multiLevelType w:val="hybridMultilevel"/>
    <w:tmpl w:val="263E8D3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1D"/>
    <w:rsid w:val="00266B1D"/>
    <w:rsid w:val="009F1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426C6C"/>
  <w15:chartTrackingRefBased/>
  <w15:docId w15:val="{C971CCF1-4E9E-E645-BE01-44A5048E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870</Words>
  <Characters>4959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Harlingen / 1864</vt:lpstr>
    </vt:vector>
  </TitlesOfParts>
  <Company>NIvO</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Harlingen / 1864</dc:title>
  <dc:subject/>
  <dc:creator>WS1</dc:creator>
  <cp:keywords/>
  <dc:description/>
  <cp:lastModifiedBy>Eline J Duijsens</cp:lastModifiedBy>
  <cp:revision>2</cp:revision>
  <dcterms:created xsi:type="dcterms:W3CDTF">2021-09-20T12:33:00Z</dcterms:created>
  <dcterms:modified xsi:type="dcterms:W3CDTF">2021-09-20T12:33:00Z</dcterms:modified>
</cp:coreProperties>
</file>