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36473">
      <w:pPr>
        <w:pStyle w:val="Heading1"/>
      </w:pPr>
      <w:r>
        <w:t>Markelo / 1864</w:t>
      </w:r>
    </w:p>
    <w:p w:rsidR="00000000" w:rsidRDefault="00236473">
      <w:pPr>
        <w:pStyle w:val="Heading2"/>
        <w:rPr>
          <w:i w:val="0"/>
          <w:iCs/>
        </w:rPr>
      </w:pPr>
      <w:r>
        <w:rPr>
          <w:i w:val="0"/>
          <w:iCs/>
        </w:rPr>
        <w:t>Hervormde Kerk</w:t>
      </w:r>
    </w:p>
    <w:p w:rsidR="00000000" w:rsidRDefault="00236473">
      <w:pPr>
        <w:pStyle w:val="T1"/>
        <w:jc w:val="left"/>
        <w:rPr>
          <w:lang w:val="nl-NL"/>
        </w:rPr>
      </w:pPr>
      <w:bookmarkStart w:id="0" w:name="_GoBack"/>
      <w:bookmarkEnd w:id="0"/>
    </w:p>
    <w:p w:rsidR="00000000" w:rsidRDefault="00236473">
      <w:pPr>
        <w:pStyle w:val="T1"/>
        <w:jc w:val="left"/>
        <w:rPr>
          <w:i/>
          <w:iCs/>
          <w:lang w:val="nl-NL"/>
        </w:rPr>
      </w:pPr>
      <w:r>
        <w:rPr>
          <w:i/>
          <w:iCs/>
          <w:lang w:val="nl-NL"/>
        </w:rPr>
        <w:t xml:space="preserve">Sobere neoclassicistische zaalkerk, gebouwd in 1840 tegen de 15e-eeuwse toren van de vorige kerk. Interieur sterk gewijzigd in 1932 door </w:t>
      </w:r>
      <w:proofErr w:type="spellStart"/>
      <w:r>
        <w:rPr>
          <w:i/>
          <w:iCs/>
          <w:lang w:val="nl-NL"/>
        </w:rPr>
        <w:t>Ferd</w:t>
      </w:r>
      <w:proofErr w:type="spellEnd"/>
      <w:r>
        <w:rPr>
          <w:i/>
          <w:iCs/>
          <w:lang w:val="nl-NL"/>
        </w:rPr>
        <w:t xml:space="preserve">. B. </w:t>
      </w:r>
      <w:proofErr w:type="spellStart"/>
      <w:r>
        <w:rPr>
          <w:i/>
          <w:iCs/>
          <w:lang w:val="nl-NL"/>
        </w:rPr>
        <w:t>Jantzen</w:t>
      </w:r>
      <w:proofErr w:type="spellEnd"/>
      <w:r>
        <w:rPr>
          <w:i/>
          <w:iCs/>
          <w:lang w:val="nl-NL"/>
        </w:rPr>
        <w:t>, die ook de gebrandschilderde ramen ontwierp.</w:t>
      </w:r>
    </w:p>
    <w:p w:rsidR="00000000" w:rsidRDefault="00236473">
      <w:pPr>
        <w:pStyle w:val="T1"/>
        <w:jc w:val="left"/>
        <w:rPr>
          <w:lang w:val="nl-NL"/>
        </w:rPr>
      </w:pPr>
    </w:p>
    <w:p w:rsidR="00000000" w:rsidRDefault="00236473">
      <w:pPr>
        <w:pStyle w:val="T1"/>
        <w:jc w:val="left"/>
        <w:rPr>
          <w:lang w:val="nl-NL"/>
        </w:rPr>
      </w:pPr>
      <w:r>
        <w:rPr>
          <w:lang w:val="nl-NL"/>
        </w:rPr>
        <w:t>Kas: 1864</w:t>
      </w:r>
    </w:p>
    <w:p w:rsidR="00000000" w:rsidRDefault="00236473">
      <w:pPr>
        <w:pStyle w:val="T1"/>
        <w:jc w:val="left"/>
        <w:rPr>
          <w:lang w:val="nl-NL"/>
        </w:rPr>
      </w:pPr>
    </w:p>
    <w:p w:rsidR="00000000" w:rsidRDefault="00236473">
      <w:pPr>
        <w:pStyle w:val="Heading2"/>
        <w:rPr>
          <w:i w:val="0"/>
          <w:iCs/>
        </w:rPr>
      </w:pPr>
      <w:r>
        <w:rPr>
          <w:i w:val="0"/>
          <w:iCs/>
        </w:rPr>
        <w:t>Kunsthistoris</w:t>
      </w:r>
      <w:r>
        <w:rPr>
          <w:i w:val="0"/>
          <w:iCs/>
        </w:rPr>
        <w:t>che aspecten</w:t>
      </w:r>
    </w:p>
    <w:p w:rsidR="00000000" w:rsidRDefault="00236473">
      <w:pPr>
        <w:pStyle w:val="T2Kunst"/>
        <w:jc w:val="left"/>
        <w:rPr>
          <w:lang w:val="nl-NL"/>
        </w:rPr>
      </w:pPr>
      <w:r>
        <w:rPr>
          <w:lang w:val="nl-NL"/>
        </w:rPr>
        <w:t xml:space="preserve">Een wat vreemde eend in de Sallandse bijt, dit orgel met zijn front in rondboogstijl. De orgelmakerij </w:t>
      </w:r>
      <w:proofErr w:type="spellStart"/>
      <w:r>
        <w:rPr>
          <w:lang w:val="nl-NL"/>
        </w:rPr>
        <w:t>Haupt</w:t>
      </w:r>
      <w:proofErr w:type="spellEnd"/>
      <w:r>
        <w:rPr>
          <w:lang w:val="nl-NL"/>
        </w:rPr>
        <w:t xml:space="preserve"> was gevestigd in </w:t>
      </w:r>
      <w:proofErr w:type="spellStart"/>
      <w:r>
        <w:rPr>
          <w:lang w:val="nl-NL"/>
        </w:rPr>
        <w:t>Ostercappeln</w:t>
      </w:r>
      <w:proofErr w:type="spellEnd"/>
      <w:r>
        <w:rPr>
          <w:lang w:val="nl-NL"/>
        </w:rPr>
        <w:t xml:space="preserve"> bij Osnabrück. Zij was opgericht door Wilhelm </w:t>
      </w:r>
      <w:proofErr w:type="spellStart"/>
      <w:r>
        <w:rPr>
          <w:lang w:val="nl-NL"/>
        </w:rPr>
        <w:t>Haupt</w:t>
      </w:r>
      <w:proofErr w:type="spellEnd"/>
      <w:r>
        <w:rPr>
          <w:lang w:val="nl-NL"/>
        </w:rPr>
        <w:t xml:space="preserve"> die in 1844 zijn jongere broer </w:t>
      </w:r>
      <w:proofErr w:type="spellStart"/>
      <w:r>
        <w:rPr>
          <w:lang w:val="nl-NL"/>
        </w:rPr>
        <w:t>Carl</w:t>
      </w:r>
      <w:proofErr w:type="spellEnd"/>
      <w:r>
        <w:rPr>
          <w:lang w:val="nl-NL"/>
        </w:rPr>
        <w:t xml:space="preserve"> in de firma opnam</w:t>
      </w:r>
      <w:r>
        <w:rPr>
          <w:lang w:val="nl-NL"/>
        </w:rPr>
        <w:t>. Sinds 1859 was deze de leider van het bedrijf.</w:t>
      </w:r>
    </w:p>
    <w:p w:rsidR="00000000" w:rsidRDefault="00236473">
      <w:pPr>
        <w:pStyle w:val="T2Kunst"/>
        <w:jc w:val="left"/>
        <w:rPr>
          <w:lang w:val="nl-NL"/>
        </w:rPr>
      </w:pPr>
      <w:r>
        <w:rPr>
          <w:lang w:val="nl-NL"/>
        </w:rPr>
        <w:t xml:space="preserve">Een karakteristiek element van de orgels van de firma </w:t>
      </w:r>
      <w:proofErr w:type="spellStart"/>
      <w:r>
        <w:rPr>
          <w:lang w:val="nl-NL"/>
        </w:rPr>
        <w:t>Haupt</w:t>
      </w:r>
      <w:proofErr w:type="spellEnd"/>
      <w:r>
        <w:rPr>
          <w:lang w:val="nl-NL"/>
        </w:rPr>
        <w:t xml:space="preserve"> is een verlaagde middenpartij. In vele gevallen wordt deze achtereenvolgens geflankeerd door dubbele tussenvelden, hogere zijtorens en soms ook nog</w:t>
      </w:r>
      <w:r>
        <w:rPr>
          <w:lang w:val="nl-NL"/>
        </w:rPr>
        <w:t xml:space="preserve"> door zijvelden. De gebruikte stijlvormen kunnen variëren. Zo bezit het in 1847 gebouwde orgel in </w:t>
      </w:r>
      <w:proofErr w:type="spellStart"/>
      <w:r>
        <w:rPr>
          <w:lang w:val="nl-NL"/>
        </w:rPr>
        <w:t>Venne</w:t>
      </w:r>
      <w:proofErr w:type="spellEnd"/>
      <w:r>
        <w:rPr>
          <w:lang w:val="nl-NL"/>
        </w:rPr>
        <w:t xml:space="preserve"> een front in neogotische trant. Het heeft geen echte torens. In het midden ziet men een torenachtig veld met een </w:t>
      </w:r>
      <w:proofErr w:type="spellStart"/>
      <w:r>
        <w:rPr>
          <w:lang w:val="nl-NL"/>
        </w:rPr>
        <w:t>kielbogige</w:t>
      </w:r>
      <w:proofErr w:type="spellEnd"/>
      <w:r>
        <w:rPr>
          <w:lang w:val="nl-NL"/>
        </w:rPr>
        <w:t xml:space="preserve"> afsluiting, geflankeerd door</w:t>
      </w:r>
      <w:r>
        <w:rPr>
          <w:lang w:val="nl-NL"/>
        </w:rPr>
        <w:t xml:space="preserve"> dubbele, eveneens </w:t>
      </w:r>
      <w:proofErr w:type="spellStart"/>
      <w:r>
        <w:rPr>
          <w:lang w:val="nl-NL"/>
        </w:rPr>
        <w:t>kielbogige</w:t>
      </w:r>
      <w:proofErr w:type="spellEnd"/>
      <w:r>
        <w:rPr>
          <w:lang w:val="nl-NL"/>
        </w:rPr>
        <w:t xml:space="preserve"> tussenvelden en twee hoger opgetrokken zijvelden van dezelfde vorm als het middenveld. Opvallend zijn de verhoogde pijpstokken van de tussenvelden. In een ongeveer tien jaar jonger orgel in </w:t>
      </w:r>
      <w:proofErr w:type="spellStart"/>
      <w:r>
        <w:rPr>
          <w:lang w:val="nl-NL"/>
        </w:rPr>
        <w:t>Hunteburg</w:t>
      </w:r>
      <w:proofErr w:type="spellEnd"/>
      <w:r>
        <w:rPr>
          <w:lang w:val="nl-NL"/>
        </w:rPr>
        <w:t xml:space="preserve"> (1857) ziet men dezelfde o</w:t>
      </w:r>
      <w:r>
        <w:rPr>
          <w:lang w:val="nl-NL"/>
        </w:rPr>
        <w:t xml:space="preserve">pbouw, maar nu in een terughoudende rondboogstijl. De tussenstijlen in de tussenvelden zijn daar verdwenen, maar het </w:t>
      </w:r>
      <w:proofErr w:type="spellStart"/>
      <w:r>
        <w:rPr>
          <w:lang w:val="nl-NL"/>
        </w:rPr>
        <w:t>labiumverloop</w:t>
      </w:r>
      <w:proofErr w:type="spellEnd"/>
      <w:r>
        <w:rPr>
          <w:lang w:val="nl-NL"/>
        </w:rPr>
        <w:t xml:space="preserve"> heeft visueel nog het effect van een verdubbeling. Dit orgel is nog voorzien van holle zijvelden. Het verschil in hoogte van </w:t>
      </w:r>
      <w:r>
        <w:rPr>
          <w:lang w:val="nl-NL"/>
        </w:rPr>
        <w:t>de frontstokken is hier nog uitgesprokener.</w:t>
      </w:r>
    </w:p>
    <w:p w:rsidR="00000000" w:rsidRDefault="00236473">
      <w:pPr>
        <w:pStyle w:val="T2Kunst"/>
        <w:jc w:val="left"/>
        <w:rPr>
          <w:lang w:val="nl-NL"/>
        </w:rPr>
      </w:pPr>
      <w:r>
        <w:rPr>
          <w:lang w:val="nl-NL"/>
        </w:rPr>
        <w:t xml:space="preserve">Het orgel in </w:t>
      </w:r>
      <w:proofErr w:type="spellStart"/>
      <w:r>
        <w:rPr>
          <w:lang w:val="nl-NL"/>
        </w:rPr>
        <w:t>Markelo</w:t>
      </w:r>
      <w:proofErr w:type="spellEnd"/>
      <w:r>
        <w:rPr>
          <w:lang w:val="nl-NL"/>
        </w:rPr>
        <w:t xml:space="preserve"> is veel groter dan de beide hiervoor genoemde instrumenten. Het heeft een onderfront voor het Onderpositief. Verder is het veel </w:t>
      </w:r>
      <w:proofErr w:type="spellStart"/>
      <w:r>
        <w:rPr>
          <w:lang w:val="nl-NL"/>
        </w:rPr>
        <w:t>plastischer</w:t>
      </w:r>
      <w:proofErr w:type="spellEnd"/>
      <w:r>
        <w:rPr>
          <w:lang w:val="nl-NL"/>
        </w:rPr>
        <w:t xml:space="preserve"> van opbouw doordat het is voorzien van ronde torens</w:t>
      </w:r>
      <w:r>
        <w:rPr>
          <w:lang w:val="nl-NL"/>
        </w:rPr>
        <w:t>.</w:t>
      </w:r>
    </w:p>
    <w:p w:rsidR="00000000" w:rsidRDefault="00236473">
      <w:pPr>
        <w:pStyle w:val="T2Kunst"/>
        <w:jc w:val="left"/>
        <w:rPr>
          <w:lang w:val="nl-NL"/>
        </w:rPr>
      </w:pPr>
      <w:r>
        <w:rPr>
          <w:lang w:val="nl-NL"/>
        </w:rPr>
        <w:t>De middenpartij bevat twee etages, waarvan de onderste het hoogst is. In vormgeving en indeling zijn zij vrijwel identiek. Een belangrijk beeldbepalend element is de gedeelde middentoren, die in het benedenfront verder naar beneden doorloopt dan de tusse</w:t>
      </w:r>
      <w:r>
        <w:rPr>
          <w:lang w:val="nl-NL"/>
        </w:rPr>
        <w:t>nvelden. Deze velden worden in beide etages afgesloten door een brede rechte lijst, die bij beide etages overgaan in de gebogen kappen van de middentoren. De voor het neoclassicisme kenmerkende blokvorm spreekt bij dit orgel heel sterk. De middenpartij wor</w:t>
      </w:r>
      <w:r>
        <w:rPr>
          <w:lang w:val="nl-NL"/>
        </w:rPr>
        <w:t xml:space="preserve">dt stevig omarmd door twee forse zijtorens. Ter weerszijden van deze torens zet de orgelkas zich nog voort. Van een insnoering van </w:t>
      </w:r>
      <w:proofErr w:type="spellStart"/>
      <w:r>
        <w:rPr>
          <w:lang w:val="nl-NL"/>
        </w:rPr>
        <w:t>boven-</w:t>
      </w:r>
      <w:proofErr w:type="spellEnd"/>
      <w:r>
        <w:rPr>
          <w:lang w:val="nl-NL"/>
        </w:rPr>
        <w:t xml:space="preserve"> naar onderkas is geen sprake, zodat het pijpenfront welhaast de indruk maakt te zijn opgesloten in een forse blokvormi</w:t>
      </w:r>
      <w:r>
        <w:rPr>
          <w:lang w:val="nl-NL"/>
        </w:rPr>
        <w:t>ge gesloten kast.</w:t>
      </w:r>
    </w:p>
    <w:p w:rsidR="00000000" w:rsidRDefault="00236473">
      <w:pPr>
        <w:pStyle w:val="T2Kunst"/>
        <w:jc w:val="left"/>
        <w:rPr>
          <w:lang w:val="nl-NL"/>
        </w:rPr>
      </w:pPr>
      <w:r>
        <w:rPr>
          <w:lang w:val="nl-NL"/>
        </w:rPr>
        <w:t xml:space="preserve">De hier gehanteerde rondboogstijl bevat zowel neoclassicistische als romaniserende componenten, terwijl de neogotiek zich ook niet geheel onbetuigd laat. Neoclassicistisch is, zoals reeds bleek, de hoofdvorm. Ook de opmerkelijke hangende </w:t>
      </w:r>
      <w:r>
        <w:rPr>
          <w:lang w:val="nl-NL"/>
        </w:rPr>
        <w:t xml:space="preserve">slingers naast de zijtorens komen daar vandaan, terwijl de wat grof uitgevallen consoles onder de torens ook in dat kader kunnen worden geplaatst. De rondbogen van de tussenvelden, die worden gedragen door gedraaide kolommetjes met bladkapitelen, zijn een </w:t>
      </w:r>
      <w:r>
        <w:rPr>
          <w:lang w:val="nl-NL"/>
        </w:rPr>
        <w:t xml:space="preserve">romaniserend element. De toten aan de bogen en de Franse lelies aan de </w:t>
      </w:r>
      <w:r>
        <w:rPr>
          <w:lang w:val="nl-NL"/>
        </w:rPr>
        <w:lastRenderedPageBreak/>
        <w:t>pijpvoeten, elementen die ook in de torens zijn aangebracht, zijn weer gotisch van inspiratie. Dat geldt ook voor de gedrukte kielboog die de twee bogen in de bovenetage verbindt: een l</w:t>
      </w:r>
      <w:r>
        <w:rPr>
          <w:lang w:val="nl-NL"/>
        </w:rPr>
        <w:t xml:space="preserve">aatgotisch element. Het snijwerk op de kas bestaat uit eenvoudige </w:t>
      </w:r>
      <w:proofErr w:type="spellStart"/>
      <w:r>
        <w:rPr>
          <w:lang w:val="nl-NL"/>
        </w:rPr>
        <w:t>S-voluutvormen</w:t>
      </w:r>
      <w:proofErr w:type="spellEnd"/>
      <w:r>
        <w:rPr>
          <w:lang w:val="nl-NL"/>
        </w:rPr>
        <w:t>.</w:t>
      </w:r>
    </w:p>
    <w:p w:rsidR="00000000" w:rsidRDefault="00236473">
      <w:pPr>
        <w:pStyle w:val="T2Kunst"/>
        <w:jc w:val="left"/>
        <w:rPr>
          <w:lang w:val="nl-NL"/>
        </w:rPr>
      </w:pPr>
      <w:r>
        <w:rPr>
          <w:lang w:val="nl-NL"/>
        </w:rPr>
        <w:t xml:space="preserve">Met dit wat uitheemse orgel heeft Nederland niet alleen een waarschijnlijk zeldzaam geworden specimen van het werk van de orgelmakerij </w:t>
      </w:r>
      <w:proofErr w:type="spellStart"/>
      <w:r>
        <w:rPr>
          <w:lang w:val="nl-NL"/>
        </w:rPr>
        <w:t>Haupt</w:t>
      </w:r>
      <w:proofErr w:type="spellEnd"/>
      <w:r>
        <w:rPr>
          <w:lang w:val="nl-NL"/>
        </w:rPr>
        <w:t xml:space="preserve"> binnen zijn grenzen, maar ook een</w:t>
      </w:r>
      <w:r>
        <w:rPr>
          <w:lang w:val="nl-NL"/>
        </w:rPr>
        <w:t xml:space="preserve"> belangwekkend voorbeeld van een orgelkas in de op het neoclassicisme gebaseerde rondboogstijl.</w:t>
      </w:r>
    </w:p>
    <w:p w:rsidR="00000000" w:rsidRDefault="00236473">
      <w:pPr>
        <w:pStyle w:val="T1"/>
        <w:jc w:val="left"/>
        <w:rPr>
          <w:lang w:val="nl-NL"/>
        </w:rPr>
      </w:pPr>
    </w:p>
    <w:p w:rsidR="00000000" w:rsidRDefault="00236473">
      <w:pPr>
        <w:pStyle w:val="T3Lit"/>
        <w:jc w:val="left"/>
        <w:rPr>
          <w:lang w:val="nl-NL"/>
        </w:rPr>
      </w:pPr>
      <w:r>
        <w:rPr>
          <w:b/>
          <w:bCs/>
          <w:lang w:val="nl-NL"/>
        </w:rPr>
        <w:t>Litteratuur</w:t>
      </w:r>
    </w:p>
    <w:p w:rsidR="00000000" w:rsidRDefault="00236473">
      <w:pPr>
        <w:pStyle w:val="T3Lit"/>
        <w:jc w:val="left"/>
        <w:rPr>
          <w:lang w:val="nl-NL"/>
        </w:rPr>
      </w:pPr>
      <w:proofErr w:type="spellStart"/>
      <w:r>
        <w:rPr>
          <w:lang w:val="nl-NL"/>
        </w:rPr>
        <w:t>Bart</w:t>
      </w:r>
      <w:proofErr w:type="spellEnd"/>
      <w:r>
        <w:rPr>
          <w:lang w:val="nl-NL"/>
        </w:rPr>
        <w:t xml:space="preserve"> van </w:t>
      </w:r>
      <w:proofErr w:type="spellStart"/>
      <w:r>
        <w:rPr>
          <w:lang w:val="nl-NL"/>
        </w:rPr>
        <w:t>Buitenen</w:t>
      </w:r>
      <w:proofErr w:type="spellEnd"/>
      <w:r>
        <w:rPr>
          <w:lang w:val="nl-NL"/>
        </w:rPr>
        <w:t xml:space="preserve">, ‘Het </w:t>
      </w:r>
      <w:proofErr w:type="spellStart"/>
      <w:r>
        <w:rPr>
          <w:lang w:val="nl-NL"/>
        </w:rPr>
        <w:t>Carl</w:t>
      </w:r>
      <w:proofErr w:type="spellEnd"/>
      <w:r>
        <w:rPr>
          <w:lang w:val="nl-NL"/>
        </w:rPr>
        <w:t xml:space="preserve"> </w:t>
      </w:r>
      <w:proofErr w:type="spellStart"/>
      <w:r>
        <w:rPr>
          <w:lang w:val="nl-NL"/>
        </w:rPr>
        <w:t>Haupt-orgel</w:t>
      </w:r>
      <w:proofErr w:type="spellEnd"/>
      <w:r>
        <w:rPr>
          <w:lang w:val="nl-NL"/>
        </w:rPr>
        <w:t xml:space="preserve"> (1863) te </w:t>
      </w:r>
      <w:proofErr w:type="spellStart"/>
      <w:r>
        <w:rPr>
          <w:lang w:val="nl-NL"/>
        </w:rPr>
        <w:t>Markelo</w:t>
      </w:r>
      <w:proofErr w:type="spellEnd"/>
      <w:r>
        <w:rPr>
          <w:lang w:val="nl-NL"/>
        </w:rPr>
        <w:t xml:space="preserve">’. </w:t>
      </w:r>
      <w:r>
        <w:rPr>
          <w:i/>
          <w:iCs/>
          <w:lang w:val="nl-NL"/>
        </w:rPr>
        <w:t>De Orgelvriend</w:t>
      </w:r>
      <w:r>
        <w:rPr>
          <w:lang w:val="nl-NL"/>
        </w:rPr>
        <w:t>, 39/12 (1997), 8-11.</w:t>
      </w:r>
    </w:p>
    <w:p w:rsidR="00000000" w:rsidRDefault="00236473">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Het </w:t>
      </w:r>
      <w:proofErr w:type="spellStart"/>
      <w:r>
        <w:rPr>
          <w:i/>
          <w:iCs/>
          <w:lang w:val="nl-NL"/>
        </w:rPr>
        <w:t>Haupt-orgel</w:t>
      </w:r>
      <w:proofErr w:type="spellEnd"/>
      <w:r>
        <w:rPr>
          <w:i/>
          <w:iCs/>
          <w:lang w:val="nl-NL"/>
        </w:rPr>
        <w:t xml:space="preserve"> in de Hervormde ker</w:t>
      </w:r>
      <w:r>
        <w:rPr>
          <w:i/>
          <w:iCs/>
          <w:lang w:val="nl-NL"/>
        </w:rPr>
        <w:t xml:space="preserve">k te </w:t>
      </w:r>
      <w:proofErr w:type="spellStart"/>
      <w:r>
        <w:rPr>
          <w:i/>
          <w:iCs/>
          <w:lang w:val="nl-NL"/>
        </w:rPr>
        <w:t>Markelo</w:t>
      </w:r>
      <w:proofErr w:type="spellEnd"/>
      <w:r>
        <w:rPr>
          <w:lang w:val="nl-NL"/>
        </w:rPr>
        <w:t>. Publicatie Stichting tot behoud van het Nederlandse Orgel, 45 (1996).</w:t>
      </w:r>
    </w:p>
    <w:p w:rsidR="00000000" w:rsidRDefault="00236473">
      <w:pPr>
        <w:pStyle w:val="T3Lit"/>
        <w:jc w:val="left"/>
        <w:rPr>
          <w:lang w:val="nl-NL"/>
        </w:rPr>
      </w:pPr>
      <w:r>
        <w:rPr>
          <w:i/>
          <w:iCs/>
          <w:lang w:val="nl-NL"/>
        </w:rPr>
        <w:t>Kerkelijke Courant</w:t>
      </w:r>
      <w:r>
        <w:rPr>
          <w:lang w:val="nl-NL"/>
        </w:rPr>
        <w:t>, 18/22 (1864).</w:t>
      </w:r>
    </w:p>
    <w:p w:rsidR="00000000" w:rsidRDefault="00236473">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lang w:val="nl-NL"/>
        </w:rPr>
        <w:t>Verzameling van Disposities der verschillende Orgels in Nederland</w:t>
      </w:r>
      <w:r>
        <w:rPr>
          <w:lang w:val="nl-NL"/>
        </w:rPr>
        <w:t>. Rotterdam, 1885, 152.</w:t>
      </w:r>
    </w:p>
    <w:p w:rsidR="00000000" w:rsidRDefault="00236473">
      <w:pPr>
        <w:pStyle w:val="T3Lit"/>
        <w:jc w:val="left"/>
        <w:rPr>
          <w:lang w:val="nl-NL"/>
        </w:rPr>
      </w:pPr>
      <w:r>
        <w:rPr>
          <w:i/>
          <w:iCs/>
          <w:lang w:val="nl-NL"/>
        </w:rPr>
        <w:t>Het Orgelblad</w:t>
      </w:r>
      <w:r>
        <w:rPr>
          <w:lang w:val="nl-NL"/>
        </w:rPr>
        <w:t>, 3/9 (1960).</w:t>
      </w:r>
    </w:p>
    <w:p w:rsidR="00000000" w:rsidRDefault="00236473">
      <w:pPr>
        <w:pStyle w:val="T3Lit"/>
        <w:jc w:val="left"/>
        <w:rPr>
          <w:lang w:val="nl-NL"/>
        </w:rPr>
      </w:pPr>
      <w:proofErr w:type="spellStart"/>
      <w:r>
        <w:rPr>
          <w:lang w:val="nl-NL"/>
        </w:rPr>
        <w:t>Wi</w:t>
      </w:r>
      <w:r>
        <w:rPr>
          <w:lang w:val="nl-NL"/>
        </w:rPr>
        <w:t>nfried</w:t>
      </w:r>
      <w:proofErr w:type="spellEnd"/>
      <w:r>
        <w:rPr>
          <w:lang w:val="nl-NL"/>
        </w:rPr>
        <w:t xml:space="preserve"> </w:t>
      </w:r>
      <w:proofErr w:type="spellStart"/>
      <w:r>
        <w:rPr>
          <w:lang w:val="nl-NL"/>
        </w:rPr>
        <w:t>Schlepphorst</w:t>
      </w:r>
      <w:proofErr w:type="spellEnd"/>
      <w:r>
        <w:rPr>
          <w:lang w:val="nl-NL"/>
        </w:rPr>
        <w:t xml:space="preserve">, </w:t>
      </w:r>
      <w:r>
        <w:rPr>
          <w:i/>
          <w:iCs/>
          <w:lang w:val="nl-NL"/>
        </w:rPr>
        <w:t xml:space="preserve">Der </w:t>
      </w:r>
      <w:proofErr w:type="spellStart"/>
      <w:r>
        <w:rPr>
          <w:i/>
          <w:iCs/>
          <w:lang w:val="nl-NL"/>
        </w:rPr>
        <w:t>Orgelbau</w:t>
      </w:r>
      <w:proofErr w:type="spellEnd"/>
      <w:r>
        <w:rPr>
          <w:i/>
          <w:iCs/>
          <w:lang w:val="nl-NL"/>
        </w:rPr>
        <w:t xml:space="preserve"> </w:t>
      </w:r>
      <w:proofErr w:type="spellStart"/>
      <w:r>
        <w:rPr>
          <w:i/>
          <w:iCs/>
          <w:lang w:val="nl-NL"/>
        </w:rPr>
        <w:t>im</w:t>
      </w:r>
      <w:proofErr w:type="spellEnd"/>
      <w:r>
        <w:rPr>
          <w:i/>
          <w:iCs/>
          <w:lang w:val="nl-NL"/>
        </w:rPr>
        <w:t xml:space="preserve"> </w:t>
      </w:r>
      <w:proofErr w:type="spellStart"/>
      <w:r>
        <w:rPr>
          <w:i/>
          <w:iCs/>
          <w:lang w:val="nl-NL"/>
        </w:rPr>
        <w:t>westlichen</w:t>
      </w:r>
      <w:proofErr w:type="spellEnd"/>
      <w:r>
        <w:rPr>
          <w:i/>
          <w:iCs/>
          <w:lang w:val="nl-NL"/>
        </w:rPr>
        <w:t xml:space="preserve"> </w:t>
      </w:r>
      <w:proofErr w:type="spellStart"/>
      <w:r>
        <w:rPr>
          <w:i/>
          <w:iCs/>
          <w:lang w:val="nl-NL"/>
        </w:rPr>
        <w:t>Niedersachsen</w:t>
      </w:r>
      <w:proofErr w:type="spellEnd"/>
      <w:r>
        <w:rPr>
          <w:i/>
          <w:iCs/>
          <w:lang w:val="nl-NL"/>
        </w:rPr>
        <w:t xml:space="preserve">. 1. </w:t>
      </w:r>
      <w:proofErr w:type="spellStart"/>
      <w:r>
        <w:rPr>
          <w:i/>
          <w:iCs/>
          <w:lang w:val="nl-NL"/>
        </w:rPr>
        <w:t>Orgeln</w:t>
      </w:r>
      <w:proofErr w:type="spellEnd"/>
      <w:r>
        <w:rPr>
          <w:i/>
          <w:iCs/>
          <w:lang w:val="nl-NL"/>
        </w:rPr>
        <w:t xml:space="preserve"> </w:t>
      </w:r>
      <w:proofErr w:type="spellStart"/>
      <w:r>
        <w:rPr>
          <w:i/>
          <w:iCs/>
          <w:lang w:val="nl-NL"/>
        </w:rPr>
        <w:t>und</w:t>
      </w:r>
      <w:proofErr w:type="spellEnd"/>
      <w:r>
        <w:rPr>
          <w:i/>
          <w:iCs/>
          <w:lang w:val="nl-NL"/>
        </w:rPr>
        <w:t xml:space="preserve"> </w:t>
      </w:r>
      <w:proofErr w:type="spellStart"/>
      <w:r>
        <w:rPr>
          <w:i/>
          <w:iCs/>
          <w:lang w:val="nl-NL"/>
        </w:rPr>
        <w:t>Orgelbauer</w:t>
      </w:r>
      <w:proofErr w:type="spellEnd"/>
      <w:r>
        <w:rPr>
          <w:i/>
          <w:iCs/>
          <w:lang w:val="nl-NL"/>
        </w:rPr>
        <w:t xml:space="preserve"> </w:t>
      </w:r>
      <w:proofErr w:type="spellStart"/>
      <w:r>
        <w:rPr>
          <w:i/>
          <w:iCs/>
          <w:lang w:val="nl-NL"/>
        </w:rPr>
        <w:t>im</w:t>
      </w:r>
      <w:proofErr w:type="spellEnd"/>
      <w:r>
        <w:rPr>
          <w:i/>
          <w:iCs/>
          <w:lang w:val="nl-NL"/>
        </w:rPr>
        <w:t xml:space="preserve"> </w:t>
      </w:r>
      <w:proofErr w:type="spellStart"/>
      <w:r>
        <w:rPr>
          <w:i/>
          <w:iCs/>
          <w:lang w:val="nl-NL"/>
        </w:rPr>
        <w:t>ehmaligen</w:t>
      </w:r>
      <w:proofErr w:type="spellEnd"/>
      <w:r>
        <w:rPr>
          <w:i/>
          <w:iCs/>
          <w:lang w:val="nl-NL"/>
        </w:rPr>
        <w:t xml:space="preserve"> </w:t>
      </w:r>
      <w:proofErr w:type="spellStart"/>
      <w:r>
        <w:rPr>
          <w:i/>
          <w:iCs/>
          <w:lang w:val="nl-NL"/>
        </w:rPr>
        <w:t>Niederstift</w:t>
      </w:r>
      <w:proofErr w:type="spellEnd"/>
      <w:r>
        <w:rPr>
          <w:i/>
          <w:iCs/>
          <w:lang w:val="nl-NL"/>
        </w:rPr>
        <w:t xml:space="preserve"> </w:t>
      </w:r>
      <w:proofErr w:type="spellStart"/>
      <w:r>
        <w:rPr>
          <w:i/>
          <w:iCs/>
          <w:lang w:val="nl-NL"/>
        </w:rPr>
        <w:t>Münster</w:t>
      </w:r>
      <w:proofErr w:type="spellEnd"/>
      <w:r>
        <w:rPr>
          <w:i/>
          <w:iCs/>
          <w:lang w:val="nl-NL"/>
        </w:rPr>
        <w:t xml:space="preserve"> </w:t>
      </w:r>
      <w:proofErr w:type="spellStart"/>
      <w:r>
        <w:rPr>
          <w:i/>
          <w:iCs/>
          <w:lang w:val="nl-NL"/>
        </w:rPr>
        <w:t>sowie</w:t>
      </w:r>
      <w:proofErr w:type="spellEnd"/>
      <w:r>
        <w:rPr>
          <w:i/>
          <w:iCs/>
          <w:lang w:val="nl-NL"/>
        </w:rPr>
        <w:t xml:space="preserve"> in den Grafschaften </w:t>
      </w:r>
      <w:proofErr w:type="spellStart"/>
      <w:r>
        <w:rPr>
          <w:i/>
          <w:iCs/>
          <w:lang w:val="nl-NL"/>
        </w:rPr>
        <w:t>Lingen</w:t>
      </w:r>
      <w:proofErr w:type="spellEnd"/>
      <w:r>
        <w:rPr>
          <w:i/>
          <w:iCs/>
          <w:lang w:val="nl-NL"/>
        </w:rPr>
        <w:t xml:space="preserve"> </w:t>
      </w:r>
      <w:proofErr w:type="spellStart"/>
      <w:r>
        <w:rPr>
          <w:i/>
          <w:iCs/>
          <w:lang w:val="nl-NL"/>
        </w:rPr>
        <w:t>und</w:t>
      </w:r>
      <w:proofErr w:type="spellEnd"/>
      <w:r>
        <w:rPr>
          <w:i/>
          <w:iCs/>
          <w:lang w:val="nl-NL"/>
        </w:rPr>
        <w:t xml:space="preserve"> </w:t>
      </w:r>
      <w:proofErr w:type="spellStart"/>
      <w:r>
        <w:rPr>
          <w:i/>
          <w:iCs/>
          <w:lang w:val="nl-NL"/>
        </w:rPr>
        <w:t>Bentheim</w:t>
      </w:r>
      <w:proofErr w:type="spellEnd"/>
      <w:r>
        <w:rPr>
          <w:i/>
          <w:iCs/>
          <w:lang w:val="nl-NL"/>
        </w:rPr>
        <w:t>.</w:t>
      </w:r>
      <w:r>
        <w:rPr>
          <w:lang w:val="nl-NL"/>
        </w:rPr>
        <w:t xml:space="preserve"> </w:t>
      </w:r>
      <w:proofErr w:type="spellStart"/>
      <w:r>
        <w:rPr>
          <w:lang w:val="nl-NL"/>
        </w:rPr>
        <w:t>Kassel</w:t>
      </w:r>
      <w:proofErr w:type="spellEnd"/>
      <w:r>
        <w:rPr>
          <w:lang w:val="nl-NL"/>
        </w:rPr>
        <w:t>, 1975, 56-57.</w:t>
      </w:r>
    </w:p>
    <w:p w:rsidR="00000000" w:rsidRDefault="00236473">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Overijssel.</w:t>
      </w:r>
      <w:r>
        <w:rPr>
          <w:lang w:val="nl-NL"/>
        </w:rPr>
        <w:t xml:space="preserve"> </w:t>
      </w:r>
      <w:proofErr w:type="spellStart"/>
      <w:r>
        <w:rPr>
          <w:lang w:val="nl-NL"/>
        </w:rPr>
        <w:t>Sneek</w:t>
      </w:r>
      <w:proofErr w:type="spellEnd"/>
      <w:r>
        <w:rPr>
          <w:lang w:val="nl-NL"/>
        </w:rPr>
        <w:t>, Z.j. [1965], 87-88.</w:t>
      </w:r>
    </w:p>
    <w:p w:rsidR="00000000" w:rsidRDefault="00236473">
      <w:pPr>
        <w:pStyle w:val="T3Lit"/>
        <w:jc w:val="left"/>
        <w:rPr>
          <w:lang w:val="nl-NL"/>
        </w:rPr>
      </w:pPr>
      <w:proofErr w:type="spellStart"/>
      <w:r>
        <w:rPr>
          <w:lang w:val="nl-NL"/>
        </w:rPr>
        <w:t>W</w:t>
      </w:r>
      <w:r>
        <w:rPr>
          <w:lang w:val="nl-NL"/>
        </w:rPr>
        <w:t>infried</w:t>
      </w:r>
      <w:proofErr w:type="spellEnd"/>
      <w:r>
        <w:rPr>
          <w:lang w:val="nl-NL"/>
        </w:rPr>
        <w:t xml:space="preserve"> </w:t>
      </w:r>
      <w:proofErr w:type="spellStart"/>
      <w:r>
        <w:rPr>
          <w:lang w:val="nl-NL"/>
        </w:rPr>
        <w:t>Topp</w:t>
      </w:r>
      <w:proofErr w:type="spellEnd"/>
      <w:r>
        <w:rPr>
          <w:lang w:val="nl-NL"/>
        </w:rPr>
        <w:t xml:space="preserve">, ‘Der </w:t>
      </w:r>
      <w:proofErr w:type="spellStart"/>
      <w:r>
        <w:rPr>
          <w:lang w:val="nl-NL"/>
        </w:rPr>
        <w:t>Orgelbau</w:t>
      </w:r>
      <w:proofErr w:type="spellEnd"/>
      <w:r>
        <w:rPr>
          <w:lang w:val="nl-NL"/>
        </w:rPr>
        <w:t xml:space="preserve"> </w:t>
      </w:r>
      <w:proofErr w:type="spellStart"/>
      <w:r>
        <w:rPr>
          <w:lang w:val="nl-NL"/>
        </w:rPr>
        <w:t>im</w:t>
      </w:r>
      <w:proofErr w:type="spellEnd"/>
      <w:r>
        <w:rPr>
          <w:lang w:val="nl-NL"/>
        </w:rPr>
        <w:t xml:space="preserve"> </w:t>
      </w:r>
      <w:proofErr w:type="spellStart"/>
      <w:r>
        <w:rPr>
          <w:lang w:val="nl-NL"/>
        </w:rPr>
        <w:t>Kirchenkreis</w:t>
      </w:r>
      <w:proofErr w:type="spellEnd"/>
      <w:r>
        <w:rPr>
          <w:lang w:val="nl-NL"/>
        </w:rPr>
        <w:t xml:space="preserve"> </w:t>
      </w:r>
      <w:proofErr w:type="spellStart"/>
      <w:r>
        <w:rPr>
          <w:lang w:val="nl-NL"/>
        </w:rPr>
        <w:t>Melle</w:t>
      </w:r>
      <w:proofErr w:type="spellEnd"/>
      <w:r>
        <w:rPr>
          <w:lang w:val="nl-NL"/>
        </w:rPr>
        <w:t xml:space="preserve">’, </w:t>
      </w:r>
      <w:proofErr w:type="spellStart"/>
      <w:r>
        <w:rPr>
          <w:i/>
          <w:iCs/>
          <w:lang w:val="nl-NL"/>
        </w:rPr>
        <w:t>Acta</w:t>
      </w:r>
      <w:proofErr w:type="spellEnd"/>
      <w:r>
        <w:rPr>
          <w:i/>
          <w:iCs/>
          <w:lang w:val="nl-NL"/>
        </w:rPr>
        <w:t xml:space="preserve"> </w:t>
      </w:r>
      <w:proofErr w:type="spellStart"/>
      <w:r>
        <w:rPr>
          <w:i/>
          <w:iCs/>
          <w:lang w:val="nl-NL"/>
        </w:rPr>
        <w:t>Organologica</w:t>
      </w:r>
      <w:proofErr w:type="spellEnd"/>
      <w:r>
        <w:rPr>
          <w:i/>
          <w:iCs/>
          <w:lang w:val="nl-NL"/>
        </w:rPr>
        <w:t>,</w:t>
      </w:r>
      <w:r>
        <w:rPr>
          <w:lang w:val="nl-NL"/>
        </w:rPr>
        <w:t xml:space="preserve"> 15 (1981), 9-36.</w:t>
      </w:r>
    </w:p>
    <w:p w:rsidR="00000000" w:rsidRDefault="00236473">
      <w:pPr>
        <w:pStyle w:val="T3Lit"/>
        <w:jc w:val="left"/>
        <w:rPr>
          <w:lang w:val="nl-NL"/>
        </w:rPr>
      </w:pPr>
    </w:p>
    <w:p w:rsidR="00000000" w:rsidRDefault="00236473">
      <w:pPr>
        <w:pStyle w:val="T3Lit"/>
        <w:jc w:val="left"/>
        <w:rPr>
          <w:lang w:val="nl-NL"/>
        </w:rPr>
      </w:pPr>
      <w:r>
        <w:rPr>
          <w:lang w:val="nl-NL"/>
        </w:rPr>
        <w:t>Monumentnummer 28129</w:t>
      </w:r>
    </w:p>
    <w:p w:rsidR="00000000" w:rsidRDefault="00236473">
      <w:pPr>
        <w:pStyle w:val="T3Lit"/>
        <w:jc w:val="left"/>
        <w:rPr>
          <w:lang w:val="nl-NL"/>
        </w:rPr>
      </w:pPr>
      <w:r>
        <w:rPr>
          <w:lang w:val="nl-NL"/>
        </w:rPr>
        <w:t>Orgelnummer 940</w:t>
      </w:r>
    </w:p>
    <w:p w:rsidR="00000000" w:rsidRDefault="00236473">
      <w:pPr>
        <w:pStyle w:val="T1"/>
        <w:jc w:val="left"/>
        <w:rPr>
          <w:lang w:val="nl-NL"/>
        </w:rPr>
      </w:pPr>
    </w:p>
    <w:p w:rsidR="00000000" w:rsidRDefault="00236473">
      <w:pPr>
        <w:pStyle w:val="Heading2"/>
        <w:rPr>
          <w:i w:val="0"/>
          <w:iCs/>
        </w:rPr>
      </w:pPr>
      <w:r>
        <w:rPr>
          <w:i w:val="0"/>
          <w:iCs/>
        </w:rPr>
        <w:t>Historische gegevens</w:t>
      </w:r>
    </w:p>
    <w:p w:rsidR="00000000" w:rsidRDefault="00236473">
      <w:pPr>
        <w:pStyle w:val="T1"/>
        <w:jc w:val="left"/>
        <w:rPr>
          <w:lang w:val="nl-NL"/>
        </w:rPr>
      </w:pPr>
    </w:p>
    <w:p w:rsidR="00000000" w:rsidRDefault="00236473">
      <w:pPr>
        <w:pStyle w:val="T1"/>
        <w:jc w:val="left"/>
        <w:rPr>
          <w:lang w:val="nl-NL"/>
        </w:rPr>
      </w:pPr>
      <w:r>
        <w:rPr>
          <w:lang w:val="nl-NL"/>
        </w:rPr>
        <w:t>Bouwer</w:t>
      </w:r>
    </w:p>
    <w:p w:rsidR="00000000" w:rsidRDefault="00236473">
      <w:pPr>
        <w:pStyle w:val="T1"/>
        <w:jc w:val="left"/>
        <w:rPr>
          <w:lang w:val="nl-NL"/>
        </w:rPr>
      </w:pPr>
      <w:r>
        <w:rPr>
          <w:lang w:val="nl-NL"/>
        </w:rPr>
        <w:t xml:space="preserve">C. </w:t>
      </w:r>
      <w:proofErr w:type="spellStart"/>
      <w:r>
        <w:rPr>
          <w:lang w:val="nl-NL"/>
        </w:rPr>
        <w:t>Haupt</w:t>
      </w:r>
      <w:proofErr w:type="spellEnd"/>
    </w:p>
    <w:p w:rsidR="00000000" w:rsidRDefault="00236473">
      <w:pPr>
        <w:pStyle w:val="T1"/>
        <w:jc w:val="left"/>
        <w:rPr>
          <w:lang w:val="nl-NL"/>
        </w:rPr>
      </w:pPr>
    </w:p>
    <w:p w:rsidR="00000000" w:rsidRDefault="00236473">
      <w:pPr>
        <w:pStyle w:val="T1"/>
        <w:jc w:val="left"/>
        <w:rPr>
          <w:lang w:val="nl-NL"/>
        </w:rPr>
      </w:pPr>
      <w:r>
        <w:rPr>
          <w:lang w:val="nl-NL"/>
        </w:rPr>
        <w:t>Jaar van oplevering</w:t>
      </w:r>
    </w:p>
    <w:p w:rsidR="00000000" w:rsidRDefault="00236473">
      <w:pPr>
        <w:pStyle w:val="T1"/>
        <w:jc w:val="left"/>
        <w:rPr>
          <w:lang w:val="nl-NL"/>
        </w:rPr>
      </w:pPr>
      <w:r>
        <w:rPr>
          <w:lang w:val="nl-NL"/>
        </w:rPr>
        <w:t>1864</w:t>
      </w:r>
    </w:p>
    <w:p w:rsidR="00000000" w:rsidRDefault="00236473">
      <w:pPr>
        <w:pStyle w:val="T1"/>
        <w:jc w:val="left"/>
        <w:rPr>
          <w:lang w:val="nl-NL"/>
        </w:rPr>
      </w:pPr>
    </w:p>
    <w:p w:rsidR="00000000" w:rsidRDefault="00236473">
      <w:pPr>
        <w:pStyle w:val="T1"/>
        <w:jc w:val="left"/>
        <w:rPr>
          <w:lang w:val="nl-NL"/>
        </w:rPr>
      </w:pPr>
      <w:r>
        <w:rPr>
          <w:lang w:val="nl-NL"/>
        </w:rPr>
        <w:t>Dispositie volgens bestek 1861</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20"/>
        <w:gridCol w:w="2043"/>
        <w:gridCol w:w="375"/>
        <w:gridCol w:w="1487"/>
        <w:gridCol w:w="480"/>
      </w:tblGrid>
      <w:tr w:rsidR="00000000">
        <w:tblPrEx>
          <w:tblCellMar>
            <w:top w:w="0" w:type="dxa"/>
            <w:bottom w:w="0" w:type="dxa"/>
          </w:tblCellMar>
        </w:tblPrEx>
        <w:tc>
          <w:tcPr>
            <w:tcW w:w="1510" w:type="dxa"/>
          </w:tcPr>
          <w:p w:rsidR="00000000" w:rsidRDefault="00236473">
            <w:pPr>
              <w:pStyle w:val="T4dispositie"/>
              <w:rPr>
                <w:i/>
                <w:iCs/>
                <w:lang w:val="nl-NL"/>
              </w:rPr>
            </w:pPr>
            <w:proofErr w:type="spellStart"/>
            <w:r>
              <w:rPr>
                <w:i/>
                <w:iCs/>
                <w:lang w:val="nl-NL"/>
              </w:rPr>
              <w:t>Hauptmanual</w:t>
            </w:r>
            <w:proofErr w:type="spellEnd"/>
          </w:p>
          <w:p w:rsidR="00000000" w:rsidRDefault="00236473">
            <w:pPr>
              <w:pStyle w:val="T4dispositie"/>
              <w:rPr>
                <w:lang w:val="nl-NL"/>
              </w:rPr>
            </w:pPr>
            <w:r>
              <w:rPr>
                <w:lang w:val="nl-NL"/>
              </w:rPr>
              <w:t>Bourdon</w:t>
            </w:r>
          </w:p>
          <w:p w:rsidR="00000000" w:rsidRDefault="00236473">
            <w:pPr>
              <w:pStyle w:val="T4dispositie"/>
              <w:rPr>
                <w:lang w:val="nl-NL"/>
              </w:rPr>
            </w:pPr>
            <w:proofErr w:type="spellStart"/>
            <w:r>
              <w:rPr>
                <w:lang w:val="nl-NL"/>
              </w:rPr>
              <w:t>Principal</w:t>
            </w:r>
            <w:proofErr w:type="spellEnd"/>
          </w:p>
          <w:p w:rsidR="00000000" w:rsidRDefault="00236473">
            <w:pPr>
              <w:pStyle w:val="T4dispositie"/>
              <w:rPr>
                <w:lang w:val="nl-NL"/>
              </w:rPr>
            </w:pPr>
            <w:proofErr w:type="spellStart"/>
            <w:r>
              <w:rPr>
                <w:lang w:val="nl-NL"/>
              </w:rPr>
              <w:t>Dop</w:t>
            </w:r>
            <w:r>
              <w:rPr>
                <w:lang w:val="nl-NL"/>
              </w:rPr>
              <w:t>pelflöte</w:t>
            </w:r>
            <w:proofErr w:type="spellEnd"/>
          </w:p>
          <w:p w:rsidR="00000000" w:rsidRDefault="00236473">
            <w:pPr>
              <w:pStyle w:val="T4dispositie"/>
              <w:rPr>
                <w:lang w:val="nl-NL"/>
              </w:rPr>
            </w:pPr>
            <w:proofErr w:type="spellStart"/>
            <w:r>
              <w:rPr>
                <w:lang w:val="nl-NL"/>
              </w:rPr>
              <w:t>Gedackt</w:t>
            </w:r>
            <w:proofErr w:type="spellEnd"/>
          </w:p>
          <w:p w:rsidR="00000000" w:rsidRDefault="00236473">
            <w:pPr>
              <w:pStyle w:val="T4dispositie"/>
              <w:rPr>
                <w:lang w:val="nl-NL"/>
              </w:rPr>
            </w:pPr>
            <w:proofErr w:type="spellStart"/>
            <w:r>
              <w:rPr>
                <w:lang w:val="nl-NL"/>
              </w:rPr>
              <w:t>Octav</w:t>
            </w:r>
            <w:proofErr w:type="spellEnd"/>
          </w:p>
          <w:p w:rsidR="00000000" w:rsidRDefault="00236473">
            <w:pPr>
              <w:pStyle w:val="T4dispositie"/>
              <w:rPr>
                <w:lang w:val="nl-NL"/>
              </w:rPr>
            </w:pPr>
            <w:proofErr w:type="spellStart"/>
            <w:r>
              <w:rPr>
                <w:lang w:val="nl-NL"/>
              </w:rPr>
              <w:t>Doppelflöte</w:t>
            </w:r>
            <w:proofErr w:type="spellEnd"/>
          </w:p>
          <w:p w:rsidR="00000000" w:rsidRDefault="00236473">
            <w:pPr>
              <w:pStyle w:val="T4dispositie"/>
              <w:rPr>
                <w:lang w:val="nl-NL"/>
              </w:rPr>
            </w:pPr>
            <w:proofErr w:type="spellStart"/>
            <w:r>
              <w:rPr>
                <w:lang w:val="nl-NL"/>
              </w:rPr>
              <w:t>Spitzquinte</w:t>
            </w:r>
            <w:proofErr w:type="spellEnd"/>
          </w:p>
          <w:p w:rsidR="00000000" w:rsidRDefault="00236473">
            <w:pPr>
              <w:pStyle w:val="T4dispositie"/>
              <w:rPr>
                <w:lang w:val="nl-NL"/>
              </w:rPr>
            </w:pPr>
            <w:proofErr w:type="spellStart"/>
            <w:r>
              <w:rPr>
                <w:lang w:val="nl-NL"/>
              </w:rPr>
              <w:t>Octav</w:t>
            </w:r>
            <w:proofErr w:type="spellEnd"/>
          </w:p>
          <w:p w:rsidR="00000000" w:rsidRDefault="00236473">
            <w:pPr>
              <w:pStyle w:val="T4dispositie"/>
              <w:rPr>
                <w:lang w:val="nl-NL"/>
              </w:rPr>
            </w:pPr>
            <w:proofErr w:type="spellStart"/>
            <w:r>
              <w:rPr>
                <w:lang w:val="nl-NL"/>
              </w:rPr>
              <w:t>Mixtur</w:t>
            </w:r>
            <w:proofErr w:type="spellEnd"/>
          </w:p>
          <w:p w:rsidR="00000000" w:rsidRDefault="00236473">
            <w:pPr>
              <w:pStyle w:val="T4dispositie"/>
              <w:rPr>
                <w:lang w:val="nl-NL"/>
              </w:rPr>
            </w:pPr>
            <w:proofErr w:type="spellStart"/>
            <w:r>
              <w:rPr>
                <w:lang w:val="nl-NL"/>
              </w:rPr>
              <w:t>Trompete</w:t>
            </w:r>
            <w:proofErr w:type="spellEnd"/>
            <w:r>
              <w:rPr>
                <w:lang w:val="nl-NL"/>
              </w:rPr>
              <w:t xml:space="preserve"> B/D</w:t>
            </w:r>
          </w:p>
        </w:tc>
        <w:tc>
          <w:tcPr>
            <w:tcW w:w="720" w:type="dxa"/>
          </w:tcPr>
          <w:p w:rsidR="00000000" w:rsidRDefault="00236473">
            <w:pPr>
              <w:pStyle w:val="T4dispositie"/>
              <w:rPr>
                <w:lang w:val="nl-NL"/>
              </w:rPr>
            </w:pPr>
          </w:p>
          <w:p w:rsidR="00000000" w:rsidRDefault="00236473">
            <w:pPr>
              <w:pStyle w:val="T4dispositie"/>
              <w:rPr>
                <w:lang w:val="nl-NL"/>
              </w:rPr>
            </w:pPr>
            <w:r>
              <w:rPr>
                <w:lang w:val="nl-NL"/>
              </w:rPr>
              <w:t>16'</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4'</w:t>
            </w:r>
          </w:p>
          <w:p w:rsidR="00000000" w:rsidRDefault="00236473">
            <w:pPr>
              <w:pStyle w:val="T4dispositie"/>
              <w:rPr>
                <w:lang w:val="nl-NL"/>
              </w:rPr>
            </w:pPr>
            <w:r>
              <w:rPr>
                <w:lang w:val="nl-NL"/>
              </w:rPr>
              <w:t>4'</w:t>
            </w:r>
          </w:p>
          <w:p w:rsidR="00000000" w:rsidRDefault="00236473">
            <w:pPr>
              <w:pStyle w:val="T4dispositie"/>
              <w:rPr>
                <w:lang w:val="nl-NL"/>
              </w:rPr>
            </w:pPr>
            <w:r>
              <w:rPr>
                <w:lang w:val="nl-NL"/>
              </w:rPr>
              <w:t>2 2/3'</w:t>
            </w:r>
          </w:p>
          <w:p w:rsidR="00000000" w:rsidRDefault="00236473">
            <w:pPr>
              <w:pStyle w:val="T4dispositie"/>
              <w:rPr>
                <w:lang w:val="nl-NL"/>
              </w:rPr>
            </w:pPr>
            <w:r>
              <w:rPr>
                <w:lang w:val="nl-NL"/>
              </w:rPr>
              <w:t>2'</w:t>
            </w:r>
          </w:p>
          <w:p w:rsidR="00000000" w:rsidRDefault="00236473">
            <w:pPr>
              <w:pStyle w:val="T4dispositie"/>
              <w:rPr>
                <w:lang w:val="nl-NL"/>
              </w:rPr>
            </w:pPr>
            <w:r>
              <w:rPr>
                <w:lang w:val="nl-NL"/>
              </w:rPr>
              <w:t>4 f.</w:t>
            </w:r>
          </w:p>
          <w:p w:rsidR="00000000" w:rsidRDefault="00236473">
            <w:pPr>
              <w:pStyle w:val="T4dispositie"/>
              <w:rPr>
                <w:lang w:val="nl-NL"/>
              </w:rPr>
            </w:pPr>
            <w:r>
              <w:rPr>
                <w:lang w:val="nl-NL"/>
              </w:rPr>
              <w:t>8'</w:t>
            </w:r>
          </w:p>
        </w:tc>
        <w:tc>
          <w:tcPr>
            <w:tcW w:w="2043" w:type="dxa"/>
          </w:tcPr>
          <w:p w:rsidR="00000000" w:rsidRDefault="00236473">
            <w:pPr>
              <w:pStyle w:val="T4dispositie"/>
              <w:rPr>
                <w:i/>
                <w:iCs/>
                <w:lang w:val="nl-NL"/>
              </w:rPr>
            </w:pPr>
            <w:proofErr w:type="spellStart"/>
            <w:r>
              <w:rPr>
                <w:i/>
                <w:iCs/>
                <w:lang w:val="nl-NL"/>
              </w:rPr>
              <w:t>Neben</w:t>
            </w:r>
            <w:proofErr w:type="spellEnd"/>
            <w:r>
              <w:rPr>
                <w:i/>
                <w:iCs/>
                <w:lang w:val="nl-NL"/>
              </w:rPr>
              <w:t xml:space="preserve"> </w:t>
            </w:r>
            <w:proofErr w:type="spellStart"/>
            <w:r>
              <w:rPr>
                <w:i/>
                <w:iCs/>
                <w:lang w:val="nl-NL"/>
              </w:rPr>
              <w:t>Manual</w:t>
            </w:r>
            <w:proofErr w:type="spellEnd"/>
          </w:p>
          <w:p w:rsidR="00000000" w:rsidRDefault="00236473">
            <w:pPr>
              <w:pStyle w:val="T4dispositie"/>
              <w:rPr>
                <w:lang w:val="nl-NL"/>
              </w:rPr>
            </w:pPr>
            <w:proofErr w:type="spellStart"/>
            <w:r>
              <w:rPr>
                <w:lang w:val="nl-NL"/>
              </w:rPr>
              <w:t>Geigen</w:t>
            </w:r>
            <w:proofErr w:type="spellEnd"/>
            <w:r>
              <w:rPr>
                <w:lang w:val="nl-NL"/>
              </w:rPr>
              <w:t xml:space="preserve"> </w:t>
            </w:r>
            <w:proofErr w:type="spellStart"/>
            <w:r>
              <w:rPr>
                <w:lang w:val="nl-NL"/>
              </w:rPr>
              <w:t>Principal</w:t>
            </w:r>
            <w:proofErr w:type="spellEnd"/>
          </w:p>
          <w:p w:rsidR="00000000" w:rsidRDefault="00236473">
            <w:pPr>
              <w:pStyle w:val="T4dispositie"/>
              <w:rPr>
                <w:lang w:val="nl-NL"/>
              </w:rPr>
            </w:pPr>
            <w:proofErr w:type="spellStart"/>
            <w:r>
              <w:rPr>
                <w:lang w:val="nl-NL"/>
              </w:rPr>
              <w:t>Lieblich</w:t>
            </w:r>
            <w:proofErr w:type="spellEnd"/>
            <w:r>
              <w:rPr>
                <w:lang w:val="nl-NL"/>
              </w:rPr>
              <w:t xml:space="preserve"> </w:t>
            </w:r>
            <w:proofErr w:type="spellStart"/>
            <w:r>
              <w:rPr>
                <w:lang w:val="nl-NL"/>
              </w:rPr>
              <w:t>gedackt</w:t>
            </w:r>
            <w:proofErr w:type="spellEnd"/>
          </w:p>
          <w:p w:rsidR="00000000" w:rsidRDefault="00236473">
            <w:pPr>
              <w:pStyle w:val="T4dispositie"/>
              <w:rPr>
                <w:lang w:val="nl-NL"/>
              </w:rPr>
            </w:pPr>
            <w:proofErr w:type="spellStart"/>
            <w:r>
              <w:rPr>
                <w:lang w:val="nl-NL"/>
              </w:rPr>
              <w:t>Salicional</w:t>
            </w:r>
            <w:proofErr w:type="spellEnd"/>
          </w:p>
          <w:p w:rsidR="00000000" w:rsidRDefault="00236473">
            <w:pPr>
              <w:pStyle w:val="T4dispositie"/>
              <w:rPr>
                <w:lang w:val="nl-NL"/>
              </w:rPr>
            </w:pPr>
            <w:proofErr w:type="spellStart"/>
            <w:r>
              <w:rPr>
                <w:lang w:val="nl-NL"/>
              </w:rPr>
              <w:t>Flauttraverse</w:t>
            </w:r>
            <w:proofErr w:type="spellEnd"/>
          </w:p>
          <w:p w:rsidR="00000000" w:rsidRDefault="00236473">
            <w:pPr>
              <w:pStyle w:val="T4dispositie"/>
              <w:rPr>
                <w:lang w:val="nl-NL"/>
              </w:rPr>
            </w:pPr>
            <w:proofErr w:type="spellStart"/>
            <w:r>
              <w:rPr>
                <w:lang w:val="nl-NL"/>
              </w:rPr>
              <w:t>Geigenprincipal</w:t>
            </w:r>
            <w:proofErr w:type="spellEnd"/>
          </w:p>
          <w:p w:rsidR="00000000" w:rsidRDefault="00236473">
            <w:pPr>
              <w:pStyle w:val="T4dispositie"/>
              <w:rPr>
                <w:lang w:val="nl-NL"/>
              </w:rPr>
            </w:pPr>
            <w:r>
              <w:rPr>
                <w:lang w:val="nl-NL"/>
              </w:rPr>
              <w:t xml:space="preserve">Klein </w:t>
            </w:r>
            <w:proofErr w:type="spellStart"/>
            <w:r>
              <w:rPr>
                <w:lang w:val="nl-NL"/>
              </w:rPr>
              <w:t>gedackt</w:t>
            </w:r>
            <w:proofErr w:type="spellEnd"/>
          </w:p>
          <w:p w:rsidR="00000000" w:rsidRDefault="00236473">
            <w:pPr>
              <w:pStyle w:val="T4dispositie"/>
              <w:rPr>
                <w:lang w:val="nl-NL"/>
              </w:rPr>
            </w:pPr>
            <w:proofErr w:type="spellStart"/>
            <w:r>
              <w:rPr>
                <w:lang w:val="nl-NL"/>
              </w:rPr>
              <w:t>Spitzflöte</w:t>
            </w:r>
            <w:proofErr w:type="spellEnd"/>
          </w:p>
          <w:p w:rsidR="00000000" w:rsidRDefault="00236473">
            <w:pPr>
              <w:pStyle w:val="T4dispositie"/>
              <w:rPr>
                <w:lang w:val="nl-NL"/>
              </w:rPr>
            </w:pPr>
            <w:proofErr w:type="spellStart"/>
            <w:r>
              <w:rPr>
                <w:lang w:val="nl-NL"/>
              </w:rPr>
              <w:t>Oboe</w:t>
            </w:r>
            <w:proofErr w:type="spellEnd"/>
            <w:r>
              <w:rPr>
                <w:lang w:val="nl-NL"/>
              </w:rPr>
              <w:t xml:space="preserve"> B/D (doorslaand)</w:t>
            </w:r>
          </w:p>
        </w:tc>
        <w:tc>
          <w:tcPr>
            <w:tcW w:w="375" w:type="dxa"/>
          </w:tcPr>
          <w:p w:rsidR="00000000" w:rsidRDefault="00236473">
            <w:pPr>
              <w:pStyle w:val="T4dispositie"/>
              <w:rPr>
                <w:lang w:val="nl-NL"/>
              </w:rPr>
            </w:pP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4'</w:t>
            </w:r>
          </w:p>
          <w:p w:rsidR="00000000" w:rsidRDefault="00236473">
            <w:pPr>
              <w:pStyle w:val="T4dispositie"/>
              <w:rPr>
                <w:lang w:val="nl-NL"/>
              </w:rPr>
            </w:pPr>
            <w:r>
              <w:rPr>
                <w:lang w:val="nl-NL"/>
              </w:rPr>
              <w:t>4'</w:t>
            </w:r>
          </w:p>
          <w:p w:rsidR="00000000" w:rsidRDefault="00236473">
            <w:pPr>
              <w:pStyle w:val="T4dispositie"/>
              <w:rPr>
                <w:lang w:val="nl-NL"/>
              </w:rPr>
            </w:pPr>
            <w:r>
              <w:rPr>
                <w:lang w:val="nl-NL"/>
              </w:rPr>
              <w:t>2'</w:t>
            </w:r>
          </w:p>
          <w:p w:rsidR="00000000" w:rsidRDefault="00236473">
            <w:pPr>
              <w:pStyle w:val="T4dispositie"/>
              <w:rPr>
                <w:lang w:val="nl-NL"/>
              </w:rPr>
            </w:pPr>
            <w:r>
              <w:rPr>
                <w:lang w:val="nl-NL"/>
              </w:rPr>
              <w:t>8'</w:t>
            </w:r>
          </w:p>
        </w:tc>
        <w:tc>
          <w:tcPr>
            <w:tcW w:w="1487" w:type="dxa"/>
          </w:tcPr>
          <w:p w:rsidR="00000000" w:rsidRDefault="00236473">
            <w:pPr>
              <w:pStyle w:val="T4dispositie"/>
              <w:rPr>
                <w:i/>
                <w:iCs/>
                <w:lang w:val="nl-NL"/>
              </w:rPr>
            </w:pPr>
            <w:proofErr w:type="spellStart"/>
            <w:r>
              <w:rPr>
                <w:i/>
                <w:iCs/>
                <w:lang w:val="nl-NL"/>
              </w:rPr>
              <w:t>Pedal</w:t>
            </w:r>
            <w:proofErr w:type="spellEnd"/>
          </w:p>
          <w:p w:rsidR="00000000" w:rsidRDefault="00236473">
            <w:pPr>
              <w:pStyle w:val="T4dispositie"/>
              <w:rPr>
                <w:lang w:val="nl-NL"/>
              </w:rPr>
            </w:pPr>
            <w:proofErr w:type="spellStart"/>
            <w:r>
              <w:rPr>
                <w:lang w:val="nl-NL"/>
              </w:rPr>
              <w:t>Principalbass</w:t>
            </w:r>
            <w:proofErr w:type="spellEnd"/>
          </w:p>
          <w:p w:rsidR="00000000" w:rsidRDefault="00236473">
            <w:pPr>
              <w:pStyle w:val="T4dispositie"/>
              <w:rPr>
                <w:lang w:val="nl-NL"/>
              </w:rPr>
            </w:pPr>
            <w:proofErr w:type="spellStart"/>
            <w:r>
              <w:rPr>
                <w:lang w:val="nl-NL"/>
              </w:rPr>
              <w:t>Subbass</w:t>
            </w:r>
            <w:proofErr w:type="spellEnd"/>
          </w:p>
          <w:p w:rsidR="00000000" w:rsidRDefault="00236473">
            <w:pPr>
              <w:pStyle w:val="T4dispositie"/>
              <w:rPr>
                <w:lang w:val="nl-NL"/>
              </w:rPr>
            </w:pPr>
            <w:proofErr w:type="spellStart"/>
            <w:r>
              <w:rPr>
                <w:lang w:val="nl-NL"/>
              </w:rPr>
              <w:t>Principalbass</w:t>
            </w:r>
            <w:proofErr w:type="spellEnd"/>
          </w:p>
          <w:p w:rsidR="00000000" w:rsidRDefault="00236473">
            <w:pPr>
              <w:pStyle w:val="T4dispositie"/>
              <w:rPr>
                <w:lang w:val="nl-NL"/>
              </w:rPr>
            </w:pPr>
            <w:proofErr w:type="spellStart"/>
            <w:r>
              <w:rPr>
                <w:lang w:val="nl-NL"/>
              </w:rPr>
              <w:t>Gedacktbass</w:t>
            </w:r>
            <w:proofErr w:type="spellEnd"/>
          </w:p>
          <w:p w:rsidR="00000000" w:rsidRDefault="00236473">
            <w:pPr>
              <w:pStyle w:val="T4dispositie"/>
              <w:rPr>
                <w:lang w:val="nl-NL"/>
              </w:rPr>
            </w:pPr>
            <w:proofErr w:type="spellStart"/>
            <w:r>
              <w:rPr>
                <w:lang w:val="nl-NL"/>
              </w:rPr>
              <w:t>Octav</w:t>
            </w:r>
            <w:proofErr w:type="spellEnd"/>
          </w:p>
          <w:p w:rsidR="00000000" w:rsidRDefault="00236473">
            <w:pPr>
              <w:pStyle w:val="T4dispositie"/>
              <w:rPr>
                <w:lang w:val="nl-NL"/>
              </w:rPr>
            </w:pPr>
            <w:proofErr w:type="spellStart"/>
            <w:r>
              <w:rPr>
                <w:lang w:val="nl-NL"/>
              </w:rPr>
              <w:t>Posaune</w:t>
            </w:r>
            <w:proofErr w:type="spellEnd"/>
          </w:p>
          <w:p w:rsidR="00000000" w:rsidRDefault="00236473">
            <w:pPr>
              <w:pStyle w:val="T4dispositie"/>
              <w:rPr>
                <w:lang w:val="nl-NL"/>
              </w:rPr>
            </w:pPr>
            <w:r>
              <w:rPr>
                <w:lang w:val="nl-NL"/>
              </w:rPr>
              <w:t>Trombone*</w:t>
            </w:r>
          </w:p>
        </w:tc>
        <w:tc>
          <w:tcPr>
            <w:tcW w:w="480" w:type="dxa"/>
          </w:tcPr>
          <w:p w:rsidR="00000000" w:rsidRDefault="00236473">
            <w:pPr>
              <w:pStyle w:val="T4dispositie"/>
              <w:rPr>
                <w:lang w:val="nl-NL"/>
              </w:rPr>
            </w:pPr>
          </w:p>
          <w:p w:rsidR="00000000" w:rsidRDefault="00236473">
            <w:pPr>
              <w:pStyle w:val="T4dispositie"/>
              <w:rPr>
                <w:lang w:val="nl-NL"/>
              </w:rPr>
            </w:pPr>
            <w:r>
              <w:rPr>
                <w:lang w:val="nl-NL"/>
              </w:rPr>
              <w:t>16'</w:t>
            </w:r>
          </w:p>
          <w:p w:rsidR="00000000" w:rsidRDefault="00236473">
            <w:pPr>
              <w:pStyle w:val="T4dispositie"/>
              <w:rPr>
                <w:lang w:val="nl-NL"/>
              </w:rPr>
            </w:pPr>
            <w:r>
              <w:rPr>
                <w:lang w:val="nl-NL"/>
              </w:rPr>
              <w:t>16'</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4'</w:t>
            </w:r>
          </w:p>
          <w:p w:rsidR="00000000" w:rsidRDefault="00236473">
            <w:pPr>
              <w:pStyle w:val="T4dispositie"/>
              <w:rPr>
                <w:lang w:val="nl-NL"/>
              </w:rPr>
            </w:pPr>
            <w:r>
              <w:rPr>
                <w:lang w:val="nl-NL"/>
              </w:rPr>
              <w:t>16'</w:t>
            </w:r>
          </w:p>
          <w:p w:rsidR="00000000" w:rsidRDefault="00236473">
            <w:pPr>
              <w:pStyle w:val="T4dispositie"/>
              <w:rPr>
                <w:lang w:val="nl-NL"/>
              </w:rPr>
            </w:pPr>
            <w:r>
              <w:rPr>
                <w:lang w:val="nl-NL"/>
              </w:rPr>
              <w:t>8'</w:t>
            </w:r>
          </w:p>
        </w:tc>
      </w:tr>
    </w:tbl>
    <w:p w:rsidR="00000000" w:rsidRDefault="00236473">
      <w:pPr>
        <w:pStyle w:val="T4dispositie"/>
        <w:rPr>
          <w:lang w:val="nl-NL"/>
        </w:rPr>
      </w:pPr>
    </w:p>
    <w:p w:rsidR="00000000" w:rsidRDefault="00236473">
      <w:pPr>
        <w:pStyle w:val="T4dispositie"/>
        <w:rPr>
          <w:lang w:val="nl-NL"/>
        </w:rPr>
      </w:pPr>
      <w:proofErr w:type="spellStart"/>
      <w:r>
        <w:rPr>
          <w:lang w:val="nl-NL"/>
        </w:rPr>
        <w:t>koppeln</w:t>
      </w:r>
      <w:proofErr w:type="spellEnd"/>
      <w:r>
        <w:rPr>
          <w:lang w:val="nl-NL"/>
        </w:rPr>
        <w:t xml:space="preserve"> </w:t>
      </w:r>
      <w:proofErr w:type="spellStart"/>
      <w:r>
        <w:rPr>
          <w:lang w:val="nl-NL"/>
        </w:rPr>
        <w:t>HW-OP</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rsidR="00000000" w:rsidRDefault="00236473">
      <w:pPr>
        <w:pStyle w:val="T4dispositie"/>
        <w:rPr>
          <w:lang w:val="nl-NL"/>
        </w:rPr>
      </w:pPr>
      <w:proofErr w:type="spellStart"/>
      <w:r>
        <w:rPr>
          <w:lang w:val="nl-NL"/>
        </w:rPr>
        <w:t>sperrventile</w:t>
      </w:r>
      <w:proofErr w:type="spellEnd"/>
      <w:r>
        <w:rPr>
          <w:lang w:val="nl-NL"/>
        </w:rPr>
        <w:t xml:space="preserve"> </w:t>
      </w:r>
      <w:proofErr w:type="spellStart"/>
      <w:r>
        <w:rPr>
          <w:lang w:val="nl-NL"/>
        </w:rPr>
        <w:t>HW</w:t>
      </w:r>
      <w:proofErr w:type="spellEnd"/>
      <w:r>
        <w:rPr>
          <w:lang w:val="nl-NL"/>
        </w:rPr>
        <w:t xml:space="preserve">, OP, </w:t>
      </w:r>
      <w:proofErr w:type="spellStart"/>
      <w:r>
        <w:rPr>
          <w:lang w:val="nl-NL"/>
        </w:rPr>
        <w:t>Ped</w:t>
      </w:r>
      <w:proofErr w:type="spellEnd"/>
    </w:p>
    <w:p w:rsidR="00000000" w:rsidRDefault="00236473">
      <w:pPr>
        <w:pStyle w:val="T4dispositie"/>
        <w:rPr>
          <w:lang w:val="nl-NL"/>
        </w:rPr>
      </w:pPr>
      <w:proofErr w:type="spellStart"/>
      <w:r>
        <w:rPr>
          <w:lang w:val="nl-NL"/>
        </w:rPr>
        <w:t>ventil</w:t>
      </w:r>
      <w:proofErr w:type="spellEnd"/>
      <w:r>
        <w:rPr>
          <w:lang w:val="nl-NL"/>
        </w:rPr>
        <w:t xml:space="preserve"> </w:t>
      </w:r>
      <w:proofErr w:type="spellStart"/>
      <w:r>
        <w:rPr>
          <w:lang w:val="nl-NL"/>
        </w:rPr>
        <w:t>windlablass</w:t>
      </w:r>
      <w:proofErr w:type="spellEnd"/>
    </w:p>
    <w:p w:rsidR="00000000" w:rsidRDefault="00236473">
      <w:pPr>
        <w:pStyle w:val="T4dispositie"/>
        <w:rPr>
          <w:lang w:val="nl-NL"/>
        </w:rPr>
      </w:pPr>
    </w:p>
    <w:p w:rsidR="00000000" w:rsidRDefault="00236473">
      <w:pPr>
        <w:pStyle w:val="T4dispositie"/>
        <w:rPr>
          <w:lang w:val="nl-NL"/>
        </w:rPr>
      </w:pPr>
      <w:r>
        <w:rPr>
          <w:lang w:val="nl-NL"/>
        </w:rPr>
        <w:t>* doorslaand</w:t>
      </w:r>
    </w:p>
    <w:p w:rsidR="00000000" w:rsidRDefault="00236473">
      <w:pPr>
        <w:pStyle w:val="T1"/>
        <w:jc w:val="left"/>
        <w:rPr>
          <w:lang w:val="nl-NL"/>
        </w:rPr>
      </w:pPr>
    </w:p>
    <w:p w:rsidR="00000000" w:rsidRDefault="00236473">
      <w:pPr>
        <w:pStyle w:val="T1"/>
        <w:jc w:val="left"/>
        <w:rPr>
          <w:lang w:val="nl-NL"/>
        </w:rPr>
      </w:pPr>
      <w:r>
        <w:rPr>
          <w:lang w:val="nl-NL"/>
        </w:rPr>
        <w:t xml:space="preserve">fa </w:t>
      </w:r>
      <w:proofErr w:type="spellStart"/>
      <w:r>
        <w:rPr>
          <w:lang w:val="nl-NL"/>
        </w:rPr>
        <w:t>Leichel</w:t>
      </w:r>
      <w:proofErr w:type="spellEnd"/>
      <w:r>
        <w:rPr>
          <w:lang w:val="nl-NL"/>
        </w:rPr>
        <w:t xml:space="preserve"> 1926</w:t>
      </w:r>
    </w:p>
    <w:p w:rsidR="00000000" w:rsidRDefault="00236473">
      <w:pPr>
        <w:pStyle w:val="T1"/>
        <w:jc w:val="left"/>
        <w:rPr>
          <w:lang w:val="nl-NL"/>
        </w:rPr>
      </w:pPr>
      <w:r>
        <w:rPr>
          <w:lang w:val="nl-NL"/>
        </w:rPr>
        <w:t>.</w:t>
      </w:r>
      <w:r>
        <w:rPr>
          <w:lang w:val="nl-NL"/>
        </w:rPr>
        <w:tab/>
        <w:t>schoonmaak en herstel</w:t>
      </w:r>
    </w:p>
    <w:p w:rsidR="00000000" w:rsidRDefault="00236473">
      <w:pPr>
        <w:pStyle w:val="T1"/>
        <w:jc w:val="left"/>
        <w:rPr>
          <w:lang w:val="nl-NL"/>
        </w:rPr>
      </w:pPr>
    </w:p>
    <w:p w:rsidR="00000000" w:rsidRDefault="00236473">
      <w:pPr>
        <w:pStyle w:val="T1"/>
        <w:jc w:val="left"/>
        <w:rPr>
          <w:lang w:val="nl-NL"/>
        </w:rPr>
      </w:pPr>
      <w:r>
        <w:rPr>
          <w:lang w:val="nl-NL"/>
        </w:rPr>
        <w:t xml:space="preserve">Orgelbouw </w:t>
      </w:r>
      <w:r>
        <w:rPr>
          <w:lang w:val="nl-NL"/>
        </w:rPr>
        <w:t xml:space="preserve">Ernst </w:t>
      </w:r>
      <w:proofErr w:type="spellStart"/>
      <w:r>
        <w:rPr>
          <w:lang w:val="nl-NL"/>
        </w:rPr>
        <w:t>Leeflang</w:t>
      </w:r>
      <w:proofErr w:type="spellEnd"/>
      <w:r>
        <w:rPr>
          <w:lang w:val="nl-NL"/>
        </w:rPr>
        <w:t xml:space="preserve"> 1964</w:t>
      </w:r>
    </w:p>
    <w:p w:rsidR="00000000" w:rsidRDefault="00236473">
      <w:pPr>
        <w:pStyle w:val="T1"/>
        <w:jc w:val="left"/>
        <w:rPr>
          <w:lang w:val="nl-NL"/>
        </w:rPr>
      </w:pPr>
      <w:r>
        <w:rPr>
          <w:lang w:val="nl-NL"/>
        </w:rPr>
        <w:t>.</w:t>
      </w:r>
      <w:r>
        <w:rPr>
          <w:lang w:val="nl-NL"/>
        </w:rPr>
        <w:tab/>
        <w:t>restauratie</w:t>
      </w:r>
    </w:p>
    <w:p w:rsidR="00000000" w:rsidRDefault="00236473">
      <w:pPr>
        <w:pStyle w:val="T1"/>
        <w:jc w:val="left"/>
        <w:rPr>
          <w:lang w:val="nl-NL"/>
        </w:rPr>
      </w:pPr>
      <w:r>
        <w:rPr>
          <w:lang w:val="nl-NL"/>
        </w:rPr>
        <w:t>.</w:t>
      </w:r>
      <w:r>
        <w:rPr>
          <w:lang w:val="nl-NL"/>
        </w:rPr>
        <w:tab/>
        <w:t>vier spaanbalgen verwijderd en vervangen door regulateurs in het orgel</w:t>
      </w:r>
    </w:p>
    <w:p w:rsidR="00000000" w:rsidRDefault="00236473">
      <w:pPr>
        <w:pStyle w:val="T1"/>
        <w:jc w:val="left"/>
        <w:rPr>
          <w:lang w:val="nl-NL"/>
        </w:rPr>
      </w:pPr>
      <w:r>
        <w:rPr>
          <w:lang w:val="nl-NL"/>
        </w:rPr>
        <w:t>.</w:t>
      </w:r>
      <w:r>
        <w:rPr>
          <w:lang w:val="nl-NL"/>
        </w:rPr>
        <w:tab/>
        <w:t xml:space="preserve">afsluitingen verwijderd; </w:t>
      </w:r>
      <w:proofErr w:type="spellStart"/>
      <w:r>
        <w:rPr>
          <w:lang w:val="nl-NL"/>
        </w:rPr>
        <w:t>conducten</w:t>
      </w:r>
      <w:proofErr w:type="spellEnd"/>
      <w:r>
        <w:rPr>
          <w:lang w:val="nl-NL"/>
        </w:rPr>
        <w:t xml:space="preserve"> vernieuwd in </w:t>
      </w:r>
      <w:proofErr w:type="spellStart"/>
      <w:r>
        <w:rPr>
          <w:lang w:val="nl-NL"/>
        </w:rPr>
        <w:t>westaflex</w:t>
      </w:r>
      <w:proofErr w:type="spellEnd"/>
    </w:p>
    <w:p w:rsidR="00000000" w:rsidRDefault="00236473">
      <w:pPr>
        <w:pStyle w:val="T1"/>
        <w:numPr>
          <w:ilvl w:val="0"/>
          <w:numId w:val="1"/>
        </w:numPr>
        <w:jc w:val="left"/>
        <w:rPr>
          <w:lang w:val="nl-NL"/>
        </w:rPr>
      </w:pPr>
      <w:r>
        <w:rPr>
          <w:lang w:val="nl-NL"/>
        </w:rPr>
        <w:t xml:space="preserve">klavieren en koppelingen vernieuwd; deling koppeling </w:t>
      </w:r>
      <w:proofErr w:type="spellStart"/>
      <w:r>
        <w:rPr>
          <w:lang w:val="nl-NL"/>
        </w:rPr>
        <w:t>HW-OP</w:t>
      </w:r>
      <w:proofErr w:type="spellEnd"/>
      <w:r>
        <w:rPr>
          <w:lang w:val="nl-NL"/>
        </w:rPr>
        <w:t xml:space="preserve"> ongedaan gemaakt, koppeling </w:t>
      </w:r>
      <w:proofErr w:type="spellStart"/>
      <w:r>
        <w:rPr>
          <w:lang w:val="nl-NL"/>
        </w:rPr>
        <w:t>Pe</w:t>
      </w:r>
      <w:r>
        <w:rPr>
          <w:lang w:val="nl-NL"/>
        </w:rPr>
        <w:t>d-OP</w:t>
      </w:r>
      <w:proofErr w:type="spellEnd"/>
      <w:r>
        <w:rPr>
          <w:lang w:val="nl-NL"/>
        </w:rPr>
        <w:t xml:space="preserve"> toegevoegd</w:t>
      </w:r>
    </w:p>
    <w:p w:rsidR="00000000" w:rsidRDefault="00236473">
      <w:pPr>
        <w:pStyle w:val="T1"/>
        <w:jc w:val="left"/>
        <w:rPr>
          <w:lang w:val="nl-NL"/>
        </w:rPr>
      </w:pPr>
      <w:r>
        <w:rPr>
          <w:lang w:val="nl-NL"/>
        </w:rPr>
        <w:t>.</w:t>
      </w:r>
      <w:r>
        <w:rPr>
          <w:lang w:val="nl-NL"/>
        </w:rPr>
        <w:tab/>
        <w:t>registeropschriften vernieuwd</w:t>
      </w:r>
    </w:p>
    <w:p w:rsidR="00000000" w:rsidRDefault="00236473">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w:t>
      </w:r>
      <w:proofErr w:type="spellStart"/>
      <w:r>
        <w:rPr>
          <w:lang w:val="nl-NL"/>
        </w:rPr>
        <w:t>sleepsysteem-Keyzer</w:t>
      </w:r>
      <w:proofErr w:type="spellEnd"/>
      <w:r>
        <w:rPr>
          <w:lang w:val="nl-NL"/>
        </w:rPr>
        <w:t xml:space="preserve"> voorzien</w:t>
      </w:r>
    </w:p>
    <w:p w:rsidR="00000000" w:rsidRDefault="00236473">
      <w:pPr>
        <w:pStyle w:val="T1"/>
        <w:jc w:val="left"/>
        <w:rPr>
          <w:lang w:val="nl-NL"/>
        </w:rPr>
      </w:pPr>
      <w:r>
        <w:rPr>
          <w:lang w:val="nl-NL"/>
        </w:rPr>
        <w:t>.</w:t>
      </w:r>
      <w:r>
        <w:rPr>
          <w:lang w:val="nl-NL"/>
        </w:rPr>
        <w:tab/>
        <w:t>dispositiewijzigingen:</w:t>
      </w:r>
    </w:p>
    <w:p w:rsidR="00000000" w:rsidRDefault="00236473">
      <w:pPr>
        <w:pStyle w:val="T1"/>
        <w:ind w:left="709"/>
        <w:jc w:val="left"/>
        <w:rPr>
          <w:lang w:val="nl-NL"/>
        </w:rPr>
      </w:pPr>
      <w:r>
        <w:rPr>
          <w:lang w:val="nl-NL"/>
        </w:rPr>
        <w:t xml:space="preserve">HW - </w:t>
      </w:r>
      <w:proofErr w:type="spellStart"/>
      <w:r>
        <w:rPr>
          <w:lang w:val="nl-NL"/>
        </w:rPr>
        <w:t>Doppelflöte</w:t>
      </w:r>
      <w:proofErr w:type="spellEnd"/>
      <w:r>
        <w:rPr>
          <w:lang w:val="nl-NL"/>
        </w:rPr>
        <w:t xml:space="preserve"> 8', - </w:t>
      </w:r>
      <w:proofErr w:type="spellStart"/>
      <w:r>
        <w:rPr>
          <w:lang w:val="nl-NL"/>
        </w:rPr>
        <w:t>Doppelflöte</w:t>
      </w:r>
      <w:proofErr w:type="spellEnd"/>
      <w:r>
        <w:rPr>
          <w:lang w:val="nl-NL"/>
        </w:rPr>
        <w:t xml:space="preserve"> 4', + </w:t>
      </w:r>
      <w:proofErr w:type="spellStart"/>
      <w:r>
        <w:rPr>
          <w:lang w:val="nl-NL"/>
        </w:rPr>
        <w:t>Sexquialter</w:t>
      </w:r>
      <w:proofErr w:type="spellEnd"/>
      <w:r>
        <w:rPr>
          <w:lang w:val="nl-NL"/>
        </w:rPr>
        <w:t xml:space="preserve"> 2 st. (vanaf f), + Koppelfluit 4'; samenstelling Mixtuur gewijzigd, </w:t>
      </w:r>
      <w:proofErr w:type="spellStart"/>
      <w:r>
        <w:rPr>
          <w:lang w:val="nl-NL"/>
        </w:rPr>
        <w:t>Trompete</w:t>
      </w:r>
      <w:proofErr w:type="spellEnd"/>
      <w:r>
        <w:rPr>
          <w:lang w:val="nl-NL"/>
        </w:rPr>
        <w:t xml:space="preserve"> 8' vernieuwd met behoud van </w:t>
      </w:r>
      <w:proofErr w:type="spellStart"/>
      <w:r>
        <w:rPr>
          <w:lang w:val="nl-NL"/>
        </w:rPr>
        <w:t>stevels</w:t>
      </w:r>
      <w:proofErr w:type="spellEnd"/>
      <w:r>
        <w:rPr>
          <w:lang w:val="nl-NL"/>
        </w:rPr>
        <w:t xml:space="preserve">, </w:t>
      </w:r>
      <w:proofErr w:type="spellStart"/>
      <w:r>
        <w:rPr>
          <w:lang w:val="nl-NL"/>
        </w:rPr>
        <w:t>stevelblokken</w:t>
      </w:r>
      <w:proofErr w:type="spellEnd"/>
      <w:r>
        <w:rPr>
          <w:lang w:val="nl-NL"/>
        </w:rPr>
        <w:t xml:space="preserve"> en koppen</w:t>
      </w:r>
    </w:p>
    <w:p w:rsidR="00000000" w:rsidRDefault="00236473">
      <w:pPr>
        <w:pStyle w:val="T1"/>
        <w:ind w:left="709"/>
        <w:jc w:val="left"/>
        <w:rPr>
          <w:lang w:val="nl-NL"/>
        </w:rPr>
      </w:pPr>
      <w:r>
        <w:rPr>
          <w:lang w:val="nl-NL"/>
        </w:rPr>
        <w:t xml:space="preserve">OP - </w:t>
      </w:r>
      <w:proofErr w:type="spellStart"/>
      <w:r>
        <w:rPr>
          <w:lang w:val="nl-NL"/>
        </w:rPr>
        <w:t>Flauttraverse</w:t>
      </w:r>
      <w:proofErr w:type="spellEnd"/>
      <w:r>
        <w:rPr>
          <w:lang w:val="nl-NL"/>
        </w:rPr>
        <w:t xml:space="preserve"> 8', - </w:t>
      </w:r>
      <w:proofErr w:type="spellStart"/>
      <w:r>
        <w:rPr>
          <w:lang w:val="nl-NL"/>
        </w:rPr>
        <w:t>Oboe</w:t>
      </w:r>
      <w:proofErr w:type="spellEnd"/>
      <w:r>
        <w:rPr>
          <w:lang w:val="nl-NL"/>
        </w:rPr>
        <w:t xml:space="preserve"> 8', </w:t>
      </w:r>
      <w:proofErr w:type="spellStart"/>
      <w:r>
        <w:rPr>
          <w:lang w:val="nl-NL"/>
        </w:rPr>
        <w:t>Lieblich</w:t>
      </w:r>
      <w:proofErr w:type="spellEnd"/>
      <w:r>
        <w:rPr>
          <w:lang w:val="nl-NL"/>
        </w:rPr>
        <w:t xml:space="preserve"> </w:t>
      </w:r>
      <w:proofErr w:type="spellStart"/>
      <w:r>
        <w:rPr>
          <w:lang w:val="nl-NL"/>
        </w:rPr>
        <w:t>gedackt</w:t>
      </w:r>
      <w:proofErr w:type="spellEnd"/>
      <w:r>
        <w:rPr>
          <w:lang w:val="nl-NL"/>
        </w:rPr>
        <w:t xml:space="preserve"> 8' $ Roerfluit 8', + Scherp 3-4 st., + </w:t>
      </w:r>
      <w:proofErr w:type="spellStart"/>
      <w:r>
        <w:rPr>
          <w:lang w:val="nl-NL"/>
        </w:rPr>
        <w:t>Dulciaan</w:t>
      </w:r>
      <w:proofErr w:type="spellEnd"/>
      <w:r>
        <w:rPr>
          <w:lang w:val="nl-NL"/>
        </w:rPr>
        <w:t xml:space="preserve"> 8' (deels met oude </w:t>
      </w:r>
      <w:proofErr w:type="spellStart"/>
      <w:r>
        <w:rPr>
          <w:lang w:val="nl-NL"/>
        </w:rPr>
        <w:t>stevelblokken</w:t>
      </w:r>
      <w:proofErr w:type="spellEnd"/>
      <w:r>
        <w:rPr>
          <w:lang w:val="nl-NL"/>
        </w:rPr>
        <w:t xml:space="preserve"> </w:t>
      </w:r>
      <w:proofErr w:type="spellStart"/>
      <w:r>
        <w:rPr>
          <w:lang w:val="nl-NL"/>
        </w:rPr>
        <w:t>Oboe</w:t>
      </w:r>
      <w:proofErr w:type="spellEnd"/>
      <w:r>
        <w:rPr>
          <w:lang w:val="nl-NL"/>
        </w:rPr>
        <w:t>)</w:t>
      </w:r>
    </w:p>
    <w:p w:rsidR="00000000" w:rsidRDefault="00236473">
      <w:pPr>
        <w:pStyle w:val="T1"/>
        <w:numPr>
          <w:ilvl w:val="0"/>
          <w:numId w:val="1"/>
        </w:numPr>
        <w:jc w:val="left"/>
        <w:rPr>
          <w:lang w:val="nl-NL"/>
        </w:rPr>
      </w:pPr>
      <w:r>
        <w:rPr>
          <w:lang w:val="nl-NL"/>
        </w:rPr>
        <w:t xml:space="preserve">grootste pijpen </w:t>
      </w:r>
      <w:proofErr w:type="spellStart"/>
      <w:r>
        <w:rPr>
          <w:lang w:val="nl-NL"/>
        </w:rPr>
        <w:t>Prestant</w:t>
      </w:r>
      <w:proofErr w:type="spellEnd"/>
      <w:r>
        <w:rPr>
          <w:lang w:val="nl-NL"/>
        </w:rPr>
        <w:t xml:space="preserve"> 16' (</w:t>
      </w:r>
      <w:proofErr w:type="spellStart"/>
      <w:r>
        <w:rPr>
          <w:lang w:val="nl-NL"/>
        </w:rPr>
        <w:t>Ped</w:t>
      </w:r>
      <w:proofErr w:type="spellEnd"/>
      <w:r>
        <w:rPr>
          <w:lang w:val="nl-NL"/>
        </w:rPr>
        <w:t>) vernieuwd; ke</w:t>
      </w:r>
      <w:r>
        <w:rPr>
          <w:lang w:val="nl-NL"/>
        </w:rPr>
        <w:t xml:space="preserve">len, tongen en bekers </w:t>
      </w:r>
      <w:proofErr w:type="spellStart"/>
      <w:r>
        <w:rPr>
          <w:lang w:val="nl-NL"/>
        </w:rPr>
        <w:t>Posaune</w:t>
      </w:r>
      <w:proofErr w:type="spellEnd"/>
      <w:r>
        <w:rPr>
          <w:lang w:val="nl-NL"/>
        </w:rPr>
        <w:t xml:space="preserve"> 16' en Trombone 8' vernieuwd</w:t>
      </w:r>
    </w:p>
    <w:p w:rsidR="00000000" w:rsidRDefault="00236473">
      <w:pPr>
        <w:pStyle w:val="T1"/>
        <w:jc w:val="left"/>
        <w:rPr>
          <w:lang w:val="nl-NL"/>
        </w:rPr>
      </w:pPr>
      <w:r>
        <w:rPr>
          <w:lang w:val="nl-NL"/>
        </w:rPr>
        <w:t>.</w:t>
      </w:r>
      <w:r>
        <w:rPr>
          <w:lang w:val="nl-NL"/>
        </w:rPr>
        <w:tab/>
      </w:r>
      <w:proofErr w:type="spellStart"/>
      <w:r>
        <w:rPr>
          <w:lang w:val="nl-NL"/>
        </w:rPr>
        <w:t>herintonatie</w:t>
      </w:r>
      <w:proofErr w:type="spellEnd"/>
    </w:p>
    <w:p w:rsidR="00000000" w:rsidRDefault="00236473">
      <w:pPr>
        <w:pStyle w:val="T1"/>
        <w:jc w:val="left"/>
        <w:rPr>
          <w:lang w:val="nl-NL"/>
        </w:rPr>
      </w:pPr>
    </w:p>
    <w:p w:rsidR="00000000" w:rsidRDefault="00236473">
      <w:pPr>
        <w:pStyle w:val="T1"/>
        <w:jc w:val="left"/>
        <w:rPr>
          <w:lang w:val="nl-NL"/>
        </w:rPr>
      </w:pPr>
      <w:r>
        <w:rPr>
          <w:lang w:val="nl-NL"/>
        </w:rPr>
        <w:t xml:space="preserve">Orgelbouw </w:t>
      </w:r>
      <w:proofErr w:type="spellStart"/>
      <w:r>
        <w:rPr>
          <w:lang w:val="nl-NL"/>
        </w:rPr>
        <w:t>Leeflang</w:t>
      </w:r>
      <w:proofErr w:type="spellEnd"/>
      <w:r>
        <w:rPr>
          <w:lang w:val="nl-NL"/>
        </w:rPr>
        <w:t xml:space="preserve"> 1995</w:t>
      </w:r>
    </w:p>
    <w:p w:rsidR="00000000" w:rsidRDefault="00236473">
      <w:pPr>
        <w:pStyle w:val="T1"/>
        <w:jc w:val="left"/>
        <w:rPr>
          <w:lang w:val="nl-NL"/>
        </w:rPr>
      </w:pPr>
      <w:r>
        <w:rPr>
          <w:lang w:val="nl-NL"/>
        </w:rPr>
        <w:t>.</w:t>
      </w:r>
      <w:r>
        <w:rPr>
          <w:lang w:val="nl-NL"/>
        </w:rPr>
        <w:tab/>
        <w:t>restauratie</w:t>
      </w:r>
    </w:p>
    <w:p w:rsidR="00000000" w:rsidRDefault="00236473">
      <w:pPr>
        <w:pStyle w:val="T1"/>
        <w:jc w:val="left"/>
        <w:rPr>
          <w:lang w:val="nl-NL"/>
        </w:rPr>
      </w:pPr>
      <w:r>
        <w:rPr>
          <w:lang w:val="nl-NL"/>
        </w:rPr>
        <w:t>.</w:t>
      </w:r>
      <w:r>
        <w:rPr>
          <w:lang w:val="nl-NL"/>
        </w:rPr>
        <w:tab/>
        <w:t>windvoorziening vervangen; drie afsluitingen nieuw gemaakt, tremulant OP toegevoegd</w:t>
      </w:r>
    </w:p>
    <w:p w:rsidR="00000000" w:rsidRDefault="00236473">
      <w:pPr>
        <w:pStyle w:val="T1"/>
        <w:jc w:val="left"/>
        <w:rPr>
          <w:lang w:val="nl-NL"/>
        </w:rPr>
      </w:pPr>
      <w:r>
        <w:rPr>
          <w:lang w:val="nl-NL"/>
        </w:rPr>
        <w:t>.</w:t>
      </w:r>
      <w:r>
        <w:rPr>
          <w:lang w:val="nl-NL"/>
        </w:rPr>
        <w:tab/>
        <w:t>koppelingen en bakstukken handklavieren vernieuwd, peda</w:t>
      </w:r>
      <w:r>
        <w:rPr>
          <w:lang w:val="nl-NL"/>
        </w:rPr>
        <w:t>alklavier hersteld</w:t>
      </w:r>
    </w:p>
    <w:p w:rsidR="00000000" w:rsidRDefault="00236473">
      <w:pPr>
        <w:pStyle w:val="T1"/>
        <w:jc w:val="left"/>
        <w:rPr>
          <w:lang w:val="nl-NL"/>
        </w:rPr>
      </w:pPr>
      <w:r>
        <w:rPr>
          <w:lang w:val="nl-NL"/>
        </w:rPr>
        <w:t>.</w:t>
      </w:r>
      <w:r>
        <w:rPr>
          <w:lang w:val="nl-NL"/>
        </w:rPr>
        <w:tab/>
        <w:t>registerplaatjes vernieuwd</w:t>
      </w:r>
    </w:p>
    <w:p w:rsidR="00000000" w:rsidRDefault="00236473">
      <w:pPr>
        <w:pStyle w:val="T1"/>
        <w:jc w:val="left"/>
        <w:rPr>
          <w:lang w:val="nl-NL"/>
        </w:rPr>
      </w:pPr>
      <w:r>
        <w:rPr>
          <w:lang w:val="nl-NL"/>
        </w:rPr>
        <w:t>.</w:t>
      </w:r>
      <w:r>
        <w:rPr>
          <w:lang w:val="nl-NL"/>
        </w:rPr>
        <w:tab/>
        <w:t xml:space="preserve">mechanieken hersteld; </w:t>
      </w:r>
      <w:proofErr w:type="spellStart"/>
      <w:r>
        <w:rPr>
          <w:lang w:val="nl-NL"/>
        </w:rPr>
        <w:t>abstracten</w:t>
      </w:r>
      <w:proofErr w:type="spellEnd"/>
      <w:r>
        <w:rPr>
          <w:lang w:val="nl-NL"/>
        </w:rPr>
        <w:t xml:space="preserve"> vernieuwd</w:t>
      </w:r>
    </w:p>
    <w:p w:rsidR="00000000" w:rsidRDefault="00236473">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pulpeten en slepen nieuw gemaakt</w:t>
      </w:r>
    </w:p>
    <w:p w:rsidR="00000000" w:rsidRDefault="00236473">
      <w:pPr>
        <w:pStyle w:val="T1"/>
        <w:numPr>
          <w:ilvl w:val="0"/>
          <w:numId w:val="1"/>
        </w:numPr>
        <w:jc w:val="left"/>
        <w:rPr>
          <w:lang w:val="nl-NL"/>
        </w:rPr>
      </w:pPr>
      <w:r>
        <w:rPr>
          <w:lang w:val="nl-NL"/>
        </w:rPr>
        <w:t>oorspronkelijke dispositie hersteld met gebruikmaking van een groot deel van het originele pijpwerk</w:t>
      </w:r>
    </w:p>
    <w:p w:rsidR="00000000" w:rsidRDefault="00236473">
      <w:pPr>
        <w:pStyle w:val="T1"/>
        <w:jc w:val="left"/>
        <w:rPr>
          <w:lang w:val="nl-NL"/>
        </w:rPr>
      </w:pPr>
      <w:r>
        <w:rPr>
          <w:lang w:val="nl-NL"/>
        </w:rPr>
        <w:t>.</w:t>
      </w:r>
      <w:r>
        <w:rPr>
          <w:lang w:val="nl-NL"/>
        </w:rPr>
        <w:tab/>
        <w:t>d</w:t>
      </w:r>
      <w:r>
        <w:rPr>
          <w:lang w:val="nl-NL"/>
        </w:rPr>
        <w:t>oor loodwit aangetaste kernen vernieuwd</w:t>
      </w:r>
    </w:p>
    <w:p w:rsidR="00000000" w:rsidRDefault="00236473">
      <w:pPr>
        <w:pStyle w:val="T1"/>
        <w:jc w:val="left"/>
        <w:rPr>
          <w:lang w:val="nl-NL"/>
        </w:rPr>
      </w:pPr>
      <w:r>
        <w:rPr>
          <w:lang w:val="nl-NL"/>
        </w:rPr>
        <w:t>.</w:t>
      </w:r>
      <w:r>
        <w:rPr>
          <w:lang w:val="nl-NL"/>
        </w:rPr>
        <w:tab/>
      </w:r>
      <w:proofErr w:type="spellStart"/>
      <w:r>
        <w:rPr>
          <w:lang w:val="nl-NL"/>
        </w:rPr>
        <w:t>herintonatie</w:t>
      </w:r>
      <w:proofErr w:type="spellEnd"/>
    </w:p>
    <w:p w:rsidR="00000000" w:rsidRDefault="00236473">
      <w:pPr>
        <w:pStyle w:val="T1"/>
        <w:jc w:val="left"/>
        <w:rPr>
          <w:lang w:val="nl-NL"/>
        </w:rPr>
      </w:pPr>
    </w:p>
    <w:p w:rsidR="00000000" w:rsidRDefault="00236473">
      <w:pPr>
        <w:pStyle w:val="Heading2"/>
        <w:rPr>
          <w:i w:val="0"/>
          <w:iCs/>
        </w:rPr>
      </w:pPr>
      <w:r>
        <w:rPr>
          <w:i w:val="0"/>
          <w:iCs/>
        </w:rPr>
        <w:t>Technische gegevens</w:t>
      </w:r>
    </w:p>
    <w:p w:rsidR="00000000" w:rsidRDefault="00236473">
      <w:pPr>
        <w:pStyle w:val="T1"/>
        <w:jc w:val="left"/>
        <w:rPr>
          <w:lang w:val="nl-NL"/>
        </w:rPr>
      </w:pPr>
    </w:p>
    <w:p w:rsidR="00000000" w:rsidRDefault="00236473">
      <w:pPr>
        <w:pStyle w:val="T1"/>
        <w:jc w:val="left"/>
        <w:rPr>
          <w:lang w:val="nl-NL"/>
        </w:rPr>
      </w:pPr>
      <w:r>
        <w:rPr>
          <w:lang w:val="nl-NL"/>
        </w:rPr>
        <w:t>Werkindeling</w:t>
      </w:r>
    </w:p>
    <w:p w:rsidR="00000000" w:rsidRDefault="00236473">
      <w:pPr>
        <w:pStyle w:val="T1"/>
        <w:jc w:val="left"/>
        <w:rPr>
          <w:lang w:val="nl-NL"/>
        </w:rPr>
      </w:pPr>
      <w:r>
        <w:rPr>
          <w:lang w:val="nl-NL"/>
        </w:rPr>
        <w:t>hoofdwerk, onderpositief, pedaal</w:t>
      </w:r>
    </w:p>
    <w:p w:rsidR="00000000" w:rsidRDefault="00236473">
      <w:pPr>
        <w:pStyle w:val="T1"/>
        <w:jc w:val="left"/>
        <w:rPr>
          <w:lang w:val="nl-NL"/>
        </w:rPr>
      </w:pPr>
    </w:p>
    <w:p w:rsidR="00000000" w:rsidRDefault="00236473">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718"/>
        <w:gridCol w:w="1818"/>
        <w:gridCol w:w="375"/>
        <w:gridCol w:w="1487"/>
        <w:gridCol w:w="480"/>
      </w:tblGrid>
      <w:tr w:rsidR="00000000">
        <w:tblPrEx>
          <w:tblCellMar>
            <w:top w:w="0" w:type="dxa"/>
            <w:bottom w:w="0" w:type="dxa"/>
          </w:tblCellMar>
        </w:tblPrEx>
        <w:tc>
          <w:tcPr>
            <w:tcW w:w="1737" w:type="dxa"/>
          </w:tcPr>
          <w:p w:rsidR="00000000" w:rsidRDefault="00236473">
            <w:pPr>
              <w:pStyle w:val="T4dispositie"/>
              <w:rPr>
                <w:i/>
                <w:iCs/>
                <w:lang w:val="nl-NL"/>
              </w:rPr>
            </w:pPr>
            <w:r>
              <w:rPr>
                <w:i/>
                <w:iCs/>
                <w:lang w:val="nl-NL"/>
              </w:rPr>
              <w:t>Hoofdwerk (I)</w:t>
            </w:r>
          </w:p>
          <w:p w:rsidR="00000000" w:rsidRDefault="00236473">
            <w:pPr>
              <w:pStyle w:val="T4dispositie"/>
              <w:rPr>
                <w:lang w:val="nl-NL"/>
              </w:rPr>
            </w:pPr>
            <w:r>
              <w:rPr>
                <w:lang w:val="nl-NL"/>
              </w:rPr>
              <w:t>10 stemmen</w:t>
            </w:r>
          </w:p>
          <w:p w:rsidR="00000000" w:rsidRDefault="00236473">
            <w:pPr>
              <w:pStyle w:val="T4dispositie"/>
              <w:rPr>
                <w:lang w:val="nl-NL"/>
              </w:rPr>
            </w:pPr>
          </w:p>
          <w:p w:rsidR="00000000" w:rsidRDefault="00236473">
            <w:pPr>
              <w:pStyle w:val="T4dispositie"/>
              <w:rPr>
                <w:lang w:val="nl-NL"/>
              </w:rPr>
            </w:pPr>
            <w:proofErr w:type="spellStart"/>
            <w:r>
              <w:rPr>
                <w:lang w:val="nl-NL"/>
              </w:rPr>
              <w:t>Bordun</w:t>
            </w:r>
            <w:proofErr w:type="spellEnd"/>
          </w:p>
          <w:p w:rsidR="00000000" w:rsidRDefault="00236473">
            <w:pPr>
              <w:pStyle w:val="T4dispositie"/>
              <w:rPr>
                <w:lang w:val="nl-NL"/>
              </w:rPr>
            </w:pPr>
            <w:proofErr w:type="spellStart"/>
            <w:r>
              <w:rPr>
                <w:lang w:val="nl-NL"/>
              </w:rPr>
              <w:t>Principal</w:t>
            </w:r>
            <w:proofErr w:type="spellEnd"/>
          </w:p>
          <w:p w:rsidR="00000000" w:rsidRDefault="00236473">
            <w:pPr>
              <w:pStyle w:val="T4dispositie"/>
              <w:rPr>
                <w:lang w:val="nl-NL"/>
              </w:rPr>
            </w:pPr>
            <w:proofErr w:type="spellStart"/>
            <w:r>
              <w:rPr>
                <w:lang w:val="nl-NL"/>
              </w:rPr>
              <w:t>Doppelflöte</w:t>
            </w:r>
            <w:proofErr w:type="spellEnd"/>
          </w:p>
          <w:p w:rsidR="00000000" w:rsidRDefault="00236473">
            <w:pPr>
              <w:pStyle w:val="T4dispositie"/>
              <w:rPr>
                <w:lang w:val="nl-NL"/>
              </w:rPr>
            </w:pPr>
            <w:proofErr w:type="spellStart"/>
            <w:r>
              <w:rPr>
                <w:lang w:val="nl-NL"/>
              </w:rPr>
              <w:t>Gedackt</w:t>
            </w:r>
            <w:proofErr w:type="spellEnd"/>
          </w:p>
          <w:p w:rsidR="00000000" w:rsidRDefault="00236473">
            <w:pPr>
              <w:pStyle w:val="T4dispositie"/>
              <w:rPr>
                <w:lang w:val="nl-NL"/>
              </w:rPr>
            </w:pPr>
            <w:proofErr w:type="spellStart"/>
            <w:r>
              <w:rPr>
                <w:lang w:val="nl-NL"/>
              </w:rPr>
              <w:t>Octav</w:t>
            </w:r>
            <w:proofErr w:type="spellEnd"/>
          </w:p>
          <w:p w:rsidR="00000000" w:rsidRDefault="00236473">
            <w:pPr>
              <w:pStyle w:val="T4dispositie"/>
              <w:rPr>
                <w:lang w:val="nl-NL"/>
              </w:rPr>
            </w:pPr>
            <w:proofErr w:type="spellStart"/>
            <w:r>
              <w:rPr>
                <w:lang w:val="nl-NL"/>
              </w:rPr>
              <w:t>Doppelflöte</w:t>
            </w:r>
            <w:proofErr w:type="spellEnd"/>
          </w:p>
          <w:p w:rsidR="00000000" w:rsidRDefault="00236473">
            <w:pPr>
              <w:pStyle w:val="T4dispositie"/>
              <w:rPr>
                <w:lang w:val="nl-NL"/>
              </w:rPr>
            </w:pPr>
            <w:proofErr w:type="spellStart"/>
            <w:r>
              <w:rPr>
                <w:lang w:val="nl-NL"/>
              </w:rPr>
              <w:t>Quinte</w:t>
            </w:r>
            <w:proofErr w:type="spellEnd"/>
          </w:p>
          <w:p w:rsidR="00000000" w:rsidRDefault="00236473">
            <w:pPr>
              <w:pStyle w:val="T4dispositie"/>
              <w:rPr>
                <w:lang w:val="nl-NL"/>
              </w:rPr>
            </w:pPr>
            <w:proofErr w:type="spellStart"/>
            <w:r>
              <w:rPr>
                <w:lang w:val="nl-NL"/>
              </w:rPr>
              <w:t>Octav</w:t>
            </w:r>
            <w:proofErr w:type="spellEnd"/>
          </w:p>
          <w:p w:rsidR="00000000" w:rsidRDefault="00236473">
            <w:pPr>
              <w:pStyle w:val="T4dispositie"/>
              <w:rPr>
                <w:lang w:val="nl-NL"/>
              </w:rPr>
            </w:pPr>
            <w:proofErr w:type="spellStart"/>
            <w:r>
              <w:rPr>
                <w:lang w:val="nl-NL"/>
              </w:rPr>
              <w:t>Mixtur</w:t>
            </w:r>
            <w:proofErr w:type="spellEnd"/>
          </w:p>
          <w:p w:rsidR="00000000" w:rsidRDefault="00236473">
            <w:pPr>
              <w:pStyle w:val="T4dispositie"/>
              <w:rPr>
                <w:lang w:val="nl-NL"/>
              </w:rPr>
            </w:pPr>
            <w:proofErr w:type="spellStart"/>
            <w:r>
              <w:rPr>
                <w:lang w:val="nl-NL"/>
              </w:rPr>
              <w:t>Trompete</w:t>
            </w:r>
            <w:proofErr w:type="spellEnd"/>
            <w:r>
              <w:rPr>
                <w:lang w:val="nl-NL"/>
              </w:rPr>
              <w:t xml:space="preserve"> B/D</w:t>
            </w:r>
          </w:p>
        </w:tc>
        <w:tc>
          <w:tcPr>
            <w:tcW w:w="718" w:type="dxa"/>
          </w:tcPr>
          <w:p w:rsidR="00000000" w:rsidRDefault="00236473">
            <w:pPr>
              <w:pStyle w:val="T4dispositie"/>
              <w:rPr>
                <w:lang w:val="nl-NL"/>
              </w:rPr>
            </w:pPr>
          </w:p>
          <w:p w:rsidR="00000000" w:rsidRDefault="00236473">
            <w:pPr>
              <w:pStyle w:val="T4dispositie"/>
              <w:rPr>
                <w:lang w:val="nl-NL"/>
              </w:rPr>
            </w:pPr>
          </w:p>
          <w:p w:rsidR="00000000" w:rsidRDefault="00236473">
            <w:pPr>
              <w:pStyle w:val="T4dispositie"/>
              <w:rPr>
                <w:lang w:val="nl-NL"/>
              </w:rPr>
            </w:pPr>
          </w:p>
          <w:p w:rsidR="00000000" w:rsidRDefault="00236473">
            <w:pPr>
              <w:pStyle w:val="T4dispositie"/>
              <w:rPr>
                <w:lang w:val="nl-NL"/>
              </w:rPr>
            </w:pPr>
            <w:r>
              <w:rPr>
                <w:lang w:val="nl-NL"/>
              </w:rPr>
              <w:t>16'</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4'</w:t>
            </w:r>
          </w:p>
          <w:p w:rsidR="00000000" w:rsidRDefault="00236473">
            <w:pPr>
              <w:pStyle w:val="T4dispositie"/>
              <w:rPr>
                <w:lang w:val="nl-NL"/>
              </w:rPr>
            </w:pPr>
            <w:r>
              <w:rPr>
                <w:lang w:val="nl-NL"/>
              </w:rPr>
              <w:t>4'</w:t>
            </w:r>
          </w:p>
          <w:p w:rsidR="00000000" w:rsidRDefault="00236473">
            <w:pPr>
              <w:pStyle w:val="T4dispositie"/>
              <w:rPr>
                <w:lang w:val="nl-NL"/>
              </w:rPr>
            </w:pPr>
            <w:r>
              <w:rPr>
                <w:lang w:val="nl-NL"/>
              </w:rPr>
              <w:t>3'</w:t>
            </w:r>
          </w:p>
          <w:p w:rsidR="00000000" w:rsidRDefault="00236473">
            <w:pPr>
              <w:pStyle w:val="T4dispositie"/>
              <w:rPr>
                <w:lang w:val="nl-NL"/>
              </w:rPr>
            </w:pPr>
            <w:r>
              <w:rPr>
                <w:lang w:val="nl-NL"/>
              </w:rPr>
              <w:t>2'</w:t>
            </w:r>
          </w:p>
          <w:p w:rsidR="00000000" w:rsidRDefault="00236473">
            <w:pPr>
              <w:pStyle w:val="T4dispositie"/>
              <w:rPr>
                <w:lang w:val="nl-NL"/>
              </w:rPr>
            </w:pPr>
            <w:r>
              <w:rPr>
                <w:lang w:val="nl-NL"/>
              </w:rPr>
              <w:t>4 f.</w:t>
            </w:r>
          </w:p>
          <w:p w:rsidR="00000000" w:rsidRDefault="00236473">
            <w:pPr>
              <w:pStyle w:val="T4dispositie"/>
              <w:rPr>
                <w:lang w:val="nl-NL"/>
              </w:rPr>
            </w:pPr>
            <w:r>
              <w:rPr>
                <w:lang w:val="nl-NL"/>
              </w:rPr>
              <w:t>8'</w:t>
            </w:r>
          </w:p>
        </w:tc>
        <w:tc>
          <w:tcPr>
            <w:tcW w:w="1818" w:type="dxa"/>
          </w:tcPr>
          <w:p w:rsidR="00000000" w:rsidRDefault="00236473">
            <w:pPr>
              <w:pStyle w:val="T4dispositie"/>
              <w:rPr>
                <w:i/>
                <w:iCs/>
                <w:lang w:val="nl-NL"/>
              </w:rPr>
            </w:pPr>
            <w:r>
              <w:rPr>
                <w:i/>
                <w:iCs/>
                <w:lang w:val="nl-NL"/>
              </w:rPr>
              <w:t>Onderpositief (II)</w:t>
            </w:r>
          </w:p>
          <w:p w:rsidR="00000000" w:rsidRDefault="00236473">
            <w:pPr>
              <w:pStyle w:val="T4dispositie"/>
              <w:rPr>
                <w:lang w:val="nl-NL"/>
              </w:rPr>
            </w:pPr>
            <w:r>
              <w:rPr>
                <w:lang w:val="nl-NL"/>
              </w:rPr>
              <w:t>8 stemmen</w:t>
            </w:r>
          </w:p>
          <w:p w:rsidR="00000000" w:rsidRDefault="00236473">
            <w:pPr>
              <w:pStyle w:val="T4dispositie"/>
              <w:rPr>
                <w:lang w:val="nl-NL"/>
              </w:rPr>
            </w:pPr>
          </w:p>
          <w:p w:rsidR="00000000" w:rsidRDefault="00236473">
            <w:pPr>
              <w:pStyle w:val="T4dispositie"/>
              <w:rPr>
                <w:lang w:val="nl-NL"/>
              </w:rPr>
            </w:pPr>
            <w:proofErr w:type="spellStart"/>
            <w:r>
              <w:rPr>
                <w:lang w:val="nl-NL"/>
              </w:rPr>
              <w:t>Geigen</w:t>
            </w:r>
            <w:proofErr w:type="spellEnd"/>
            <w:r>
              <w:rPr>
                <w:lang w:val="nl-NL"/>
              </w:rPr>
              <w:t xml:space="preserve"> </w:t>
            </w:r>
            <w:proofErr w:type="spellStart"/>
            <w:r>
              <w:rPr>
                <w:lang w:val="nl-NL"/>
              </w:rPr>
              <w:t>Principal</w:t>
            </w:r>
            <w:proofErr w:type="spellEnd"/>
          </w:p>
          <w:p w:rsidR="00000000" w:rsidRDefault="00236473">
            <w:pPr>
              <w:pStyle w:val="T4dispositie"/>
              <w:rPr>
                <w:lang w:val="nl-NL"/>
              </w:rPr>
            </w:pPr>
            <w:proofErr w:type="spellStart"/>
            <w:r>
              <w:rPr>
                <w:lang w:val="nl-NL"/>
              </w:rPr>
              <w:t>Liebl</w:t>
            </w:r>
            <w:proofErr w:type="spellEnd"/>
            <w:r>
              <w:rPr>
                <w:lang w:val="nl-NL"/>
              </w:rPr>
              <w:t xml:space="preserve">. </w:t>
            </w:r>
            <w:proofErr w:type="spellStart"/>
            <w:r>
              <w:rPr>
                <w:lang w:val="nl-NL"/>
              </w:rPr>
              <w:t>Gedackt</w:t>
            </w:r>
            <w:proofErr w:type="spellEnd"/>
          </w:p>
          <w:p w:rsidR="00000000" w:rsidRDefault="00236473">
            <w:pPr>
              <w:pStyle w:val="T4dispositie"/>
              <w:rPr>
                <w:lang w:val="nl-NL"/>
              </w:rPr>
            </w:pPr>
            <w:proofErr w:type="spellStart"/>
            <w:r>
              <w:rPr>
                <w:lang w:val="nl-NL"/>
              </w:rPr>
              <w:t>Salicional</w:t>
            </w:r>
            <w:proofErr w:type="spellEnd"/>
          </w:p>
          <w:p w:rsidR="00000000" w:rsidRDefault="00236473">
            <w:pPr>
              <w:pStyle w:val="T4dispositie"/>
              <w:rPr>
                <w:lang w:val="nl-NL"/>
              </w:rPr>
            </w:pPr>
            <w:proofErr w:type="spellStart"/>
            <w:r>
              <w:rPr>
                <w:lang w:val="nl-NL"/>
              </w:rPr>
              <w:t>Flauttravers</w:t>
            </w:r>
            <w:proofErr w:type="spellEnd"/>
          </w:p>
          <w:p w:rsidR="00000000" w:rsidRDefault="00236473">
            <w:pPr>
              <w:pStyle w:val="T4dispositie"/>
              <w:rPr>
                <w:lang w:val="nl-NL"/>
              </w:rPr>
            </w:pPr>
            <w:proofErr w:type="spellStart"/>
            <w:r>
              <w:rPr>
                <w:lang w:val="nl-NL"/>
              </w:rPr>
              <w:t>Geigen</w:t>
            </w:r>
            <w:proofErr w:type="spellEnd"/>
            <w:r>
              <w:rPr>
                <w:lang w:val="nl-NL"/>
              </w:rPr>
              <w:t xml:space="preserve"> </w:t>
            </w:r>
            <w:proofErr w:type="spellStart"/>
            <w:r>
              <w:rPr>
                <w:lang w:val="nl-NL"/>
              </w:rPr>
              <w:t>Principal</w:t>
            </w:r>
            <w:proofErr w:type="spellEnd"/>
          </w:p>
          <w:p w:rsidR="00000000" w:rsidRDefault="00236473">
            <w:pPr>
              <w:pStyle w:val="T4dispositie"/>
              <w:rPr>
                <w:lang w:val="nl-NL"/>
              </w:rPr>
            </w:pPr>
            <w:r>
              <w:rPr>
                <w:lang w:val="nl-NL"/>
              </w:rPr>
              <w:t xml:space="preserve">Klein </w:t>
            </w:r>
            <w:proofErr w:type="spellStart"/>
            <w:r>
              <w:rPr>
                <w:lang w:val="nl-NL"/>
              </w:rPr>
              <w:t>Gedackt</w:t>
            </w:r>
            <w:proofErr w:type="spellEnd"/>
          </w:p>
          <w:p w:rsidR="00000000" w:rsidRDefault="00236473">
            <w:pPr>
              <w:pStyle w:val="T4dispositie"/>
              <w:rPr>
                <w:lang w:val="nl-NL"/>
              </w:rPr>
            </w:pPr>
            <w:proofErr w:type="spellStart"/>
            <w:r>
              <w:rPr>
                <w:lang w:val="nl-NL"/>
              </w:rPr>
              <w:t>Spitzflöte</w:t>
            </w:r>
            <w:proofErr w:type="spellEnd"/>
          </w:p>
          <w:p w:rsidR="00000000" w:rsidRDefault="00236473">
            <w:pPr>
              <w:pStyle w:val="T4dispositie"/>
              <w:rPr>
                <w:lang w:val="nl-NL"/>
              </w:rPr>
            </w:pPr>
            <w:proofErr w:type="spellStart"/>
            <w:r>
              <w:rPr>
                <w:lang w:val="nl-NL"/>
              </w:rPr>
              <w:t>Oboe</w:t>
            </w:r>
            <w:proofErr w:type="spellEnd"/>
            <w:r>
              <w:rPr>
                <w:lang w:val="nl-NL"/>
              </w:rPr>
              <w:t xml:space="preserve"> B/D</w:t>
            </w:r>
          </w:p>
        </w:tc>
        <w:tc>
          <w:tcPr>
            <w:tcW w:w="375" w:type="dxa"/>
          </w:tcPr>
          <w:p w:rsidR="00000000" w:rsidRDefault="00236473">
            <w:pPr>
              <w:pStyle w:val="T4dispositie"/>
              <w:rPr>
                <w:lang w:val="nl-NL"/>
              </w:rPr>
            </w:pPr>
          </w:p>
          <w:p w:rsidR="00000000" w:rsidRDefault="00236473">
            <w:pPr>
              <w:pStyle w:val="T4dispositie"/>
              <w:rPr>
                <w:lang w:val="nl-NL"/>
              </w:rPr>
            </w:pPr>
          </w:p>
          <w:p w:rsidR="00000000" w:rsidRDefault="00236473">
            <w:pPr>
              <w:pStyle w:val="T4dispositie"/>
              <w:rPr>
                <w:lang w:val="nl-NL"/>
              </w:rPr>
            </w:pP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4'</w:t>
            </w:r>
          </w:p>
          <w:p w:rsidR="00000000" w:rsidRDefault="00236473">
            <w:pPr>
              <w:pStyle w:val="T4dispositie"/>
              <w:rPr>
                <w:lang w:val="nl-NL"/>
              </w:rPr>
            </w:pPr>
            <w:r>
              <w:rPr>
                <w:lang w:val="nl-NL"/>
              </w:rPr>
              <w:t>4'</w:t>
            </w:r>
          </w:p>
          <w:p w:rsidR="00000000" w:rsidRDefault="00236473">
            <w:pPr>
              <w:pStyle w:val="T4dispositie"/>
              <w:rPr>
                <w:lang w:val="nl-NL"/>
              </w:rPr>
            </w:pPr>
            <w:r>
              <w:rPr>
                <w:lang w:val="nl-NL"/>
              </w:rPr>
              <w:t>2'</w:t>
            </w:r>
          </w:p>
          <w:p w:rsidR="00000000" w:rsidRDefault="00236473">
            <w:pPr>
              <w:pStyle w:val="T4dispositie"/>
              <w:rPr>
                <w:lang w:val="nl-NL"/>
              </w:rPr>
            </w:pPr>
            <w:r>
              <w:rPr>
                <w:lang w:val="nl-NL"/>
              </w:rPr>
              <w:t>8'</w:t>
            </w:r>
          </w:p>
        </w:tc>
        <w:tc>
          <w:tcPr>
            <w:tcW w:w="1487" w:type="dxa"/>
          </w:tcPr>
          <w:p w:rsidR="00000000" w:rsidRDefault="00236473">
            <w:pPr>
              <w:pStyle w:val="T4dispositie"/>
              <w:rPr>
                <w:i/>
                <w:iCs/>
                <w:lang w:val="nl-NL"/>
              </w:rPr>
            </w:pPr>
            <w:r>
              <w:rPr>
                <w:i/>
                <w:iCs/>
                <w:lang w:val="nl-NL"/>
              </w:rPr>
              <w:t>Pedaal</w:t>
            </w:r>
          </w:p>
          <w:p w:rsidR="00000000" w:rsidRDefault="00236473">
            <w:pPr>
              <w:pStyle w:val="T4dispositie"/>
              <w:rPr>
                <w:lang w:val="nl-NL"/>
              </w:rPr>
            </w:pPr>
            <w:r>
              <w:rPr>
                <w:lang w:val="nl-NL"/>
              </w:rPr>
              <w:t>7 stemmen</w:t>
            </w:r>
          </w:p>
          <w:p w:rsidR="00000000" w:rsidRDefault="00236473">
            <w:pPr>
              <w:pStyle w:val="T4dispositie"/>
              <w:rPr>
                <w:lang w:val="nl-NL"/>
              </w:rPr>
            </w:pPr>
          </w:p>
          <w:p w:rsidR="00000000" w:rsidRDefault="00236473">
            <w:pPr>
              <w:pStyle w:val="T4dispositie"/>
              <w:rPr>
                <w:lang w:val="nl-NL"/>
              </w:rPr>
            </w:pPr>
            <w:proofErr w:type="spellStart"/>
            <w:r>
              <w:rPr>
                <w:lang w:val="nl-NL"/>
              </w:rPr>
              <w:t>Principalbass</w:t>
            </w:r>
            <w:proofErr w:type="spellEnd"/>
          </w:p>
          <w:p w:rsidR="00000000" w:rsidRDefault="00236473">
            <w:pPr>
              <w:pStyle w:val="T4dispositie"/>
              <w:rPr>
                <w:lang w:val="nl-NL"/>
              </w:rPr>
            </w:pPr>
            <w:proofErr w:type="spellStart"/>
            <w:r>
              <w:rPr>
                <w:lang w:val="nl-NL"/>
              </w:rPr>
              <w:t>Subbass</w:t>
            </w:r>
            <w:proofErr w:type="spellEnd"/>
          </w:p>
          <w:p w:rsidR="00000000" w:rsidRDefault="00236473">
            <w:pPr>
              <w:pStyle w:val="T4dispositie"/>
              <w:rPr>
                <w:lang w:val="nl-NL"/>
              </w:rPr>
            </w:pPr>
            <w:proofErr w:type="spellStart"/>
            <w:r>
              <w:rPr>
                <w:lang w:val="nl-NL"/>
              </w:rPr>
              <w:t>Octavbass</w:t>
            </w:r>
            <w:proofErr w:type="spellEnd"/>
          </w:p>
          <w:p w:rsidR="00000000" w:rsidRDefault="00236473">
            <w:pPr>
              <w:pStyle w:val="T4dispositie"/>
              <w:rPr>
                <w:lang w:val="nl-NL"/>
              </w:rPr>
            </w:pPr>
            <w:proofErr w:type="spellStart"/>
            <w:r>
              <w:rPr>
                <w:lang w:val="nl-NL"/>
              </w:rPr>
              <w:t>Gedacktbass</w:t>
            </w:r>
            <w:proofErr w:type="spellEnd"/>
          </w:p>
          <w:p w:rsidR="00000000" w:rsidRDefault="00236473">
            <w:pPr>
              <w:pStyle w:val="T4dispositie"/>
              <w:rPr>
                <w:lang w:val="nl-NL"/>
              </w:rPr>
            </w:pPr>
            <w:proofErr w:type="spellStart"/>
            <w:r>
              <w:rPr>
                <w:lang w:val="nl-NL"/>
              </w:rPr>
              <w:t>Octav</w:t>
            </w:r>
            <w:proofErr w:type="spellEnd"/>
          </w:p>
          <w:p w:rsidR="00000000" w:rsidRDefault="00236473">
            <w:pPr>
              <w:pStyle w:val="T4dispositie"/>
              <w:rPr>
                <w:lang w:val="nl-NL"/>
              </w:rPr>
            </w:pPr>
            <w:proofErr w:type="spellStart"/>
            <w:r>
              <w:rPr>
                <w:lang w:val="nl-NL"/>
              </w:rPr>
              <w:t>Posaune</w:t>
            </w:r>
            <w:proofErr w:type="spellEnd"/>
          </w:p>
          <w:p w:rsidR="00000000" w:rsidRDefault="00236473">
            <w:pPr>
              <w:pStyle w:val="T4dispositie"/>
              <w:rPr>
                <w:lang w:val="nl-NL"/>
              </w:rPr>
            </w:pPr>
            <w:r>
              <w:rPr>
                <w:lang w:val="nl-NL"/>
              </w:rPr>
              <w:t>Trombone</w:t>
            </w:r>
          </w:p>
        </w:tc>
        <w:tc>
          <w:tcPr>
            <w:tcW w:w="480" w:type="dxa"/>
          </w:tcPr>
          <w:p w:rsidR="00000000" w:rsidRDefault="00236473">
            <w:pPr>
              <w:pStyle w:val="T4dispositie"/>
              <w:rPr>
                <w:lang w:val="nl-NL"/>
              </w:rPr>
            </w:pPr>
          </w:p>
          <w:p w:rsidR="00000000" w:rsidRDefault="00236473">
            <w:pPr>
              <w:pStyle w:val="T4dispositie"/>
              <w:rPr>
                <w:lang w:val="nl-NL"/>
              </w:rPr>
            </w:pPr>
          </w:p>
          <w:p w:rsidR="00000000" w:rsidRDefault="00236473">
            <w:pPr>
              <w:pStyle w:val="T4dispositie"/>
              <w:rPr>
                <w:lang w:val="nl-NL"/>
              </w:rPr>
            </w:pPr>
          </w:p>
          <w:p w:rsidR="00000000" w:rsidRDefault="00236473">
            <w:pPr>
              <w:pStyle w:val="T4dispositie"/>
              <w:rPr>
                <w:lang w:val="nl-NL"/>
              </w:rPr>
            </w:pPr>
            <w:r>
              <w:rPr>
                <w:lang w:val="nl-NL"/>
              </w:rPr>
              <w:t>16'</w:t>
            </w:r>
          </w:p>
          <w:p w:rsidR="00000000" w:rsidRDefault="00236473">
            <w:pPr>
              <w:pStyle w:val="T4dispositie"/>
              <w:rPr>
                <w:lang w:val="nl-NL"/>
              </w:rPr>
            </w:pPr>
            <w:r>
              <w:rPr>
                <w:lang w:val="nl-NL"/>
              </w:rPr>
              <w:t>16'</w:t>
            </w:r>
          </w:p>
          <w:p w:rsidR="00000000" w:rsidRDefault="00236473">
            <w:pPr>
              <w:pStyle w:val="T4dispositie"/>
              <w:rPr>
                <w:lang w:val="nl-NL"/>
              </w:rPr>
            </w:pPr>
            <w:r>
              <w:rPr>
                <w:lang w:val="nl-NL"/>
              </w:rPr>
              <w:t>8'</w:t>
            </w:r>
          </w:p>
          <w:p w:rsidR="00000000" w:rsidRDefault="00236473">
            <w:pPr>
              <w:pStyle w:val="T4dispositie"/>
              <w:rPr>
                <w:lang w:val="nl-NL"/>
              </w:rPr>
            </w:pPr>
            <w:r>
              <w:rPr>
                <w:lang w:val="nl-NL"/>
              </w:rPr>
              <w:t>8'</w:t>
            </w:r>
          </w:p>
          <w:p w:rsidR="00000000" w:rsidRDefault="00236473">
            <w:pPr>
              <w:pStyle w:val="T4dispositie"/>
              <w:rPr>
                <w:lang w:val="nl-NL"/>
              </w:rPr>
            </w:pPr>
            <w:r>
              <w:rPr>
                <w:lang w:val="nl-NL"/>
              </w:rPr>
              <w:t>4'</w:t>
            </w:r>
          </w:p>
          <w:p w:rsidR="00000000" w:rsidRDefault="00236473">
            <w:pPr>
              <w:pStyle w:val="T4dispositie"/>
              <w:rPr>
                <w:lang w:val="nl-NL"/>
              </w:rPr>
            </w:pPr>
            <w:r>
              <w:rPr>
                <w:lang w:val="nl-NL"/>
              </w:rPr>
              <w:t>16'</w:t>
            </w:r>
          </w:p>
          <w:p w:rsidR="00000000" w:rsidRDefault="00236473">
            <w:pPr>
              <w:pStyle w:val="T4dispositie"/>
              <w:rPr>
                <w:lang w:val="nl-NL"/>
              </w:rPr>
            </w:pPr>
            <w:r>
              <w:rPr>
                <w:lang w:val="nl-NL"/>
              </w:rPr>
              <w:t>8'</w:t>
            </w:r>
          </w:p>
        </w:tc>
      </w:tr>
    </w:tbl>
    <w:p w:rsidR="00000000" w:rsidRDefault="00236473">
      <w:pPr>
        <w:pStyle w:val="T4dispositie"/>
        <w:rPr>
          <w:lang w:val="nl-NL"/>
        </w:rPr>
      </w:pPr>
    </w:p>
    <w:p w:rsidR="00000000" w:rsidRDefault="00236473">
      <w:pPr>
        <w:pStyle w:val="T1"/>
        <w:jc w:val="left"/>
        <w:rPr>
          <w:lang w:val="nl-NL"/>
        </w:rPr>
      </w:pPr>
      <w:r>
        <w:rPr>
          <w:lang w:val="nl-NL"/>
        </w:rPr>
        <w:lastRenderedPageBreak/>
        <w:t>Werktuiglijke registers</w:t>
      </w:r>
    </w:p>
    <w:p w:rsidR="00000000" w:rsidRDefault="00236473">
      <w:pPr>
        <w:pStyle w:val="T1"/>
        <w:jc w:val="left"/>
        <w:rPr>
          <w:lang w:val="nl-NL"/>
        </w:rPr>
      </w:pPr>
      <w:r>
        <w:rPr>
          <w:lang w:val="nl-NL"/>
        </w:rPr>
        <w:t xml:space="preserve">koppelingen </w:t>
      </w:r>
      <w:proofErr w:type="spellStart"/>
      <w:r>
        <w:rPr>
          <w:lang w:val="nl-NL"/>
        </w:rPr>
        <w:t>HW-OP</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Ped-OP</w:t>
      </w:r>
      <w:proofErr w:type="spellEnd"/>
    </w:p>
    <w:p w:rsidR="00000000" w:rsidRDefault="00236473">
      <w:pPr>
        <w:pStyle w:val="T1"/>
        <w:jc w:val="left"/>
        <w:rPr>
          <w:lang w:val="nl-NL"/>
        </w:rPr>
      </w:pPr>
      <w:r>
        <w:rPr>
          <w:lang w:val="nl-NL"/>
        </w:rPr>
        <w:t>tremulant</w:t>
      </w:r>
    </w:p>
    <w:p w:rsidR="00000000" w:rsidRDefault="00236473">
      <w:pPr>
        <w:pStyle w:val="T1"/>
        <w:jc w:val="left"/>
        <w:rPr>
          <w:lang w:val="nl-NL"/>
        </w:rPr>
      </w:pPr>
      <w:proofErr w:type="spellStart"/>
      <w:r>
        <w:rPr>
          <w:lang w:val="nl-NL"/>
        </w:rPr>
        <w:t>ventil</w:t>
      </w:r>
      <w:proofErr w:type="spellEnd"/>
      <w:r>
        <w:rPr>
          <w:lang w:val="nl-NL"/>
        </w:rPr>
        <w:t xml:space="preserve"> </w:t>
      </w:r>
      <w:proofErr w:type="spellStart"/>
      <w:r>
        <w:rPr>
          <w:lang w:val="nl-NL"/>
        </w:rPr>
        <w:t>HW</w:t>
      </w:r>
      <w:proofErr w:type="spellEnd"/>
      <w:r>
        <w:rPr>
          <w:lang w:val="nl-NL"/>
        </w:rPr>
        <w:t xml:space="preserve">, OP, </w:t>
      </w:r>
      <w:proofErr w:type="spellStart"/>
      <w:r>
        <w:rPr>
          <w:lang w:val="nl-NL"/>
        </w:rPr>
        <w:t>Ped</w:t>
      </w:r>
      <w:proofErr w:type="spellEnd"/>
    </w:p>
    <w:p w:rsidR="00000000" w:rsidRDefault="00236473">
      <w:pPr>
        <w:pStyle w:val="T1"/>
        <w:jc w:val="left"/>
        <w:rPr>
          <w:lang w:val="nl-NL"/>
        </w:rPr>
      </w:pPr>
    </w:p>
    <w:p w:rsidR="00000000" w:rsidRDefault="0023647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06"/>
        <w:gridCol w:w="718"/>
        <w:gridCol w:w="718"/>
        <w:gridCol w:w="729"/>
        <w:gridCol w:w="718"/>
        <w:gridCol w:w="729"/>
      </w:tblGrid>
      <w:tr w:rsidR="00000000">
        <w:tblPrEx>
          <w:tblCellMar>
            <w:top w:w="0" w:type="dxa"/>
            <w:bottom w:w="0" w:type="dxa"/>
          </w:tblCellMar>
        </w:tblPrEx>
        <w:tc>
          <w:tcPr>
            <w:tcW w:w="906" w:type="dxa"/>
          </w:tcPr>
          <w:p w:rsidR="00000000" w:rsidRDefault="00236473">
            <w:pPr>
              <w:pStyle w:val="T1"/>
              <w:jc w:val="left"/>
              <w:rPr>
                <w:lang w:val="nl-NL"/>
              </w:rPr>
            </w:pPr>
            <w:proofErr w:type="spellStart"/>
            <w:r>
              <w:rPr>
                <w:lang w:val="nl-NL"/>
              </w:rPr>
              <w:t>Mixtur</w:t>
            </w:r>
            <w:proofErr w:type="spellEnd"/>
          </w:p>
        </w:tc>
        <w:tc>
          <w:tcPr>
            <w:tcW w:w="718" w:type="dxa"/>
          </w:tcPr>
          <w:p w:rsidR="00000000" w:rsidRDefault="00236473">
            <w:pPr>
              <w:pStyle w:val="T4dispositie"/>
              <w:rPr>
                <w:lang w:val="nl-NL"/>
              </w:rPr>
            </w:pPr>
            <w:r>
              <w:rPr>
                <w:lang w:val="nl-NL"/>
              </w:rPr>
              <w:t>C</w:t>
            </w:r>
          </w:p>
          <w:p w:rsidR="00000000" w:rsidRDefault="00236473">
            <w:pPr>
              <w:pStyle w:val="T4dispositie"/>
              <w:rPr>
                <w:lang w:val="nl-NL"/>
              </w:rPr>
            </w:pPr>
            <w:r>
              <w:rPr>
                <w:lang w:val="nl-NL"/>
              </w:rPr>
              <w:t>2</w:t>
            </w:r>
          </w:p>
          <w:p w:rsidR="00000000" w:rsidRDefault="00236473">
            <w:pPr>
              <w:pStyle w:val="T4dispositie"/>
              <w:rPr>
                <w:lang w:val="nl-NL"/>
              </w:rPr>
            </w:pPr>
            <w:r>
              <w:rPr>
                <w:lang w:val="nl-NL"/>
              </w:rPr>
              <w:t>1 1/3</w:t>
            </w:r>
          </w:p>
          <w:p w:rsidR="00000000" w:rsidRDefault="00236473">
            <w:pPr>
              <w:pStyle w:val="T4dispositie"/>
              <w:rPr>
                <w:lang w:val="nl-NL"/>
              </w:rPr>
            </w:pPr>
            <w:r>
              <w:rPr>
                <w:lang w:val="nl-NL"/>
              </w:rPr>
              <w:t>1</w:t>
            </w:r>
          </w:p>
          <w:p w:rsidR="00000000" w:rsidRDefault="00236473">
            <w:pPr>
              <w:pStyle w:val="T4dispositie"/>
              <w:rPr>
                <w:lang w:val="nl-NL"/>
              </w:rPr>
            </w:pPr>
            <w:r>
              <w:rPr>
                <w:lang w:val="nl-NL"/>
              </w:rPr>
              <w:t>2/3</w:t>
            </w:r>
          </w:p>
        </w:tc>
        <w:tc>
          <w:tcPr>
            <w:tcW w:w="718" w:type="dxa"/>
          </w:tcPr>
          <w:p w:rsidR="00000000" w:rsidRDefault="00236473">
            <w:pPr>
              <w:pStyle w:val="T4dispositie"/>
              <w:rPr>
                <w:lang w:val="nl-NL"/>
              </w:rPr>
            </w:pPr>
            <w:r>
              <w:rPr>
                <w:lang w:val="nl-NL"/>
              </w:rPr>
              <w:t>c</w:t>
            </w:r>
          </w:p>
          <w:p w:rsidR="00000000" w:rsidRDefault="00236473">
            <w:pPr>
              <w:pStyle w:val="T4dispositie"/>
              <w:rPr>
                <w:lang w:val="nl-NL"/>
              </w:rPr>
            </w:pPr>
            <w:r>
              <w:rPr>
                <w:lang w:val="nl-NL"/>
              </w:rPr>
              <w:t>2 2/3</w:t>
            </w:r>
          </w:p>
          <w:p w:rsidR="00000000" w:rsidRDefault="00236473">
            <w:pPr>
              <w:pStyle w:val="T4dispositie"/>
              <w:rPr>
                <w:lang w:val="nl-NL"/>
              </w:rPr>
            </w:pPr>
            <w:r>
              <w:rPr>
                <w:lang w:val="nl-NL"/>
              </w:rPr>
              <w:t>2</w:t>
            </w:r>
          </w:p>
          <w:p w:rsidR="00000000" w:rsidRDefault="00236473">
            <w:pPr>
              <w:pStyle w:val="T4dispositie"/>
              <w:rPr>
                <w:lang w:val="nl-NL"/>
              </w:rPr>
            </w:pPr>
            <w:r>
              <w:rPr>
                <w:lang w:val="nl-NL"/>
              </w:rPr>
              <w:t>1 1/3</w:t>
            </w:r>
          </w:p>
          <w:p w:rsidR="00000000" w:rsidRDefault="00236473">
            <w:pPr>
              <w:pStyle w:val="T4dispositie"/>
              <w:rPr>
                <w:lang w:val="nl-NL"/>
              </w:rPr>
            </w:pPr>
            <w:r>
              <w:rPr>
                <w:lang w:val="nl-NL"/>
              </w:rPr>
              <w:t>1</w:t>
            </w:r>
          </w:p>
        </w:tc>
        <w:tc>
          <w:tcPr>
            <w:tcW w:w="729" w:type="dxa"/>
          </w:tcPr>
          <w:p w:rsidR="00000000" w:rsidRDefault="00236473">
            <w:pPr>
              <w:pStyle w:val="T4dispositie"/>
              <w:rPr>
                <w:vertAlign w:val="superscript"/>
                <w:lang w:val="nl-NL"/>
              </w:rPr>
            </w:pPr>
            <w:r>
              <w:rPr>
                <w:lang w:val="nl-NL"/>
              </w:rPr>
              <w:t>c</w:t>
            </w:r>
            <w:r>
              <w:rPr>
                <w:vertAlign w:val="superscript"/>
                <w:lang w:val="nl-NL"/>
              </w:rPr>
              <w:t>1</w:t>
            </w:r>
          </w:p>
          <w:p w:rsidR="00000000" w:rsidRDefault="00236473">
            <w:pPr>
              <w:pStyle w:val="T4dispositie"/>
              <w:rPr>
                <w:lang w:val="nl-NL"/>
              </w:rPr>
            </w:pPr>
            <w:r>
              <w:rPr>
                <w:lang w:val="nl-NL"/>
              </w:rPr>
              <w:t>4</w:t>
            </w:r>
          </w:p>
          <w:p w:rsidR="00000000" w:rsidRDefault="00236473">
            <w:pPr>
              <w:pStyle w:val="T4dispositie"/>
              <w:rPr>
                <w:lang w:val="nl-NL"/>
              </w:rPr>
            </w:pPr>
            <w:r>
              <w:rPr>
                <w:lang w:val="nl-NL"/>
              </w:rPr>
              <w:t>2 2/3</w:t>
            </w:r>
          </w:p>
          <w:p w:rsidR="00000000" w:rsidRDefault="00236473">
            <w:pPr>
              <w:pStyle w:val="T4dispositie"/>
              <w:rPr>
                <w:lang w:val="nl-NL"/>
              </w:rPr>
            </w:pPr>
            <w:r>
              <w:rPr>
                <w:lang w:val="nl-NL"/>
              </w:rPr>
              <w:t>2</w:t>
            </w:r>
          </w:p>
          <w:p w:rsidR="00000000" w:rsidRDefault="00236473">
            <w:pPr>
              <w:pStyle w:val="T4dispositie"/>
              <w:rPr>
                <w:lang w:val="nl-NL"/>
              </w:rPr>
            </w:pPr>
            <w:r>
              <w:rPr>
                <w:lang w:val="nl-NL"/>
              </w:rPr>
              <w:t>1 1/3</w:t>
            </w:r>
          </w:p>
        </w:tc>
        <w:tc>
          <w:tcPr>
            <w:tcW w:w="718" w:type="dxa"/>
          </w:tcPr>
          <w:p w:rsidR="00000000" w:rsidRDefault="00236473">
            <w:pPr>
              <w:pStyle w:val="T4dispositie"/>
              <w:rPr>
                <w:vertAlign w:val="superscript"/>
                <w:lang w:val="nl-NL"/>
              </w:rPr>
            </w:pPr>
            <w:r>
              <w:rPr>
                <w:lang w:val="nl-NL"/>
              </w:rPr>
              <w:t>c</w:t>
            </w:r>
            <w:r>
              <w:rPr>
                <w:vertAlign w:val="superscript"/>
                <w:lang w:val="nl-NL"/>
              </w:rPr>
              <w:t>2</w:t>
            </w:r>
          </w:p>
          <w:p w:rsidR="00000000" w:rsidRDefault="00236473">
            <w:pPr>
              <w:pStyle w:val="T4dispositie"/>
              <w:rPr>
                <w:lang w:val="nl-NL"/>
              </w:rPr>
            </w:pPr>
            <w:r>
              <w:rPr>
                <w:lang w:val="nl-NL"/>
              </w:rPr>
              <w:t>5 1/3</w:t>
            </w:r>
          </w:p>
          <w:p w:rsidR="00000000" w:rsidRDefault="00236473">
            <w:pPr>
              <w:pStyle w:val="T4dispositie"/>
              <w:rPr>
                <w:lang w:val="nl-NL"/>
              </w:rPr>
            </w:pPr>
            <w:r>
              <w:rPr>
                <w:lang w:val="nl-NL"/>
              </w:rPr>
              <w:t>4</w:t>
            </w:r>
          </w:p>
          <w:p w:rsidR="00000000" w:rsidRDefault="00236473">
            <w:pPr>
              <w:pStyle w:val="T4dispositie"/>
              <w:rPr>
                <w:lang w:val="nl-NL"/>
              </w:rPr>
            </w:pPr>
            <w:r>
              <w:rPr>
                <w:lang w:val="nl-NL"/>
              </w:rPr>
              <w:t>2 2/3</w:t>
            </w:r>
          </w:p>
          <w:p w:rsidR="00000000" w:rsidRDefault="00236473">
            <w:pPr>
              <w:pStyle w:val="T4dispositie"/>
              <w:rPr>
                <w:lang w:val="nl-NL"/>
              </w:rPr>
            </w:pPr>
            <w:r>
              <w:rPr>
                <w:lang w:val="nl-NL"/>
              </w:rPr>
              <w:t>2</w:t>
            </w:r>
          </w:p>
        </w:tc>
        <w:tc>
          <w:tcPr>
            <w:tcW w:w="729" w:type="dxa"/>
          </w:tcPr>
          <w:p w:rsidR="00000000" w:rsidRDefault="00236473">
            <w:pPr>
              <w:pStyle w:val="T4dispositie"/>
              <w:rPr>
                <w:vertAlign w:val="superscript"/>
                <w:lang w:val="nl-NL"/>
              </w:rPr>
            </w:pPr>
            <w:r>
              <w:rPr>
                <w:lang w:val="nl-NL"/>
              </w:rPr>
              <w:t>c</w:t>
            </w:r>
            <w:r>
              <w:rPr>
                <w:vertAlign w:val="superscript"/>
                <w:lang w:val="nl-NL"/>
              </w:rPr>
              <w:t>3</w:t>
            </w:r>
          </w:p>
          <w:p w:rsidR="00000000" w:rsidRDefault="00236473">
            <w:pPr>
              <w:pStyle w:val="T4dispositie"/>
              <w:rPr>
                <w:lang w:val="nl-NL"/>
              </w:rPr>
            </w:pPr>
            <w:r>
              <w:rPr>
                <w:lang w:val="nl-NL"/>
              </w:rPr>
              <w:t>8</w:t>
            </w:r>
          </w:p>
          <w:p w:rsidR="00000000" w:rsidRDefault="00236473">
            <w:pPr>
              <w:pStyle w:val="T4dispositie"/>
              <w:rPr>
                <w:lang w:val="nl-NL"/>
              </w:rPr>
            </w:pPr>
            <w:r>
              <w:rPr>
                <w:lang w:val="nl-NL"/>
              </w:rPr>
              <w:t>5 1/3</w:t>
            </w:r>
          </w:p>
          <w:p w:rsidR="00000000" w:rsidRDefault="00236473">
            <w:pPr>
              <w:pStyle w:val="T4dispositie"/>
              <w:rPr>
                <w:lang w:val="nl-NL"/>
              </w:rPr>
            </w:pPr>
            <w:r>
              <w:rPr>
                <w:lang w:val="nl-NL"/>
              </w:rPr>
              <w:t>4</w:t>
            </w:r>
          </w:p>
          <w:p w:rsidR="00000000" w:rsidRDefault="00236473">
            <w:pPr>
              <w:pStyle w:val="T4dispositie"/>
              <w:rPr>
                <w:lang w:val="nl-NL"/>
              </w:rPr>
            </w:pPr>
            <w:r>
              <w:rPr>
                <w:lang w:val="nl-NL"/>
              </w:rPr>
              <w:t>2 2/3</w:t>
            </w:r>
          </w:p>
        </w:tc>
      </w:tr>
    </w:tbl>
    <w:p w:rsidR="00000000" w:rsidRDefault="00236473">
      <w:pPr>
        <w:pStyle w:val="T1"/>
        <w:jc w:val="left"/>
        <w:rPr>
          <w:lang w:val="nl-NL"/>
        </w:rPr>
      </w:pPr>
    </w:p>
    <w:p w:rsidR="00000000" w:rsidRDefault="00236473">
      <w:pPr>
        <w:pStyle w:val="T1"/>
        <w:jc w:val="left"/>
        <w:rPr>
          <w:lang w:val="nl-NL"/>
        </w:rPr>
      </w:pPr>
      <w:r>
        <w:rPr>
          <w:lang w:val="nl-NL"/>
        </w:rPr>
        <w:t>Toonhoogte</w:t>
      </w:r>
    </w:p>
    <w:p w:rsidR="00000000" w:rsidRDefault="00236473">
      <w:pPr>
        <w:pStyle w:val="T1"/>
        <w:jc w:val="left"/>
        <w:rPr>
          <w:lang w:val="nl-NL"/>
        </w:rPr>
      </w:pPr>
      <w:r>
        <w:rPr>
          <w:lang w:val="nl-NL"/>
        </w:rPr>
        <w:t>a</w:t>
      </w:r>
      <w:r>
        <w:rPr>
          <w:vertAlign w:val="superscript"/>
          <w:lang w:val="nl-NL"/>
        </w:rPr>
        <w:t>1</w:t>
      </w:r>
      <w:r>
        <w:rPr>
          <w:lang w:val="nl-NL"/>
        </w:rPr>
        <w:t xml:space="preserve"> = 448 Hz</w:t>
      </w:r>
    </w:p>
    <w:p w:rsidR="00000000" w:rsidRDefault="00236473">
      <w:pPr>
        <w:pStyle w:val="T1"/>
        <w:jc w:val="left"/>
        <w:rPr>
          <w:lang w:val="nl-NL"/>
        </w:rPr>
      </w:pPr>
      <w:r>
        <w:rPr>
          <w:lang w:val="nl-NL"/>
        </w:rPr>
        <w:t>Temperatuur</w:t>
      </w:r>
    </w:p>
    <w:p w:rsidR="00000000" w:rsidRDefault="00236473">
      <w:pPr>
        <w:pStyle w:val="T1"/>
        <w:jc w:val="left"/>
        <w:rPr>
          <w:lang w:val="nl-NL"/>
        </w:rPr>
      </w:pPr>
      <w:r>
        <w:rPr>
          <w:lang w:val="nl-NL"/>
        </w:rPr>
        <w:t>evenredig zwevend</w:t>
      </w:r>
    </w:p>
    <w:p w:rsidR="00000000" w:rsidRDefault="00236473">
      <w:pPr>
        <w:pStyle w:val="T1"/>
        <w:jc w:val="left"/>
        <w:rPr>
          <w:lang w:val="nl-NL"/>
        </w:rPr>
      </w:pPr>
    </w:p>
    <w:p w:rsidR="00000000" w:rsidRDefault="00236473">
      <w:pPr>
        <w:pStyle w:val="T1"/>
        <w:jc w:val="left"/>
        <w:rPr>
          <w:lang w:val="nl-NL"/>
        </w:rPr>
      </w:pPr>
      <w:r>
        <w:rPr>
          <w:lang w:val="nl-NL"/>
        </w:rPr>
        <w:t>Manuaalomvang</w:t>
      </w:r>
    </w:p>
    <w:p w:rsidR="00000000" w:rsidRDefault="00236473">
      <w:pPr>
        <w:pStyle w:val="T1"/>
        <w:jc w:val="left"/>
        <w:rPr>
          <w:vertAlign w:val="superscript"/>
          <w:lang w:val="nl-NL"/>
        </w:rPr>
      </w:pPr>
      <w:proofErr w:type="spellStart"/>
      <w:r>
        <w:rPr>
          <w:lang w:val="nl-NL"/>
        </w:rPr>
        <w:t>C-f</w:t>
      </w:r>
      <w:r>
        <w:rPr>
          <w:vertAlign w:val="superscript"/>
          <w:lang w:val="nl-NL"/>
        </w:rPr>
        <w:t>3</w:t>
      </w:r>
      <w:proofErr w:type="spellEnd"/>
    </w:p>
    <w:p w:rsidR="00000000" w:rsidRDefault="00236473">
      <w:pPr>
        <w:pStyle w:val="T1"/>
        <w:jc w:val="left"/>
        <w:rPr>
          <w:lang w:val="nl-NL"/>
        </w:rPr>
      </w:pPr>
      <w:r>
        <w:rPr>
          <w:lang w:val="nl-NL"/>
        </w:rPr>
        <w:t>Pedaalomvang</w:t>
      </w:r>
    </w:p>
    <w:p w:rsidR="00000000" w:rsidRDefault="00236473">
      <w:pPr>
        <w:pStyle w:val="T1"/>
        <w:jc w:val="left"/>
        <w:rPr>
          <w:vertAlign w:val="superscript"/>
          <w:lang w:val="nl-NL"/>
        </w:rPr>
      </w:pPr>
      <w:proofErr w:type="spellStart"/>
      <w:r>
        <w:rPr>
          <w:lang w:val="nl-NL"/>
        </w:rPr>
        <w:t>C-d</w:t>
      </w:r>
      <w:r>
        <w:rPr>
          <w:vertAlign w:val="superscript"/>
          <w:lang w:val="nl-NL"/>
        </w:rPr>
        <w:t>1</w:t>
      </w:r>
      <w:proofErr w:type="spellEnd"/>
    </w:p>
    <w:p w:rsidR="00000000" w:rsidRDefault="00236473">
      <w:pPr>
        <w:pStyle w:val="T1"/>
        <w:jc w:val="left"/>
        <w:rPr>
          <w:lang w:val="nl-NL"/>
        </w:rPr>
      </w:pPr>
    </w:p>
    <w:p w:rsidR="00000000" w:rsidRDefault="00236473">
      <w:pPr>
        <w:pStyle w:val="T1"/>
        <w:jc w:val="left"/>
        <w:rPr>
          <w:lang w:val="nl-NL"/>
        </w:rPr>
      </w:pPr>
      <w:r>
        <w:rPr>
          <w:lang w:val="nl-NL"/>
        </w:rPr>
        <w:t>Windvoorziening</w:t>
      </w:r>
    </w:p>
    <w:p w:rsidR="00000000" w:rsidRDefault="00236473">
      <w:pPr>
        <w:pStyle w:val="T1"/>
        <w:jc w:val="left"/>
        <w:rPr>
          <w:lang w:val="nl-NL"/>
        </w:rPr>
      </w:pPr>
      <w:r>
        <w:rPr>
          <w:lang w:val="nl-NL"/>
        </w:rPr>
        <w:t>magazijnbalg met twee schepbalgen en een schokbalg</w:t>
      </w:r>
    </w:p>
    <w:p w:rsidR="00000000" w:rsidRDefault="00236473">
      <w:pPr>
        <w:pStyle w:val="T1"/>
        <w:jc w:val="left"/>
        <w:rPr>
          <w:lang w:val="nl-NL"/>
        </w:rPr>
      </w:pPr>
      <w:r>
        <w:rPr>
          <w:lang w:val="nl-NL"/>
        </w:rPr>
        <w:t>Winddruk</w:t>
      </w:r>
    </w:p>
    <w:p w:rsidR="00000000" w:rsidRDefault="00236473">
      <w:pPr>
        <w:pStyle w:val="T1"/>
        <w:jc w:val="left"/>
        <w:rPr>
          <w:lang w:val="nl-NL"/>
        </w:rPr>
      </w:pPr>
      <w:r>
        <w:rPr>
          <w:lang w:val="nl-NL"/>
        </w:rPr>
        <w:t>79 mm</w:t>
      </w:r>
    </w:p>
    <w:p w:rsidR="00000000" w:rsidRDefault="00236473">
      <w:pPr>
        <w:pStyle w:val="T1"/>
        <w:jc w:val="left"/>
        <w:rPr>
          <w:lang w:val="nl-NL"/>
        </w:rPr>
      </w:pPr>
    </w:p>
    <w:p w:rsidR="00000000" w:rsidRDefault="00236473">
      <w:pPr>
        <w:pStyle w:val="T1"/>
        <w:jc w:val="left"/>
        <w:rPr>
          <w:lang w:val="nl-NL"/>
        </w:rPr>
      </w:pPr>
      <w:r>
        <w:rPr>
          <w:lang w:val="nl-NL"/>
        </w:rPr>
        <w:t xml:space="preserve">Plaats </w:t>
      </w:r>
      <w:proofErr w:type="spellStart"/>
      <w:r>
        <w:rPr>
          <w:lang w:val="nl-NL"/>
        </w:rPr>
        <w:t>klaviatuur</w:t>
      </w:r>
      <w:proofErr w:type="spellEnd"/>
    </w:p>
    <w:p w:rsidR="00000000" w:rsidRDefault="00236473">
      <w:pPr>
        <w:pStyle w:val="T1"/>
        <w:jc w:val="left"/>
        <w:rPr>
          <w:lang w:val="nl-NL"/>
        </w:rPr>
      </w:pPr>
      <w:r>
        <w:rPr>
          <w:lang w:val="nl-NL"/>
        </w:rPr>
        <w:t>linkerzijde</w:t>
      </w:r>
    </w:p>
    <w:p w:rsidR="00000000" w:rsidRDefault="00236473">
      <w:pPr>
        <w:pStyle w:val="T1"/>
        <w:jc w:val="left"/>
        <w:rPr>
          <w:lang w:val="nl-NL"/>
        </w:rPr>
      </w:pPr>
    </w:p>
    <w:p w:rsidR="00000000" w:rsidRDefault="00236473">
      <w:pPr>
        <w:pStyle w:val="Heading2"/>
        <w:rPr>
          <w:i w:val="0"/>
          <w:iCs/>
        </w:rPr>
      </w:pPr>
      <w:r>
        <w:rPr>
          <w:i w:val="0"/>
          <w:iCs/>
        </w:rPr>
        <w:t>Bijzonderheden</w:t>
      </w:r>
    </w:p>
    <w:p w:rsidR="00000000" w:rsidRDefault="00236473">
      <w:pPr>
        <w:pStyle w:val="T1"/>
        <w:jc w:val="left"/>
        <w:rPr>
          <w:lang w:val="nl-NL"/>
        </w:rPr>
      </w:pPr>
    </w:p>
    <w:p w:rsidR="00000000" w:rsidRDefault="00236473">
      <w:pPr>
        <w:pStyle w:val="T1"/>
        <w:jc w:val="left"/>
        <w:rPr>
          <w:lang w:val="nl-NL"/>
        </w:rPr>
      </w:pPr>
      <w:r>
        <w:rPr>
          <w:lang w:val="nl-NL"/>
        </w:rPr>
        <w:t>Deling B/D tussen h en c</w:t>
      </w:r>
      <w:r>
        <w:rPr>
          <w:vertAlign w:val="superscript"/>
          <w:lang w:val="nl-NL"/>
        </w:rPr>
        <w:t>1</w:t>
      </w:r>
      <w:r>
        <w:rPr>
          <w:lang w:val="nl-NL"/>
        </w:rPr>
        <w:t>.</w:t>
      </w:r>
    </w:p>
    <w:p w:rsidR="00000000" w:rsidRDefault="00236473">
      <w:pPr>
        <w:pStyle w:val="T1"/>
        <w:jc w:val="left"/>
        <w:rPr>
          <w:lang w:val="nl-NL"/>
        </w:rPr>
      </w:pPr>
      <w:r>
        <w:rPr>
          <w:lang w:val="nl-NL"/>
        </w:rPr>
        <w:t xml:space="preserve">Opvallend is het concave pedaalklavier dat bij meer Duitse orgels in deze periode voorkomt. Voor de windvoorziening kon in 1995 gebruik worden gemaakt van een oude magazijnbalg met twee schepbalgen die werd aangekocht uit de </w:t>
      </w:r>
      <w:proofErr w:type="spellStart"/>
      <w:r>
        <w:rPr>
          <w:lang w:val="nl-NL"/>
        </w:rPr>
        <w:t>Pelstergasthuiskerk</w:t>
      </w:r>
      <w:proofErr w:type="spellEnd"/>
      <w:r>
        <w:rPr>
          <w:lang w:val="nl-NL"/>
        </w:rPr>
        <w:t xml:space="preserve"> te Groni</w:t>
      </w:r>
      <w:r>
        <w:rPr>
          <w:lang w:val="nl-NL"/>
        </w:rPr>
        <w:t xml:space="preserve">ngen. Deze balg werd in 1915 gemaakt door de firma Van </w:t>
      </w:r>
      <w:proofErr w:type="spellStart"/>
      <w:r>
        <w:rPr>
          <w:lang w:val="nl-NL"/>
        </w:rPr>
        <w:t>Oeckelen</w:t>
      </w:r>
      <w:proofErr w:type="spellEnd"/>
      <w:r>
        <w:rPr>
          <w:lang w:val="nl-NL"/>
        </w:rPr>
        <w:t>. De bijbehorende balgstoel kon echter niet worden benut en is thans onder de balg opgeslagen.</w:t>
      </w:r>
    </w:p>
    <w:p w:rsidR="00000000" w:rsidRDefault="00236473">
      <w:pPr>
        <w:pStyle w:val="T1"/>
        <w:jc w:val="left"/>
        <w:rPr>
          <w:lang w:val="nl-NL"/>
        </w:rPr>
      </w:pPr>
      <w:r>
        <w:rPr>
          <w:lang w:val="nl-NL"/>
        </w:rPr>
        <w:t xml:space="preserve">De </w:t>
      </w:r>
      <w:proofErr w:type="spellStart"/>
      <w:r>
        <w:rPr>
          <w:lang w:val="nl-NL"/>
        </w:rPr>
        <w:t>windladen</w:t>
      </w:r>
      <w:proofErr w:type="spellEnd"/>
      <w:r>
        <w:rPr>
          <w:lang w:val="nl-NL"/>
        </w:rPr>
        <w:t xml:space="preserve"> zijn geheel van eiken. Voor het OP zijn afzonderlijke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aanwezig, waarb</w:t>
      </w:r>
      <w:r>
        <w:rPr>
          <w:lang w:val="nl-NL"/>
        </w:rPr>
        <w:t xml:space="preserve">ij C en Cis in het midden staan, het vervolg naar buiten toe aflopend. Ook voor het HW zijn afzonderlijke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aanwezig. De indeling is hier echter als volgt: C D E Fis e</w:t>
      </w:r>
      <w:r>
        <w:rPr>
          <w:vertAlign w:val="superscript"/>
          <w:lang w:val="nl-NL"/>
        </w:rPr>
        <w:t>3</w:t>
      </w:r>
      <w:r>
        <w:rPr>
          <w:lang w:val="nl-NL"/>
        </w:rPr>
        <w:t xml:space="preserve"> d</w:t>
      </w:r>
      <w:r>
        <w:rPr>
          <w:vertAlign w:val="superscript"/>
          <w:lang w:val="nl-NL"/>
        </w:rPr>
        <w:t>3</w:t>
      </w:r>
      <w:r>
        <w:rPr>
          <w:lang w:val="nl-NL"/>
        </w:rPr>
        <w:t xml:space="preserve"> (hele tonen) B Gis  /  A H (hele tonen) dis</w:t>
      </w:r>
      <w:r>
        <w:rPr>
          <w:vertAlign w:val="superscript"/>
          <w:lang w:val="nl-NL"/>
        </w:rPr>
        <w:t>3</w:t>
      </w:r>
      <w:r>
        <w:rPr>
          <w:lang w:val="nl-NL"/>
        </w:rPr>
        <w:t xml:space="preserve"> f</w:t>
      </w:r>
      <w:r>
        <w:rPr>
          <w:vertAlign w:val="superscript"/>
          <w:lang w:val="nl-NL"/>
        </w:rPr>
        <w:t>3</w:t>
      </w:r>
      <w:r>
        <w:rPr>
          <w:lang w:val="nl-NL"/>
        </w:rPr>
        <w:t xml:space="preserve"> G F Dis Cis. De </w:t>
      </w:r>
      <w:proofErr w:type="spellStart"/>
      <w:r>
        <w:rPr>
          <w:lang w:val="nl-NL"/>
        </w:rPr>
        <w:t>cancel</w:t>
      </w:r>
      <w:r>
        <w:rPr>
          <w:lang w:val="nl-NL"/>
        </w:rPr>
        <w:t>volgorde</w:t>
      </w:r>
      <w:proofErr w:type="spellEnd"/>
      <w:r>
        <w:rPr>
          <w:lang w:val="nl-NL"/>
        </w:rPr>
        <w:t xml:space="preserve"> van het </w:t>
      </w:r>
      <w:proofErr w:type="spellStart"/>
      <w:r>
        <w:rPr>
          <w:lang w:val="nl-NL"/>
        </w:rPr>
        <w:t>Ped</w:t>
      </w:r>
      <w:proofErr w:type="spellEnd"/>
      <w:r>
        <w:rPr>
          <w:lang w:val="nl-NL"/>
        </w:rPr>
        <w:t xml:space="preserve"> is chromatisch verdeeld over drie laden: </w:t>
      </w:r>
      <w:proofErr w:type="spellStart"/>
      <w:r>
        <w:rPr>
          <w:lang w:val="nl-NL"/>
        </w:rPr>
        <w:t>C-Fis</w:t>
      </w:r>
      <w:proofErr w:type="spellEnd"/>
      <w:r>
        <w:rPr>
          <w:lang w:val="nl-NL"/>
        </w:rPr>
        <w:t xml:space="preserve">, </w:t>
      </w:r>
      <w:proofErr w:type="spellStart"/>
      <w:r>
        <w:rPr>
          <w:lang w:val="nl-NL"/>
        </w:rPr>
        <w:t>G-d</w:t>
      </w:r>
      <w:proofErr w:type="spellEnd"/>
      <w:r>
        <w:rPr>
          <w:lang w:val="nl-NL"/>
        </w:rPr>
        <w:t xml:space="preserve"> en dis-d</w:t>
      </w:r>
      <w:r>
        <w:rPr>
          <w:vertAlign w:val="superscript"/>
          <w:lang w:val="nl-NL"/>
        </w:rPr>
        <w:t>1</w:t>
      </w:r>
      <w:r>
        <w:rPr>
          <w:lang w:val="nl-NL"/>
        </w:rPr>
        <w:t>.</w:t>
      </w:r>
    </w:p>
    <w:p w:rsidR="00000000" w:rsidRDefault="00236473">
      <w:pPr>
        <w:pStyle w:val="T1"/>
        <w:jc w:val="left"/>
        <w:rPr>
          <w:lang w:val="nl-NL"/>
        </w:rPr>
      </w:pPr>
      <w:r>
        <w:rPr>
          <w:lang w:val="nl-NL"/>
        </w:rPr>
        <w:t xml:space="preserve">Omdat in 1995 veel van het in 1964 verwijderde pijpwerk kon worden teruggeplaatst, is het overgrote deel van het pijpwerk nog origineel. De </w:t>
      </w:r>
      <w:proofErr w:type="spellStart"/>
      <w:r>
        <w:rPr>
          <w:lang w:val="nl-NL"/>
        </w:rPr>
        <w:t>Principal</w:t>
      </w:r>
      <w:proofErr w:type="spellEnd"/>
      <w:r>
        <w:rPr>
          <w:lang w:val="nl-NL"/>
        </w:rPr>
        <w:t xml:space="preserve"> 8' (HW) staat van </w:t>
      </w:r>
      <w:proofErr w:type="spellStart"/>
      <w:r>
        <w:rPr>
          <w:lang w:val="nl-NL"/>
        </w:rPr>
        <w:t>C-h</w:t>
      </w:r>
      <w:proofErr w:type="spellEnd"/>
      <w:r>
        <w:rPr>
          <w:lang w:val="nl-NL"/>
        </w:rPr>
        <w:t xml:space="preserve"> </w:t>
      </w:r>
      <w:r>
        <w:rPr>
          <w:lang w:val="nl-NL"/>
        </w:rPr>
        <w:t xml:space="preserve">in het front, het vervolg staat op de laden. De bas van de </w:t>
      </w:r>
      <w:proofErr w:type="spellStart"/>
      <w:r>
        <w:rPr>
          <w:lang w:val="nl-NL"/>
        </w:rPr>
        <w:t>Bordun</w:t>
      </w:r>
      <w:proofErr w:type="spellEnd"/>
      <w:r>
        <w:rPr>
          <w:lang w:val="nl-NL"/>
        </w:rPr>
        <w:t xml:space="preserve"> 16' is van eiken, evenals het groot octaaf van de </w:t>
      </w:r>
      <w:proofErr w:type="spellStart"/>
      <w:r>
        <w:rPr>
          <w:lang w:val="nl-NL"/>
        </w:rPr>
        <w:t>Gedackt</w:t>
      </w:r>
      <w:proofErr w:type="spellEnd"/>
      <w:r>
        <w:rPr>
          <w:lang w:val="nl-NL"/>
        </w:rPr>
        <w:t xml:space="preserve"> 8'. De </w:t>
      </w:r>
      <w:proofErr w:type="spellStart"/>
      <w:r>
        <w:rPr>
          <w:lang w:val="nl-NL"/>
        </w:rPr>
        <w:t>Doppelflöte</w:t>
      </w:r>
      <w:proofErr w:type="spellEnd"/>
      <w:r>
        <w:rPr>
          <w:lang w:val="nl-NL"/>
        </w:rPr>
        <w:t xml:space="preserve"> 8' staat van </w:t>
      </w:r>
      <w:proofErr w:type="spellStart"/>
      <w:r>
        <w:rPr>
          <w:lang w:val="nl-NL"/>
        </w:rPr>
        <w:t>C-e</w:t>
      </w:r>
      <w:proofErr w:type="spellEnd"/>
      <w:r>
        <w:rPr>
          <w:lang w:val="nl-NL"/>
        </w:rPr>
        <w:t xml:space="preserve"> in het front, het vervolg bestaat uit eiken binnenpijpen (open) met dubbele </w:t>
      </w:r>
      <w:proofErr w:type="spellStart"/>
      <w:r>
        <w:rPr>
          <w:lang w:val="nl-NL"/>
        </w:rPr>
        <w:t>labia</w:t>
      </w:r>
      <w:proofErr w:type="spellEnd"/>
      <w:r>
        <w:rPr>
          <w:lang w:val="nl-NL"/>
        </w:rPr>
        <w:t xml:space="preserve">. De </w:t>
      </w:r>
      <w:proofErr w:type="spellStart"/>
      <w:r>
        <w:rPr>
          <w:lang w:val="nl-NL"/>
        </w:rPr>
        <w:t>Doppelflöt</w:t>
      </w:r>
      <w:r>
        <w:rPr>
          <w:lang w:val="nl-NL"/>
        </w:rPr>
        <w:t>e</w:t>
      </w:r>
      <w:proofErr w:type="spellEnd"/>
      <w:r>
        <w:rPr>
          <w:lang w:val="nl-NL"/>
        </w:rPr>
        <w:t xml:space="preserve"> 4' is geheel van eiken met dubbele </w:t>
      </w:r>
      <w:proofErr w:type="spellStart"/>
      <w:r>
        <w:rPr>
          <w:lang w:val="nl-NL"/>
        </w:rPr>
        <w:t>labia</w:t>
      </w:r>
      <w:proofErr w:type="spellEnd"/>
      <w:r>
        <w:rPr>
          <w:lang w:val="nl-NL"/>
        </w:rPr>
        <w:t xml:space="preserve">, </w:t>
      </w:r>
      <w:proofErr w:type="spellStart"/>
      <w:r>
        <w:rPr>
          <w:lang w:val="nl-NL"/>
        </w:rPr>
        <w:t>C-f</w:t>
      </w:r>
      <w:r>
        <w:rPr>
          <w:vertAlign w:val="superscript"/>
          <w:lang w:val="nl-NL"/>
        </w:rPr>
        <w:t>2</w:t>
      </w:r>
      <w:proofErr w:type="spellEnd"/>
      <w:r>
        <w:rPr>
          <w:lang w:val="nl-NL"/>
        </w:rPr>
        <w:t xml:space="preserve"> gedekt, het vervolg open. De </w:t>
      </w:r>
      <w:proofErr w:type="spellStart"/>
      <w:r>
        <w:rPr>
          <w:lang w:val="nl-NL"/>
        </w:rPr>
        <w:t>Quinte</w:t>
      </w:r>
      <w:proofErr w:type="spellEnd"/>
      <w:r>
        <w:rPr>
          <w:lang w:val="nl-NL"/>
        </w:rPr>
        <w:t xml:space="preserve"> 3' is van metaal (conisch). Van de </w:t>
      </w:r>
      <w:proofErr w:type="spellStart"/>
      <w:r>
        <w:rPr>
          <w:lang w:val="nl-NL"/>
        </w:rPr>
        <w:t>Trompete</w:t>
      </w:r>
      <w:proofErr w:type="spellEnd"/>
      <w:r>
        <w:rPr>
          <w:lang w:val="nl-NL"/>
        </w:rPr>
        <w:t xml:space="preserve"> B/D 8' zijn de </w:t>
      </w:r>
      <w:proofErr w:type="spellStart"/>
      <w:r>
        <w:rPr>
          <w:lang w:val="nl-NL"/>
        </w:rPr>
        <w:t>stevels</w:t>
      </w:r>
      <w:proofErr w:type="spellEnd"/>
      <w:r>
        <w:rPr>
          <w:lang w:val="nl-NL"/>
        </w:rPr>
        <w:t xml:space="preserve"> voor </w:t>
      </w:r>
      <w:proofErr w:type="spellStart"/>
      <w:r>
        <w:rPr>
          <w:lang w:val="nl-NL"/>
        </w:rPr>
        <w:t>C-gis</w:t>
      </w:r>
      <w:proofErr w:type="spellEnd"/>
      <w:r>
        <w:rPr>
          <w:lang w:val="nl-NL"/>
        </w:rPr>
        <w:t xml:space="preserve"> van eiken, voor </w:t>
      </w:r>
      <w:proofErr w:type="spellStart"/>
      <w:r>
        <w:rPr>
          <w:lang w:val="nl-NL"/>
        </w:rPr>
        <w:t>a-f</w:t>
      </w:r>
      <w:r>
        <w:rPr>
          <w:vertAlign w:val="superscript"/>
          <w:lang w:val="nl-NL"/>
        </w:rPr>
        <w:t>3</w:t>
      </w:r>
      <w:proofErr w:type="spellEnd"/>
      <w:r>
        <w:rPr>
          <w:lang w:val="nl-NL"/>
        </w:rPr>
        <w:t xml:space="preserve"> zijn twee eiken </w:t>
      </w:r>
      <w:proofErr w:type="spellStart"/>
      <w:r>
        <w:rPr>
          <w:lang w:val="nl-NL"/>
        </w:rPr>
        <w:t>stevelblokken</w:t>
      </w:r>
      <w:proofErr w:type="spellEnd"/>
      <w:r>
        <w:rPr>
          <w:lang w:val="nl-NL"/>
        </w:rPr>
        <w:t xml:space="preserve"> aanwezig. Alle koppen </w:t>
      </w:r>
      <w:r>
        <w:rPr>
          <w:lang w:val="nl-NL"/>
        </w:rPr>
        <w:lastRenderedPageBreak/>
        <w:t>zijn van eiken; de b</w:t>
      </w:r>
      <w:r>
        <w:rPr>
          <w:lang w:val="nl-NL"/>
        </w:rPr>
        <w:t>ekers zijn van metaal.</w:t>
      </w:r>
    </w:p>
    <w:p w:rsidR="00000000" w:rsidRDefault="00236473">
      <w:pPr>
        <w:pStyle w:val="T1"/>
        <w:jc w:val="left"/>
        <w:rPr>
          <w:lang w:val="nl-NL"/>
        </w:rPr>
      </w:pPr>
      <w:r>
        <w:rPr>
          <w:lang w:val="nl-NL"/>
        </w:rPr>
        <w:t xml:space="preserve">De </w:t>
      </w:r>
      <w:proofErr w:type="spellStart"/>
      <w:r>
        <w:rPr>
          <w:lang w:val="nl-NL"/>
        </w:rPr>
        <w:t>Geigen</w:t>
      </w:r>
      <w:proofErr w:type="spellEnd"/>
      <w:r>
        <w:rPr>
          <w:lang w:val="nl-NL"/>
        </w:rPr>
        <w:t xml:space="preserve"> </w:t>
      </w:r>
      <w:proofErr w:type="spellStart"/>
      <w:r>
        <w:rPr>
          <w:lang w:val="nl-NL"/>
        </w:rPr>
        <w:t>Principal</w:t>
      </w:r>
      <w:proofErr w:type="spellEnd"/>
      <w:r>
        <w:rPr>
          <w:lang w:val="nl-NL"/>
        </w:rPr>
        <w:t xml:space="preserve"> 8' van het OP staat van </w:t>
      </w:r>
      <w:proofErr w:type="spellStart"/>
      <w:r>
        <w:rPr>
          <w:lang w:val="nl-NL"/>
        </w:rPr>
        <w:t>C-d</w:t>
      </w:r>
      <w:proofErr w:type="spellEnd"/>
      <w:r>
        <w:rPr>
          <w:lang w:val="nl-NL"/>
        </w:rPr>
        <w:t xml:space="preserve"> in het front, het vervolg staat op de laden. Ook het groot octaaf van de </w:t>
      </w:r>
      <w:proofErr w:type="spellStart"/>
      <w:r>
        <w:rPr>
          <w:lang w:val="nl-NL"/>
        </w:rPr>
        <w:t>Salicional</w:t>
      </w:r>
      <w:proofErr w:type="spellEnd"/>
      <w:r>
        <w:rPr>
          <w:lang w:val="nl-NL"/>
        </w:rPr>
        <w:t xml:space="preserve"> 8' staat in het front. Het groot octaaf van de </w:t>
      </w:r>
      <w:proofErr w:type="spellStart"/>
      <w:r>
        <w:rPr>
          <w:lang w:val="nl-NL"/>
        </w:rPr>
        <w:t>Liebl</w:t>
      </w:r>
      <w:proofErr w:type="spellEnd"/>
      <w:r>
        <w:rPr>
          <w:lang w:val="nl-NL"/>
        </w:rPr>
        <w:t xml:space="preserve">. </w:t>
      </w:r>
      <w:proofErr w:type="spellStart"/>
      <w:r>
        <w:rPr>
          <w:lang w:val="nl-NL"/>
        </w:rPr>
        <w:t>Gedackt</w:t>
      </w:r>
      <w:proofErr w:type="spellEnd"/>
      <w:r>
        <w:rPr>
          <w:lang w:val="nl-NL"/>
        </w:rPr>
        <w:t xml:space="preserve"> is van eiken. Van de </w:t>
      </w:r>
      <w:proofErr w:type="spellStart"/>
      <w:r>
        <w:rPr>
          <w:lang w:val="nl-NL"/>
        </w:rPr>
        <w:t>Flauttravers</w:t>
      </w:r>
      <w:proofErr w:type="spellEnd"/>
      <w:r>
        <w:rPr>
          <w:lang w:val="nl-NL"/>
        </w:rPr>
        <w:t xml:space="preserve"> reste</w:t>
      </w:r>
      <w:r>
        <w:rPr>
          <w:lang w:val="nl-NL"/>
        </w:rPr>
        <w:t xml:space="preserve">ert nog het originele eiken groot octaaf met dubbele </w:t>
      </w:r>
      <w:proofErr w:type="spellStart"/>
      <w:r>
        <w:rPr>
          <w:lang w:val="nl-NL"/>
        </w:rPr>
        <w:t>labia</w:t>
      </w:r>
      <w:proofErr w:type="spellEnd"/>
      <w:r>
        <w:rPr>
          <w:lang w:val="nl-NL"/>
        </w:rPr>
        <w:t xml:space="preserve">, het vervolg is van metaal (open) en is in 1995 nieuw gemaakt; vanaf c is dit register </w:t>
      </w:r>
      <w:proofErr w:type="spellStart"/>
      <w:r>
        <w:rPr>
          <w:lang w:val="nl-NL"/>
        </w:rPr>
        <w:t>overblazend</w:t>
      </w:r>
      <w:proofErr w:type="spellEnd"/>
      <w:r>
        <w:rPr>
          <w:lang w:val="nl-NL"/>
        </w:rPr>
        <w:t xml:space="preserve">. Het pijpwerk van de Klein </w:t>
      </w:r>
      <w:proofErr w:type="spellStart"/>
      <w:r>
        <w:rPr>
          <w:lang w:val="nl-NL"/>
        </w:rPr>
        <w:t>Gedackt</w:t>
      </w:r>
      <w:proofErr w:type="spellEnd"/>
      <w:r>
        <w:rPr>
          <w:lang w:val="nl-NL"/>
        </w:rPr>
        <w:t xml:space="preserve"> 4' is van </w:t>
      </w:r>
      <w:proofErr w:type="spellStart"/>
      <w:r>
        <w:rPr>
          <w:lang w:val="nl-NL"/>
        </w:rPr>
        <w:t>C-dis</w:t>
      </w:r>
      <w:r>
        <w:rPr>
          <w:vertAlign w:val="superscript"/>
          <w:lang w:val="nl-NL"/>
        </w:rPr>
        <w:t>2</w:t>
      </w:r>
      <w:proofErr w:type="spellEnd"/>
      <w:r>
        <w:rPr>
          <w:lang w:val="nl-NL"/>
        </w:rPr>
        <w:t xml:space="preserve"> gedekt, e</w:t>
      </w:r>
      <w:r>
        <w:rPr>
          <w:vertAlign w:val="superscript"/>
          <w:lang w:val="nl-NL"/>
        </w:rPr>
        <w:t>2</w:t>
      </w:r>
      <w:r>
        <w:rPr>
          <w:lang w:val="nl-NL"/>
        </w:rPr>
        <w:t>-f</w:t>
      </w:r>
      <w:r>
        <w:rPr>
          <w:vertAlign w:val="superscript"/>
          <w:lang w:val="nl-NL"/>
        </w:rPr>
        <w:t>3</w:t>
      </w:r>
      <w:r>
        <w:rPr>
          <w:lang w:val="nl-NL"/>
        </w:rPr>
        <w:t xml:space="preserve"> zijn open, conisch. De </w:t>
      </w:r>
      <w:proofErr w:type="spellStart"/>
      <w:r>
        <w:rPr>
          <w:lang w:val="nl-NL"/>
        </w:rPr>
        <w:t>Spitzflöt</w:t>
      </w:r>
      <w:r>
        <w:rPr>
          <w:lang w:val="nl-NL"/>
        </w:rPr>
        <w:t>e</w:t>
      </w:r>
      <w:proofErr w:type="spellEnd"/>
      <w:r>
        <w:rPr>
          <w:lang w:val="nl-NL"/>
        </w:rPr>
        <w:t xml:space="preserve"> 2' is geheel open, conisch. Voor de </w:t>
      </w:r>
      <w:proofErr w:type="spellStart"/>
      <w:r>
        <w:rPr>
          <w:lang w:val="nl-NL"/>
        </w:rPr>
        <w:t>Oboe</w:t>
      </w:r>
      <w:proofErr w:type="spellEnd"/>
      <w:r>
        <w:rPr>
          <w:lang w:val="nl-NL"/>
        </w:rPr>
        <w:t xml:space="preserve"> B/D 8' is per lade één eiken </w:t>
      </w:r>
      <w:proofErr w:type="spellStart"/>
      <w:r>
        <w:rPr>
          <w:lang w:val="nl-NL"/>
        </w:rPr>
        <w:t>stevelblok</w:t>
      </w:r>
      <w:proofErr w:type="spellEnd"/>
      <w:r>
        <w:rPr>
          <w:lang w:val="nl-NL"/>
        </w:rPr>
        <w:t xml:space="preserve"> (origineel) aanwezig; de eiken koppen zijn in 1995 nieuw gemaakt naar voorbeeld van de originele exemplaren. De kelen en tongen (doorslaand) zijn van messing (1863), de beke</w:t>
      </w:r>
      <w:r>
        <w:rPr>
          <w:lang w:val="nl-NL"/>
        </w:rPr>
        <w:t>rs dateren uit 1995.</w:t>
      </w:r>
    </w:p>
    <w:p w:rsidR="00236473" w:rsidRDefault="00236473">
      <w:pPr>
        <w:pStyle w:val="T1"/>
        <w:jc w:val="left"/>
        <w:rPr>
          <w:lang w:val="nl-NL"/>
        </w:rPr>
      </w:pPr>
      <w:proofErr w:type="spellStart"/>
      <w:r>
        <w:rPr>
          <w:lang w:val="nl-NL"/>
        </w:rPr>
        <w:t>C-cis</w:t>
      </w:r>
      <w:proofErr w:type="spellEnd"/>
      <w:r>
        <w:rPr>
          <w:lang w:val="nl-NL"/>
        </w:rPr>
        <w:t xml:space="preserve"> van de </w:t>
      </w:r>
      <w:proofErr w:type="spellStart"/>
      <w:r>
        <w:rPr>
          <w:lang w:val="nl-NL"/>
        </w:rPr>
        <w:t>Principalbass</w:t>
      </w:r>
      <w:proofErr w:type="spellEnd"/>
      <w:r>
        <w:rPr>
          <w:lang w:val="nl-NL"/>
        </w:rPr>
        <w:t xml:space="preserve"> 16' (</w:t>
      </w:r>
      <w:proofErr w:type="spellStart"/>
      <w:r>
        <w:rPr>
          <w:lang w:val="nl-NL"/>
        </w:rPr>
        <w:t>Ped</w:t>
      </w:r>
      <w:proofErr w:type="spellEnd"/>
      <w:r>
        <w:rPr>
          <w:lang w:val="nl-NL"/>
        </w:rPr>
        <w:t xml:space="preserve">)zijn van mahonie (1964) en in 1995 van nieuwe voeten en spraakstukken voorzien, het vervolg is van eiken (1863). De registers </w:t>
      </w:r>
      <w:proofErr w:type="spellStart"/>
      <w:r>
        <w:rPr>
          <w:lang w:val="nl-NL"/>
        </w:rPr>
        <w:t>Subbass</w:t>
      </w:r>
      <w:proofErr w:type="spellEnd"/>
      <w:r>
        <w:rPr>
          <w:lang w:val="nl-NL"/>
        </w:rPr>
        <w:t xml:space="preserve"> 16', </w:t>
      </w:r>
      <w:proofErr w:type="spellStart"/>
      <w:r>
        <w:rPr>
          <w:lang w:val="nl-NL"/>
        </w:rPr>
        <w:t>Octavbass</w:t>
      </w:r>
      <w:proofErr w:type="spellEnd"/>
      <w:r>
        <w:rPr>
          <w:lang w:val="nl-NL"/>
        </w:rPr>
        <w:t xml:space="preserve"> 8' en </w:t>
      </w:r>
      <w:proofErr w:type="spellStart"/>
      <w:r>
        <w:rPr>
          <w:lang w:val="nl-NL"/>
        </w:rPr>
        <w:t>Gedacktbass</w:t>
      </w:r>
      <w:proofErr w:type="spellEnd"/>
      <w:r>
        <w:rPr>
          <w:lang w:val="nl-NL"/>
        </w:rPr>
        <w:t xml:space="preserve"> 8' zijn van eiken, de </w:t>
      </w:r>
      <w:proofErr w:type="spellStart"/>
      <w:r>
        <w:rPr>
          <w:lang w:val="nl-NL"/>
        </w:rPr>
        <w:t>Octav</w:t>
      </w:r>
      <w:proofErr w:type="spellEnd"/>
      <w:r>
        <w:rPr>
          <w:lang w:val="nl-NL"/>
        </w:rPr>
        <w:t xml:space="preserve"> 4' i</w:t>
      </w:r>
      <w:r>
        <w:rPr>
          <w:lang w:val="nl-NL"/>
        </w:rPr>
        <w:t xml:space="preserve">s van metaal. De </w:t>
      </w:r>
      <w:proofErr w:type="spellStart"/>
      <w:r>
        <w:rPr>
          <w:lang w:val="nl-NL"/>
        </w:rPr>
        <w:t>stevels</w:t>
      </w:r>
      <w:proofErr w:type="spellEnd"/>
      <w:r>
        <w:rPr>
          <w:lang w:val="nl-NL"/>
        </w:rPr>
        <w:t xml:space="preserve"> en koppen van de </w:t>
      </w:r>
      <w:proofErr w:type="spellStart"/>
      <w:r>
        <w:rPr>
          <w:lang w:val="nl-NL"/>
        </w:rPr>
        <w:t>Posaune</w:t>
      </w:r>
      <w:proofErr w:type="spellEnd"/>
      <w:r>
        <w:rPr>
          <w:lang w:val="nl-NL"/>
        </w:rPr>
        <w:t xml:space="preserve"> 16' zijn van eiken (1863), de kelen (messing met loodbeleg) en bekers (eiken) dateren uit 1995. Van de doorslaande Trombone 8' resteren slechts de originele eiken </w:t>
      </w:r>
      <w:proofErr w:type="spellStart"/>
      <w:r>
        <w:rPr>
          <w:lang w:val="nl-NL"/>
        </w:rPr>
        <w:t>stevels</w:t>
      </w:r>
      <w:proofErr w:type="spellEnd"/>
      <w:r>
        <w:rPr>
          <w:lang w:val="nl-NL"/>
        </w:rPr>
        <w:t>; de overige onderdelen zijn in 1995</w:t>
      </w:r>
      <w:r>
        <w:rPr>
          <w:lang w:val="nl-NL"/>
        </w:rPr>
        <w:t xml:space="preserve"> nieuw gemaakt.</w:t>
      </w:r>
    </w:p>
    <w:sectPr w:rsidR="0023647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27AC2"/>
    <w:multiLevelType w:val="hybridMultilevel"/>
    <w:tmpl w:val="9442199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25"/>
    <w:rsid w:val="00236473"/>
    <w:rsid w:val="0045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54690C4-D50E-9045-9D53-9B927FA5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1530</Words>
  <Characters>8726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Haaksbergen / 1864</vt:lpstr>
    </vt:vector>
  </TitlesOfParts>
  <Company>NIvO</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Haaksbergen / 1864</dc:title>
  <dc:subject/>
  <dc:creator>WS1</dc:creator>
  <cp:keywords/>
  <dc:description/>
  <cp:lastModifiedBy>Eline J Duijsens</cp:lastModifiedBy>
  <cp:revision>2</cp:revision>
  <dcterms:created xsi:type="dcterms:W3CDTF">2021-09-20T12:32:00Z</dcterms:created>
  <dcterms:modified xsi:type="dcterms:W3CDTF">2021-09-20T12:32:00Z</dcterms:modified>
</cp:coreProperties>
</file>