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4E42" w14:textId="77777777" w:rsidR="00000000" w:rsidRDefault="00013B17">
      <w:pPr>
        <w:pStyle w:val="Heading1"/>
      </w:pPr>
      <w:bookmarkStart w:id="0" w:name="_GoBack"/>
      <w:bookmarkEnd w:id="0"/>
      <w:r>
        <w:t>Aduard / 1865</w:t>
      </w:r>
    </w:p>
    <w:p w14:paraId="5B9130E3" w14:textId="77777777" w:rsidR="00000000" w:rsidRDefault="00013B17">
      <w:pPr>
        <w:pStyle w:val="Heading2"/>
        <w:rPr>
          <w:i w:val="0"/>
          <w:iCs/>
        </w:rPr>
      </w:pPr>
      <w:r>
        <w:rPr>
          <w:i w:val="0"/>
          <w:iCs/>
        </w:rPr>
        <w:t>Gereformeerde Kerk Vrijgemaakt</w:t>
      </w:r>
    </w:p>
    <w:p w14:paraId="6C0D586B" w14:textId="77777777" w:rsidR="00000000" w:rsidRDefault="00013B17">
      <w:pPr>
        <w:pStyle w:val="T1"/>
        <w:jc w:val="left"/>
        <w:rPr>
          <w:lang w:val="nl-NL"/>
        </w:rPr>
      </w:pPr>
    </w:p>
    <w:p w14:paraId="5705E68C" w14:textId="77777777" w:rsidR="00000000" w:rsidRDefault="00013B17">
      <w:pPr>
        <w:pStyle w:val="T1"/>
        <w:jc w:val="left"/>
        <w:rPr>
          <w:i/>
          <w:iCs/>
          <w:lang w:val="nl-NL"/>
        </w:rPr>
      </w:pPr>
      <w:r>
        <w:rPr>
          <w:i/>
          <w:iCs/>
          <w:lang w:val="nl-NL"/>
        </w:rPr>
        <w:t>Bescheiden zaalkerk uit 1951, in 1980 en 2002  uitgebreid.</w:t>
      </w:r>
    </w:p>
    <w:p w14:paraId="186A756F" w14:textId="77777777" w:rsidR="00000000" w:rsidRDefault="00013B17">
      <w:pPr>
        <w:pStyle w:val="T1"/>
        <w:jc w:val="left"/>
        <w:rPr>
          <w:lang w:val="nl-NL"/>
        </w:rPr>
      </w:pPr>
    </w:p>
    <w:p w14:paraId="4727DE5E" w14:textId="77777777" w:rsidR="00000000" w:rsidRDefault="00013B17">
      <w:pPr>
        <w:pStyle w:val="T1"/>
        <w:jc w:val="left"/>
        <w:rPr>
          <w:lang w:val="nl-NL"/>
        </w:rPr>
      </w:pPr>
      <w:r>
        <w:rPr>
          <w:lang w:val="nl-NL"/>
        </w:rPr>
        <w:t>Kas: 1865</w:t>
      </w:r>
    </w:p>
    <w:p w14:paraId="5F8A9B15" w14:textId="77777777" w:rsidR="00000000" w:rsidRDefault="00013B17">
      <w:pPr>
        <w:pStyle w:val="T1"/>
        <w:jc w:val="left"/>
        <w:rPr>
          <w:lang w:val="nl-NL"/>
        </w:rPr>
      </w:pPr>
    </w:p>
    <w:p w14:paraId="636C53C9" w14:textId="77777777" w:rsidR="00000000" w:rsidRDefault="00013B17">
      <w:pPr>
        <w:pStyle w:val="Heading2"/>
        <w:rPr>
          <w:i w:val="0"/>
          <w:iCs/>
        </w:rPr>
      </w:pPr>
      <w:r>
        <w:rPr>
          <w:i w:val="0"/>
          <w:iCs/>
        </w:rPr>
        <w:t>Kunsthistorische aspecten</w:t>
      </w:r>
    </w:p>
    <w:p w14:paraId="4DD73A15" w14:textId="77777777" w:rsidR="00000000" w:rsidRDefault="00013B17">
      <w:pPr>
        <w:pStyle w:val="T2Kunst"/>
        <w:jc w:val="left"/>
        <w:rPr>
          <w:lang w:val="nl-NL"/>
        </w:rPr>
      </w:pPr>
      <w:r>
        <w:rPr>
          <w:lang w:val="nl-NL"/>
        </w:rPr>
        <w:t>Een typisch Engels Victoriaans orgel. Instrumenten van dit type werden vrijwel altijd opgesteld in een ruimte naa</w:t>
      </w:r>
      <w:r>
        <w:rPr>
          <w:lang w:val="nl-NL"/>
        </w:rPr>
        <w:t>st het priesterkoor, een praktijk die in de tweede helft van de 19e eeuw in de Anglicaanse kerk algemeen in gebruik kwam. Aangezien het kerkgedeelte waar het orgel moest komen, in de regel geheel door het orgelwerk werd gevuld, achtte men een omsluitende k</w:t>
      </w:r>
      <w:r>
        <w:rPr>
          <w:lang w:val="nl-NL"/>
        </w:rPr>
        <w:t xml:space="preserve">as niet meer noodzakelijk. Het uit een kerk in </w:t>
      </w:r>
      <w:proofErr w:type="spellStart"/>
      <w:r>
        <w:rPr>
          <w:lang w:val="nl-NL"/>
        </w:rPr>
        <w:t>Yorkshire</w:t>
      </w:r>
      <w:proofErr w:type="spellEnd"/>
      <w:r>
        <w:rPr>
          <w:lang w:val="nl-NL"/>
        </w:rPr>
        <w:t xml:space="preserve"> afkomstige orgel in Aduard heeft dan ook alleen maar een onderkas. Om de orgels toch een zekere visuele presentie te verschaffen, werden op de pijpen vaak decoratieve beschilderingen aangebracht. Dit</w:t>
      </w:r>
      <w:r>
        <w:rPr>
          <w:lang w:val="nl-NL"/>
        </w:rPr>
        <w:t xml:space="preserve"> is ook bij het orgel in Aduard het geval.</w:t>
      </w:r>
    </w:p>
    <w:p w14:paraId="54DC1F54" w14:textId="77777777" w:rsidR="00000000" w:rsidRDefault="00013B17">
      <w:pPr>
        <w:pStyle w:val="T1"/>
        <w:jc w:val="left"/>
        <w:rPr>
          <w:lang w:val="nl-NL"/>
        </w:rPr>
      </w:pPr>
    </w:p>
    <w:p w14:paraId="1BAAC258" w14:textId="77777777" w:rsidR="00000000" w:rsidRDefault="00013B17">
      <w:pPr>
        <w:pStyle w:val="T3Lit"/>
        <w:jc w:val="left"/>
        <w:rPr>
          <w:b/>
          <w:bCs/>
          <w:lang w:val="nl-NL"/>
        </w:rPr>
      </w:pPr>
      <w:r>
        <w:rPr>
          <w:b/>
          <w:bCs/>
          <w:lang w:val="nl-NL"/>
        </w:rPr>
        <w:t>Literatuur</w:t>
      </w:r>
    </w:p>
    <w:p w14:paraId="00EE61DF" w14:textId="77777777" w:rsidR="00000000" w:rsidRDefault="00013B17">
      <w:pPr>
        <w:pStyle w:val="T3Lit"/>
        <w:jc w:val="left"/>
        <w:rPr>
          <w:lang w:val="nl-NL"/>
        </w:rPr>
      </w:pPr>
      <w:r>
        <w:rPr>
          <w:i/>
          <w:iCs/>
          <w:lang w:val="nl-NL"/>
        </w:rPr>
        <w:t>Het Groninger Orgelbezit van Adorp tot Zijldijk. 2, Westerkwartier.</w:t>
      </w:r>
      <w:r>
        <w:rPr>
          <w:lang w:val="nl-NL"/>
        </w:rPr>
        <w:t xml:space="preserve"> Groningen, 1995, 38-39.</w:t>
      </w:r>
    </w:p>
    <w:p w14:paraId="542D4874" w14:textId="77777777" w:rsidR="00000000" w:rsidRDefault="00013B17">
      <w:pPr>
        <w:pStyle w:val="T3Lit"/>
        <w:jc w:val="left"/>
        <w:rPr>
          <w:lang w:val="nl-NL"/>
        </w:rPr>
      </w:pPr>
    </w:p>
    <w:p w14:paraId="68417CEE" w14:textId="77777777" w:rsidR="00000000" w:rsidRDefault="00013B17">
      <w:pPr>
        <w:pStyle w:val="T3Lit"/>
        <w:jc w:val="left"/>
        <w:rPr>
          <w:lang w:val="nl-NL"/>
        </w:rPr>
      </w:pPr>
      <w:r>
        <w:rPr>
          <w:b/>
          <w:bCs/>
          <w:lang w:val="nl-NL"/>
        </w:rPr>
        <w:t>Niet gepubliceerde bron</w:t>
      </w:r>
    </w:p>
    <w:p w14:paraId="3362A641" w14:textId="77777777" w:rsidR="00000000" w:rsidRDefault="00013B17">
      <w:pPr>
        <w:pStyle w:val="T3Lit"/>
        <w:jc w:val="left"/>
        <w:rPr>
          <w:lang w:val="nl-NL"/>
        </w:rPr>
      </w:pPr>
      <w:r>
        <w:rPr>
          <w:lang w:val="nl-NL"/>
        </w:rPr>
        <w:t>Informatie verstrekt door F.R. Feenstra.</w:t>
      </w:r>
    </w:p>
    <w:p w14:paraId="6A90E5C0" w14:textId="77777777" w:rsidR="00000000" w:rsidRDefault="00013B17">
      <w:pPr>
        <w:pStyle w:val="T3Lit"/>
        <w:jc w:val="left"/>
        <w:rPr>
          <w:lang w:val="nl-NL"/>
        </w:rPr>
      </w:pPr>
    </w:p>
    <w:p w14:paraId="53CAE44B" w14:textId="77777777" w:rsidR="00000000" w:rsidRDefault="00013B17">
      <w:pPr>
        <w:pStyle w:val="T3Lit"/>
        <w:jc w:val="left"/>
        <w:rPr>
          <w:lang w:val="nl-NL"/>
        </w:rPr>
      </w:pPr>
      <w:r>
        <w:rPr>
          <w:lang w:val="nl-NL"/>
        </w:rPr>
        <w:t>Orgelnummer 2008</w:t>
      </w:r>
    </w:p>
    <w:p w14:paraId="29A50084" w14:textId="77777777" w:rsidR="00000000" w:rsidRDefault="00013B17">
      <w:pPr>
        <w:pStyle w:val="T1"/>
        <w:jc w:val="left"/>
        <w:rPr>
          <w:lang w:val="nl-NL"/>
        </w:rPr>
      </w:pPr>
    </w:p>
    <w:p w14:paraId="3A1197AD" w14:textId="77777777" w:rsidR="00000000" w:rsidRDefault="00013B17">
      <w:pPr>
        <w:pStyle w:val="Heading2"/>
        <w:rPr>
          <w:i w:val="0"/>
          <w:iCs/>
        </w:rPr>
      </w:pPr>
      <w:r>
        <w:rPr>
          <w:i w:val="0"/>
          <w:iCs/>
        </w:rPr>
        <w:t>Historische gegevens</w:t>
      </w:r>
    </w:p>
    <w:p w14:paraId="4FF4ABE0" w14:textId="77777777" w:rsidR="00000000" w:rsidRDefault="00013B17">
      <w:pPr>
        <w:pStyle w:val="T1"/>
        <w:jc w:val="left"/>
        <w:rPr>
          <w:lang w:val="nl-NL"/>
        </w:rPr>
      </w:pPr>
    </w:p>
    <w:p w14:paraId="78729D05" w14:textId="77777777" w:rsidR="00000000" w:rsidRDefault="00013B17">
      <w:pPr>
        <w:pStyle w:val="T1"/>
        <w:jc w:val="left"/>
        <w:rPr>
          <w:lang w:val="nl-NL"/>
        </w:rPr>
      </w:pPr>
      <w:r>
        <w:rPr>
          <w:lang w:val="nl-NL"/>
        </w:rPr>
        <w:t>Bo</w:t>
      </w:r>
      <w:r>
        <w:rPr>
          <w:lang w:val="nl-NL"/>
        </w:rPr>
        <w:t>uwer</w:t>
      </w:r>
    </w:p>
    <w:p w14:paraId="5FFEB131" w14:textId="77777777" w:rsidR="00000000" w:rsidRDefault="00013B17">
      <w:pPr>
        <w:pStyle w:val="T1"/>
        <w:jc w:val="left"/>
        <w:rPr>
          <w:lang w:val="nl-NL"/>
        </w:rPr>
      </w:pPr>
      <w:proofErr w:type="spellStart"/>
      <w:r>
        <w:rPr>
          <w:lang w:val="nl-NL"/>
        </w:rPr>
        <w:t>Forster</w:t>
      </w:r>
      <w:proofErr w:type="spellEnd"/>
      <w:r>
        <w:rPr>
          <w:lang w:val="nl-NL"/>
        </w:rPr>
        <w:t xml:space="preserve"> &amp; </w:t>
      </w:r>
      <w:proofErr w:type="spellStart"/>
      <w:r>
        <w:rPr>
          <w:lang w:val="nl-NL"/>
        </w:rPr>
        <w:t>Andrews</w:t>
      </w:r>
      <w:proofErr w:type="spellEnd"/>
    </w:p>
    <w:p w14:paraId="48E07FB0" w14:textId="77777777" w:rsidR="00000000" w:rsidRDefault="00013B17">
      <w:pPr>
        <w:pStyle w:val="T1"/>
        <w:jc w:val="left"/>
        <w:rPr>
          <w:lang w:val="nl-NL"/>
        </w:rPr>
      </w:pPr>
    </w:p>
    <w:p w14:paraId="678F6970" w14:textId="77777777" w:rsidR="00000000" w:rsidRDefault="00013B17">
      <w:pPr>
        <w:pStyle w:val="T1"/>
        <w:jc w:val="left"/>
        <w:rPr>
          <w:lang w:val="nl-NL"/>
        </w:rPr>
      </w:pPr>
      <w:r>
        <w:rPr>
          <w:lang w:val="nl-NL"/>
        </w:rPr>
        <w:t>Oorspronkelijke locatie</w:t>
      </w:r>
    </w:p>
    <w:p w14:paraId="03CCDA1D" w14:textId="77777777" w:rsidR="00000000" w:rsidRDefault="00013B17">
      <w:pPr>
        <w:pStyle w:val="T1"/>
        <w:jc w:val="left"/>
        <w:rPr>
          <w:lang w:val="nl-NL"/>
        </w:rPr>
      </w:pPr>
      <w:proofErr w:type="spellStart"/>
      <w:r>
        <w:rPr>
          <w:lang w:val="nl-NL"/>
        </w:rPr>
        <w:t>Bendale</w:t>
      </w:r>
      <w:proofErr w:type="spellEnd"/>
      <w:r>
        <w:rPr>
          <w:lang w:val="nl-NL"/>
        </w:rPr>
        <w:t xml:space="preserve">, </w:t>
      </w:r>
      <w:proofErr w:type="spellStart"/>
      <w:r>
        <w:rPr>
          <w:lang w:val="nl-NL"/>
        </w:rPr>
        <w:t>Scruton</w:t>
      </w:r>
      <w:proofErr w:type="spellEnd"/>
      <w:r>
        <w:rPr>
          <w:lang w:val="nl-NL"/>
        </w:rPr>
        <w:t xml:space="preserve"> </w:t>
      </w:r>
      <w:proofErr w:type="spellStart"/>
      <w:r>
        <w:rPr>
          <w:lang w:val="nl-NL"/>
        </w:rPr>
        <w:t>Church</w:t>
      </w:r>
      <w:proofErr w:type="spellEnd"/>
      <w:r>
        <w:rPr>
          <w:lang w:val="nl-NL"/>
        </w:rPr>
        <w:t xml:space="preserve"> (</w:t>
      </w:r>
      <w:proofErr w:type="spellStart"/>
      <w:r>
        <w:rPr>
          <w:lang w:val="nl-NL"/>
        </w:rPr>
        <w:t>Yorkshire</w:t>
      </w:r>
      <w:proofErr w:type="spellEnd"/>
      <w:r>
        <w:rPr>
          <w:lang w:val="nl-NL"/>
        </w:rPr>
        <w:t>)</w:t>
      </w:r>
    </w:p>
    <w:p w14:paraId="64D837A4" w14:textId="77777777" w:rsidR="00000000" w:rsidRDefault="00013B17">
      <w:pPr>
        <w:pStyle w:val="T1"/>
        <w:jc w:val="left"/>
        <w:rPr>
          <w:lang w:val="nl-NL"/>
        </w:rPr>
      </w:pPr>
    </w:p>
    <w:p w14:paraId="55DB75C1" w14:textId="77777777" w:rsidR="00000000" w:rsidRDefault="00013B17">
      <w:pPr>
        <w:pStyle w:val="T1"/>
        <w:jc w:val="left"/>
        <w:rPr>
          <w:lang w:val="nl-NL"/>
        </w:rPr>
      </w:pPr>
      <w:r>
        <w:rPr>
          <w:lang w:val="nl-NL"/>
        </w:rPr>
        <w:t>Onbekend(e) moment(en)</w:t>
      </w:r>
    </w:p>
    <w:p w14:paraId="5F414B85" w14:textId="77777777" w:rsidR="00000000" w:rsidRDefault="00013B17">
      <w:pPr>
        <w:pStyle w:val="T1"/>
        <w:jc w:val="left"/>
        <w:rPr>
          <w:lang w:val="nl-NL"/>
        </w:rPr>
      </w:pPr>
      <w:r>
        <w:rPr>
          <w:lang w:val="nl-NL"/>
        </w:rPr>
        <w:t>.</w:t>
      </w:r>
      <w:r>
        <w:rPr>
          <w:lang w:val="nl-NL"/>
        </w:rPr>
        <w:tab/>
        <w:t>‘</w:t>
      </w:r>
      <w:proofErr w:type="spellStart"/>
      <w:r>
        <w:rPr>
          <w:lang w:val="nl-NL"/>
        </w:rPr>
        <w:t>Composition</w:t>
      </w:r>
      <w:proofErr w:type="spellEnd"/>
      <w:r>
        <w:rPr>
          <w:lang w:val="nl-NL"/>
        </w:rPr>
        <w:t xml:space="preserve"> </w:t>
      </w:r>
      <w:proofErr w:type="spellStart"/>
      <w:r>
        <w:rPr>
          <w:lang w:val="nl-NL"/>
        </w:rPr>
        <w:t>Pedals</w:t>
      </w:r>
      <w:proofErr w:type="spellEnd"/>
      <w:r>
        <w:rPr>
          <w:lang w:val="nl-NL"/>
        </w:rPr>
        <w:t>’ verwijderd</w:t>
      </w:r>
    </w:p>
    <w:p w14:paraId="66FB286C" w14:textId="77777777" w:rsidR="00000000" w:rsidRDefault="00013B17">
      <w:pPr>
        <w:pStyle w:val="T1"/>
        <w:jc w:val="left"/>
        <w:rPr>
          <w:lang w:val="nl-NL"/>
        </w:rPr>
      </w:pPr>
      <w:r>
        <w:rPr>
          <w:lang w:val="nl-NL"/>
        </w:rPr>
        <w:t>.</w:t>
      </w:r>
      <w:r>
        <w:rPr>
          <w:lang w:val="nl-NL"/>
        </w:rPr>
        <w:tab/>
        <w:t xml:space="preserve">pedaalklavier vernieuwd </w:t>
      </w:r>
    </w:p>
    <w:p w14:paraId="4C4AA1C8" w14:textId="77777777" w:rsidR="00000000" w:rsidRDefault="00013B17">
      <w:pPr>
        <w:pStyle w:val="T1"/>
        <w:jc w:val="left"/>
        <w:rPr>
          <w:lang w:val="nl-NL"/>
        </w:rPr>
      </w:pPr>
      <w:r>
        <w:rPr>
          <w:lang w:val="nl-NL"/>
        </w:rPr>
        <w:t>.</w:t>
      </w:r>
      <w:r>
        <w:rPr>
          <w:lang w:val="nl-NL"/>
        </w:rPr>
        <w:tab/>
        <w:t>orgel te koop aangeboden</w:t>
      </w:r>
    </w:p>
    <w:p w14:paraId="662D5ABC" w14:textId="77777777" w:rsidR="00000000" w:rsidRDefault="00013B17">
      <w:pPr>
        <w:pStyle w:val="T1"/>
        <w:jc w:val="left"/>
        <w:rPr>
          <w:lang w:val="nl-NL"/>
        </w:rPr>
      </w:pPr>
    </w:p>
    <w:p w14:paraId="74FEB968" w14:textId="77777777" w:rsidR="00000000" w:rsidRDefault="00013B17">
      <w:pPr>
        <w:pStyle w:val="T1"/>
        <w:jc w:val="left"/>
        <w:rPr>
          <w:lang w:val="nl-NL"/>
        </w:rPr>
      </w:pPr>
      <w:proofErr w:type="spellStart"/>
      <w:r>
        <w:rPr>
          <w:lang w:val="nl-NL"/>
        </w:rPr>
        <w:t>Jos</w:t>
      </w:r>
      <w:proofErr w:type="spellEnd"/>
      <w:r>
        <w:rPr>
          <w:lang w:val="nl-NL"/>
        </w:rPr>
        <w:t>. Vermeulen 1980</w:t>
      </w:r>
    </w:p>
    <w:p w14:paraId="6B1BC630" w14:textId="77777777" w:rsidR="00000000" w:rsidRDefault="00013B17">
      <w:pPr>
        <w:pStyle w:val="T1"/>
        <w:jc w:val="left"/>
        <w:rPr>
          <w:lang w:val="nl-NL"/>
        </w:rPr>
      </w:pPr>
      <w:r>
        <w:rPr>
          <w:lang w:val="nl-NL"/>
        </w:rPr>
        <w:t>.</w:t>
      </w:r>
      <w:r>
        <w:rPr>
          <w:lang w:val="nl-NL"/>
        </w:rPr>
        <w:tab/>
        <w:t xml:space="preserve">orgel geplaatst te </w:t>
      </w:r>
      <w:proofErr w:type="spellStart"/>
      <w:r>
        <w:rPr>
          <w:lang w:val="nl-NL"/>
        </w:rPr>
        <w:t>Purmerend</w:t>
      </w:r>
      <w:proofErr w:type="spellEnd"/>
      <w:r>
        <w:rPr>
          <w:lang w:val="nl-NL"/>
        </w:rPr>
        <w:t>, Gerefor</w:t>
      </w:r>
      <w:r>
        <w:rPr>
          <w:lang w:val="nl-NL"/>
        </w:rPr>
        <w:t xml:space="preserve">meerde </w:t>
      </w:r>
      <w:proofErr w:type="spellStart"/>
      <w:r>
        <w:rPr>
          <w:lang w:val="nl-NL"/>
        </w:rPr>
        <w:t>Singelgrachtkerk</w:t>
      </w:r>
      <w:proofErr w:type="spellEnd"/>
    </w:p>
    <w:p w14:paraId="238EFF93" w14:textId="77777777" w:rsidR="00000000" w:rsidRDefault="00013B17">
      <w:pPr>
        <w:pStyle w:val="T1"/>
        <w:jc w:val="left"/>
        <w:rPr>
          <w:lang w:val="nl-NL"/>
        </w:rPr>
      </w:pPr>
      <w:r>
        <w:rPr>
          <w:lang w:val="nl-NL"/>
        </w:rPr>
        <w:t>.</w:t>
      </w:r>
      <w:r>
        <w:rPr>
          <w:lang w:val="nl-NL"/>
        </w:rPr>
        <w:tab/>
        <w:t xml:space="preserve">Man + </w:t>
      </w:r>
      <w:proofErr w:type="spellStart"/>
      <w:r>
        <w:rPr>
          <w:lang w:val="nl-NL"/>
        </w:rPr>
        <w:t>Oboe</w:t>
      </w:r>
      <w:proofErr w:type="spellEnd"/>
      <w:r>
        <w:rPr>
          <w:lang w:val="nl-NL"/>
        </w:rPr>
        <w:t xml:space="preserve"> 8'</w:t>
      </w:r>
    </w:p>
    <w:p w14:paraId="3FEF5FAD" w14:textId="77777777" w:rsidR="00000000" w:rsidRDefault="00013B17">
      <w:pPr>
        <w:pStyle w:val="T1"/>
        <w:jc w:val="left"/>
        <w:rPr>
          <w:lang w:val="nl-NL"/>
        </w:rPr>
      </w:pPr>
    </w:p>
    <w:p w14:paraId="5D364F4E" w14:textId="77777777" w:rsidR="00000000" w:rsidRDefault="00013B17">
      <w:pPr>
        <w:pStyle w:val="T1"/>
        <w:jc w:val="left"/>
        <w:rPr>
          <w:lang w:val="nl-NL"/>
        </w:rPr>
      </w:pPr>
      <w:r>
        <w:rPr>
          <w:lang w:val="nl-NL"/>
        </w:rPr>
        <w:t xml:space="preserve">F.R. </w:t>
      </w:r>
      <w:proofErr w:type="spellStart"/>
      <w:r>
        <w:rPr>
          <w:lang w:val="nl-NL"/>
        </w:rPr>
        <w:t>Feenstra</w:t>
      </w:r>
      <w:proofErr w:type="spellEnd"/>
      <w:r>
        <w:rPr>
          <w:lang w:val="nl-NL"/>
        </w:rPr>
        <w:t xml:space="preserve"> 1991</w:t>
      </w:r>
    </w:p>
    <w:p w14:paraId="078D4CEA" w14:textId="77777777" w:rsidR="00000000" w:rsidRDefault="00013B17">
      <w:pPr>
        <w:pStyle w:val="T1"/>
        <w:jc w:val="left"/>
        <w:rPr>
          <w:lang w:val="nl-NL"/>
        </w:rPr>
      </w:pPr>
      <w:r>
        <w:rPr>
          <w:lang w:val="nl-NL"/>
        </w:rPr>
        <w:t>.</w:t>
      </w:r>
      <w:r>
        <w:rPr>
          <w:lang w:val="nl-NL"/>
        </w:rPr>
        <w:tab/>
        <w:t xml:space="preserve">orgel geplaatst te </w:t>
      </w:r>
      <w:proofErr w:type="spellStart"/>
      <w:r>
        <w:rPr>
          <w:lang w:val="nl-NL"/>
        </w:rPr>
        <w:t>Aduard</w:t>
      </w:r>
      <w:proofErr w:type="spellEnd"/>
      <w:r>
        <w:rPr>
          <w:lang w:val="nl-NL"/>
        </w:rPr>
        <w:t>, Gereformeerde Kerk Vrijgemaakt</w:t>
      </w:r>
    </w:p>
    <w:p w14:paraId="52CC5DDC" w14:textId="77777777" w:rsidR="00000000" w:rsidRDefault="00013B17">
      <w:pPr>
        <w:pStyle w:val="T1"/>
        <w:jc w:val="left"/>
        <w:rPr>
          <w:lang w:val="nl-NL"/>
        </w:rPr>
      </w:pPr>
      <w:r>
        <w:rPr>
          <w:lang w:val="nl-NL"/>
        </w:rPr>
        <w:t>.</w:t>
      </w:r>
      <w:r>
        <w:rPr>
          <w:lang w:val="nl-NL"/>
        </w:rPr>
        <w:tab/>
        <w:t>zwelkast gedemonteerd en opgeslagen</w:t>
      </w:r>
    </w:p>
    <w:p w14:paraId="0539AB40" w14:textId="77777777" w:rsidR="00000000" w:rsidRDefault="00013B17">
      <w:pPr>
        <w:pStyle w:val="T1"/>
        <w:jc w:val="left"/>
        <w:rPr>
          <w:lang w:val="nl-NL"/>
        </w:rPr>
      </w:pPr>
      <w:r>
        <w:rPr>
          <w:lang w:val="nl-NL"/>
        </w:rPr>
        <w:t>.</w:t>
      </w:r>
      <w:r>
        <w:rPr>
          <w:lang w:val="nl-NL"/>
        </w:rPr>
        <w:tab/>
        <w:t xml:space="preserve">Man - </w:t>
      </w:r>
      <w:proofErr w:type="spellStart"/>
      <w:r>
        <w:rPr>
          <w:lang w:val="nl-NL"/>
        </w:rPr>
        <w:t>Flute</w:t>
      </w:r>
      <w:proofErr w:type="spellEnd"/>
      <w:r>
        <w:rPr>
          <w:lang w:val="nl-NL"/>
        </w:rPr>
        <w:t xml:space="preserve"> 4', + Mixture 3 st.</w:t>
      </w:r>
    </w:p>
    <w:p w14:paraId="106B6010" w14:textId="77777777" w:rsidR="00000000" w:rsidRDefault="00013B17">
      <w:pPr>
        <w:pStyle w:val="T1"/>
        <w:jc w:val="left"/>
        <w:rPr>
          <w:lang w:val="nl-NL"/>
        </w:rPr>
      </w:pPr>
    </w:p>
    <w:p w14:paraId="025106EE" w14:textId="77777777" w:rsidR="00000000" w:rsidRDefault="00013B17">
      <w:pPr>
        <w:pStyle w:val="T1"/>
        <w:jc w:val="left"/>
        <w:rPr>
          <w:lang w:val="nl-NL"/>
        </w:rPr>
      </w:pPr>
      <w:r>
        <w:rPr>
          <w:lang w:val="nl-NL"/>
        </w:rPr>
        <w:lastRenderedPageBreak/>
        <w:t xml:space="preserve">F.R. </w:t>
      </w:r>
      <w:proofErr w:type="spellStart"/>
      <w:r>
        <w:rPr>
          <w:lang w:val="nl-NL"/>
        </w:rPr>
        <w:t>Feenstra</w:t>
      </w:r>
      <w:proofErr w:type="spellEnd"/>
      <w:r>
        <w:rPr>
          <w:lang w:val="nl-NL"/>
        </w:rPr>
        <w:t xml:space="preserve"> 2002</w:t>
      </w:r>
    </w:p>
    <w:p w14:paraId="79838604" w14:textId="77777777" w:rsidR="00000000" w:rsidRDefault="00013B17">
      <w:pPr>
        <w:pStyle w:val="T1"/>
        <w:jc w:val="left"/>
        <w:rPr>
          <w:lang w:val="nl-NL"/>
        </w:rPr>
      </w:pPr>
      <w:r>
        <w:rPr>
          <w:lang w:val="nl-NL"/>
        </w:rPr>
        <w:t>.</w:t>
      </w:r>
      <w:r>
        <w:rPr>
          <w:lang w:val="nl-NL"/>
        </w:rPr>
        <w:tab/>
        <w:t>orgel gedemonteerd en opgeslagen in verban</w:t>
      </w:r>
      <w:r>
        <w:rPr>
          <w:lang w:val="nl-NL"/>
        </w:rPr>
        <w:t>d met uitbreiding kerkgebouw</w:t>
      </w:r>
    </w:p>
    <w:p w14:paraId="45B93214" w14:textId="77777777" w:rsidR="00000000" w:rsidRDefault="00013B17">
      <w:pPr>
        <w:pStyle w:val="T1"/>
        <w:jc w:val="left"/>
        <w:rPr>
          <w:lang w:val="nl-NL"/>
        </w:rPr>
      </w:pPr>
    </w:p>
    <w:p w14:paraId="6CC305F3" w14:textId="77777777" w:rsidR="00000000" w:rsidRDefault="00013B17">
      <w:pPr>
        <w:pStyle w:val="Heading2"/>
        <w:rPr>
          <w:i w:val="0"/>
          <w:iCs/>
        </w:rPr>
      </w:pPr>
      <w:r>
        <w:rPr>
          <w:i w:val="0"/>
          <w:iCs/>
        </w:rPr>
        <w:t>Technische gegevens</w:t>
      </w:r>
    </w:p>
    <w:p w14:paraId="10C82F92" w14:textId="77777777" w:rsidR="00000000" w:rsidRDefault="00013B17">
      <w:pPr>
        <w:pStyle w:val="T1"/>
        <w:jc w:val="left"/>
        <w:rPr>
          <w:lang w:val="nl-NL"/>
        </w:rPr>
      </w:pPr>
    </w:p>
    <w:p w14:paraId="6AD5A3EA" w14:textId="77777777" w:rsidR="00000000" w:rsidRDefault="00013B17">
      <w:pPr>
        <w:pStyle w:val="T1"/>
        <w:jc w:val="left"/>
        <w:rPr>
          <w:lang w:val="nl-NL"/>
        </w:rPr>
      </w:pPr>
      <w:r>
        <w:rPr>
          <w:lang w:val="nl-NL"/>
        </w:rPr>
        <w:t>Werkindeling</w:t>
      </w:r>
    </w:p>
    <w:p w14:paraId="20FE4AD6" w14:textId="77777777" w:rsidR="00000000" w:rsidRDefault="00013B17">
      <w:pPr>
        <w:pStyle w:val="T1"/>
        <w:jc w:val="left"/>
        <w:rPr>
          <w:lang w:val="nl-NL"/>
        </w:rPr>
      </w:pPr>
      <w:r>
        <w:rPr>
          <w:lang w:val="nl-NL"/>
        </w:rPr>
        <w:t>manuaal, pedaal</w:t>
      </w:r>
    </w:p>
    <w:p w14:paraId="5689ACE9" w14:textId="77777777" w:rsidR="00000000" w:rsidRDefault="00013B17">
      <w:pPr>
        <w:pStyle w:val="T1"/>
        <w:jc w:val="left"/>
        <w:rPr>
          <w:lang w:val="nl-NL"/>
        </w:rPr>
      </w:pPr>
    </w:p>
    <w:p w14:paraId="7ABB572F" w14:textId="77777777" w:rsidR="00000000" w:rsidRDefault="00013B1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49"/>
        <w:gridCol w:w="597"/>
        <w:gridCol w:w="1614"/>
        <w:gridCol w:w="562"/>
      </w:tblGrid>
      <w:tr w:rsidR="00000000" w14:paraId="30854327" w14:textId="77777777">
        <w:tblPrEx>
          <w:tblCellMar>
            <w:top w:w="0" w:type="dxa"/>
            <w:bottom w:w="0" w:type="dxa"/>
          </w:tblCellMar>
        </w:tblPrEx>
        <w:tc>
          <w:tcPr>
            <w:tcW w:w="2049" w:type="dxa"/>
          </w:tcPr>
          <w:p w14:paraId="000C9F8A" w14:textId="77777777" w:rsidR="00000000" w:rsidRDefault="00013B17">
            <w:pPr>
              <w:pStyle w:val="T4dispositie"/>
              <w:jc w:val="left"/>
              <w:rPr>
                <w:i/>
                <w:iCs/>
                <w:lang w:val="nl-NL"/>
              </w:rPr>
            </w:pPr>
            <w:r>
              <w:rPr>
                <w:i/>
                <w:iCs/>
                <w:lang w:val="nl-NL"/>
              </w:rPr>
              <w:t>Manuaal</w:t>
            </w:r>
          </w:p>
          <w:p w14:paraId="7F510F2D" w14:textId="77777777" w:rsidR="00000000" w:rsidRDefault="00013B17">
            <w:pPr>
              <w:pStyle w:val="T4dispositie"/>
              <w:jc w:val="left"/>
              <w:rPr>
                <w:lang w:val="nl-NL"/>
              </w:rPr>
            </w:pPr>
            <w:r>
              <w:rPr>
                <w:lang w:val="nl-NL"/>
              </w:rPr>
              <w:t>8 stemmen</w:t>
            </w:r>
          </w:p>
          <w:p w14:paraId="63C02B55" w14:textId="77777777" w:rsidR="00000000" w:rsidRDefault="00013B17">
            <w:pPr>
              <w:pStyle w:val="T4dispositie"/>
              <w:jc w:val="left"/>
              <w:rPr>
                <w:lang w:val="nl-NL"/>
              </w:rPr>
            </w:pPr>
          </w:p>
          <w:p w14:paraId="5E4B386A" w14:textId="77777777" w:rsidR="00000000" w:rsidRDefault="00013B17">
            <w:pPr>
              <w:pStyle w:val="T4dispositie"/>
              <w:jc w:val="left"/>
              <w:rPr>
                <w:lang w:val="nl-NL"/>
              </w:rPr>
            </w:pPr>
            <w:r>
              <w:rPr>
                <w:lang w:val="nl-NL"/>
              </w:rPr>
              <w:t>Open Diapason</w:t>
            </w:r>
          </w:p>
          <w:p w14:paraId="06C020DD" w14:textId="77777777" w:rsidR="00000000" w:rsidRDefault="00013B17">
            <w:pPr>
              <w:pStyle w:val="T4dispositie"/>
              <w:jc w:val="left"/>
              <w:rPr>
                <w:lang w:val="nl-NL"/>
              </w:rPr>
            </w:pPr>
            <w:r>
              <w:rPr>
                <w:lang w:val="nl-NL"/>
              </w:rPr>
              <w:t xml:space="preserve">Stopt Diapason </w:t>
            </w:r>
            <w:proofErr w:type="spellStart"/>
            <w:r>
              <w:rPr>
                <w:lang w:val="nl-NL"/>
              </w:rPr>
              <w:t>Bass</w:t>
            </w:r>
            <w:proofErr w:type="spellEnd"/>
          </w:p>
          <w:p w14:paraId="13B97669" w14:textId="77777777" w:rsidR="00000000" w:rsidRDefault="00013B17">
            <w:pPr>
              <w:pStyle w:val="T4dispositie"/>
              <w:jc w:val="left"/>
              <w:rPr>
                <w:lang w:val="nl-NL"/>
              </w:rPr>
            </w:pPr>
            <w:proofErr w:type="spellStart"/>
            <w:r>
              <w:rPr>
                <w:lang w:val="nl-NL"/>
              </w:rPr>
              <w:t>Claribel</w:t>
            </w:r>
            <w:proofErr w:type="spellEnd"/>
          </w:p>
          <w:p w14:paraId="4D004F7E" w14:textId="77777777" w:rsidR="00000000" w:rsidRDefault="00013B17">
            <w:pPr>
              <w:pStyle w:val="T4dispositie"/>
              <w:jc w:val="left"/>
              <w:rPr>
                <w:lang w:val="nl-NL"/>
              </w:rPr>
            </w:pPr>
            <w:proofErr w:type="spellStart"/>
            <w:r>
              <w:rPr>
                <w:lang w:val="nl-NL"/>
              </w:rPr>
              <w:t>Bell</w:t>
            </w:r>
            <w:proofErr w:type="spellEnd"/>
            <w:r>
              <w:rPr>
                <w:lang w:val="nl-NL"/>
              </w:rPr>
              <w:t xml:space="preserve"> Gamba</w:t>
            </w:r>
          </w:p>
          <w:p w14:paraId="1FF67B34" w14:textId="77777777" w:rsidR="00000000" w:rsidRDefault="00013B17">
            <w:pPr>
              <w:pStyle w:val="T4dispositie"/>
              <w:jc w:val="left"/>
              <w:rPr>
                <w:lang w:val="nl-NL"/>
              </w:rPr>
            </w:pPr>
            <w:proofErr w:type="spellStart"/>
            <w:r>
              <w:rPr>
                <w:lang w:val="nl-NL"/>
              </w:rPr>
              <w:t>Principal</w:t>
            </w:r>
            <w:proofErr w:type="spellEnd"/>
          </w:p>
          <w:p w14:paraId="4DE138FB" w14:textId="77777777" w:rsidR="00000000" w:rsidRDefault="00013B17">
            <w:pPr>
              <w:pStyle w:val="T4dispositie"/>
              <w:jc w:val="left"/>
              <w:rPr>
                <w:lang w:val="nl-NL"/>
              </w:rPr>
            </w:pPr>
            <w:proofErr w:type="spellStart"/>
            <w:r>
              <w:rPr>
                <w:lang w:val="nl-NL"/>
              </w:rPr>
              <w:t>Fifteenth</w:t>
            </w:r>
            <w:proofErr w:type="spellEnd"/>
          </w:p>
          <w:p w14:paraId="5453CCC6" w14:textId="77777777" w:rsidR="00000000" w:rsidRDefault="00013B17">
            <w:pPr>
              <w:pStyle w:val="T4dispositie"/>
              <w:jc w:val="left"/>
              <w:rPr>
                <w:lang w:val="nl-NL"/>
              </w:rPr>
            </w:pPr>
            <w:r>
              <w:rPr>
                <w:lang w:val="nl-NL"/>
              </w:rPr>
              <w:t>Mixture*</w:t>
            </w:r>
          </w:p>
          <w:p w14:paraId="2DE3AEBC" w14:textId="77777777" w:rsidR="00000000" w:rsidRDefault="00013B17">
            <w:pPr>
              <w:pStyle w:val="T4dispositie"/>
              <w:jc w:val="left"/>
              <w:rPr>
                <w:lang w:val="nl-NL"/>
              </w:rPr>
            </w:pPr>
            <w:proofErr w:type="spellStart"/>
            <w:r>
              <w:rPr>
                <w:lang w:val="nl-NL"/>
              </w:rPr>
              <w:t>Oboe</w:t>
            </w:r>
            <w:proofErr w:type="spellEnd"/>
            <w:r>
              <w:rPr>
                <w:lang w:val="nl-NL"/>
              </w:rPr>
              <w:t>**</w:t>
            </w:r>
          </w:p>
        </w:tc>
        <w:tc>
          <w:tcPr>
            <w:tcW w:w="597" w:type="dxa"/>
          </w:tcPr>
          <w:p w14:paraId="12B31DDE" w14:textId="77777777" w:rsidR="00000000" w:rsidRDefault="00013B17">
            <w:pPr>
              <w:pStyle w:val="T4dispositie"/>
              <w:jc w:val="left"/>
              <w:rPr>
                <w:lang w:val="nl-NL"/>
              </w:rPr>
            </w:pPr>
          </w:p>
          <w:p w14:paraId="7C8D90A2" w14:textId="77777777" w:rsidR="00000000" w:rsidRDefault="00013B17">
            <w:pPr>
              <w:pStyle w:val="T4dispositie"/>
              <w:jc w:val="left"/>
              <w:rPr>
                <w:lang w:val="nl-NL"/>
              </w:rPr>
            </w:pPr>
          </w:p>
          <w:p w14:paraId="5DF27F86" w14:textId="77777777" w:rsidR="00000000" w:rsidRDefault="00013B17">
            <w:pPr>
              <w:pStyle w:val="T4dispositie"/>
              <w:jc w:val="left"/>
              <w:rPr>
                <w:lang w:val="nl-NL"/>
              </w:rPr>
            </w:pPr>
          </w:p>
          <w:p w14:paraId="3B132E71" w14:textId="77777777" w:rsidR="00000000" w:rsidRDefault="00013B17">
            <w:pPr>
              <w:pStyle w:val="T4dispositie"/>
              <w:jc w:val="left"/>
              <w:rPr>
                <w:lang w:val="nl-NL"/>
              </w:rPr>
            </w:pPr>
            <w:r>
              <w:rPr>
                <w:lang w:val="nl-NL"/>
              </w:rPr>
              <w:t>8'</w:t>
            </w:r>
          </w:p>
          <w:p w14:paraId="69E97B11" w14:textId="77777777" w:rsidR="00000000" w:rsidRDefault="00013B17">
            <w:pPr>
              <w:pStyle w:val="T4dispositie"/>
              <w:jc w:val="left"/>
              <w:rPr>
                <w:lang w:val="nl-NL"/>
              </w:rPr>
            </w:pPr>
            <w:r>
              <w:rPr>
                <w:lang w:val="nl-NL"/>
              </w:rPr>
              <w:t>8'</w:t>
            </w:r>
          </w:p>
          <w:p w14:paraId="3D232919" w14:textId="77777777" w:rsidR="00000000" w:rsidRDefault="00013B17">
            <w:pPr>
              <w:pStyle w:val="T4dispositie"/>
              <w:jc w:val="left"/>
              <w:rPr>
                <w:lang w:val="nl-NL"/>
              </w:rPr>
            </w:pPr>
            <w:r>
              <w:rPr>
                <w:lang w:val="nl-NL"/>
              </w:rPr>
              <w:t>8'</w:t>
            </w:r>
          </w:p>
          <w:p w14:paraId="08EC6978" w14:textId="77777777" w:rsidR="00000000" w:rsidRDefault="00013B17">
            <w:pPr>
              <w:pStyle w:val="T4dispositie"/>
              <w:jc w:val="left"/>
              <w:rPr>
                <w:lang w:val="nl-NL"/>
              </w:rPr>
            </w:pPr>
            <w:r>
              <w:rPr>
                <w:lang w:val="nl-NL"/>
              </w:rPr>
              <w:t>8'</w:t>
            </w:r>
          </w:p>
          <w:p w14:paraId="7096DBB6" w14:textId="77777777" w:rsidR="00000000" w:rsidRDefault="00013B17">
            <w:pPr>
              <w:pStyle w:val="T4dispositie"/>
              <w:jc w:val="left"/>
              <w:rPr>
                <w:lang w:val="nl-NL"/>
              </w:rPr>
            </w:pPr>
            <w:r>
              <w:rPr>
                <w:lang w:val="nl-NL"/>
              </w:rPr>
              <w:t>4'</w:t>
            </w:r>
          </w:p>
          <w:p w14:paraId="6677BB05" w14:textId="77777777" w:rsidR="00000000" w:rsidRDefault="00013B17">
            <w:pPr>
              <w:pStyle w:val="T4dispositie"/>
              <w:jc w:val="left"/>
              <w:rPr>
                <w:lang w:val="nl-NL"/>
              </w:rPr>
            </w:pPr>
            <w:r>
              <w:rPr>
                <w:lang w:val="nl-NL"/>
              </w:rPr>
              <w:t>2'</w:t>
            </w:r>
          </w:p>
          <w:p w14:paraId="1A4E89DB" w14:textId="77777777" w:rsidR="00000000" w:rsidRDefault="00013B17">
            <w:pPr>
              <w:pStyle w:val="T4dispositie"/>
              <w:jc w:val="left"/>
              <w:rPr>
                <w:lang w:val="nl-NL"/>
              </w:rPr>
            </w:pPr>
            <w:r>
              <w:rPr>
                <w:lang w:val="nl-NL"/>
              </w:rPr>
              <w:t>3 st.</w:t>
            </w:r>
          </w:p>
          <w:p w14:paraId="520B64A2" w14:textId="77777777" w:rsidR="00000000" w:rsidRDefault="00013B17">
            <w:pPr>
              <w:pStyle w:val="T4dispositie"/>
              <w:jc w:val="left"/>
              <w:rPr>
                <w:lang w:val="nl-NL"/>
              </w:rPr>
            </w:pPr>
            <w:r>
              <w:rPr>
                <w:lang w:val="nl-NL"/>
              </w:rPr>
              <w:t>8'</w:t>
            </w:r>
          </w:p>
        </w:tc>
        <w:tc>
          <w:tcPr>
            <w:tcW w:w="1614" w:type="dxa"/>
          </w:tcPr>
          <w:p w14:paraId="1A207F09" w14:textId="77777777" w:rsidR="00000000" w:rsidRDefault="00013B17">
            <w:pPr>
              <w:pStyle w:val="T4dispositie"/>
              <w:jc w:val="left"/>
              <w:rPr>
                <w:i/>
                <w:iCs/>
                <w:lang w:val="nl-NL"/>
              </w:rPr>
            </w:pPr>
            <w:r>
              <w:rPr>
                <w:i/>
                <w:iCs/>
                <w:lang w:val="nl-NL"/>
              </w:rPr>
              <w:t>Pedaal</w:t>
            </w:r>
          </w:p>
          <w:p w14:paraId="6BB62A20" w14:textId="77777777" w:rsidR="00000000" w:rsidRDefault="00013B17">
            <w:pPr>
              <w:pStyle w:val="T4dispositie"/>
              <w:jc w:val="left"/>
              <w:rPr>
                <w:lang w:val="nl-NL"/>
              </w:rPr>
            </w:pPr>
            <w:r>
              <w:rPr>
                <w:lang w:val="nl-NL"/>
              </w:rPr>
              <w:t>1 stem</w:t>
            </w:r>
          </w:p>
          <w:p w14:paraId="467AEDC2" w14:textId="77777777" w:rsidR="00000000" w:rsidRDefault="00013B17">
            <w:pPr>
              <w:pStyle w:val="T4dispositie"/>
              <w:jc w:val="left"/>
              <w:rPr>
                <w:lang w:val="nl-NL"/>
              </w:rPr>
            </w:pPr>
          </w:p>
          <w:p w14:paraId="7500071C" w14:textId="77777777" w:rsidR="00000000" w:rsidRDefault="00013B17">
            <w:pPr>
              <w:pStyle w:val="T4dispositie"/>
              <w:jc w:val="left"/>
              <w:rPr>
                <w:lang w:val="nl-NL"/>
              </w:rPr>
            </w:pPr>
            <w:proofErr w:type="spellStart"/>
            <w:r>
              <w:rPr>
                <w:lang w:val="nl-NL"/>
              </w:rPr>
              <w:t>Pedal</w:t>
            </w:r>
            <w:proofErr w:type="spellEnd"/>
            <w:r>
              <w:rPr>
                <w:lang w:val="nl-NL"/>
              </w:rPr>
              <w:t xml:space="preserve"> Bour</w:t>
            </w:r>
            <w:r>
              <w:rPr>
                <w:lang w:val="nl-NL"/>
              </w:rPr>
              <w:t>don</w:t>
            </w:r>
          </w:p>
        </w:tc>
        <w:tc>
          <w:tcPr>
            <w:tcW w:w="562" w:type="dxa"/>
          </w:tcPr>
          <w:p w14:paraId="1D1DC2FF" w14:textId="77777777" w:rsidR="00000000" w:rsidRDefault="00013B17">
            <w:pPr>
              <w:pStyle w:val="T4dispositie"/>
              <w:jc w:val="left"/>
              <w:rPr>
                <w:lang w:val="nl-NL"/>
              </w:rPr>
            </w:pPr>
          </w:p>
          <w:p w14:paraId="19CE7400" w14:textId="77777777" w:rsidR="00000000" w:rsidRDefault="00013B17">
            <w:pPr>
              <w:pStyle w:val="T4dispositie"/>
              <w:jc w:val="left"/>
              <w:rPr>
                <w:lang w:val="nl-NL"/>
              </w:rPr>
            </w:pPr>
          </w:p>
          <w:p w14:paraId="2044E2CB" w14:textId="77777777" w:rsidR="00000000" w:rsidRDefault="00013B17">
            <w:pPr>
              <w:pStyle w:val="T4dispositie"/>
              <w:jc w:val="left"/>
              <w:rPr>
                <w:lang w:val="nl-NL"/>
              </w:rPr>
            </w:pPr>
          </w:p>
          <w:p w14:paraId="0DBD4178" w14:textId="77777777" w:rsidR="00000000" w:rsidRDefault="00013B17">
            <w:pPr>
              <w:pStyle w:val="T4dispositie"/>
              <w:jc w:val="left"/>
              <w:rPr>
                <w:lang w:val="nl-NL"/>
              </w:rPr>
            </w:pPr>
            <w:r>
              <w:rPr>
                <w:lang w:val="nl-NL"/>
              </w:rPr>
              <w:t>16'</w:t>
            </w:r>
          </w:p>
        </w:tc>
      </w:tr>
    </w:tbl>
    <w:p w14:paraId="036E0F9B" w14:textId="77777777" w:rsidR="00000000" w:rsidRDefault="00013B17">
      <w:pPr>
        <w:pStyle w:val="T4dispositie"/>
        <w:jc w:val="left"/>
        <w:rPr>
          <w:lang w:val="nl-NL"/>
        </w:rPr>
      </w:pPr>
    </w:p>
    <w:p w14:paraId="30595805" w14:textId="77777777" w:rsidR="00000000" w:rsidRDefault="00013B17">
      <w:pPr>
        <w:pStyle w:val="T4dispositie"/>
        <w:jc w:val="left"/>
        <w:rPr>
          <w:lang w:val="nl-NL"/>
        </w:rPr>
      </w:pPr>
      <w:r>
        <w:rPr>
          <w:lang w:val="nl-NL"/>
        </w:rPr>
        <w:t xml:space="preserve">* op het plaatje staat </w:t>
      </w:r>
      <w:proofErr w:type="spellStart"/>
      <w:r>
        <w:rPr>
          <w:lang w:val="nl-NL"/>
        </w:rPr>
        <w:t>Flute</w:t>
      </w:r>
      <w:proofErr w:type="spellEnd"/>
      <w:r>
        <w:rPr>
          <w:lang w:val="nl-NL"/>
        </w:rPr>
        <w:t xml:space="preserve"> 4'</w:t>
      </w:r>
    </w:p>
    <w:p w14:paraId="6E927FD2" w14:textId="77777777" w:rsidR="00000000" w:rsidRDefault="00013B17">
      <w:pPr>
        <w:pStyle w:val="T4dispositie"/>
        <w:jc w:val="left"/>
        <w:rPr>
          <w:lang w:val="nl-NL"/>
        </w:rPr>
      </w:pPr>
      <w:r>
        <w:rPr>
          <w:lang w:val="nl-NL"/>
        </w:rPr>
        <w:t>** het plaatje is blanco</w:t>
      </w:r>
    </w:p>
    <w:p w14:paraId="053E8A7D" w14:textId="77777777" w:rsidR="00000000" w:rsidRDefault="00013B17">
      <w:pPr>
        <w:pStyle w:val="T1"/>
        <w:jc w:val="left"/>
        <w:rPr>
          <w:lang w:val="nl-NL"/>
        </w:rPr>
      </w:pPr>
    </w:p>
    <w:p w14:paraId="4B537FCD" w14:textId="77777777" w:rsidR="00000000" w:rsidRDefault="00013B17">
      <w:pPr>
        <w:pStyle w:val="T1"/>
        <w:jc w:val="left"/>
        <w:rPr>
          <w:lang w:val="nl-NL"/>
        </w:rPr>
      </w:pPr>
      <w:r>
        <w:rPr>
          <w:lang w:val="nl-NL"/>
        </w:rPr>
        <w:t>Werktuiglijke registers</w:t>
      </w:r>
    </w:p>
    <w:p w14:paraId="5D5AC39F" w14:textId="77777777" w:rsidR="00000000" w:rsidRDefault="00013B17">
      <w:pPr>
        <w:pStyle w:val="T1"/>
        <w:jc w:val="left"/>
        <w:rPr>
          <w:lang w:val="nl-NL"/>
        </w:rPr>
      </w:pPr>
      <w:r>
        <w:rPr>
          <w:lang w:val="nl-NL"/>
        </w:rPr>
        <w:t xml:space="preserve">Bourdon </w:t>
      </w:r>
      <w:proofErr w:type="spellStart"/>
      <w:r>
        <w:rPr>
          <w:lang w:val="nl-NL"/>
        </w:rPr>
        <w:t>on</w:t>
      </w:r>
      <w:proofErr w:type="spellEnd"/>
      <w:r>
        <w:rPr>
          <w:lang w:val="nl-NL"/>
        </w:rPr>
        <w:t xml:space="preserve"> </w:t>
      </w:r>
      <w:proofErr w:type="spellStart"/>
      <w:r>
        <w:rPr>
          <w:lang w:val="nl-NL"/>
        </w:rPr>
        <w:t>keys</w:t>
      </w:r>
      <w:proofErr w:type="spellEnd"/>
    </w:p>
    <w:p w14:paraId="7E0F9708" w14:textId="77777777" w:rsidR="00000000" w:rsidRDefault="00013B17">
      <w:pPr>
        <w:pStyle w:val="T1"/>
        <w:jc w:val="left"/>
        <w:rPr>
          <w:lang w:val="nl-NL"/>
        </w:rPr>
      </w:pPr>
      <w:proofErr w:type="spellStart"/>
      <w:r>
        <w:rPr>
          <w:lang w:val="nl-NL"/>
        </w:rPr>
        <w:t>keys</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Pedal</w:t>
      </w:r>
      <w:proofErr w:type="spellEnd"/>
    </w:p>
    <w:p w14:paraId="3721F9CE" w14:textId="77777777" w:rsidR="00000000" w:rsidRDefault="00013B17">
      <w:pPr>
        <w:pStyle w:val="T1"/>
        <w:jc w:val="left"/>
        <w:rPr>
          <w:lang w:val="nl-NL"/>
        </w:rPr>
      </w:pPr>
    </w:p>
    <w:p w14:paraId="2D791CE4" w14:textId="77777777" w:rsidR="00000000" w:rsidRDefault="00013B17">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10"/>
        <w:gridCol w:w="718"/>
        <w:gridCol w:w="729"/>
        <w:gridCol w:w="718"/>
      </w:tblGrid>
      <w:tr w:rsidR="00000000" w14:paraId="0FA24D36" w14:textId="77777777">
        <w:tblPrEx>
          <w:tblCellMar>
            <w:top w:w="0" w:type="dxa"/>
            <w:bottom w:w="0" w:type="dxa"/>
          </w:tblCellMar>
        </w:tblPrEx>
        <w:tc>
          <w:tcPr>
            <w:tcW w:w="1010" w:type="dxa"/>
          </w:tcPr>
          <w:p w14:paraId="1A56347E" w14:textId="77777777" w:rsidR="00000000" w:rsidRDefault="00013B17">
            <w:pPr>
              <w:pStyle w:val="T1"/>
              <w:jc w:val="left"/>
              <w:rPr>
                <w:lang w:val="nl-NL"/>
              </w:rPr>
            </w:pPr>
            <w:r>
              <w:rPr>
                <w:lang w:val="nl-NL"/>
              </w:rPr>
              <w:t>Mixture</w:t>
            </w:r>
          </w:p>
        </w:tc>
        <w:tc>
          <w:tcPr>
            <w:tcW w:w="718" w:type="dxa"/>
          </w:tcPr>
          <w:p w14:paraId="78287B32" w14:textId="77777777" w:rsidR="00000000" w:rsidRDefault="00013B17">
            <w:pPr>
              <w:pStyle w:val="T4dispositie"/>
              <w:jc w:val="left"/>
            </w:pPr>
            <w:r>
              <w:t>C</w:t>
            </w:r>
          </w:p>
          <w:p w14:paraId="440B1A8F" w14:textId="77777777" w:rsidR="00000000" w:rsidRDefault="00013B17">
            <w:pPr>
              <w:pStyle w:val="T4dispositie"/>
              <w:jc w:val="left"/>
            </w:pPr>
            <w:r>
              <w:t>1 3/5</w:t>
            </w:r>
          </w:p>
          <w:p w14:paraId="7906C147" w14:textId="77777777" w:rsidR="00000000" w:rsidRDefault="00013B17">
            <w:pPr>
              <w:pStyle w:val="T4dispositie"/>
              <w:jc w:val="left"/>
            </w:pPr>
            <w:r>
              <w:t>1 1/3</w:t>
            </w:r>
          </w:p>
          <w:p w14:paraId="1331BF20" w14:textId="77777777" w:rsidR="00000000" w:rsidRDefault="00013B17">
            <w:pPr>
              <w:pStyle w:val="T4dispositie"/>
              <w:jc w:val="left"/>
            </w:pPr>
            <w:r>
              <w:t>1</w:t>
            </w:r>
          </w:p>
        </w:tc>
        <w:tc>
          <w:tcPr>
            <w:tcW w:w="729" w:type="dxa"/>
          </w:tcPr>
          <w:p w14:paraId="767DEBB0" w14:textId="77777777" w:rsidR="00000000" w:rsidRDefault="00013B17">
            <w:pPr>
              <w:pStyle w:val="T4dispositie"/>
              <w:jc w:val="left"/>
              <w:rPr>
                <w:vertAlign w:val="superscript"/>
              </w:rPr>
            </w:pPr>
            <w:r>
              <w:t>c</w:t>
            </w:r>
            <w:r>
              <w:rPr>
                <w:vertAlign w:val="superscript"/>
              </w:rPr>
              <w:t>1</w:t>
            </w:r>
          </w:p>
          <w:p w14:paraId="57C7C090" w14:textId="77777777" w:rsidR="00000000" w:rsidRDefault="00013B17">
            <w:pPr>
              <w:pStyle w:val="T4dispositie"/>
              <w:jc w:val="left"/>
            </w:pPr>
            <w:r>
              <w:t>2 2/3</w:t>
            </w:r>
          </w:p>
          <w:p w14:paraId="25333772" w14:textId="77777777" w:rsidR="00000000" w:rsidRDefault="00013B17">
            <w:pPr>
              <w:pStyle w:val="T4dispositie"/>
              <w:jc w:val="left"/>
            </w:pPr>
            <w:r>
              <w:t>2</w:t>
            </w:r>
          </w:p>
          <w:p w14:paraId="38E2CFCE" w14:textId="77777777" w:rsidR="00000000" w:rsidRDefault="00013B17">
            <w:pPr>
              <w:pStyle w:val="T4dispositie"/>
              <w:jc w:val="left"/>
            </w:pPr>
            <w:r>
              <w:t>1 3/5</w:t>
            </w:r>
          </w:p>
        </w:tc>
        <w:tc>
          <w:tcPr>
            <w:tcW w:w="718" w:type="dxa"/>
          </w:tcPr>
          <w:p w14:paraId="704ADEEF" w14:textId="77777777" w:rsidR="00000000" w:rsidRDefault="00013B17">
            <w:pPr>
              <w:pStyle w:val="T4dispositie"/>
              <w:jc w:val="left"/>
              <w:rPr>
                <w:vertAlign w:val="superscript"/>
              </w:rPr>
            </w:pPr>
            <w:r>
              <w:t>fis</w:t>
            </w:r>
            <w:r>
              <w:rPr>
                <w:vertAlign w:val="superscript"/>
              </w:rPr>
              <w:t>2</w:t>
            </w:r>
          </w:p>
          <w:p w14:paraId="03577382" w14:textId="77777777" w:rsidR="00000000" w:rsidRDefault="00013B17">
            <w:pPr>
              <w:pStyle w:val="T4dispositie"/>
              <w:jc w:val="left"/>
            </w:pPr>
            <w:r>
              <w:t>4</w:t>
            </w:r>
          </w:p>
          <w:p w14:paraId="4CF6FF4B" w14:textId="77777777" w:rsidR="00000000" w:rsidRDefault="00013B17">
            <w:pPr>
              <w:pStyle w:val="T4dispositie"/>
              <w:jc w:val="left"/>
            </w:pPr>
            <w:r>
              <w:t>2 2/3</w:t>
            </w:r>
          </w:p>
          <w:p w14:paraId="3AACBB82" w14:textId="77777777" w:rsidR="00000000" w:rsidRDefault="00013B17">
            <w:pPr>
              <w:pStyle w:val="T4dispositie"/>
              <w:jc w:val="left"/>
            </w:pPr>
            <w:r>
              <w:t>2</w:t>
            </w:r>
          </w:p>
        </w:tc>
      </w:tr>
    </w:tbl>
    <w:p w14:paraId="6078C211" w14:textId="77777777" w:rsidR="00000000" w:rsidRDefault="00013B17">
      <w:pPr>
        <w:pStyle w:val="T1"/>
        <w:jc w:val="left"/>
        <w:rPr>
          <w:lang w:val="nl-NL"/>
        </w:rPr>
      </w:pPr>
    </w:p>
    <w:p w14:paraId="13BA01E3" w14:textId="77777777" w:rsidR="00000000" w:rsidRDefault="00013B17">
      <w:pPr>
        <w:pStyle w:val="T1"/>
        <w:jc w:val="left"/>
        <w:rPr>
          <w:lang w:val="nl-NL"/>
        </w:rPr>
      </w:pPr>
      <w:r>
        <w:rPr>
          <w:lang w:val="nl-NL"/>
        </w:rPr>
        <w:t>Toonhoogte</w:t>
      </w:r>
    </w:p>
    <w:p w14:paraId="61E710AB" w14:textId="77777777" w:rsidR="00000000" w:rsidRDefault="00013B17">
      <w:pPr>
        <w:pStyle w:val="T1"/>
        <w:jc w:val="left"/>
        <w:rPr>
          <w:lang w:val="nl-NL"/>
        </w:rPr>
      </w:pPr>
      <w:r>
        <w:rPr>
          <w:lang w:val="nl-NL"/>
        </w:rPr>
        <w:t>a</w:t>
      </w:r>
      <w:r>
        <w:rPr>
          <w:vertAlign w:val="superscript"/>
          <w:lang w:val="nl-NL"/>
        </w:rPr>
        <w:t>1</w:t>
      </w:r>
      <w:r>
        <w:rPr>
          <w:lang w:val="nl-NL"/>
        </w:rPr>
        <w:t xml:space="preserve"> = 438  Hz</w:t>
      </w:r>
    </w:p>
    <w:p w14:paraId="78775A97" w14:textId="77777777" w:rsidR="00000000" w:rsidRDefault="00013B17">
      <w:pPr>
        <w:pStyle w:val="T1"/>
        <w:jc w:val="left"/>
        <w:rPr>
          <w:lang w:val="nl-NL"/>
        </w:rPr>
      </w:pPr>
      <w:r>
        <w:rPr>
          <w:lang w:val="nl-NL"/>
        </w:rPr>
        <w:t>Temperatuur</w:t>
      </w:r>
    </w:p>
    <w:p w14:paraId="15DB5755" w14:textId="77777777" w:rsidR="00000000" w:rsidRDefault="00013B17">
      <w:pPr>
        <w:pStyle w:val="T1"/>
        <w:jc w:val="left"/>
        <w:rPr>
          <w:lang w:val="nl-NL"/>
        </w:rPr>
      </w:pPr>
      <w:r>
        <w:rPr>
          <w:lang w:val="nl-NL"/>
        </w:rPr>
        <w:t>evenredig zwev</w:t>
      </w:r>
      <w:r>
        <w:rPr>
          <w:lang w:val="nl-NL"/>
        </w:rPr>
        <w:t>end</w:t>
      </w:r>
    </w:p>
    <w:p w14:paraId="1AB210C1" w14:textId="77777777" w:rsidR="00000000" w:rsidRDefault="00013B17">
      <w:pPr>
        <w:pStyle w:val="T1"/>
        <w:jc w:val="left"/>
        <w:rPr>
          <w:lang w:val="nl-NL"/>
        </w:rPr>
      </w:pPr>
    </w:p>
    <w:p w14:paraId="3C396A6B" w14:textId="77777777" w:rsidR="00000000" w:rsidRDefault="00013B17">
      <w:pPr>
        <w:pStyle w:val="T1"/>
        <w:jc w:val="left"/>
        <w:rPr>
          <w:lang w:val="nl-NL"/>
        </w:rPr>
      </w:pPr>
      <w:r>
        <w:rPr>
          <w:lang w:val="nl-NL"/>
        </w:rPr>
        <w:t>Manuaalomvang</w:t>
      </w:r>
    </w:p>
    <w:p w14:paraId="01B46E74" w14:textId="77777777" w:rsidR="00000000" w:rsidRDefault="00013B17">
      <w:pPr>
        <w:pStyle w:val="T1"/>
        <w:jc w:val="left"/>
        <w:rPr>
          <w:vertAlign w:val="superscript"/>
          <w:lang w:val="nl-NL"/>
        </w:rPr>
      </w:pPr>
      <w:proofErr w:type="spellStart"/>
      <w:r>
        <w:rPr>
          <w:lang w:val="nl-NL"/>
        </w:rPr>
        <w:t>C-g</w:t>
      </w:r>
      <w:r>
        <w:rPr>
          <w:vertAlign w:val="superscript"/>
          <w:lang w:val="nl-NL"/>
        </w:rPr>
        <w:t>3</w:t>
      </w:r>
      <w:proofErr w:type="spellEnd"/>
    </w:p>
    <w:p w14:paraId="01FE1AFB" w14:textId="77777777" w:rsidR="00000000" w:rsidRDefault="00013B17">
      <w:pPr>
        <w:pStyle w:val="T1"/>
        <w:jc w:val="left"/>
        <w:rPr>
          <w:lang w:val="nl-NL"/>
        </w:rPr>
      </w:pPr>
      <w:r>
        <w:rPr>
          <w:lang w:val="nl-NL"/>
        </w:rPr>
        <w:t>Pedaalomvang</w:t>
      </w:r>
    </w:p>
    <w:p w14:paraId="0C5DC390" w14:textId="77777777" w:rsidR="00000000" w:rsidRDefault="00013B17">
      <w:pPr>
        <w:pStyle w:val="T1"/>
        <w:jc w:val="left"/>
        <w:rPr>
          <w:vertAlign w:val="superscript"/>
          <w:lang w:val="nl-NL"/>
        </w:rPr>
      </w:pPr>
      <w:proofErr w:type="spellStart"/>
      <w:r>
        <w:rPr>
          <w:lang w:val="nl-NL"/>
        </w:rPr>
        <w:t>C-c</w:t>
      </w:r>
      <w:r>
        <w:rPr>
          <w:vertAlign w:val="superscript"/>
          <w:lang w:val="nl-NL"/>
        </w:rPr>
        <w:t>1</w:t>
      </w:r>
      <w:proofErr w:type="spellEnd"/>
    </w:p>
    <w:p w14:paraId="04243484" w14:textId="77777777" w:rsidR="00000000" w:rsidRDefault="00013B17">
      <w:pPr>
        <w:pStyle w:val="T1"/>
        <w:jc w:val="left"/>
        <w:rPr>
          <w:lang w:val="nl-NL"/>
        </w:rPr>
      </w:pPr>
    </w:p>
    <w:p w14:paraId="7BFF698F" w14:textId="77777777" w:rsidR="00000000" w:rsidRDefault="00013B17">
      <w:pPr>
        <w:pStyle w:val="T1"/>
        <w:jc w:val="left"/>
        <w:rPr>
          <w:lang w:val="nl-NL"/>
        </w:rPr>
      </w:pPr>
      <w:r>
        <w:rPr>
          <w:lang w:val="nl-NL"/>
        </w:rPr>
        <w:t>Windvoorziening</w:t>
      </w:r>
    </w:p>
    <w:p w14:paraId="10819725" w14:textId="77777777" w:rsidR="00000000" w:rsidRDefault="00013B17">
      <w:pPr>
        <w:pStyle w:val="T1"/>
        <w:jc w:val="left"/>
        <w:rPr>
          <w:lang w:val="nl-NL"/>
        </w:rPr>
      </w:pPr>
      <w:r>
        <w:rPr>
          <w:lang w:val="nl-NL"/>
        </w:rPr>
        <w:t>magazijnbalg met twee schepbalgen (1865)</w:t>
      </w:r>
    </w:p>
    <w:p w14:paraId="56902202" w14:textId="77777777" w:rsidR="00000000" w:rsidRDefault="00013B17">
      <w:pPr>
        <w:pStyle w:val="T1"/>
        <w:jc w:val="left"/>
        <w:rPr>
          <w:lang w:val="nl-NL"/>
        </w:rPr>
      </w:pPr>
      <w:r>
        <w:rPr>
          <w:lang w:val="nl-NL"/>
        </w:rPr>
        <w:t>Winddruk</w:t>
      </w:r>
    </w:p>
    <w:p w14:paraId="72759013" w14:textId="77777777" w:rsidR="00000000" w:rsidRDefault="00013B17">
      <w:pPr>
        <w:pStyle w:val="T1"/>
        <w:jc w:val="left"/>
        <w:rPr>
          <w:lang w:val="nl-NL"/>
        </w:rPr>
      </w:pPr>
      <w:r>
        <w:rPr>
          <w:lang w:val="nl-NL"/>
        </w:rPr>
        <w:t>niet meetbaar</w:t>
      </w:r>
    </w:p>
    <w:p w14:paraId="23251194" w14:textId="77777777" w:rsidR="00000000" w:rsidRDefault="00013B17">
      <w:pPr>
        <w:pStyle w:val="T1"/>
        <w:jc w:val="left"/>
        <w:rPr>
          <w:lang w:val="nl-NL"/>
        </w:rPr>
      </w:pPr>
    </w:p>
    <w:p w14:paraId="60202B29" w14:textId="77777777" w:rsidR="00000000" w:rsidRDefault="00013B17">
      <w:pPr>
        <w:pStyle w:val="T1"/>
        <w:jc w:val="left"/>
        <w:rPr>
          <w:lang w:val="nl-NL"/>
        </w:rPr>
      </w:pPr>
      <w:r>
        <w:rPr>
          <w:lang w:val="nl-NL"/>
        </w:rPr>
        <w:t xml:space="preserve">Plaats </w:t>
      </w:r>
      <w:proofErr w:type="spellStart"/>
      <w:r>
        <w:rPr>
          <w:lang w:val="nl-NL"/>
        </w:rPr>
        <w:t>klaviatuur</w:t>
      </w:r>
      <w:proofErr w:type="spellEnd"/>
    </w:p>
    <w:p w14:paraId="4D24C046" w14:textId="77777777" w:rsidR="00000000" w:rsidRDefault="00013B17">
      <w:pPr>
        <w:pStyle w:val="T1"/>
        <w:jc w:val="left"/>
        <w:rPr>
          <w:lang w:val="nl-NL"/>
        </w:rPr>
      </w:pPr>
      <w:r>
        <w:rPr>
          <w:lang w:val="nl-NL"/>
        </w:rPr>
        <w:t>voorzijde</w:t>
      </w:r>
    </w:p>
    <w:p w14:paraId="15F12B5A" w14:textId="77777777" w:rsidR="00000000" w:rsidRDefault="00013B17">
      <w:pPr>
        <w:pStyle w:val="T1"/>
        <w:jc w:val="left"/>
        <w:rPr>
          <w:lang w:val="nl-NL"/>
        </w:rPr>
      </w:pPr>
    </w:p>
    <w:p w14:paraId="6018E114" w14:textId="77777777" w:rsidR="00000000" w:rsidRDefault="00013B17">
      <w:pPr>
        <w:pStyle w:val="Heading2"/>
        <w:rPr>
          <w:i w:val="0"/>
          <w:iCs/>
        </w:rPr>
      </w:pPr>
      <w:r>
        <w:rPr>
          <w:i w:val="0"/>
          <w:iCs/>
        </w:rPr>
        <w:lastRenderedPageBreak/>
        <w:t>Bijzonderheden</w:t>
      </w:r>
    </w:p>
    <w:p w14:paraId="357F9DC0" w14:textId="77777777" w:rsidR="00000000" w:rsidRDefault="00013B17">
      <w:pPr>
        <w:pStyle w:val="T1"/>
        <w:jc w:val="left"/>
        <w:rPr>
          <w:lang w:val="nl-NL"/>
        </w:rPr>
      </w:pPr>
    </w:p>
    <w:p w14:paraId="7BD38E49" w14:textId="77777777" w:rsidR="00000000" w:rsidRDefault="00013B17">
      <w:pPr>
        <w:pStyle w:val="T1"/>
        <w:jc w:val="left"/>
        <w:rPr>
          <w:lang w:val="nl-NL"/>
        </w:rPr>
      </w:pPr>
      <w:r>
        <w:rPr>
          <w:lang w:val="nl-NL"/>
        </w:rPr>
        <w:t>Oorspronkelijk stond het gehele instrument in een zwelkast met uitzondering van de fron</w:t>
      </w:r>
      <w:r>
        <w:rPr>
          <w:lang w:val="nl-NL"/>
        </w:rPr>
        <w:t>tpijpen van de Open Diapason 8'.</w:t>
      </w:r>
    </w:p>
    <w:p w14:paraId="7E0687EB" w14:textId="77777777" w:rsidR="00000000" w:rsidRDefault="00013B17">
      <w:pPr>
        <w:pStyle w:val="T1"/>
        <w:jc w:val="left"/>
        <w:rPr>
          <w:lang w:val="nl-NL"/>
        </w:rPr>
      </w:pPr>
      <w:r>
        <w:rPr>
          <w:lang w:val="nl-NL"/>
        </w:rPr>
        <w:t>De indeling van de lade is chromatisch, afgezien van het groot octaaf, waarvan de pijpen aan weerszijden staan.</w:t>
      </w:r>
    </w:p>
    <w:p w14:paraId="5B9936E2" w14:textId="77777777" w:rsidR="00000000" w:rsidRDefault="00013B17">
      <w:pPr>
        <w:pStyle w:val="T1"/>
        <w:jc w:val="left"/>
        <w:rPr>
          <w:lang w:val="nl-NL"/>
        </w:rPr>
      </w:pPr>
      <w:r>
        <w:rPr>
          <w:lang w:val="nl-NL"/>
        </w:rPr>
        <w:t>De Stopt Diapason 8' telt slechts 12 houten pijpen (</w:t>
      </w:r>
      <w:proofErr w:type="spellStart"/>
      <w:r>
        <w:rPr>
          <w:lang w:val="nl-NL"/>
        </w:rPr>
        <w:t>C-H</w:t>
      </w:r>
      <w:proofErr w:type="spellEnd"/>
      <w:r>
        <w:rPr>
          <w:lang w:val="nl-NL"/>
        </w:rPr>
        <w:t>) en fungeert als los registreerbaar groot octaaf bij de</w:t>
      </w:r>
      <w:r>
        <w:rPr>
          <w:lang w:val="nl-NL"/>
        </w:rPr>
        <w:t xml:space="preserve"> registers </w:t>
      </w:r>
      <w:proofErr w:type="spellStart"/>
      <w:r>
        <w:rPr>
          <w:lang w:val="nl-NL"/>
        </w:rPr>
        <w:t>Claribel</w:t>
      </w:r>
      <w:proofErr w:type="spellEnd"/>
      <w:r>
        <w:rPr>
          <w:lang w:val="nl-NL"/>
        </w:rPr>
        <w:t xml:space="preserve"> 8' en </w:t>
      </w:r>
      <w:proofErr w:type="spellStart"/>
      <w:r>
        <w:rPr>
          <w:lang w:val="nl-NL"/>
        </w:rPr>
        <w:t>Bell</w:t>
      </w:r>
      <w:proofErr w:type="spellEnd"/>
      <w:r>
        <w:rPr>
          <w:lang w:val="nl-NL"/>
        </w:rPr>
        <w:t xml:space="preserve"> Gamba 8' die beide op c beginnen. De </w:t>
      </w:r>
      <w:proofErr w:type="spellStart"/>
      <w:r>
        <w:rPr>
          <w:lang w:val="nl-NL"/>
        </w:rPr>
        <w:t>Claribel</w:t>
      </w:r>
      <w:proofErr w:type="spellEnd"/>
      <w:r>
        <w:rPr>
          <w:lang w:val="nl-NL"/>
        </w:rPr>
        <w:t xml:space="preserve"> is geheel van hout, van </w:t>
      </w:r>
      <w:proofErr w:type="spellStart"/>
      <w:r>
        <w:rPr>
          <w:lang w:val="nl-NL"/>
        </w:rPr>
        <w:t>c-h</w:t>
      </w:r>
      <w:proofErr w:type="spellEnd"/>
      <w:r>
        <w:rPr>
          <w:lang w:val="nl-NL"/>
        </w:rPr>
        <w:t xml:space="preserve"> gedekt en vanaf c</w:t>
      </w:r>
      <w:r>
        <w:rPr>
          <w:vertAlign w:val="superscript"/>
          <w:lang w:val="nl-NL"/>
        </w:rPr>
        <w:t>1</w:t>
      </w:r>
      <w:r>
        <w:rPr>
          <w:lang w:val="nl-NL"/>
        </w:rPr>
        <w:t xml:space="preserve"> open. De corpora van de </w:t>
      </w:r>
      <w:proofErr w:type="spellStart"/>
      <w:r>
        <w:rPr>
          <w:lang w:val="nl-NL"/>
        </w:rPr>
        <w:t>Bell</w:t>
      </w:r>
      <w:proofErr w:type="spellEnd"/>
      <w:r>
        <w:rPr>
          <w:lang w:val="nl-NL"/>
        </w:rPr>
        <w:t xml:space="preserve"> Gamba zijn conisch, aan de bovenzijde eindigend in een kleine trechter. De houten pijpen van de </w:t>
      </w:r>
      <w:proofErr w:type="spellStart"/>
      <w:r>
        <w:rPr>
          <w:lang w:val="nl-NL"/>
        </w:rPr>
        <w:t>Pedal</w:t>
      </w:r>
      <w:proofErr w:type="spellEnd"/>
      <w:r>
        <w:rPr>
          <w:lang w:val="nl-NL"/>
        </w:rPr>
        <w:t xml:space="preserve"> B</w:t>
      </w:r>
      <w:r>
        <w:rPr>
          <w:lang w:val="nl-NL"/>
        </w:rPr>
        <w:t>ourdon 16' staan deels in het orgel en liggen deels onderin en achter de orgelkas.</w:t>
      </w:r>
    </w:p>
    <w:p w14:paraId="1FDB6754" w14:textId="77777777" w:rsidR="00013B17" w:rsidRDefault="00013B17">
      <w:pPr>
        <w:pStyle w:val="T1"/>
        <w:jc w:val="left"/>
        <w:rPr>
          <w:lang w:val="nl-NL"/>
        </w:rPr>
      </w:pPr>
      <w:r>
        <w:rPr>
          <w:lang w:val="nl-NL"/>
        </w:rPr>
        <w:t xml:space="preserve">Door het inschakelen van de koppel Bourdon </w:t>
      </w:r>
      <w:proofErr w:type="spellStart"/>
      <w:r>
        <w:rPr>
          <w:lang w:val="nl-NL"/>
        </w:rPr>
        <w:t>on</w:t>
      </w:r>
      <w:proofErr w:type="spellEnd"/>
      <w:r>
        <w:rPr>
          <w:lang w:val="nl-NL"/>
        </w:rPr>
        <w:t xml:space="preserve"> </w:t>
      </w:r>
      <w:proofErr w:type="spellStart"/>
      <w:r>
        <w:rPr>
          <w:lang w:val="nl-NL"/>
        </w:rPr>
        <w:t>keys</w:t>
      </w:r>
      <w:proofErr w:type="spellEnd"/>
      <w:r>
        <w:rPr>
          <w:lang w:val="nl-NL"/>
        </w:rPr>
        <w:t xml:space="preserve"> is dit register van </w:t>
      </w:r>
      <w:proofErr w:type="spellStart"/>
      <w:r>
        <w:rPr>
          <w:lang w:val="nl-NL"/>
        </w:rPr>
        <w:t>C-h</w:t>
      </w:r>
      <w:proofErr w:type="spellEnd"/>
      <w:r>
        <w:rPr>
          <w:lang w:val="nl-NL"/>
        </w:rPr>
        <w:t xml:space="preserve"> bespeelbaar vanaf het Manuaal.</w:t>
      </w:r>
    </w:p>
    <w:sectPr w:rsidR="00013B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F9"/>
    <w:rsid w:val="00013B17"/>
    <w:rsid w:val="0014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1CEABC"/>
  <w15:chartTrackingRefBased/>
  <w15:docId w15:val="{D6417229-6062-2E43-8248-C2748695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Aduard / 1865</vt:lpstr>
    </vt:vector>
  </TitlesOfParts>
  <Company>NIvO</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Aduard / 1865</dc:title>
  <dc:subject/>
  <dc:creator>WS2</dc:creator>
  <cp:keywords/>
  <dc:description/>
  <cp:lastModifiedBy>Eline J Duijsens</cp:lastModifiedBy>
  <cp:revision>2</cp:revision>
  <dcterms:created xsi:type="dcterms:W3CDTF">2021-09-20T12:31:00Z</dcterms:created>
  <dcterms:modified xsi:type="dcterms:W3CDTF">2021-09-20T12:31:00Z</dcterms:modified>
</cp:coreProperties>
</file>