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E71DD">
      <w:pPr>
        <w:pStyle w:val="Heading1"/>
      </w:pPr>
      <w:r>
        <w:t>De Rijp / 1866</w:t>
      </w:r>
    </w:p>
    <w:p w:rsidR="00000000" w:rsidRDefault="000E71DD">
      <w:pPr>
        <w:pStyle w:val="Heading2"/>
        <w:rPr>
          <w:i w:val="0"/>
          <w:iCs/>
        </w:rPr>
      </w:pPr>
      <w:r>
        <w:rPr>
          <w:i w:val="0"/>
          <w:iCs/>
        </w:rPr>
        <w:t>R.K. St-Bonifaciuskerk</w:t>
      </w:r>
    </w:p>
    <w:p w:rsidR="00000000" w:rsidRDefault="000E71DD">
      <w:pPr>
        <w:pStyle w:val="T1"/>
        <w:jc w:val="left"/>
        <w:rPr>
          <w:lang w:val="nl-NL"/>
        </w:rPr>
      </w:pPr>
    </w:p>
    <w:p w:rsidR="00000000" w:rsidRDefault="000E71DD">
      <w:pPr>
        <w:pStyle w:val="T1"/>
        <w:jc w:val="left"/>
        <w:rPr>
          <w:i/>
          <w:iCs/>
          <w:lang w:val="nl-NL"/>
        </w:rPr>
      </w:pPr>
      <w:r>
        <w:rPr>
          <w:i/>
          <w:iCs/>
          <w:lang w:val="nl-NL"/>
        </w:rPr>
        <w:t>Eenbeukige kerk met een smaller en lager koor en een toren boven de voorgevel, alles in vroeg neogotische trant, gebouwd 1858-1860 naar ontwerp van W.J.J. Offenberg en J. van Straaten. Inwendig in het koor gestuct gew</w:t>
      </w:r>
      <w:r>
        <w:rPr>
          <w:i/>
          <w:iCs/>
          <w:lang w:val="nl-NL"/>
        </w:rPr>
        <w:t>elf, in het schip houten kap. Hoogaltaar en preekstoel uit 1862 door atelier Cuyp</w:t>
      </w:r>
      <w:bookmarkStart w:id="0" w:name="_GoBack"/>
      <w:bookmarkEnd w:id="0"/>
      <w:r>
        <w:rPr>
          <w:i/>
          <w:iCs/>
          <w:lang w:val="nl-NL"/>
        </w:rPr>
        <w:t>ers-Stoltzenberg. In het koor gebrandschilderde ramen uit 1920 van Atelier Nicolas in Roermond; in het schip glas-in-lood uit 1927 door Lou Asperslagh. Kerk gerestaureerd in 2</w:t>
      </w:r>
      <w:r>
        <w:rPr>
          <w:i/>
          <w:iCs/>
          <w:lang w:val="nl-NL"/>
        </w:rPr>
        <w:t>002-2003.</w:t>
      </w:r>
    </w:p>
    <w:p w:rsidR="00000000" w:rsidRDefault="000E71DD">
      <w:pPr>
        <w:pStyle w:val="T1"/>
        <w:jc w:val="left"/>
        <w:rPr>
          <w:lang w:val="nl-NL"/>
        </w:rPr>
      </w:pPr>
    </w:p>
    <w:p w:rsidR="00000000" w:rsidRDefault="000E71DD">
      <w:pPr>
        <w:pStyle w:val="T1"/>
        <w:jc w:val="left"/>
        <w:rPr>
          <w:lang w:val="nl-NL"/>
        </w:rPr>
      </w:pPr>
      <w:r>
        <w:rPr>
          <w:lang w:val="nl-NL"/>
        </w:rPr>
        <w:t>Kas: 1866</w:t>
      </w:r>
    </w:p>
    <w:p w:rsidR="00000000" w:rsidRDefault="000E71DD">
      <w:pPr>
        <w:pStyle w:val="T1"/>
        <w:jc w:val="left"/>
        <w:rPr>
          <w:lang w:val="nl-NL"/>
        </w:rPr>
      </w:pPr>
    </w:p>
    <w:p w:rsidR="00000000" w:rsidRDefault="000E71DD">
      <w:pPr>
        <w:pStyle w:val="Heading2"/>
        <w:rPr>
          <w:i w:val="0"/>
          <w:iCs/>
        </w:rPr>
      </w:pPr>
      <w:r>
        <w:rPr>
          <w:i w:val="0"/>
          <w:iCs/>
        </w:rPr>
        <w:t>Kunsthistorische aspecten</w:t>
      </w:r>
    </w:p>
    <w:p w:rsidR="00000000" w:rsidRDefault="000E71DD">
      <w:pPr>
        <w:pStyle w:val="T2Kunst"/>
        <w:jc w:val="left"/>
        <w:rPr>
          <w:lang w:val="nl-NL"/>
        </w:rPr>
      </w:pPr>
      <w:r>
        <w:rPr>
          <w:lang w:val="nl-NL"/>
        </w:rPr>
        <w:t>Kerkbestuur en pastoor van De Rijp moeten uit zijn geweest op eenheid van stijl. Hun nieuwe kerk was neogotisch, zo ook de altaren en de preekstoel en dus moest ook het orgelfront neogotisch zijn. De orgelmak</w:t>
      </w:r>
      <w:r>
        <w:rPr>
          <w:lang w:val="nl-NL"/>
        </w:rPr>
        <w:t>er J.P. Smit leverde dan ook een orgel met een kas in gotische vormen. Om de vrijstaande speeltafel aan het oog te onttrekken kreeg het orgel een loos ‘rugwerkfront’ in de balustrade. De hoofdwerkkas heeft een vijfdelige opbouw, met een trapeziumvormige mi</w:t>
      </w:r>
      <w:r>
        <w:rPr>
          <w:lang w:val="nl-NL"/>
        </w:rPr>
        <w:t>ddentoren, schuin naar achteren geplaatste ongedeelde tussenvelden en smalle trapeziumvormige zijtorens. De drie torens worden bekroond door opengewerkte spitsen, die worden geflankeerd door pinakels. Het is vooral door deze decoratie dat de orgelkas sterk</w:t>
      </w:r>
      <w:r>
        <w:rPr>
          <w:lang w:val="nl-NL"/>
        </w:rPr>
        <w:t>e associaties oproept met het beroemde Nicolai-orgel uit Utrecht, thans in Middelburg (deel 1479-1725, 40-42). Dit kan geen toeval zijn. De ontwerper van dit orgelfront moet het Utrechtse orgel hebben gekend. Verder zijn de overeenkomsten met het Utrechtse</w:t>
      </w:r>
      <w:r>
        <w:rPr>
          <w:lang w:val="nl-NL"/>
        </w:rPr>
        <w:t xml:space="preserve"> instrument niet zo groot. Bij het Nicolai-orgel is de middentoren spits en zijn de zijtorens vlak, in De Rijp zijn ze alle drie trapeziumvormig. De tussenvelden zijn bij het Utrechtse instrument driedelig en vlak, in De Rijp ongedeeld en schuin geplaatst.</w:t>
      </w:r>
      <w:r>
        <w:rPr>
          <w:lang w:val="nl-NL"/>
        </w:rPr>
        <w:t xml:space="preserve"> Een ander belangrijk verschil betreft de vorm van de bovenlijst van de tussenvelden. Bij het Nicolai-orgel zien wij een rechte, schuin aflopende lijn, terwijl in De Rijp de bovenlijsten een flauwe S-vorm vertonen. Verder heeft de kas ook geen insnoering.</w:t>
      </w:r>
    </w:p>
    <w:p w:rsidR="00000000" w:rsidRDefault="000E71DD">
      <w:pPr>
        <w:pStyle w:val="T2Kunst"/>
        <w:jc w:val="left"/>
        <w:rPr>
          <w:lang w:val="nl-NL"/>
        </w:rPr>
      </w:pPr>
      <w:r>
        <w:rPr>
          <w:lang w:val="nl-NL"/>
        </w:rPr>
        <w:t xml:space="preserve">De onderkas heeft een opmerkelijke opbouw. De panelen onder de velden vertonen een aanzienlijk holling, terwijl de erboven geplaatste velden vlak zijn en alleen enige plastische werking ontlenen aan hun schuine plaatsing. Deze panelen waren oorspronkelijk </w:t>
      </w:r>
      <w:r>
        <w:rPr>
          <w:lang w:val="nl-NL"/>
        </w:rPr>
        <w:t>gedecoreerd met opgelegde driepassen en vierpassen. De moeten ervan zijn nog duidelijk zichtbaar. Onder de torens zijn forse zevenkantige zuilen aangebracht, voorzien van inkassingen met traceerwerk. Opmerkelijk is dat het bovengedeelte kapiteelachtig uitb</w:t>
      </w:r>
      <w:r>
        <w:rPr>
          <w:lang w:val="nl-NL"/>
        </w:rPr>
        <w:t>uigt en onder de afsluitlijst is voorzien van open spitsboogjes die aansluiten bij soortgelijke boogjes onder de velden. Aan de pijpvoeten zijn overal tootlijsten te zien. Aan de pijpuiteinden in de torens is bij elk torenvlak een kielboog aangebracht, waa</w:t>
      </w:r>
      <w:r>
        <w:rPr>
          <w:lang w:val="nl-NL"/>
        </w:rPr>
        <w:t>rboven een opengewerkte driepas. De bekronende spitsen zijn plastischer dan die bij het vermoedelijke voorbeeld, het Utrechtse Nicolai-orgel. Hun vormen zijn ontleend aan die van de opengewerkte stenen torenbekroningen die bij grote gotische kerken wel wer</w:t>
      </w:r>
      <w:r>
        <w:rPr>
          <w:lang w:val="nl-NL"/>
        </w:rPr>
        <w:t>den toegepast, bijvoorbeeld bij het ontwerp voor de Keulse Dom. Nu werkte men in de bouwtijd van dit orgel net zeer intensief aan de voltooiing van deze kerk; het is dus zeker niet uit te sluiten dat de ontwerper van deze orgelkas daaraan de vormgeving van</w:t>
      </w:r>
      <w:r>
        <w:rPr>
          <w:lang w:val="nl-NL"/>
        </w:rPr>
        <w:t xml:space="preserve"> zijn torenbekroningen heeft ontleend.</w:t>
      </w:r>
    </w:p>
    <w:p w:rsidR="00000000" w:rsidRDefault="000E71DD">
      <w:pPr>
        <w:pStyle w:val="T2Kunst"/>
        <w:jc w:val="left"/>
        <w:rPr>
          <w:lang w:val="nl-NL"/>
        </w:rPr>
      </w:pPr>
      <w:r>
        <w:rPr>
          <w:lang w:val="nl-NL"/>
        </w:rPr>
        <w:lastRenderedPageBreak/>
        <w:t>De S-vormige lijst boven de velden is aan de onderzijde voorzien van nogal forse toten en wordt aan de bovenzijde gedecoreerd door hogels. De behandeling van de stijlen vraagt nog de aandacht. Deze zijn als het ware u</w:t>
      </w:r>
      <w:r>
        <w:rPr>
          <w:lang w:val="nl-NL"/>
        </w:rPr>
        <w:t>itgehold en worden aan de bovenzijde door een overhoekse spitsboog afgesloten. De vleugelstukken bestaan uit twee boven elkaar geplaatste opengewerkte getraceerde partijen.</w:t>
      </w:r>
    </w:p>
    <w:p w:rsidR="00000000" w:rsidRDefault="000E71DD">
      <w:pPr>
        <w:pStyle w:val="T2Kunst"/>
        <w:jc w:val="left"/>
        <w:rPr>
          <w:lang w:val="nl-NL"/>
        </w:rPr>
      </w:pPr>
      <w:r>
        <w:rPr>
          <w:lang w:val="nl-NL"/>
        </w:rPr>
        <w:t>Kan men bij de hoofdkas nog wel een inspiratiebron aanwijzen, al werd deze zeer vri</w:t>
      </w:r>
      <w:r>
        <w:rPr>
          <w:lang w:val="nl-NL"/>
        </w:rPr>
        <w:t>j geïnterpreteerd, bij het schijnrugwerkje heeft de ontwerper zijn eigen inventie gevolgd. In het midden zien wij een brede trapeziumvormige toren met in elk der drie vlakken naar het midden oplopende labia. Deze toren wordt aan de bovenzijde afgesloten do</w:t>
      </w:r>
      <w:r>
        <w:rPr>
          <w:lang w:val="nl-NL"/>
        </w:rPr>
        <w:t xml:space="preserve">or een rijk fries van kielbogen met driepassen erboven, hetzelfde motief als in de torens van het hoofdwerk. Daarboven een tootlijst en op de hoeken twee pinakels. Deze partij wordt geflankeerd door twee smalle velden van gelijke hoogte, maar met een naar </w:t>
      </w:r>
      <w:r>
        <w:rPr>
          <w:lang w:val="nl-NL"/>
        </w:rPr>
        <w:t>buiten oplopende S-vormige bovenlijst. Daarop volgen twee smalle, aanzienlijk hogere, gedeelde torens met spitsen van dezelfde vorm als bij het hoofdwerk, maar zonder pinakels. De blinderingen zijn bij beide etages gelijk aan die van de middentoren. Ook he</w:t>
      </w:r>
      <w:r>
        <w:rPr>
          <w:lang w:val="nl-NL"/>
        </w:rPr>
        <w:t>bben zij hetzelfde labiumverloop. De stijlen hebben dezelfde opbouw als bij het hoofdwerk.</w:t>
      </w:r>
    </w:p>
    <w:p w:rsidR="00000000" w:rsidRDefault="000E71DD">
      <w:pPr>
        <w:pStyle w:val="T2Kunst"/>
        <w:jc w:val="left"/>
        <w:rPr>
          <w:lang w:val="nl-NL"/>
        </w:rPr>
      </w:pPr>
      <w:r>
        <w:rPr>
          <w:lang w:val="nl-NL"/>
        </w:rPr>
        <w:t>Fraai is nog de soffiet. Deze is onder de middentoren voorzien van een druiper met rozetten met vierpassen en van in een vierkant gevatte vierpassen, en verder gedec</w:t>
      </w:r>
      <w:r>
        <w:rPr>
          <w:lang w:val="nl-NL"/>
        </w:rPr>
        <w:t>oreerd met rozetten met een wentelend traceermotief.</w:t>
      </w:r>
    </w:p>
    <w:p w:rsidR="00000000" w:rsidRDefault="000E71DD">
      <w:pPr>
        <w:pStyle w:val="T2Kunst"/>
        <w:jc w:val="left"/>
        <w:rPr>
          <w:lang w:val="nl-NL"/>
        </w:rPr>
      </w:pPr>
      <w:r>
        <w:rPr>
          <w:lang w:val="nl-NL"/>
        </w:rPr>
        <w:t>Op het eerste gezicht zal men zich afvragen hoe de ontwerper tot deze vrij ongewone vormgeving is gekomen. Deze is echter vrij goed te verklaren. Wij zagen vaker dat bij een rugwerk naar een contrasteren</w:t>
      </w:r>
      <w:r>
        <w:rPr>
          <w:lang w:val="nl-NL"/>
        </w:rPr>
        <w:t>de opbouw met het hoofdwerk werd gestreefd. In overeenstemming met dit principe heeft de ontwerper van dit orgel hier de hoogteverhoudingen omgedraaid. De middentoren werd lager, de zijvelden hoger. Zij kregen een S-vormige bovenlijst met een verloop omgek</w:t>
      </w:r>
      <w:r>
        <w:rPr>
          <w:lang w:val="nl-NL"/>
        </w:rPr>
        <w:t>eerd aan dat bij het hoofdwerk. De zijtorens werden vervolgens het hoogst opgetrokken. De middentoren werd breed gemaakt, misschien om zijn geringere hoogte te compenseren. Om deze brede partij goed te laten uitkomen werden de zijtorens vervolgens zeer sma</w:t>
      </w:r>
      <w:r>
        <w:rPr>
          <w:lang w:val="nl-NL"/>
        </w:rPr>
        <w:t>l uitgevoerd. Terwille van de proporties kregen zij een gedeelde opbouw.</w:t>
      </w:r>
    </w:p>
    <w:p w:rsidR="00000000" w:rsidRDefault="000E71DD">
      <w:pPr>
        <w:pStyle w:val="T2Kunst"/>
        <w:jc w:val="left"/>
        <w:rPr>
          <w:lang w:val="nl-NL"/>
        </w:rPr>
      </w:pPr>
      <w:r>
        <w:rPr>
          <w:lang w:val="nl-NL"/>
        </w:rPr>
        <w:t>De kas werd tezamen met het orgel geleverd door de Amsterdamse orgelmaker J.P. Smit. Kan hij de kas ook hebben ontworpen? Wij zagen dat het geheel niet zonder raffinement is geconcipi</w:t>
      </w:r>
      <w:r>
        <w:rPr>
          <w:lang w:val="nl-NL"/>
        </w:rPr>
        <w:t>eerd. Kan men dat van deze orgelmaker verwachten? Over hem en zijn werk is vrijwel niets bekend. In 1860 verbouwde hij het orgel van de R.K. Kerk in Uitgeest en voorzag dit van een nieuw front, dat uit afbeeldingen bekend is. Het was een eenvoudig vijfdeli</w:t>
      </w:r>
      <w:r>
        <w:rPr>
          <w:lang w:val="nl-NL"/>
        </w:rPr>
        <w:t>g front, wat stijf en conventioneel van uitvoering. De inventiviteit van het Rijpster ontwerp is hier ver te zoeken. Het lijkt aannemelijk dat of wel iemand anders dit ontwerp heeft gemaakt of dat Smit hier van iemand hulp heeft gehad. Wie zou dit kunnen z</w:t>
      </w:r>
      <w:r>
        <w:rPr>
          <w:lang w:val="nl-NL"/>
        </w:rPr>
        <w:t>ijn? Het ligt voor de hand te denken aan de architect Pierre Cuypers, die immers ook de altaren en de preekstoel had ontworpen. Wie echter ons orgelfront vergelijkt met Cuypers' preekstoel in De Rijp, ziet een geheel andere vormentaal. Met name de achtkant</w:t>
      </w:r>
      <w:r>
        <w:rPr>
          <w:lang w:val="nl-NL"/>
        </w:rPr>
        <w:t>ige zuilen onder de torens van het hoofdwerk hebben te veel van de vroege decoratieve neogotiek om ze aan Cuypers te kunnen toeschrijven. Tot deze vorm van neogotiek behoort echter wel het kerkgebouw en dat brengt ons op de architect W.J.J. Offenberg (1812</w:t>
      </w:r>
      <w:r>
        <w:rPr>
          <w:lang w:val="nl-NL"/>
        </w:rPr>
        <w:t>-1873) als mogelijke ontwerper van het front. Deze architect heeft maar een klein oeuvre nagelaten. Zijn voornaamste werk was het helaas grotendeels gesloopte St-Jacobsgesticht te Amsterdam uit 1866. De middenpartij van dit gebouw, uitgevoerd in rondboogst</w:t>
      </w:r>
      <w:r>
        <w:rPr>
          <w:lang w:val="nl-NL"/>
        </w:rPr>
        <w:t xml:space="preserve">ijl, was voorzien van kantige zuilen met inkassingen, van vrijwel hetzelfde model als de zuilen in de onderkas van ons orgel. Alleen is de vormgeving strakker en niet gotisch. De omstandigheden rond </w:t>
      </w:r>
      <w:r>
        <w:rPr>
          <w:lang w:val="nl-NL"/>
        </w:rPr>
        <w:lastRenderedPageBreak/>
        <w:t>de bouw van kerk en orgel en de overeenkomst tussen detai</w:t>
      </w:r>
      <w:r>
        <w:rPr>
          <w:lang w:val="nl-NL"/>
        </w:rPr>
        <w:t xml:space="preserve">ls van het orgel en het </w:t>
      </w:r>
      <w:r>
        <w:rPr>
          <w:i/>
          <w:iCs/>
          <w:lang w:val="nl-NL"/>
        </w:rPr>
        <w:t>magnum opus</w:t>
      </w:r>
      <w:r>
        <w:rPr>
          <w:lang w:val="nl-NL"/>
        </w:rPr>
        <w:t xml:space="preserve"> van Offenberg maken het aannemelijk dat deze architect in het ontwerpen van het orgel in de St-Bonifatius in De Rijp een werkzaam aandeel heeft gehad.</w:t>
      </w:r>
    </w:p>
    <w:p w:rsidR="00000000" w:rsidRDefault="000E71DD">
      <w:pPr>
        <w:pStyle w:val="T1"/>
        <w:jc w:val="left"/>
        <w:rPr>
          <w:lang w:val="nl-NL"/>
        </w:rPr>
      </w:pPr>
    </w:p>
    <w:p w:rsidR="00000000" w:rsidRDefault="000E71DD">
      <w:pPr>
        <w:pStyle w:val="T3Lit"/>
        <w:jc w:val="left"/>
        <w:rPr>
          <w:lang w:val="nl-NL"/>
        </w:rPr>
      </w:pPr>
      <w:r>
        <w:rPr>
          <w:b/>
          <w:bCs/>
          <w:lang w:val="nl-NL"/>
        </w:rPr>
        <w:t>Niet gepubliceerde bronnen</w:t>
      </w:r>
    </w:p>
    <w:p w:rsidR="00000000" w:rsidRDefault="000E71DD">
      <w:pPr>
        <w:pStyle w:val="T3Lit"/>
        <w:jc w:val="left"/>
        <w:rPr>
          <w:lang w:val="nl-NL"/>
        </w:rPr>
      </w:pPr>
      <w:r>
        <w:rPr>
          <w:lang w:val="nl-NL"/>
        </w:rPr>
        <w:t>Archief Flentrop Orgelbouw.</w:t>
      </w:r>
    </w:p>
    <w:p w:rsidR="00000000" w:rsidRDefault="000E71DD">
      <w:pPr>
        <w:pStyle w:val="T3Lit"/>
        <w:jc w:val="left"/>
        <w:rPr>
          <w:lang w:val="nl-NL"/>
        </w:rPr>
      </w:pPr>
      <w:r>
        <w:rPr>
          <w:lang w:val="nl-NL"/>
        </w:rPr>
        <w:t>Parochiearchi</w:t>
      </w:r>
      <w:r>
        <w:rPr>
          <w:lang w:val="nl-NL"/>
        </w:rPr>
        <w:t>ef De Rijp.</w:t>
      </w:r>
    </w:p>
    <w:p w:rsidR="00000000" w:rsidRDefault="000E71DD">
      <w:pPr>
        <w:pStyle w:val="T3Lit"/>
        <w:jc w:val="left"/>
        <w:rPr>
          <w:lang w:val="nl-NL"/>
        </w:rPr>
      </w:pPr>
      <w:r>
        <w:rPr>
          <w:lang w:val="nl-NL"/>
        </w:rPr>
        <w:t>Archief Bisdom Haarlem.</w:t>
      </w:r>
    </w:p>
    <w:p w:rsidR="00000000" w:rsidRDefault="000E71DD">
      <w:pPr>
        <w:pStyle w:val="T3Lit"/>
        <w:jc w:val="left"/>
        <w:rPr>
          <w:lang w:val="nl-NL"/>
        </w:rPr>
      </w:pPr>
    </w:p>
    <w:p w:rsidR="00000000" w:rsidRDefault="000E71DD">
      <w:pPr>
        <w:pStyle w:val="T3Lit"/>
        <w:jc w:val="left"/>
        <w:rPr>
          <w:lang w:val="nl-NL"/>
        </w:rPr>
      </w:pPr>
      <w:r>
        <w:rPr>
          <w:lang w:val="nl-NL"/>
        </w:rPr>
        <w:t>Orgelnummer 2259</w:t>
      </w:r>
    </w:p>
    <w:p w:rsidR="00000000" w:rsidRDefault="000E71DD">
      <w:pPr>
        <w:pStyle w:val="T1"/>
        <w:jc w:val="left"/>
        <w:rPr>
          <w:lang w:val="nl-NL"/>
        </w:rPr>
      </w:pPr>
    </w:p>
    <w:p w:rsidR="00000000" w:rsidRDefault="000E71DD">
      <w:pPr>
        <w:pStyle w:val="Heading2"/>
        <w:rPr>
          <w:i w:val="0"/>
          <w:iCs/>
        </w:rPr>
      </w:pPr>
      <w:r>
        <w:rPr>
          <w:i w:val="0"/>
          <w:iCs/>
        </w:rPr>
        <w:t>Historische gegevens</w:t>
      </w:r>
    </w:p>
    <w:p w:rsidR="00000000" w:rsidRDefault="000E71DD">
      <w:pPr>
        <w:pStyle w:val="T1"/>
        <w:jc w:val="left"/>
        <w:rPr>
          <w:lang w:val="nl-NL"/>
        </w:rPr>
      </w:pPr>
    </w:p>
    <w:p w:rsidR="00000000" w:rsidRDefault="000E71DD">
      <w:pPr>
        <w:pStyle w:val="T1"/>
        <w:jc w:val="left"/>
        <w:rPr>
          <w:lang w:val="nl-NL"/>
        </w:rPr>
      </w:pPr>
      <w:r>
        <w:rPr>
          <w:lang w:val="nl-NL"/>
        </w:rPr>
        <w:t>Bouwers</w:t>
      </w:r>
    </w:p>
    <w:p w:rsidR="00000000" w:rsidRDefault="000E71DD">
      <w:pPr>
        <w:pStyle w:val="T1"/>
        <w:jc w:val="left"/>
        <w:rPr>
          <w:lang w:val="nl-NL"/>
        </w:rPr>
      </w:pPr>
      <w:r>
        <w:rPr>
          <w:lang w:val="nl-NL"/>
        </w:rPr>
        <w:t>1. J.P. Smit</w:t>
      </w:r>
    </w:p>
    <w:p w:rsidR="00000000" w:rsidRDefault="000E71DD">
      <w:pPr>
        <w:pStyle w:val="T1"/>
        <w:jc w:val="left"/>
        <w:rPr>
          <w:lang w:val="nl-NL"/>
        </w:rPr>
      </w:pPr>
      <w:r>
        <w:rPr>
          <w:lang w:val="nl-NL"/>
        </w:rPr>
        <w:t>2. B. Pels</w:t>
      </w:r>
    </w:p>
    <w:p w:rsidR="00000000" w:rsidRDefault="000E71DD">
      <w:pPr>
        <w:pStyle w:val="T1"/>
        <w:jc w:val="left"/>
        <w:rPr>
          <w:lang w:val="nl-NL"/>
        </w:rPr>
      </w:pPr>
    </w:p>
    <w:p w:rsidR="00000000" w:rsidRDefault="000E71DD">
      <w:pPr>
        <w:pStyle w:val="T1"/>
        <w:jc w:val="left"/>
        <w:rPr>
          <w:lang w:val="nl-NL"/>
        </w:rPr>
      </w:pPr>
      <w:r>
        <w:rPr>
          <w:lang w:val="nl-NL"/>
        </w:rPr>
        <w:t>Jaren van oplevering</w:t>
      </w:r>
    </w:p>
    <w:p w:rsidR="00000000" w:rsidRDefault="000E71DD">
      <w:pPr>
        <w:pStyle w:val="T1"/>
        <w:jc w:val="left"/>
        <w:rPr>
          <w:lang w:val="nl-NL"/>
        </w:rPr>
      </w:pPr>
      <w:r>
        <w:rPr>
          <w:lang w:val="nl-NL"/>
        </w:rPr>
        <w:t>1. 1866</w:t>
      </w:r>
    </w:p>
    <w:p w:rsidR="00000000" w:rsidRDefault="000E71DD">
      <w:pPr>
        <w:pStyle w:val="T1"/>
        <w:jc w:val="left"/>
        <w:rPr>
          <w:lang w:val="nl-NL"/>
        </w:rPr>
      </w:pPr>
      <w:r>
        <w:rPr>
          <w:lang w:val="nl-NL"/>
        </w:rPr>
        <w:t>2. 1910</w:t>
      </w:r>
    </w:p>
    <w:p w:rsidR="00000000" w:rsidRDefault="000E71DD">
      <w:pPr>
        <w:pStyle w:val="T1"/>
        <w:jc w:val="left"/>
        <w:rPr>
          <w:lang w:val="nl-NL"/>
        </w:rPr>
      </w:pPr>
    </w:p>
    <w:p w:rsidR="00000000" w:rsidRDefault="000E71DD">
      <w:pPr>
        <w:pStyle w:val="T1"/>
        <w:jc w:val="left"/>
        <w:rPr>
          <w:lang w:val="nl-NL"/>
        </w:rPr>
      </w:pPr>
      <w:r>
        <w:rPr>
          <w:lang w:val="nl-NL"/>
        </w:rPr>
        <w:t>Dispositie 1866 volgens parochiearchief</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07"/>
        <w:gridCol w:w="707"/>
        <w:gridCol w:w="1630"/>
        <w:gridCol w:w="368"/>
      </w:tblGrid>
      <w:tr w:rsidR="00000000">
        <w:tblPrEx>
          <w:tblCellMar>
            <w:top w:w="0" w:type="dxa"/>
            <w:bottom w:w="0" w:type="dxa"/>
          </w:tblCellMar>
        </w:tblPrEx>
        <w:tc>
          <w:tcPr>
            <w:tcW w:w="907" w:type="dxa"/>
          </w:tcPr>
          <w:p w:rsidR="00000000" w:rsidRDefault="000E71DD">
            <w:pPr>
              <w:pStyle w:val="T4dispositie"/>
              <w:jc w:val="left"/>
              <w:rPr>
                <w:i/>
                <w:iCs/>
                <w:lang w:val="nl-NL"/>
              </w:rPr>
            </w:pPr>
            <w:r>
              <w:rPr>
                <w:i/>
                <w:iCs/>
                <w:lang w:val="nl-NL"/>
              </w:rPr>
              <w:t>Manuaal</w:t>
            </w:r>
          </w:p>
          <w:p w:rsidR="00000000" w:rsidRDefault="000E71DD">
            <w:pPr>
              <w:pStyle w:val="T4dispositie"/>
              <w:jc w:val="left"/>
              <w:rPr>
                <w:lang w:val="nl-NL"/>
              </w:rPr>
            </w:pPr>
            <w:r>
              <w:rPr>
                <w:lang w:val="nl-NL"/>
              </w:rPr>
              <w:t>Bourdon</w:t>
            </w:r>
          </w:p>
          <w:p w:rsidR="00000000" w:rsidRDefault="000E71DD">
            <w:pPr>
              <w:pStyle w:val="T4dispositie"/>
              <w:jc w:val="left"/>
              <w:rPr>
                <w:lang w:val="nl-NL"/>
              </w:rPr>
            </w:pPr>
            <w:r>
              <w:rPr>
                <w:lang w:val="nl-NL"/>
              </w:rPr>
              <w:t>Prestant</w:t>
            </w:r>
          </w:p>
          <w:p w:rsidR="00000000" w:rsidRDefault="000E71DD">
            <w:pPr>
              <w:pStyle w:val="T4dispositie"/>
              <w:jc w:val="left"/>
              <w:rPr>
                <w:lang w:val="nl-NL"/>
              </w:rPr>
            </w:pPr>
            <w:r>
              <w:rPr>
                <w:lang w:val="nl-NL"/>
              </w:rPr>
              <w:t>Holpijp</w:t>
            </w:r>
          </w:p>
          <w:p w:rsidR="00000000" w:rsidRDefault="000E71DD">
            <w:pPr>
              <w:pStyle w:val="T4dispositie"/>
              <w:jc w:val="left"/>
              <w:rPr>
                <w:lang w:val="nl-NL"/>
              </w:rPr>
            </w:pPr>
            <w:r>
              <w:rPr>
                <w:lang w:val="nl-NL"/>
              </w:rPr>
              <w:t>Octaaf</w:t>
            </w:r>
          </w:p>
          <w:p w:rsidR="00000000" w:rsidRDefault="000E71DD">
            <w:pPr>
              <w:pStyle w:val="T4dispositie"/>
              <w:jc w:val="left"/>
              <w:rPr>
                <w:lang w:val="nl-NL"/>
              </w:rPr>
            </w:pPr>
            <w:r>
              <w:rPr>
                <w:lang w:val="nl-NL"/>
              </w:rPr>
              <w:t>Fluit</w:t>
            </w:r>
          </w:p>
          <w:p w:rsidR="00000000" w:rsidRDefault="000E71DD">
            <w:pPr>
              <w:pStyle w:val="T4dispositie"/>
              <w:jc w:val="left"/>
              <w:rPr>
                <w:lang w:val="nl-NL"/>
              </w:rPr>
            </w:pPr>
            <w:r>
              <w:rPr>
                <w:lang w:val="nl-NL"/>
              </w:rPr>
              <w:t>Quint</w:t>
            </w:r>
          </w:p>
          <w:p w:rsidR="00000000" w:rsidRDefault="000E71DD">
            <w:pPr>
              <w:pStyle w:val="T4dispositie"/>
              <w:jc w:val="left"/>
              <w:rPr>
                <w:lang w:val="nl-NL"/>
              </w:rPr>
            </w:pPr>
            <w:r>
              <w:rPr>
                <w:lang w:val="nl-NL"/>
              </w:rPr>
              <w:t>Octaaf</w:t>
            </w:r>
          </w:p>
          <w:p w:rsidR="00000000" w:rsidRDefault="000E71DD">
            <w:pPr>
              <w:pStyle w:val="T4dispositie"/>
              <w:jc w:val="left"/>
              <w:rPr>
                <w:lang w:val="nl-NL"/>
              </w:rPr>
            </w:pPr>
            <w:r>
              <w:rPr>
                <w:lang w:val="nl-NL"/>
              </w:rPr>
              <w:t>Mixtuur</w:t>
            </w:r>
          </w:p>
          <w:p w:rsidR="00000000" w:rsidRDefault="000E71DD">
            <w:pPr>
              <w:pStyle w:val="T4dispositie"/>
              <w:jc w:val="left"/>
              <w:rPr>
                <w:lang w:val="nl-NL"/>
              </w:rPr>
            </w:pPr>
            <w:r>
              <w:rPr>
                <w:lang w:val="nl-NL"/>
              </w:rPr>
              <w:t>T</w:t>
            </w:r>
            <w:r>
              <w:rPr>
                <w:lang w:val="nl-NL"/>
              </w:rPr>
              <w:t>rompet</w:t>
            </w:r>
          </w:p>
        </w:tc>
        <w:tc>
          <w:tcPr>
            <w:tcW w:w="707" w:type="dxa"/>
          </w:tcPr>
          <w:p w:rsidR="00000000" w:rsidRDefault="000E71DD">
            <w:pPr>
              <w:pStyle w:val="T4dispositie"/>
              <w:jc w:val="left"/>
              <w:rPr>
                <w:lang w:val="nl-NL"/>
              </w:rPr>
            </w:pPr>
          </w:p>
          <w:p w:rsidR="00000000" w:rsidRDefault="000E71DD">
            <w:pPr>
              <w:pStyle w:val="T4dispositie"/>
              <w:jc w:val="left"/>
              <w:rPr>
                <w:lang w:val="nl-NL"/>
              </w:rPr>
            </w:pPr>
            <w:r>
              <w:rPr>
                <w:lang w:val="nl-NL"/>
              </w:rPr>
              <w:t>16'</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4'</w:t>
            </w:r>
          </w:p>
          <w:p w:rsidR="00000000" w:rsidRDefault="000E71DD">
            <w:pPr>
              <w:pStyle w:val="T4dispositie"/>
              <w:jc w:val="left"/>
              <w:rPr>
                <w:lang w:val="nl-NL"/>
              </w:rPr>
            </w:pPr>
            <w:r>
              <w:rPr>
                <w:lang w:val="nl-NL"/>
              </w:rPr>
              <w:t>4'</w:t>
            </w:r>
          </w:p>
          <w:p w:rsidR="00000000" w:rsidRDefault="000E71DD">
            <w:pPr>
              <w:pStyle w:val="T4dispositie"/>
              <w:jc w:val="left"/>
              <w:rPr>
                <w:lang w:val="nl-NL"/>
              </w:rPr>
            </w:pPr>
            <w:r>
              <w:rPr>
                <w:lang w:val="nl-NL"/>
              </w:rPr>
              <w:t>3'</w:t>
            </w:r>
          </w:p>
          <w:p w:rsidR="00000000" w:rsidRDefault="000E71DD">
            <w:pPr>
              <w:pStyle w:val="T4dispositie"/>
              <w:jc w:val="left"/>
              <w:rPr>
                <w:lang w:val="nl-NL"/>
              </w:rPr>
            </w:pPr>
            <w:r>
              <w:rPr>
                <w:lang w:val="nl-NL"/>
              </w:rPr>
              <w:t>2'</w:t>
            </w:r>
          </w:p>
          <w:p w:rsidR="00000000" w:rsidRDefault="000E71DD">
            <w:pPr>
              <w:pStyle w:val="T4dispositie"/>
              <w:jc w:val="left"/>
              <w:rPr>
                <w:lang w:val="nl-NL"/>
              </w:rPr>
            </w:pPr>
            <w:r>
              <w:rPr>
                <w:lang w:val="nl-NL"/>
              </w:rPr>
              <w:t>3-4 st.</w:t>
            </w:r>
          </w:p>
          <w:p w:rsidR="00000000" w:rsidRDefault="000E71DD">
            <w:pPr>
              <w:pStyle w:val="T4dispositie"/>
              <w:jc w:val="left"/>
              <w:rPr>
                <w:lang w:val="nl-NL"/>
              </w:rPr>
            </w:pPr>
            <w:r>
              <w:rPr>
                <w:lang w:val="nl-NL"/>
              </w:rPr>
              <w:t>8'</w:t>
            </w:r>
          </w:p>
        </w:tc>
        <w:tc>
          <w:tcPr>
            <w:tcW w:w="1630" w:type="dxa"/>
          </w:tcPr>
          <w:p w:rsidR="00000000" w:rsidRDefault="000E71DD">
            <w:pPr>
              <w:pStyle w:val="T4dispositie"/>
              <w:jc w:val="left"/>
              <w:rPr>
                <w:i/>
                <w:iCs/>
                <w:lang w:val="nl-NL"/>
              </w:rPr>
            </w:pPr>
            <w:r>
              <w:rPr>
                <w:i/>
                <w:iCs/>
                <w:lang w:val="nl-NL"/>
              </w:rPr>
              <w:t>Positief</w:t>
            </w:r>
          </w:p>
          <w:p w:rsidR="00000000" w:rsidRDefault="000E71DD">
            <w:pPr>
              <w:pStyle w:val="T4dispositie"/>
              <w:jc w:val="left"/>
              <w:rPr>
                <w:lang w:val="nl-NL"/>
              </w:rPr>
            </w:pPr>
            <w:r>
              <w:rPr>
                <w:lang w:val="nl-NL"/>
              </w:rPr>
              <w:t>Holpijp</w:t>
            </w:r>
          </w:p>
          <w:p w:rsidR="00000000" w:rsidRDefault="000E71DD">
            <w:pPr>
              <w:pStyle w:val="T4dispositie"/>
              <w:jc w:val="left"/>
              <w:rPr>
                <w:lang w:val="nl-NL"/>
              </w:rPr>
            </w:pPr>
            <w:r>
              <w:rPr>
                <w:lang w:val="nl-NL"/>
              </w:rPr>
              <w:t>Fiool di Gamba D</w:t>
            </w:r>
          </w:p>
          <w:p w:rsidR="00000000" w:rsidRDefault="000E71DD">
            <w:pPr>
              <w:pStyle w:val="T4dispositie"/>
              <w:jc w:val="left"/>
              <w:rPr>
                <w:lang w:val="nl-NL"/>
              </w:rPr>
            </w:pPr>
            <w:r>
              <w:rPr>
                <w:lang w:val="nl-NL"/>
              </w:rPr>
              <w:t>Prestant</w:t>
            </w:r>
          </w:p>
          <w:p w:rsidR="00000000" w:rsidRDefault="000E71DD">
            <w:pPr>
              <w:pStyle w:val="T4dispositie"/>
              <w:jc w:val="left"/>
              <w:rPr>
                <w:lang w:val="nl-NL"/>
              </w:rPr>
            </w:pPr>
            <w:r>
              <w:rPr>
                <w:lang w:val="nl-NL"/>
              </w:rPr>
              <w:t>Roerfluit</w:t>
            </w:r>
          </w:p>
          <w:p w:rsidR="00000000" w:rsidRDefault="000E71DD">
            <w:pPr>
              <w:pStyle w:val="T4dispositie"/>
              <w:jc w:val="left"/>
              <w:rPr>
                <w:lang w:val="nl-NL"/>
              </w:rPr>
            </w:pPr>
            <w:r>
              <w:rPr>
                <w:lang w:val="nl-NL"/>
              </w:rPr>
              <w:t>Gemshoorn</w:t>
            </w:r>
          </w:p>
          <w:p w:rsidR="00000000" w:rsidRDefault="000E71DD">
            <w:pPr>
              <w:pStyle w:val="T4dispositie"/>
              <w:jc w:val="left"/>
              <w:rPr>
                <w:lang w:val="nl-NL"/>
              </w:rPr>
            </w:pPr>
            <w:r>
              <w:rPr>
                <w:lang w:val="nl-NL"/>
              </w:rPr>
              <w:t>Dulciaan</w:t>
            </w:r>
          </w:p>
        </w:tc>
        <w:tc>
          <w:tcPr>
            <w:tcW w:w="368" w:type="dxa"/>
          </w:tcPr>
          <w:p w:rsidR="00000000" w:rsidRDefault="000E71DD">
            <w:pPr>
              <w:pStyle w:val="T4dispositie"/>
              <w:jc w:val="left"/>
              <w:rPr>
                <w:lang w:val="nl-NL"/>
              </w:rPr>
            </w:pP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4'</w:t>
            </w:r>
          </w:p>
          <w:p w:rsidR="00000000" w:rsidRDefault="000E71DD">
            <w:pPr>
              <w:pStyle w:val="T4dispositie"/>
              <w:jc w:val="left"/>
              <w:rPr>
                <w:lang w:val="nl-NL"/>
              </w:rPr>
            </w:pPr>
            <w:r>
              <w:rPr>
                <w:lang w:val="nl-NL"/>
              </w:rPr>
              <w:t>4'</w:t>
            </w:r>
          </w:p>
          <w:p w:rsidR="00000000" w:rsidRDefault="000E71DD">
            <w:pPr>
              <w:pStyle w:val="T4dispositie"/>
              <w:jc w:val="left"/>
              <w:rPr>
                <w:lang w:val="nl-NL"/>
              </w:rPr>
            </w:pPr>
            <w:r>
              <w:rPr>
                <w:lang w:val="nl-NL"/>
              </w:rPr>
              <w:t>2'</w:t>
            </w:r>
          </w:p>
          <w:p w:rsidR="00000000" w:rsidRDefault="000E71DD">
            <w:pPr>
              <w:pStyle w:val="T4dispositie"/>
              <w:jc w:val="left"/>
              <w:rPr>
                <w:lang w:val="nl-NL"/>
              </w:rPr>
            </w:pPr>
            <w:r>
              <w:rPr>
                <w:lang w:val="nl-NL"/>
              </w:rPr>
              <w:t>8'</w:t>
            </w:r>
          </w:p>
        </w:tc>
      </w:tr>
    </w:tbl>
    <w:p w:rsidR="00000000" w:rsidRDefault="000E71DD">
      <w:pPr>
        <w:pStyle w:val="T4dispositie"/>
        <w:jc w:val="left"/>
        <w:rPr>
          <w:lang w:val="nl-NL"/>
        </w:rPr>
      </w:pPr>
    </w:p>
    <w:p w:rsidR="00000000" w:rsidRDefault="000E71DD">
      <w:pPr>
        <w:pStyle w:val="T4dispositie"/>
        <w:jc w:val="left"/>
        <w:rPr>
          <w:lang w:val="nl-NL"/>
        </w:rPr>
      </w:pPr>
      <w:r>
        <w:rPr>
          <w:lang w:val="nl-NL"/>
        </w:rPr>
        <w:t>koppeling</w:t>
      </w:r>
    </w:p>
    <w:p w:rsidR="00000000" w:rsidRDefault="000E71DD">
      <w:pPr>
        <w:pStyle w:val="T4dispositie"/>
        <w:jc w:val="left"/>
        <w:rPr>
          <w:lang w:val="nl-NL"/>
        </w:rPr>
      </w:pPr>
      <w:r>
        <w:rPr>
          <w:lang w:val="nl-NL"/>
        </w:rPr>
        <w:t>ventiel</w:t>
      </w:r>
    </w:p>
    <w:p w:rsidR="00000000" w:rsidRDefault="000E71DD">
      <w:pPr>
        <w:pStyle w:val="T4dispositie"/>
        <w:jc w:val="left"/>
        <w:rPr>
          <w:lang w:val="nl-NL"/>
        </w:rPr>
      </w:pPr>
      <w:r>
        <w:rPr>
          <w:lang w:val="nl-NL"/>
        </w:rPr>
        <w:t>[aangehangen pedaal]</w:t>
      </w:r>
    </w:p>
    <w:p w:rsidR="00000000" w:rsidRDefault="000E71DD">
      <w:pPr>
        <w:pStyle w:val="T1"/>
        <w:jc w:val="left"/>
        <w:rPr>
          <w:lang w:val="nl-NL"/>
        </w:rPr>
      </w:pPr>
    </w:p>
    <w:p w:rsidR="00000000" w:rsidRDefault="000E71DD">
      <w:pPr>
        <w:pStyle w:val="T1"/>
        <w:jc w:val="left"/>
        <w:rPr>
          <w:lang w:val="nl-NL"/>
        </w:rPr>
      </w:pPr>
      <w:r>
        <w:rPr>
          <w:lang w:val="nl-NL"/>
        </w:rPr>
        <w:t>B. Pels 1910</w:t>
      </w:r>
    </w:p>
    <w:p w:rsidR="00000000" w:rsidRDefault="000E71DD">
      <w:pPr>
        <w:pStyle w:val="T1"/>
        <w:jc w:val="left"/>
        <w:rPr>
          <w:lang w:val="nl-NL"/>
        </w:rPr>
      </w:pPr>
      <w:r>
        <w:rPr>
          <w:lang w:val="nl-NL"/>
        </w:rPr>
        <w:t>.</w:t>
      </w:r>
      <w:r>
        <w:rPr>
          <w:lang w:val="nl-NL"/>
        </w:rPr>
        <w:tab/>
        <w:t>nieuw pneumatisch orgel in oude kas</w:t>
      </w:r>
    </w:p>
    <w:p w:rsidR="00000000" w:rsidRDefault="000E71DD">
      <w:pPr>
        <w:pStyle w:val="T1"/>
        <w:jc w:val="left"/>
        <w:rPr>
          <w:lang w:val="nl-NL"/>
        </w:rPr>
      </w:pPr>
    </w:p>
    <w:p w:rsidR="00000000" w:rsidRDefault="000E71DD">
      <w:pPr>
        <w:pStyle w:val="T1"/>
        <w:jc w:val="left"/>
        <w:rPr>
          <w:lang w:val="nl-NL"/>
        </w:rPr>
      </w:pPr>
      <w:r>
        <w:rPr>
          <w:lang w:val="nl-NL"/>
        </w:rPr>
        <w:t>B. Pels &amp; Zn 1944</w:t>
      </w:r>
    </w:p>
    <w:p w:rsidR="00000000" w:rsidRDefault="000E71DD">
      <w:pPr>
        <w:pStyle w:val="T1"/>
        <w:jc w:val="left"/>
        <w:rPr>
          <w:lang w:val="nl-NL"/>
        </w:rPr>
      </w:pPr>
      <w:r>
        <w:rPr>
          <w:lang w:val="nl-NL"/>
        </w:rPr>
        <w:t>.</w:t>
      </w:r>
      <w:r>
        <w:rPr>
          <w:lang w:val="nl-NL"/>
        </w:rPr>
        <w:tab/>
        <w:t>orgel hers</w:t>
      </w:r>
      <w:r>
        <w:rPr>
          <w:lang w:val="nl-NL"/>
        </w:rPr>
        <w:t>teld en gewijzigd</w:t>
      </w:r>
    </w:p>
    <w:p w:rsidR="00000000" w:rsidRDefault="000E71DD">
      <w:pPr>
        <w:pStyle w:val="T1"/>
        <w:jc w:val="left"/>
        <w:rPr>
          <w:lang w:val="nl-NL"/>
        </w:rPr>
      </w:pPr>
      <w:r>
        <w:rPr>
          <w:lang w:val="nl-NL"/>
        </w:rPr>
        <w:t>.</w:t>
      </w:r>
      <w:r>
        <w:rPr>
          <w:lang w:val="nl-NL"/>
        </w:rPr>
        <w:tab/>
        <w:t>tractuur elektropneumatisch gemaakt, nieuwe speeltafel geplaatst</w:t>
      </w:r>
    </w:p>
    <w:p w:rsidR="00000000" w:rsidRDefault="000E71DD">
      <w:pPr>
        <w:pStyle w:val="T1"/>
        <w:jc w:val="left"/>
        <w:rPr>
          <w:lang w:val="nl-NL"/>
        </w:rPr>
      </w:pPr>
      <w:r>
        <w:rPr>
          <w:lang w:val="nl-NL"/>
        </w:rPr>
        <w:t>.</w:t>
      </w:r>
      <w:r>
        <w:rPr>
          <w:lang w:val="nl-NL"/>
        </w:rPr>
        <w:tab/>
        <w:t>+ Roerfluit 4', + Mixtuur 3 st. op aparte lade</w:t>
      </w:r>
    </w:p>
    <w:p w:rsidR="00000000" w:rsidRDefault="000E71DD">
      <w:pPr>
        <w:pStyle w:val="T1"/>
        <w:jc w:val="left"/>
        <w:rPr>
          <w:lang w:val="nl-NL"/>
        </w:rPr>
      </w:pPr>
    </w:p>
    <w:p w:rsidR="00000000" w:rsidRDefault="000E71DD">
      <w:pPr>
        <w:pStyle w:val="T1"/>
        <w:jc w:val="left"/>
        <w:rPr>
          <w:lang w:val="nl-NL"/>
        </w:rPr>
      </w:pPr>
      <w:r>
        <w:rPr>
          <w:lang w:val="nl-NL"/>
        </w:rPr>
        <w:t>Jos. Vermeulen 1965</w:t>
      </w:r>
    </w:p>
    <w:p w:rsidR="00000000" w:rsidRDefault="000E71DD">
      <w:pPr>
        <w:pStyle w:val="T1"/>
        <w:jc w:val="left"/>
        <w:rPr>
          <w:lang w:val="nl-NL"/>
        </w:rPr>
      </w:pPr>
      <w:r>
        <w:rPr>
          <w:lang w:val="nl-NL"/>
        </w:rPr>
        <w:t>.</w:t>
      </w:r>
      <w:r>
        <w:rPr>
          <w:lang w:val="nl-NL"/>
        </w:rPr>
        <w:tab/>
        <w:t>orgel hersteld</w:t>
      </w:r>
    </w:p>
    <w:p w:rsidR="00000000" w:rsidRDefault="000E71DD">
      <w:pPr>
        <w:pStyle w:val="T1"/>
        <w:jc w:val="left"/>
        <w:rPr>
          <w:lang w:val="nl-NL"/>
        </w:rPr>
      </w:pPr>
      <w:r>
        <w:rPr>
          <w:lang w:val="nl-NL"/>
        </w:rPr>
        <w:t>.</w:t>
      </w:r>
      <w:r>
        <w:rPr>
          <w:lang w:val="nl-NL"/>
        </w:rPr>
        <w:tab/>
        <w:t>Aeoline 8' $ Quint 2 2/3'</w:t>
      </w:r>
    </w:p>
    <w:p w:rsidR="00000000" w:rsidRDefault="000E71DD">
      <w:pPr>
        <w:pStyle w:val="T1"/>
        <w:jc w:val="left"/>
        <w:rPr>
          <w:lang w:val="nl-NL"/>
        </w:rPr>
      </w:pPr>
    </w:p>
    <w:p w:rsidR="00000000" w:rsidRDefault="000E71DD">
      <w:pPr>
        <w:pStyle w:val="T1"/>
        <w:jc w:val="left"/>
        <w:rPr>
          <w:lang w:val="nl-NL"/>
        </w:rPr>
      </w:pPr>
      <w:r>
        <w:rPr>
          <w:lang w:val="nl-NL"/>
        </w:rPr>
        <w:t>Jos. Vermeulen 1980</w:t>
      </w:r>
    </w:p>
    <w:p w:rsidR="00000000" w:rsidRDefault="000E71DD">
      <w:pPr>
        <w:pStyle w:val="T1"/>
        <w:jc w:val="left"/>
        <w:rPr>
          <w:lang w:val="nl-NL"/>
        </w:rPr>
      </w:pPr>
      <w:r>
        <w:rPr>
          <w:lang w:val="nl-NL"/>
        </w:rPr>
        <w:t>.</w:t>
      </w:r>
      <w:r>
        <w:rPr>
          <w:lang w:val="nl-NL"/>
        </w:rPr>
        <w:tab/>
        <w:t>orgel gerestaureerd</w:t>
      </w:r>
    </w:p>
    <w:p w:rsidR="00000000" w:rsidRDefault="000E71DD">
      <w:pPr>
        <w:pStyle w:val="T1"/>
        <w:jc w:val="left"/>
        <w:rPr>
          <w:lang w:val="nl-NL"/>
        </w:rPr>
      </w:pPr>
      <w:r>
        <w:rPr>
          <w:lang w:val="nl-NL"/>
        </w:rPr>
        <w:lastRenderedPageBreak/>
        <w:t>.</w:t>
      </w:r>
      <w:r>
        <w:rPr>
          <w:lang w:val="nl-NL"/>
        </w:rPr>
        <w:tab/>
        <w:t>ontbrekende</w:t>
      </w:r>
      <w:r>
        <w:rPr>
          <w:lang w:val="nl-NL"/>
        </w:rPr>
        <w:t xml:space="preserve"> snijwerk en frontpijpen bijgemaakt</w:t>
      </w:r>
    </w:p>
    <w:p w:rsidR="00000000" w:rsidRDefault="000E71DD">
      <w:pPr>
        <w:pStyle w:val="T1"/>
        <w:jc w:val="left"/>
        <w:rPr>
          <w:lang w:val="nl-NL"/>
        </w:rPr>
      </w:pPr>
      <w:r>
        <w:rPr>
          <w:lang w:val="nl-NL"/>
        </w:rPr>
        <w:t>.</w:t>
      </w:r>
      <w:r>
        <w:rPr>
          <w:lang w:val="nl-NL"/>
        </w:rPr>
        <w:tab/>
        <w:t>binnenwerk speeltafel vernieuwd</w:t>
      </w:r>
    </w:p>
    <w:p w:rsidR="00000000" w:rsidRDefault="000E71DD">
      <w:pPr>
        <w:pStyle w:val="T1"/>
        <w:jc w:val="left"/>
        <w:rPr>
          <w:lang w:val="nl-NL"/>
        </w:rPr>
      </w:pPr>
    </w:p>
    <w:p w:rsidR="00000000" w:rsidRDefault="000E71DD">
      <w:pPr>
        <w:pStyle w:val="Heading2"/>
        <w:rPr>
          <w:i w:val="0"/>
          <w:iCs/>
        </w:rPr>
      </w:pPr>
      <w:r>
        <w:rPr>
          <w:i w:val="0"/>
          <w:iCs/>
        </w:rPr>
        <w:t>Technische gegevens</w:t>
      </w:r>
    </w:p>
    <w:p w:rsidR="00000000" w:rsidRDefault="000E71DD">
      <w:pPr>
        <w:pStyle w:val="T1"/>
        <w:jc w:val="left"/>
        <w:rPr>
          <w:lang w:val="nl-NL"/>
        </w:rPr>
      </w:pPr>
    </w:p>
    <w:p w:rsidR="00000000" w:rsidRDefault="000E71DD">
      <w:pPr>
        <w:pStyle w:val="T1"/>
        <w:jc w:val="left"/>
        <w:rPr>
          <w:lang w:val="nl-NL"/>
        </w:rPr>
      </w:pPr>
      <w:r>
        <w:rPr>
          <w:lang w:val="nl-NL"/>
        </w:rPr>
        <w:t>Werkindeling</w:t>
      </w:r>
    </w:p>
    <w:p w:rsidR="00000000" w:rsidRDefault="000E71DD">
      <w:pPr>
        <w:pStyle w:val="T1"/>
        <w:jc w:val="left"/>
        <w:rPr>
          <w:lang w:val="nl-NL"/>
        </w:rPr>
      </w:pPr>
      <w:r>
        <w:rPr>
          <w:lang w:val="nl-NL"/>
        </w:rPr>
        <w:t>manuaal, pedaal</w:t>
      </w:r>
    </w:p>
    <w:p w:rsidR="00000000" w:rsidRDefault="000E71DD">
      <w:pPr>
        <w:pStyle w:val="T1"/>
        <w:jc w:val="left"/>
        <w:rPr>
          <w:lang w:val="nl-NL"/>
        </w:rPr>
      </w:pPr>
    </w:p>
    <w:p w:rsidR="00000000" w:rsidRDefault="000E71D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795"/>
        <w:gridCol w:w="933"/>
        <w:gridCol w:w="920"/>
      </w:tblGrid>
      <w:tr w:rsidR="00000000">
        <w:tblPrEx>
          <w:tblCellMar>
            <w:top w:w="0" w:type="dxa"/>
            <w:bottom w:w="0" w:type="dxa"/>
          </w:tblCellMar>
        </w:tblPrEx>
        <w:tc>
          <w:tcPr>
            <w:tcW w:w="1737" w:type="dxa"/>
          </w:tcPr>
          <w:p w:rsidR="00000000" w:rsidRDefault="000E71DD">
            <w:pPr>
              <w:pStyle w:val="T4dispositie"/>
              <w:jc w:val="left"/>
              <w:rPr>
                <w:i/>
                <w:iCs/>
                <w:lang w:val="nl-NL"/>
              </w:rPr>
            </w:pPr>
            <w:r>
              <w:rPr>
                <w:i/>
                <w:iCs/>
                <w:lang w:val="nl-NL"/>
              </w:rPr>
              <w:t>Manuaal</w:t>
            </w:r>
          </w:p>
          <w:p w:rsidR="00000000" w:rsidRDefault="000E71DD">
            <w:pPr>
              <w:pStyle w:val="T4dispositie"/>
              <w:jc w:val="left"/>
              <w:rPr>
                <w:lang w:val="nl-NL"/>
              </w:rPr>
            </w:pPr>
            <w:r>
              <w:rPr>
                <w:lang w:val="nl-NL"/>
              </w:rPr>
              <w:t>9 stemmen</w:t>
            </w:r>
          </w:p>
          <w:p w:rsidR="00000000" w:rsidRDefault="000E71DD">
            <w:pPr>
              <w:pStyle w:val="T4dispositie"/>
              <w:jc w:val="left"/>
              <w:rPr>
                <w:lang w:val="nl-NL"/>
              </w:rPr>
            </w:pPr>
          </w:p>
          <w:p w:rsidR="00000000" w:rsidRDefault="000E71DD">
            <w:pPr>
              <w:pStyle w:val="T4dispositie"/>
              <w:jc w:val="left"/>
              <w:rPr>
                <w:lang w:val="nl-NL"/>
              </w:rPr>
            </w:pPr>
            <w:r>
              <w:rPr>
                <w:lang w:val="nl-NL"/>
              </w:rPr>
              <w:t>Bourdon</w:t>
            </w:r>
          </w:p>
          <w:p w:rsidR="00000000" w:rsidRDefault="000E71DD">
            <w:pPr>
              <w:pStyle w:val="T4dispositie"/>
              <w:jc w:val="left"/>
              <w:rPr>
                <w:lang w:val="nl-NL"/>
              </w:rPr>
            </w:pPr>
            <w:r>
              <w:rPr>
                <w:lang w:val="nl-NL"/>
              </w:rPr>
              <w:t>Prestant</w:t>
            </w:r>
          </w:p>
          <w:p w:rsidR="00000000" w:rsidRDefault="000E71DD">
            <w:pPr>
              <w:pStyle w:val="T4dispositie"/>
              <w:jc w:val="left"/>
              <w:rPr>
                <w:lang w:val="nl-NL"/>
              </w:rPr>
            </w:pPr>
            <w:r>
              <w:rPr>
                <w:lang w:val="nl-NL"/>
              </w:rPr>
              <w:t>Holpijp</w:t>
            </w:r>
          </w:p>
          <w:p w:rsidR="00000000" w:rsidRDefault="000E71DD">
            <w:pPr>
              <w:pStyle w:val="T4dispositie"/>
              <w:jc w:val="left"/>
              <w:rPr>
                <w:lang w:val="nl-NL"/>
              </w:rPr>
            </w:pPr>
            <w:r>
              <w:rPr>
                <w:lang w:val="nl-NL"/>
              </w:rPr>
              <w:t>Viola di Gamba</w:t>
            </w:r>
          </w:p>
          <w:p w:rsidR="00000000" w:rsidRDefault="000E71DD">
            <w:pPr>
              <w:pStyle w:val="T4dispositie"/>
              <w:jc w:val="left"/>
              <w:rPr>
                <w:lang w:val="nl-NL"/>
              </w:rPr>
            </w:pPr>
            <w:r>
              <w:rPr>
                <w:lang w:val="nl-NL"/>
              </w:rPr>
              <w:t>Vox Celeste</w:t>
            </w:r>
          </w:p>
          <w:p w:rsidR="00000000" w:rsidRDefault="000E71DD">
            <w:pPr>
              <w:pStyle w:val="T4dispositie"/>
              <w:jc w:val="left"/>
              <w:rPr>
                <w:lang w:val="nl-NL"/>
              </w:rPr>
            </w:pPr>
            <w:r>
              <w:rPr>
                <w:lang w:val="nl-NL"/>
              </w:rPr>
              <w:t xml:space="preserve">Octaaf </w:t>
            </w:r>
          </w:p>
          <w:p w:rsidR="00000000" w:rsidRDefault="000E71DD">
            <w:pPr>
              <w:pStyle w:val="T4dispositie"/>
              <w:jc w:val="left"/>
              <w:rPr>
                <w:lang w:val="nl-NL"/>
              </w:rPr>
            </w:pPr>
            <w:r>
              <w:rPr>
                <w:lang w:val="nl-NL"/>
              </w:rPr>
              <w:t>Roerfluit</w:t>
            </w:r>
          </w:p>
          <w:p w:rsidR="00000000" w:rsidRDefault="000E71DD">
            <w:pPr>
              <w:pStyle w:val="T4dispositie"/>
              <w:jc w:val="left"/>
              <w:rPr>
                <w:lang w:val="nl-NL"/>
              </w:rPr>
            </w:pPr>
            <w:r>
              <w:rPr>
                <w:lang w:val="nl-NL"/>
              </w:rPr>
              <w:t>Quint</w:t>
            </w:r>
          </w:p>
          <w:p w:rsidR="00000000" w:rsidRDefault="000E71DD">
            <w:pPr>
              <w:pStyle w:val="T4dispositie"/>
              <w:jc w:val="left"/>
              <w:rPr>
                <w:lang w:val="nl-NL"/>
              </w:rPr>
            </w:pPr>
            <w:r>
              <w:rPr>
                <w:lang w:val="nl-NL"/>
              </w:rPr>
              <w:t>Mixtuur</w:t>
            </w:r>
          </w:p>
        </w:tc>
        <w:tc>
          <w:tcPr>
            <w:tcW w:w="795" w:type="dxa"/>
          </w:tcPr>
          <w:p w:rsidR="00000000" w:rsidRDefault="000E71DD">
            <w:pPr>
              <w:pStyle w:val="T4dispositie"/>
              <w:jc w:val="left"/>
              <w:rPr>
                <w:lang w:val="nl-NL"/>
              </w:rPr>
            </w:pPr>
          </w:p>
          <w:p w:rsidR="00000000" w:rsidRDefault="000E71DD">
            <w:pPr>
              <w:pStyle w:val="T4dispositie"/>
              <w:jc w:val="left"/>
              <w:rPr>
                <w:lang w:val="nl-NL"/>
              </w:rPr>
            </w:pPr>
          </w:p>
          <w:p w:rsidR="00000000" w:rsidRDefault="000E71DD">
            <w:pPr>
              <w:pStyle w:val="T4dispositie"/>
              <w:jc w:val="left"/>
              <w:rPr>
                <w:lang w:val="nl-NL"/>
              </w:rPr>
            </w:pPr>
          </w:p>
          <w:p w:rsidR="00000000" w:rsidRDefault="000E71DD">
            <w:pPr>
              <w:pStyle w:val="T4dispositie"/>
              <w:jc w:val="left"/>
              <w:rPr>
                <w:lang w:val="nl-NL"/>
              </w:rPr>
            </w:pPr>
            <w:r>
              <w:rPr>
                <w:lang w:val="nl-NL"/>
              </w:rPr>
              <w:t>16'</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8'</w:t>
            </w:r>
          </w:p>
          <w:p w:rsidR="00000000" w:rsidRDefault="000E71DD">
            <w:pPr>
              <w:pStyle w:val="T4dispositie"/>
              <w:jc w:val="left"/>
              <w:rPr>
                <w:lang w:val="nl-NL"/>
              </w:rPr>
            </w:pPr>
            <w:r>
              <w:rPr>
                <w:lang w:val="nl-NL"/>
              </w:rPr>
              <w:t>4</w:t>
            </w:r>
            <w:r>
              <w:rPr>
                <w:lang w:val="nl-NL"/>
              </w:rPr>
              <w:t>'</w:t>
            </w:r>
          </w:p>
          <w:p w:rsidR="00000000" w:rsidRDefault="000E71DD">
            <w:pPr>
              <w:pStyle w:val="T4dispositie"/>
              <w:jc w:val="left"/>
              <w:rPr>
                <w:lang w:val="nl-NL"/>
              </w:rPr>
            </w:pPr>
            <w:r>
              <w:rPr>
                <w:lang w:val="nl-NL"/>
              </w:rPr>
              <w:t>4'</w:t>
            </w:r>
          </w:p>
          <w:p w:rsidR="00000000" w:rsidRDefault="000E71DD">
            <w:pPr>
              <w:pStyle w:val="T4dispositie"/>
              <w:jc w:val="left"/>
              <w:rPr>
                <w:lang w:val="nl-NL"/>
              </w:rPr>
            </w:pPr>
            <w:r>
              <w:rPr>
                <w:lang w:val="nl-NL"/>
              </w:rPr>
              <w:t>2 2/3'</w:t>
            </w:r>
          </w:p>
          <w:p w:rsidR="00000000" w:rsidRDefault="000E71DD">
            <w:pPr>
              <w:pStyle w:val="T4dispositie"/>
              <w:jc w:val="left"/>
              <w:rPr>
                <w:lang w:val="nl-NL"/>
              </w:rPr>
            </w:pPr>
            <w:r>
              <w:rPr>
                <w:lang w:val="nl-NL"/>
              </w:rPr>
              <w:t>3 st.</w:t>
            </w:r>
          </w:p>
        </w:tc>
        <w:tc>
          <w:tcPr>
            <w:tcW w:w="933" w:type="dxa"/>
          </w:tcPr>
          <w:p w:rsidR="00000000" w:rsidRDefault="000E71DD">
            <w:pPr>
              <w:pStyle w:val="T4dispositie"/>
              <w:jc w:val="left"/>
              <w:rPr>
                <w:i/>
                <w:iCs/>
                <w:lang w:val="nl-NL"/>
              </w:rPr>
            </w:pPr>
            <w:r>
              <w:rPr>
                <w:i/>
                <w:iCs/>
                <w:lang w:val="nl-NL"/>
              </w:rPr>
              <w:t>Pedaal</w:t>
            </w:r>
          </w:p>
          <w:p w:rsidR="00000000" w:rsidRDefault="000E71DD">
            <w:pPr>
              <w:pStyle w:val="T4dispositie"/>
              <w:jc w:val="left"/>
              <w:rPr>
                <w:lang w:val="nl-NL"/>
              </w:rPr>
            </w:pPr>
            <w:r>
              <w:rPr>
                <w:lang w:val="nl-NL"/>
              </w:rPr>
              <w:t>1 stem</w:t>
            </w:r>
          </w:p>
          <w:p w:rsidR="00000000" w:rsidRDefault="000E71DD">
            <w:pPr>
              <w:pStyle w:val="T4dispositie"/>
              <w:jc w:val="left"/>
              <w:rPr>
                <w:lang w:val="nl-NL"/>
              </w:rPr>
            </w:pPr>
          </w:p>
          <w:p w:rsidR="00000000" w:rsidRDefault="000E71DD">
            <w:pPr>
              <w:pStyle w:val="T4dispositie"/>
              <w:jc w:val="left"/>
              <w:rPr>
                <w:lang w:val="nl-NL"/>
              </w:rPr>
            </w:pPr>
            <w:r>
              <w:rPr>
                <w:lang w:val="nl-NL"/>
              </w:rPr>
              <w:t>Subbass</w:t>
            </w:r>
          </w:p>
        </w:tc>
        <w:tc>
          <w:tcPr>
            <w:tcW w:w="920" w:type="dxa"/>
          </w:tcPr>
          <w:p w:rsidR="00000000" w:rsidRDefault="000E71DD">
            <w:pPr>
              <w:pStyle w:val="T4dispositie"/>
              <w:jc w:val="left"/>
              <w:rPr>
                <w:lang w:val="nl-NL"/>
              </w:rPr>
            </w:pPr>
          </w:p>
          <w:p w:rsidR="00000000" w:rsidRDefault="000E71DD">
            <w:pPr>
              <w:pStyle w:val="T4dispositie"/>
              <w:jc w:val="left"/>
              <w:rPr>
                <w:lang w:val="nl-NL"/>
              </w:rPr>
            </w:pPr>
          </w:p>
          <w:p w:rsidR="00000000" w:rsidRDefault="000E71DD">
            <w:pPr>
              <w:pStyle w:val="T4dispositie"/>
              <w:jc w:val="left"/>
              <w:rPr>
                <w:lang w:val="nl-NL"/>
              </w:rPr>
            </w:pPr>
          </w:p>
          <w:p w:rsidR="00000000" w:rsidRDefault="000E71DD">
            <w:pPr>
              <w:pStyle w:val="T4dispositie"/>
              <w:jc w:val="left"/>
              <w:rPr>
                <w:lang w:val="nl-NL"/>
              </w:rPr>
            </w:pPr>
            <w:r>
              <w:rPr>
                <w:lang w:val="nl-NL"/>
              </w:rPr>
              <w:t>16' tr</w:t>
            </w:r>
          </w:p>
        </w:tc>
      </w:tr>
    </w:tbl>
    <w:p w:rsidR="00000000" w:rsidRDefault="000E71DD">
      <w:pPr>
        <w:pStyle w:val="T1"/>
        <w:jc w:val="left"/>
        <w:rPr>
          <w:lang w:val="nl-NL"/>
        </w:rPr>
      </w:pPr>
    </w:p>
    <w:p w:rsidR="00000000" w:rsidRDefault="000E71DD">
      <w:pPr>
        <w:pStyle w:val="T1"/>
        <w:jc w:val="left"/>
        <w:rPr>
          <w:lang w:val="nl-NL"/>
        </w:rPr>
      </w:pPr>
      <w:r>
        <w:rPr>
          <w:lang w:val="nl-NL"/>
        </w:rPr>
        <w:t>Werktuiglijke registers</w:t>
      </w:r>
    </w:p>
    <w:p w:rsidR="00000000" w:rsidRDefault="000E71DD">
      <w:pPr>
        <w:pStyle w:val="T1"/>
        <w:jc w:val="left"/>
        <w:rPr>
          <w:lang w:val="nl-NL"/>
        </w:rPr>
      </w:pPr>
      <w:r>
        <w:rPr>
          <w:lang w:val="nl-NL"/>
        </w:rPr>
        <w:t>koppeling Ped-Man, Suboctaafkoppel Man, Superoctaafkoppel Man</w:t>
      </w:r>
    </w:p>
    <w:p w:rsidR="00000000" w:rsidRDefault="000E71DD">
      <w:pPr>
        <w:pStyle w:val="T1"/>
        <w:jc w:val="left"/>
        <w:rPr>
          <w:lang w:val="nl-NL"/>
        </w:rPr>
      </w:pPr>
      <w:r>
        <w:rPr>
          <w:lang w:val="nl-NL"/>
        </w:rPr>
        <w:t>tremolo</w:t>
      </w:r>
    </w:p>
    <w:p w:rsidR="00000000" w:rsidRDefault="000E71DD">
      <w:pPr>
        <w:pStyle w:val="T1"/>
        <w:jc w:val="left"/>
        <w:rPr>
          <w:lang w:val="nl-NL"/>
        </w:rPr>
      </w:pPr>
      <w:r>
        <w:rPr>
          <w:lang w:val="nl-NL"/>
        </w:rPr>
        <w:t>vaste combinaties P - F - T - oplosser</w:t>
      </w:r>
    </w:p>
    <w:p w:rsidR="00000000" w:rsidRDefault="000E71DD">
      <w:pPr>
        <w:pStyle w:val="T1"/>
        <w:jc w:val="left"/>
        <w:rPr>
          <w:lang w:val="nl-NL"/>
        </w:rPr>
      </w:pPr>
      <w:r>
        <w:rPr>
          <w:lang w:val="nl-NL"/>
        </w:rPr>
        <w:t>piano-trede</w:t>
      </w:r>
    </w:p>
    <w:p w:rsidR="00000000" w:rsidRDefault="000E71DD">
      <w:pPr>
        <w:pStyle w:val="T1"/>
        <w:jc w:val="left"/>
        <w:rPr>
          <w:lang w:val="nl-NL"/>
        </w:rPr>
      </w:pPr>
    </w:p>
    <w:p w:rsidR="00000000" w:rsidRDefault="000E71DD">
      <w:pPr>
        <w:pStyle w:val="T1"/>
        <w:jc w:val="left"/>
        <w:rPr>
          <w:lang w:val="nl-NL"/>
        </w:rPr>
      </w:pPr>
      <w:r>
        <w:rPr>
          <w:lang w:val="nl-NL"/>
        </w:rPr>
        <w:t>Samenstelling vulstem</w:t>
      </w:r>
    </w:p>
    <w:tbl>
      <w:tblPr>
        <w:tblW w:w="0" w:type="auto"/>
        <w:tblBorders>
          <w:top w:val="nil"/>
          <w:left w:val="nil"/>
          <w:bottom w:val="nil"/>
          <w:right w:val="nil"/>
          <w:insideH w:val="nil"/>
          <w:insideV w:val="nil"/>
        </w:tblBorders>
        <w:tblLook w:val="00BE" w:firstRow="1" w:lastRow="0" w:firstColumn="1" w:lastColumn="0" w:noHBand="0" w:noVBand="0"/>
      </w:tblPr>
      <w:tblGrid>
        <w:gridCol w:w="1099"/>
        <w:gridCol w:w="794"/>
        <w:gridCol w:w="805"/>
        <w:gridCol w:w="794"/>
      </w:tblGrid>
      <w:tr w:rsidR="00000000">
        <w:tc>
          <w:tcPr>
            <w:tcW w:w="1099" w:type="dxa"/>
          </w:tcPr>
          <w:p w:rsidR="00000000" w:rsidRDefault="000E71DD">
            <w:pPr>
              <w:pStyle w:val="T1"/>
              <w:jc w:val="left"/>
              <w:rPr>
                <w:lang w:val="nl-NL"/>
              </w:rPr>
            </w:pPr>
            <w:r>
              <w:rPr>
                <w:lang w:val="nl-NL"/>
              </w:rPr>
              <w:t>Mixtuur</w:t>
            </w:r>
          </w:p>
        </w:tc>
        <w:tc>
          <w:tcPr>
            <w:tcW w:w="794" w:type="dxa"/>
          </w:tcPr>
          <w:p w:rsidR="00000000" w:rsidRDefault="000E71DD">
            <w:pPr>
              <w:pStyle w:val="T4dispositie"/>
              <w:jc w:val="left"/>
              <w:rPr>
                <w:lang w:val="nl-NL"/>
              </w:rPr>
            </w:pPr>
            <w:r>
              <w:rPr>
                <w:lang w:val="nl-NL"/>
              </w:rPr>
              <w:t>C</w:t>
            </w:r>
          </w:p>
          <w:p w:rsidR="00000000" w:rsidRDefault="000E71DD">
            <w:pPr>
              <w:pStyle w:val="T4dispositie"/>
              <w:jc w:val="left"/>
              <w:rPr>
                <w:lang w:val="nl-NL"/>
              </w:rPr>
            </w:pPr>
            <w:r>
              <w:rPr>
                <w:lang w:val="nl-NL"/>
              </w:rPr>
              <w:t>2</w:t>
            </w:r>
          </w:p>
          <w:p w:rsidR="00000000" w:rsidRDefault="000E71DD">
            <w:pPr>
              <w:pStyle w:val="T4dispositie"/>
              <w:jc w:val="left"/>
              <w:rPr>
                <w:lang w:val="nl-NL"/>
              </w:rPr>
            </w:pPr>
            <w:r>
              <w:rPr>
                <w:lang w:val="nl-NL"/>
              </w:rPr>
              <w:t>1 1/3</w:t>
            </w:r>
          </w:p>
          <w:p w:rsidR="00000000" w:rsidRDefault="000E71DD">
            <w:pPr>
              <w:pStyle w:val="T4dispositie"/>
              <w:jc w:val="left"/>
              <w:rPr>
                <w:lang w:val="nl-NL"/>
              </w:rPr>
            </w:pPr>
            <w:r>
              <w:rPr>
                <w:lang w:val="nl-NL"/>
              </w:rPr>
              <w:t>1</w:t>
            </w:r>
          </w:p>
        </w:tc>
        <w:tc>
          <w:tcPr>
            <w:tcW w:w="805" w:type="dxa"/>
          </w:tcPr>
          <w:p w:rsidR="00000000" w:rsidRDefault="000E71DD">
            <w:pPr>
              <w:pStyle w:val="T4dispositie"/>
              <w:jc w:val="left"/>
              <w:rPr>
                <w:lang w:val="nl-NL"/>
              </w:rPr>
            </w:pPr>
            <w:r>
              <w:rPr>
                <w:lang w:val="nl-NL"/>
              </w:rPr>
              <w:t>c</w:t>
            </w:r>
          </w:p>
          <w:p w:rsidR="00000000" w:rsidRDefault="000E71DD">
            <w:pPr>
              <w:pStyle w:val="T4dispositie"/>
              <w:jc w:val="left"/>
              <w:rPr>
                <w:lang w:val="nl-NL"/>
              </w:rPr>
            </w:pPr>
            <w:r>
              <w:rPr>
                <w:lang w:val="nl-NL"/>
              </w:rPr>
              <w:t>2 2/3</w:t>
            </w:r>
          </w:p>
          <w:p w:rsidR="00000000" w:rsidRDefault="000E71DD">
            <w:pPr>
              <w:pStyle w:val="T4dispositie"/>
              <w:jc w:val="left"/>
              <w:rPr>
                <w:lang w:val="nl-NL"/>
              </w:rPr>
            </w:pPr>
            <w:r>
              <w:rPr>
                <w:lang w:val="nl-NL"/>
              </w:rPr>
              <w:t>2</w:t>
            </w:r>
          </w:p>
          <w:p w:rsidR="00000000" w:rsidRDefault="000E71DD">
            <w:pPr>
              <w:pStyle w:val="T4dispositie"/>
              <w:jc w:val="left"/>
              <w:rPr>
                <w:lang w:val="nl-NL"/>
              </w:rPr>
            </w:pPr>
            <w:r>
              <w:rPr>
                <w:lang w:val="nl-NL"/>
              </w:rPr>
              <w:t>1 1/3</w:t>
            </w:r>
          </w:p>
        </w:tc>
        <w:tc>
          <w:tcPr>
            <w:tcW w:w="794" w:type="dxa"/>
          </w:tcPr>
          <w:p w:rsidR="00000000" w:rsidRDefault="000E71DD">
            <w:pPr>
              <w:pStyle w:val="T4dispositie"/>
              <w:jc w:val="left"/>
              <w:rPr>
                <w:szCs w:val="24"/>
                <w:vertAlign w:val="superscript"/>
                <w:lang w:val="nl-NL"/>
              </w:rPr>
            </w:pPr>
            <w:r>
              <w:rPr>
                <w:lang w:val="nl-NL"/>
              </w:rPr>
              <w:t>c</w:t>
            </w:r>
            <w:r>
              <w:rPr>
                <w:szCs w:val="24"/>
                <w:vertAlign w:val="superscript"/>
                <w:lang w:val="nl-NL"/>
              </w:rPr>
              <w:t>1</w:t>
            </w:r>
          </w:p>
          <w:p w:rsidR="00000000" w:rsidRDefault="000E71DD">
            <w:pPr>
              <w:pStyle w:val="T4dispositie"/>
              <w:jc w:val="left"/>
              <w:rPr>
                <w:lang w:val="nl-NL"/>
              </w:rPr>
            </w:pPr>
            <w:r>
              <w:rPr>
                <w:lang w:val="nl-NL"/>
              </w:rPr>
              <w:t>4</w:t>
            </w:r>
          </w:p>
          <w:p w:rsidR="00000000" w:rsidRDefault="000E71DD">
            <w:pPr>
              <w:pStyle w:val="T4dispositie"/>
              <w:jc w:val="left"/>
              <w:rPr>
                <w:lang w:val="nl-NL"/>
              </w:rPr>
            </w:pPr>
            <w:r>
              <w:rPr>
                <w:lang w:val="nl-NL"/>
              </w:rPr>
              <w:t>2 2/3</w:t>
            </w:r>
          </w:p>
          <w:p w:rsidR="00000000" w:rsidRDefault="000E71DD">
            <w:pPr>
              <w:pStyle w:val="T4dispositie"/>
              <w:jc w:val="left"/>
              <w:rPr>
                <w:lang w:val="nl-NL"/>
              </w:rPr>
            </w:pPr>
            <w:r>
              <w:rPr>
                <w:lang w:val="nl-NL"/>
              </w:rPr>
              <w:t>2</w:t>
            </w:r>
          </w:p>
        </w:tc>
      </w:tr>
    </w:tbl>
    <w:p w:rsidR="00000000" w:rsidRDefault="000E71DD">
      <w:pPr>
        <w:pStyle w:val="T1"/>
        <w:jc w:val="left"/>
        <w:rPr>
          <w:lang w:val="nl-NL"/>
        </w:rPr>
      </w:pPr>
    </w:p>
    <w:p w:rsidR="00000000" w:rsidRDefault="000E71DD">
      <w:pPr>
        <w:pStyle w:val="T1"/>
        <w:jc w:val="left"/>
        <w:rPr>
          <w:lang w:val="nl-NL"/>
        </w:rPr>
      </w:pPr>
      <w:r>
        <w:rPr>
          <w:lang w:val="nl-NL"/>
        </w:rPr>
        <w:t>Toonhoogte</w:t>
      </w:r>
    </w:p>
    <w:p w:rsidR="00000000" w:rsidRDefault="000E71DD">
      <w:pPr>
        <w:pStyle w:val="T1"/>
        <w:jc w:val="left"/>
        <w:rPr>
          <w:lang w:val="nl-NL"/>
        </w:rPr>
      </w:pPr>
      <w:r>
        <w:rPr>
          <w:lang w:val="nl-NL"/>
        </w:rPr>
        <w:t>a</w:t>
      </w:r>
      <w:r>
        <w:rPr>
          <w:vertAlign w:val="superscript"/>
          <w:lang w:val="nl-NL"/>
        </w:rPr>
        <w:t>1</w:t>
      </w:r>
      <w:r>
        <w:rPr>
          <w:lang w:val="nl-NL"/>
        </w:rPr>
        <w:t xml:space="preserve"> = 440 Hz</w:t>
      </w:r>
    </w:p>
    <w:p w:rsidR="00000000" w:rsidRDefault="000E71DD">
      <w:pPr>
        <w:pStyle w:val="T1"/>
        <w:jc w:val="left"/>
        <w:rPr>
          <w:lang w:val="nl-NL"/>
        </w:rPr>
      </w:pPr>
      <w:r>
        <w:rPr>
          <w:lang w:val="nl-NL"/>
        </w:rPr>
        <w:t>Temperatuur</w:t>
      </w:r>
    </w:p>
    <w:p w:rsidR="00000000" w:rsidRDefault="000E71DD">
      <w:pPr>
        <w:pStyle w:val="T1"/>
        <w:jc w:val="left"/>
        <w:rPr>
          <w:lang w:val="nl-NL"/>
        </w:rPr>
      </w:pPr>
      <w:r>
        <w:rPr>
          <w:lang w:val="nl-NL"/>
        </w:rPr>
        <w:t>evenredig zwevend</w:t>
      </w:r>
    </w:p>
    <w:p w:rsidR="00000000" w:rsidRDefault="000E71DD">
      <w:pPr>
        <w:pStyle w:val="T1"/>
        <w:jc w:val="left"/>
        <w:rPr>
          <w:lang w:val="nl-NL"/>
        </w:rPr>
      </w:pPr>
    </w:p>
    <w:p w:rsidR="00000000" w:rsidRDefault="000E71DD">
      <w:pPr>
        <w:pStyle w:val="T1"/>
        <w:jc w:val="left"/>
        <w:rPr>
          <w:lang w:val="nl-NL"/>
        </w:rPr>
      </w:pPr>
      <w:r>
        <w:rPr>
          <w:lang w:val="nl-NL"/>
        </w:rPr>
        <w:t>Manuaalomvang</w:t>
      </w:r>
    </w:p>
    <w:p w:rsidR="00000000" w:rsidRDefault="000E71DD">
      <w:pPr>
        <w:pStyle w:val="T1"/>
        <w:jc w:val="left"/>
        <w:rPr>
          <w:vertAlign w:val="superscript"/>
          <w:lang w:val="nl-NL"/>
        </w:rPr>
      </w:pPr>
      <w:r>
        <w:rPr>
          <w:lang w:val="nl-NL"/>
        </w:rPr>
        <w:t>C-g</w:t>
      </w:r>
      <w:r>
        <w:rPr>
          <w:vertAlign w:val="superscript"/>
          <w:lang w:val="nl-NL"/>
        </w:rPr>
        <w:t>3</w:t>
      </w:r>
    </w:p>
    <w:p w:rsidR="00000000" w:rsidRDefault="000E71DD">
      <w:pPr>
        <w:pStyle w:val="T1"/>
        <w:jc w:val="left"/>
        <w:rPr>
          <w:lang w:val="nl-NL"/>
        </w:rPr>
      </w:pPr>
      <w:r>
        <w:rPr>
          <w:lang w:val="nl-NL"/>
        </w:rPr>
        <w:t>Pedaalomvang</w:t>
      </w:r>
    </w:p>
    <w:p w:rsidR="00000000" w:rsidRDefault="000E71DD">
      <w:pPr>
        <w:pStyle w:val="T1"/>
        <w:jc w:val="left"/>
        <w:rPr>
          <w:vertAlign w:val="superscript"/>
          <w:lang w:val="nl-NL"/>
        </w:rPr>
      </w:pPr>
      <w:r>
        <w:rPr>
          <w:lang w:val="nl-NL"/>
        </w:rPr>
        <w:t>C-f</w:t>
      </w:r>
      <w:r>
        <w:rPr>
          <w:vertAlign w:val="superscript"/>
          <w:lang w:val="nl-NL"/>
        </w:rPr>
        <w:t>1</w:t>
      </w:r>
    </w:p>
    <w:p w:rsidR="00000000" w:rsidRDefault="000E71DD">
      <w:pPr>
        <w:pStyle w:val="T1"/>
        <w:jc w:val="left"/>
        <w:rPr>
          <w:lang w:val="nl-NL"/>
        </w:rPr>
      </w:pPr>
    </w:p>
    <w:p w:rsidR="00000000" w:rsidRDefault="000E71DD">
      <w:pPr>
        <w:pStyle w:val="T1"/>
        <w:jc w:val="left"/>
        <w:rPr>
          <w:lang w:val="nl-NL"/>
        </w:rPr>
      </w:pPr>
      <w:r>
        <w:rPr>
          <w:lang w:val="nl-NL"/>
        </w:rPr>
        <w:t>Windvoorziening</w:t>
      </w:r>
    </w:p>
    <w:p w:rsidR="00000000" w:rsidRDefault="000E71DD">
      <w:pPr>
        <w:pStyle w:val="T1"/>
        <w:jc w:val="left"/>
        <w:rPr>
          <w:lang w:val="nl-NL"/>
        </w:rPr>
      </w:pPr>
      <w:r>
        <w:rPr>
          <w:lang w:val="nl-NL"/>
        </w:rPr>
        <w:t>magazijnbalg met regulateur</w:t>
      </w:r>
    </w:p>
    <w:p w:rsidR="00000000" w:rsidRDefault="000E71DD">
      <w:pPr>
        <w:pStyle w:val="T1"/>
        <w:jc w:val="left"/>
        <w:rPr>
          <w:lang w:val="nl-NL"/>
        </w:rPr>
      </w:pPr>
      <w:r>
        <w:rPr>
          <w:lang w:val="nl-NL"/>
        </w:rPr>
        <w:t>Winddruk</w:t>
      </w:r>
    </w:p>
    <w:p w:rsidR="00000000" w:rsidRDefault="000E71DD">
      <w:pPr>
        <w:pStyle w:val="T1"/>
        <w:jc w:val="left"/>
        <w:rPr>
          <w:lang w:val="nl-NL"/>
        </w:rPr>
      </w:pPr>
      <w:r>
        <w:rPr>
          <w:lang w:val="nl-NL"/>
        </w:rPr>
        <w:t>75 mm</w:t>
      </w:r>
    </w:p>
    <w:p w:rsidR="00000000" w:rsidRDefault="000E71DD">
      <w:pPr>
        <w:pStyle w:val="T1"/>
        <w:jc w:val="left"/>
        <w:rPr>
          <w:lang w:val="nl-NL"/>
        </w:rPr>
      </w:pPr>
    </w:p>
    <w:p w:rsidR="00000000" w:rsidRDefault="000E71DD">
      <w:pPr>
        <w:pStyle w:val="T1"/>
        <w:jc w:val="left"/>
        <w:rPr>
          <w:lang w:val="nl-NL"/>
        </w:rPr>
      </w:pPr>
      <w:r>
        <w:rPr>
          <w:lang w:val="nl-NL"/>
        </w:rPr>
        <w:t>Plaats klaviatuur</w:t>
      </w:r>
    </w:p>
    <w:p w:rsidR="00000000" w:rsidRDefault="000E71DD">
      <w:pPr>
        <w:pStyle w:val="T1"/>
        <w:jc w:val="left"/>
        <w:rPr>
          <w:lang w:val="nl-NL"/>
        </w:rPr>
      </w:pPr>
      <w:r>
        <w:rPr>
          <w:lang w:val="nl-NL"/>
        </w:rPr>
        <w:t>vrijstaande speeltafel voor de hoofdkas</w:t>
      </w:r>
    </w:p>
    <w:p w:rsidR="00000000" w:rsidRDefault="000E71DD">
      <w:pPr>
        <w:pStyle w:val="T1"/>
        <w:jc w:val="left"/>
        <w:rPr>
          <w:lang w:val="nl-NL"/>
        </w:rPr>
      </w:pPr>
    </w:p>
    <w:p w:rsidR="00000000" w:rsidRDefault="000E71DD">
      <w:pPr>
        <w:pStyle w:val="Heading2"/>
        <w:rPr>
          <w:i w:val="0"/>
          <w:iCs/>
        </w:rPr>
      </w:pPr>
      <w:r>
        <w:rPr>
          <w:i w:val="0"/>
          <w:iCs/>
        </w:rPr>
        <w:lastRenderedPageBreak/>
        <w:t>Bijzonderheden</w:t>
      </w:r>
    </w:p>
    <w:p w:rsidR="00000000" w:rsidRDefault="000E71DD">
      <w:pPr>
        <w:pStyle w:val="T1"/>
        <w:jc w:val="left"/>
        <w:rPr>
          <w:lang w:val="nl-NL"/>
        </w:rPr>
      </w:pPr>
    </w:p>
    <w:p w:rsidR="00000000" w:rsidRDefault="000E71DD">
      <w:pPr>
        <w:pStyle w:val="T1"/>
        <w:jc w:val="left"/>
        <w:rPr>
          <w:lang w:val="nl-NL"/>
        </w:rPr>
      </w:pPr>
      <w:r>
        <w:rPr>
          <w:lang w:val="nl-NL"/>
        </w:rPr>
        <w:t>De eerste R.K</w:t>
      </w:r>
      <w:r>
        <w:rPr>
          <w:lang w:val="nl-NL"/>
        </w:rPr>
        <w:t>. Kerk in De Rijp sinds de Reformatie kwam tot stand in 1804. Voordien kerkte de katholieken van deze streek in een schuilkerk in Graft-Oosteind. Volgens Broekhuyzen (R 23) werd in 1830 een begin gemaakt met de bouw van een orgel door de orgelmaker Simon K</w:t>
      </w:r>
      <w:r>
        <w:rPr>
          <w:lang w:val="nl-NL"/>
        </w:rPr>
        <w:t>wadijk, die tijdens het werk overleed. Het instrument werd voltooid in 1832 door H. Knipscheer en Zoon. De Amsterdamse orgelmaker J. P. Smit gebruikte in 1866 voor zijn nieuwe orgel verschillende onderdelen van het vorige instrument, te weten de windladen,</w:t>
      </w:r>
      <w:r>
        <w:rPr>
          <w:lang w:val="nl-NL"/>
        </w:rPr>
        <w:t xml:space="preserve"> de blaasbalgen, het pijpwerk van de Mixtuur en het groot en klein octaaf van de Holpijp 8'. Een van de twee door Smit in 1866 ingediende afrekeningen spreekt verder over 'een Nieuw Clavier tafel met front'. Daaruit volgt dat het orgel was voorzien van een</w:t>
      </w:r>
      <w:r>
        <w:rPr>
          <w:lang w:val="nl-NL"/>
        </w:rPr>
        <w:t xml:space="preserve"> vrijstaande speeltafel, een innovatie die Smit waarschijnlijk van zijn Amsterdamse collega Matthias van den Brink heeft afgekeken. Uit de notulen van het kerkbestuur blijkt nog dat Smit op 18 juli 1867 plotseling is overleden te Cleve.</w:t>
      </w:r>
    </w:p>
    <w:p w:rsidR="00000000" w:rsidRDefault="000E71DD">
      <w:pPr>
        <w:pStyle w:val="T1"/>
        <w:jc w:val="left"/>
        <w:rPr>
          <w:lang w:val="nl-NL"/>
        </w:rPr>
      </w:pPr>
      <w:r>
        <w:rPr>
          <w:lang w:val="nl-NL"/>
        </w:rPr>
        <w:t>In 1880 diende L. Y</w:t>
      </w:r>
      <w:r>
        <w:rPr>
          <w:lang w:val="nl-NL"/>
        </w:rPr>
        <w:t>pma een plan in voor herstelwerkzaamheden. Naar alle waarschijnlijkheid heeft dit plan geen doorgang gevonden.</w:t>
      </w:r>
    </w:p>
    <w:p w:rsidR="00000000" w:rsidRDefault="000E71DD">
      <w:pPr>
        <w:pStyle w:val="T1"/>
        <w:jc w:val="left"/>
        <w:rPr>
          <w:lang w:val="nl-NL"/>
        </w:rPr>
      </w:pPr>
      <w:r>
        <w:rPr>
          <w:lang w:val="nl-NL"/>
        </w:rPr>
        <w:t>Van het oorspronkelijke instrument resteert slechts de hoofdkas en het in de balustrade aanwezige schijnfront. Van het binnenwerk zijn in 1910 sl</w:t>
      </w:r>
      <w:r>
        <w:rPr>
          <w:lang w:val="nl-NL"/>
        </w:rPr>
        <w:t>echts de grootste 13 pijpen van de Bourdon 16' overgenomen.</w:t>
      </w:r>
    </w:p>
    <w:p w:rsidR="00000000" w:rsidRDefault="000E71DD">
      <w:pPr>
        <w:pStyle w:val="T1"/>
        <w:jc w:val="left"/>
        <w:rPr>
          <w:lang w:val="nl-NL"/>
        </w:rPr>
      </w:pPr>
      <w:r>
        <w:rPr>
          <w:lang w:val="nl-NL"/>
        </w:rPr>
        <w:t>De huidige pneumatische lade had oorspronkelijk een omvang van C-f</w:t>
      </w:r>
      <w:r>
        <w:rPr>
          <w:vertAlign w:val="superscript"/>
          <w:lang w:val="nl-NL"/>
        </w:rPr>
        <w:t>3</w:t>
      </w:r>
      <w:r>
        <w:rPr>
          <w:lang w:val="nl-NL"/>
        </w:rPr>
        <w:t>, en is waarschijnlijk in 1910 als gebruikt materiaal geplaatst en aangevuld met fis</w:t>
      </w:r>
      <w:r>
        <w:rPr>
          <w:szCs w:val="24"/>
          <w:vertAlign w:val="superscript"/>
          <w:lang w:val="nl-NL"/>
        </w:rPr>
        <w:t>3</w:t>
      </w:r>
      <w:r>
        <w:rPr>
          <w:lang w:val="nl-NL"/>
        </w:rPr>
        <w:t xml:space="preserve"> en g</w:t>
      </w:r>
      <w:r>
        <w:rPr>
          <w:szCs w:val="24"/>
          <w:vertAlign w:val="superscript"/>
          <w:lang w:val="nl-NL"/>
        </w:rPr>
        <w:t>3</w:t>
      </w:r>
      <w:r>
        <w:rPr>
          <w:lang w:val="nl-NL"/>
        </w:rPr>
        <w:t>.</w:t>
      </w:r>
    </w:p>
    <w:p w:rsidR="00000000" w:rsidRDefault="000E71DD">
      <w:pPr>
        <w:pStyle w:val="T1"/>
        <w:jc w:val="left"/>
        <w:rPr>
          <w:lang w:val="nl-NL"/>
        </w:rPr>
      </w:pPr>
      <w:r>
        <w:rPr>
          <w:lang w:val="nl-NL"/>
        </w:rPr>
        <w:t xml:space="preserve">Het pijpwerk dateert overwegend uit </w:t>
      </w:r>
      <w:r>
        <w:rPr>
          <w:lang w:val="nl-NL"/>
        </w:rPr>
        <w:t>1910, met uitzondering van de registers Roerfluit 4' en Mixtuur. Het oude pijpwerk is voorzien van geperste labia; de open pijpen hebben - voorzover ze niet zijn gewijzigd - expressions.</w:t>
      </w:r>
    </w:p>
    <w:p w:rsidR="000E71DD" w:rsidRDefault="000E71DD">
      <w:pPr>
        <w:pStyle w:val="T1"/>
        <w:jc w:val="left"/>
        <w:rPr>
          <w:lang w:val="nl-NL"/>
        </w:rPr>
      </w:pPr>
      <w:r>
        <w:rPr>
          <w:lang w:val="nl-NL"/>
        </w:rPr>
        <w:t>De Prestant 8' staat van C-c</w:t>
      </w:r>
      <w:r>
        <w:rPr>
          <w:szCs w:val="24"/>
          <w:vertAlign w:val="superscript"/>
          <w:lang w:val="nl-NL"/>
        </w:rPr>
        <w:t>1</w:t>
      </w:r>
      <w:r>
        <w:rPr>
          <w:lang w:val="nl-NL"/>
        </w:rPr>
        <w:t xml:space="preserve"> in het front (zink), de overige pijpen </w:t>
      </w:r>
      <w:r>
        <w:rPr>
          <w:lang w:val="nl-NL"/>
        </w:rPr>
        <w:t>zijn van metaal en staan op de lade. De Bourdon 16' is van C-d</w:t>
      </w:r>
      <w:r>
        <w:rPr>
          <w:szCs w:val="24"/>
          <w:vertAlign w:val="superscript"/>
          <w:lang w:val="nl-NL"/>
        </w:rPr>
        <w:t>1</w:t>
      </w:r>
      <w:r>
        <w:rPr>
          <w:lang w:val="nl-NL"/>
        </w:rPr>
        <w:t xml:space="preserve"> van hout, de overige pijpen zijn van metaal. Van dit register fungeren C-f</w:t>
      </w:r>
      <w:r>
        <w:rPr>
          <w:szCs w:val="24"/>
          <w:vertAlign w:val="superscript"/>
          <w:lang w:val="nl-NL"/>
        </w:rPr>
        <w:t>1</w:t>
      </w:r>
      <w:r>
        <w:rPr>
          <w:lang w:val="nl-NL"/>
        </w:rPr>
        <w:t xml:space="preserve"> ook als Subbass 16'; deze pijpen staan op een aparte lade tegen de achterwand van de kas. Het groot octaaf van de Ho</w:t>
      </w:r>
      <w:r>
        <w:rPr>
          <w:lang w:val="nl-NL"/>
        </w:rPr>
        <w:t>lpijp 8' is van hout (gedekt), het vervolg is van metaal. De Viola di Gamba 8' en de Vox Celeste 8' zijn in het groot octaaf gecombineerd (zink). De Quint 2 2/3' is gemaakt van de oude Aoline 8' en begint op c. Van de Roerfluit 4' zijn C-E voorzien van inw</w:t>
      </w:r>
      <w:r>
        <w:rPr>
          <w:lang w:val="nl-NL"/>
        </w:rPr>
        <w:t>endige roeren, F-f</w:t>
      </w:r>
      <w:r>
        <w:rPr>
          <w:szCs w:val="24"/>
          <w:vertAlign w:val="superscript"/>
          <w:lang w:val="nl-NL"/>
        </w:rPr>
        <w:t>2</w:t>
      </w:r>
      <w:r>
        <w:rPr>
          <w:lang w:val="nl-NL"/>
        </w:rPr>
        <w:t xml:space="preserve"> hebben uitwendige roeren, het vervolg is open, conisch.</w:t>
      </w:r>
    </w:p>
    <w:sectPr w:rsidR="000E71D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8D"/>
    <w:rsid w:val="000E71DD"/>
    <w:rsid w:val="0085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3DE7B17-9EA4-934F-963F-90F76077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1730</Words>
  <Characters>9866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De Rijp / 1864</vt:lpstr>
    </vt:vector>
  </TitlesOfParts>
  <Company>NIvO</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Rijp / 1864</dc:title>
  <dc:subject/>
  <dc:creator>WS1</dc:creator>
  <cp:keywords/>
  <dc:description/>
  <cp:lastModifiedBy>Eline J Duijsens</cp:lastModifiedBy>
  <cp:revision>2</cp:revision>
  <dcterms:created xsi:type="dcterms:W3CDTF">2021-09-20T12:35:00Z</dcterms:created>
  <dcterms:modified xsi:type="dcterms:W3CDTF">2021-09-20T12:35:00Z</dcterms:modified>
</cp:coreProperties>
</file>