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CB6B" w14:textId="77777777" w:rsidR="00000000" w:rsidRDefault="00EC6586">
      <w:pPr>
        <w:pStyle w:val="Heading1"/>
      </w:pPr>
      <w:bookmarkStart w:id="0" w:name="_GoBack"/>
      <w:bookmarkEnd w:id="0"/>
      <w:r>
        <w:t>Oud-Avereest / 1867</w:t>
      </w:r>
    </w:p>
    <w:p w14:paraId="5A4B974B" w14:textId="77777777" w:rsidR="00000000" w:rsidRDefault="00EC6586">
      <w:pPr>
        <w:pStyle w:val="Heading2"/>
        <w:rPr>
          <w:i w:val="0"/>
          <w:iCs/>
        </w:rPr>
      </w:pPr>
      <w:r>
        <w:rPr>
          <w:i w:val="0"/>
          <w:iCs/>
        </w:rPr>
        <w:t>Hervormde Kerk</w:t>
      </w:r>
    </w:p>
    <w:p w14:paraId="20F806C4" w14:textId="77777777" w:rsidR="00000000" w:rsidRDefault="00EC6586">
      <w:pPr>
        <w:pStyle w:val="T1"/>
        <w:jc w:val="left"/>
        <w:rPr>
          <w:lang w:val="nl-NL"/>
        </w:rPr>
      </w:pPr>
    </w:p>
    <w:p w14:paraId="662863F8" w14:textId="77777777" w:rsidR="00000000" w:rsidRDefault="00EC6586">
      <w:pPr>
        <w:pStyle w:val="T1"/>
        <w:jc w:val="left"/>
        <w:rPr>
          <w:i/>
          <w:iCs/>
          <w:lang w:val="nl-NL"/>
        </w:rPr>
      </w:pPr>
      <w:r>
        <w:rPr>
          <w:i/>
          <w:iCs/>
          <w:lang w:val="nl-NL"/>
        </w:rPr>
        <w:t>In een eenvoudige neoclassicistische trant opgetrokken kerk op T-vormige plattegrond, met houten toren boven de voorgevel. Inwendig houten tongewelf.</w:t>
      </w:r>
    </w:p>
    <w:p w14:paraId="369007F9" w14:textId="77777777" w:rsidR="00000000" w:rsidRDefault="00EC6586">
      <w:pPr>
        <w:pStyle w:val="T1"/>
        <w:jc w:val="left"/>
        <w:rPr>
          <w:lang w:val="nl-NL"/>
        </w:rPr>
      </w:pPr>
    </w:p>
    <w:p w14:paraId="4E8E9DFE" w14:textId="77777777" w:rsidR="00000000" w:rsidRDefault="00EC6586">
      <w:pPr>
        <w:pStyle w:val="T1"/>
        <w:jc w:val="left"/>
        <w:rPr>
          <w:lang w:val="nl-NL"/>
        </w:rPr>
      </w:pPr>
      <w:r>
        <w:rPr>
          <w:lang w:val="nl-NL"/>
        </w:rPr>
        <w:t>Kas: 1867</w:t>
      </w:r>
    </w:p>
    <w:p w14:paraId="504FFE80" w14:textId="77777777" w:rsidR="00000000" w:rsidRDefault="00EC6586">
      <w:pPr>
        <w:pStyle w:val="T1"/>
        <w:jc w:val="left"/>
        <w:rPr>
          <w:lang w:val="nl-NL"/>
        </w:rPr>
      </w:pPr>
    </w:p>
    <w:p w14:paraId="27E35D8D" w14:textId="77777777" w:rsidR="00000000" w:rsidRDefault="00EC6586">
      <w:pPr>
        <w:pStyle w:val="Heading2"/>
        <w:rPr>
          <w:i w:val="0"/>
          <w:iCs/>
        </w:rPr>
      </w:pPr>
      <w:r>
        <w:rPr>
          <w:i w:val="0"/>
          <w:iCs/>
        </w:rPr>
        <w:t>Kunsthistorische aspecten</w:t>
      </w:r>
    </w:p>
    <w:p w14:paraId="5888B706" w14:textId="77777777" w:rsidR="00000000" w:rsidRDefault="00EC6586">
      <w:pPr>
        <w:pStyle w:val="T2Kunst"/>
        <w:jc w:val="left"/>
        <w:rPr>
          <w:lang w:val="nl-NL"/>
        </w:rPr>
      </w:pPr>
      <w:r>
        <w:rPr>
          <w:lang w:val="nl-NL"/>
        </w:rPr>
        <w:t>Het front van dit orgel is bijna</w:t>
      </w:r>
      <w:r>
        <w:rPr>
          <w:lang w:val="nl-NL"/>
        </w:rPr>
        <w:t xml:space="preserve"> een dubbelganger van het één jaar oudere orgelfront in Hall. Ook hier een zevendelige opbouw met drie ronde torens van elk zeven pijpen, holle tweedelige tussenvelden met horizontale afscheiding tussen de etages en parallel </w:t>
      </w:r>
      <w:proofErr w:type="spellStart"/>
      <w:r>
        <w:rPr>
          <w:lang w:val="nl-NL"/>
        </w:rPr>
        <w:t>labiumverloop</w:t>
      </w:r>
      <w:proofErr w:type="spellEnd"/>
      <w:r>
        <w:rPr>
          <w:lang w:val="nl-NL"/>
        </w:rPr>
        <w:t>, en geronde tweed</w:t>
      </w:r>
      <w:r>
        <w:rPr>
          <w:lang w:val="nl-NL"/>
        </w:rPr>
        <w:t>elige zijvelden, eveneens met horizontale scheidingslijsten.</w:t>
      </w:r>
    </w:p>
    <w:p w14:paraId="0FE241FE" w14:textId="77777777" w:rsidR="00000000" w:rsidRDefault="00EC6586">
      <w:pPr>
        <w:pStyle w:val="T2Kunst"/>
        <w:jc w:val="left"/>
        <w:rPr>
          <w:lang w:val="nl-NL"/>
        </w:rPr>
      </w:pPr>
      <w:r>
        <w:rPr>
          <w:lang w:val="nl-NL"/>
        </w:rPr>
        <w:t xml:space="preserve">De ornamentiek vertoont dezelfde vormen; deze is alleen op sommige plaatsen anders gegroepeerd. Zo ziet men bij beide orgels bij de scheidingslijsten in de velden een </w:t>
      </w:r>
      <w:proofErr w:type="spellStart"/>
      <w:r>
        <w:rPr>
          <w:lang w:val="nl-NL"/>
        </w:rPr>
        <w:t>S-rank</w:t>
      </w:r>
      <w:proofErr w:type="spellEnd"/>
      <w:r>
        <w:rPr>
          <w:lang w:val="nl-NL"/>
        </w:rPr>
        <w:t xml:space="preserve"> en een </w:t>
      </w:r>
      <w:proofErr w:type="spellStart"/>
      <w:r>
        <w:rPr>
          <w:lang w:val="nl-NL"/>
        </w:rPr>
        <w:t>krakelingvormi</w:t>
      </w:r>
      <w:r>
        <w:rPr>
          <w:lang w:val="nl-NL"/>
        </w:rPr>
        <w:t>ge</w:t>
      </w:r>
      <w:proofErr w:type="spellEnd"/>
      <w:r>
        <w:rPr>
          <w:lang w:val="nl-NL"/>
        </w:rPr>
        <w:t xml:space="preserve"> </w:t>
      </w:r>
      <w:proofErr w:type="spellStart"/>
      <w:r>
        <w:rPr>
          <w:lang w:val="nl-NL"/>
        </w:rPr>
        <w:t>C-voluut</w:t>
      </w:r>
      <w:proofErr w:type="spellEnd"/>
      <w:r>
        <w:rPr>
          <w:lang w:val="nl-NL"/>
        </w:rPr>
        <w:t xml:space="preserve">. In Hall bevindt deze voluut zich respectievelijk aan de kant van de middentoren en de zijtorens, aan de binnenkant dus, in </w:t>
      </w:r>
      <w:proofErr w:type="spellStart"/>
      <w:r>
        <w:rPr>
          <w:lang w:val="nl-NL"/>
        </w:rPr>
        <w:t>Oud-Avereest</w:t>
      </w:r>
      <w:proofErr w:type="spellEnd"/>
      <w:r>
        <w:rPr>
          <w:lang w:val="nl-NL"/>
        </w:rPr>
        <w:t xml:space="preserve"> is dat precies omgekeerd. Aan de pijpvoeten in de velden zijn de elementen in </w:t>
      </w:r>
      <w:proofErr w:type="spellStart"/>
      <w:r>
        <w:rPr>
          <w:lang w:val="nl-NL"/>
        </w:rPr>
        <w:t>Oud-Avereest</w:t>
      </w:r>
      <w:proofErr w:type="spellEnd"/>
      <w:r>
        <w:rPr>
          <w:lang w:val="nl-NL"/>
        </w:rPr>
        <w:t xml:space="preserve"> ongeveer het omg</w:t>
      </w:r>
      <w:r>
        <w:rPr>
          <w:lang w:val="nl-NL"/>
        </w:rPr>
        <w:t xml:space="preserve">ekeerde van die in Hall. De torenblinderingen zijn bij beide orgels in hoofdzaak gelijk, dat wil zeggen aan de pijpvoeten in het midden twee golfranken en aan de buitenzijden telkens een naar buiten gekeerde </w:t>
      </w:r>
      <w:proofErr w:type="spellStart"/>
      <w:r>
        <w:rPr>
          <w:lang w:val="nl-NL"/>
        </w:rPr>
        <w:t>C-voluut</w:t>
      </w:r>
      <w:proofErr w:type="spellEnd"/>
      <w:r>
        <w:rPr>
          <w:lang w:val="nl-NL"/>
        </w:rPr>
        <w:t>, terwijl de blinderingen aan de pijpuit</w:t>
      </w:r>
      <w:r>
        <w:rPr>
          <w:lang w:val="nl-NL"/>
        </w:rPr>
        <w:t>einden in de torens hetzelfde motief in omgedraaide vorm te zien geven.</w:t>
      </w:r>
    </w:p>
    <w:p w14:paraId="760A5475" w14:textId="77777777" w:rsidR="00000000" w:rsidRDefault="00EC6586">
      <w:pPr>
        <w:pStyle w:val="T2Kunst"/>
        <w:jc w:val="left"/>
        <w:rPr>
          <w:lang w:val="nl-NL"/>
        </w:rPr>
      </w:pPr>
      <w:r>
        <w:rPr>
          <w:lang w:val="nl-NL"/>
        </w:rPr>
        <w:t xml:space="preserve">De vleugelstukken bij beide orgels zijn verwant; zij waaieren naar verhouding zeer breed uit. Ook hier ziet men een </w:t>
      </w:r>
      <w:proofErr w:type="spellStart"/>
      <w:r>
        <w:rPr>
          <w:lang w:val="nl-NL"/>
        </w:rPr>
        <w:t>S-rank</w:t>
      </w:r>
      <w:proofErr w:type="spellEnd"/>
      <w:r>
        <w:rPr>
          <w:lang w:val="nl-NL"/>
        </w:rPr>
        <w:t xml:space="preserve"> met daarbinnen een </w:t>
      </w:r>
      <w:proofErr w:type="spellStart"/>
      <w:r>
        <w:rPr>
          <w:lang w:val="nl-NL"/>
        </w:rPr>
        <w:t>bebladerde</w:t>
      </w:r>
      <w:proofErr w:type="spellEnd"/>
      <w:r>
        <w:rPr>
          <w:lang w:val="nl-NL"/>
        </w:rPr>
        <w:t xml:space="preserve"> </w:t>
      </w:r>
      <w:proofErr w:type="spellStart"/>
      <w:r>
        <w:rPr>
          <w:lang w:val="nl-NL"/>
        </w:rPr>
        <w:t>C-voluut</w:t>
      </w:r>
      <w:proofErr w:type="spellEnd"/>
      <w:r>
        <w:rPr>
          <w:lang w:val="nl-NL"/>
        </w:rPr>
        <w:t xml:space="preserve"> met elkaar kruisende e</w:t>
      </w:r>
      <w:r>
        <w:rPr>
          <w:lang w:val="nl-NL"/>
        </w:rPr>
        <w:t xml:space="preserve">lementen, maar iets soberder uitgewerkt. Op de drie torens zijn vlampotten aangebracht. De lier blijkt voor Van </w:t>
      </w:r>
      <w:proofErr w:type="spellStart"/>
      <w:r>
        <w:rPr>
          <w:lang w:val="nl-NL"/>
        </w:rPr>
        <w:t>Loo</w:t>
      </w:r>
      <w:proofErr w:type="spellEnd"/>
      <w:r>
        <w:rPr>
          <w:lang w:val="nl-NL"/>
        </w:rPr>
        <w:t xml:space="preserve"> als decoratie te hebben afgedaan.</w:t>
      </w:r>
    </w:p>
    <w:p w14:paraId="05570CA3" w14:textId="77777777" w:rsidR="00000000" w:rsidRDefault="00EC6586">
      <w:pPr>
        <w:pStyle w:val="T2Kunst"/>
        <w:jc w:val="left"/>
        <w:rPr>
          <w:lang w:val="nl-NL"/>
        </w:rPr>
      </w:pPr>
    </w:p>
    <w:p w14:paraId="778C6DB4" w14:textId="77777777" w:rsidR="00000000" w:rsidRDefault="00EC6586">
      <w:pPr>
        <w:pStyle w:val="T3Lit"/>
        <w:jc w:val="left"/>
        <w:rPr>
          <w:b/>
          <w:bCs/>
          <w:lang w:val="nl-NL"/>
        </w:rPr>
      </w:pPr>
      <w:r>
        <w:rPr>
          <w:b/>
          <w:bCs/>
          <w:lang w:val="nl-NL"/>
        </w:rPr>
        <w:t>Literatuur</w:t>
      </w:r>
    </w:p>
    <w:p w14:paraId="61597DD6" w14:textId="77777777" w:rsidR="00000000" w:rsidRDefault="00EC6586">
      <w:pPr>
        <w:pStyle w:val="T3Lit"/>
        <w:jc w:val="left"/>
        <w:rPr>
          <w:lang w:val="nl-NL"/>
        </w:rPr>
      </w:pPr>
      <w:r>
        <w:rPr>
          <w:i/>
          <w:iCs/>
          <w:lang w:val="nl-NL"/>
        </w:rPr>
        <w:t>Kerkelijke Courant</w:t>
      </w:r>
      <w:r>
        <w:rPr>
          <w:lang w:val="nl-NL"/>
        </w:rPr>
        <w:t>, 21/24 (1867).</w:t>
      </w:r>
    </w:p>
    <w:p w14:paraId="413D66DD" w14:textId="77777777" w:rsidR="00000000" w:rsidRDefault="00EC6586">
      <w:pPr>
        <w:pStyle w:val="T3Lit"/>
        <w:jc w:val="left"/>
        <w:rPr>
          <w:lang w:val="nl-NL"/>
        </w:rPr>
      </w:pPr>
      <w:r>
        <w:rPr>
          <w:i/>
          <w:lang w:val="nl-NL"/>
        </w:rPr>
        <w:t>De Mixtuur</w:t>
      </w:r>
      <w:r>
        <w:rPr>
          <w:lang w:val="nl-NL"/>
        </w:rPr>
        <w:t>, 39 (1982), 352.</w:t>
      </w:r>
    </w:p>
    <w:p w14:paraId="6BA00A3E" w14:textId="77777777" w:rsidR="00000000" w:rsidRDefault="00EC6586">
      <w:pPr>
        <w:pStyle w:val="T3Lit"/>
        <w:jc w:val="left"/>
        <w:rPr>
          <w:lang w:val="nl-NL"/>
        </w:rPr>
      </w:pPr>
      <w:r>
        <w:rPr>
          <w:i/>
          <w:iCs/>
          <w:lang w:val="nl-NL"/>
        </w:rPr>
        <w:t>Het Orgel</w:t>
      </w:r>
      <w:r>
        <w:rPr>
          <w:lang w:val="nl-NL"/>
        </w:rPr>
        <w:t xml:space="preserve"> 48/5 (1949), 4; 48/7 (</w:t>
      </w:r>
      <w:r>
        <w:rPr>
          <w:lang w:val="nl-NL"/>
        </w:rPr>
        <w:t>1950), 8.</w:t>
      </w:r>
    </w:p>
    <w:p w14:paraId="75B5E42E" w14:textId="77777777" w:rsidR="00000000" w:rsidRDefault="00EC6586">
      <w:pPr>
        <w:pStyle w:val="T3Lit"/>
        <w:jc w:val="left"/>
        <w:rPr>
          <w:i/>
          <w:lang w:val="nl-NL"/>
        </w:rPr>
      </w:pPr>
      <w:r>
        <w:rPr>
          <w:i/>
          <w:lang w:val="nl-NL"/>
        </w:rPr>
        <w:t>Stemmen voor Waarheid en Vrede 1867,</w:t>
      </w:r>
      <w:r>
        <w:rPr>
          <w:iCs/>
          <w:lang w:val="nl-NL"/>
        </w:rPr>
        <w:t xml:space="preserve"> 469.</w:t>
      </w:r>
    </w:p>
    <w:p w14:paraId="5DFFBC0F" w14:textId="77777777" w:rsidR="00000000" w:rsidRDefault="00EC6586">
      <w:pPr>
        <w:pStyle w:val="T3Lit"/>
        <w:jc w:val="left"/>
        <w:rPr>
          <w:lang w:val="nl-NL"/>
        </w:rPr>
      </w:pPr>
    </w:p>
    <w:p w14:paraId="36DE7553" w14:textId="77777777" w:rsidR="00000000" w:rsidRDefault="00EC6586">
      <w:pPr>
        <w:pStyle w:val="T3Lit"/>
        <w:jc w:val="left"/>
        <w:rPr>
          <w:b/>
          <w:bCs/>
          <w:lang w:val="nl-NL"/>
        </w:rPr>
      </w:pPr>
      <w:r>
        <w:rPr>
          <w:b/>
          <w:bCs/>
          <w:lang w:val="nl-NL"/>
        </w:rPr>
        <w:t>Niet gepubliceerde bronnen</w:t>
      </w:r>
    </w:p>
    <w:p w14:paraId="0F47BDE2" w14:textId="77777777" w:rsidR="00000000" w:rsidRDefault="00EC6586">
      <w:pPr>
        <w:pStyle w:val="T3Lit"/>
        <w:jc w:val="left"/>
        <w:rPr>
          <w:lang w:val="nl-NL"/>
        </w:rPr>
      </w:pPr>
      <w:r>
        <w:rPr>
          <w:lang w:val="nl-NL"/>
        </w:rPr>
        <w:t xml:space="preserve">Archief Hervormde Gemeente </w:t>
      </w:r>
      <w:proofErr w:type="spellStart"/>
      <w:r>
        <w:rPr>
          <w:lang w:val="nl-NL"/>
        </w:rPr>
        <w:t>Oud-Avereest</w:t>
      </w:r>
      <w:proofErr w:type="spellEnd"/>
      <w:r>
        <w:rPr>
          <w:lang w:val="nl-NL"/>
        </w:rPr>
        <w:t>.</w:t>
      </w:r>
    </w:p>
    <w:p w14:paraId="4E4C3A94" w14:textId="77777777" w:rsidR="00000000" w:rsidRDefault="00EC6586">
      <w:pPr>
        <w:pStyle w:val="T3Lit"/>
        <w:jc w:val="left"/>
        <w:rPr>
          <w:lang w:val="nl-NL"/>
        </w:rPr>
      </w:pPr>
      <w:r>
        <w:rPr>
          <w:lang w:val="nl-NL"/>
        </w:rPr>
        <w:t>Mededelingen ter plaatse in 1975 (ontleend aan het kerkelijk archief).</w:t>
      </w:r>
    </w:p>
    <w:p w14:paraId="5D701170" w14:textId="77777777" w:rsidR="00000000" w:rsidRDefault="00EC6586">
      <w:pPr>
        <w:pStyle w:val="T3Lit"/>
        <w:jc w:val="left"/>
        <w:rPr>
          <w:lang w:val="nl-NL"/>
        </w:rPr>
      </w:pPr>
      <w:r>
        <w:rPr>
          <w:lang w:val="nl-NL"/>
        </w:rPr>
        <w:t>Orgelarchief J.F. van Os.</w:t>
      </w:r>
    </w:p>
    <w:p w14:paraId="2F59CF14" w14:textId="77777777" w:rsidR="00000000" w:rsidRDefault="00EC6586">
      <w:pPr>
        <w:pStyle w:val="T3Lit"/>
        <w:jc w:val="left"/>
        <w:rPr>
          <w:lang w:val="nl-NL"/>
        </w:rPr>
      </w:pPr>
      <w:r>
        <w:rPr>
          <w:lang w:val="nl-NL"/>
        </w:rPr>
        <w:t>Orgelarchief Hs. Withaar, Hengelo.</w:t>
      </w:r>
    </w:p>
    <w:p w14:paraId="236A007E" w14:textId="77777777" w:rsidR="00000000" w:rsidRDefault="00EC6586">
      <w:pPr>
        <w:pStyle w:val="T3Lit"/>
        <w:jc w:val="left"/>
        <w:rPr>
          <w:lang w:val="nl-NL"/>
        </w:rPr>
      </w:pPr>
    </w:p>
    <w:p w14:paraId="34A1AD87" w14:textId="77777777" w:rsidR="00000000" w:rsidRDefault="00EC6586">
      <w:pPr>
        <w:pStyle w:val="T3Lit"/>
        <w:jc w:val="left"/>
        <w:rPr>
          <w:lang w:val="nl-NL"/>
        </w:rPr>
      </w:pPr>
      <w:r>
        <w:rPr>
          <w:lang w:val="nl-NL"/>
        </w:rPr>
        <w:t>Or</w:t>
      </w:r>
      <w:r>
        <w:rPr>
          <w:lang w:val="nl-NL"/>
        </w:rPr>
        <w:t>gelnummer 1208</w:t>
      </w:r>
    </w:p>
    <w:p w14:paraId="398AE005" w14:textId="77777777" w:rsidR="00000000" w:rsidRDefault="00EC6586">
      <w:pPr>
        <w:pStyle w:val="T1"/>
        <w:jc w:val="left"/>
        <w:rPr>
          <w:lang w:val="nl-NL"/>
        </w:rPr>
      </w:pPr>
    </w:p>
    <w:p w14:paraId="1FC100B3" w14:textId="77777777" w:rsidR="00000000" w:rsidRDefault="00EC6586">
      <w:pPr>
        <w:pStyle w:val="Heading2"/>
        <w:rPr>
          <w:i w:val="0"/>
          <w:iCs/>
        </w:rPr>
      </w:pPr>
      <w:r>
        <w:rPr>
          <w:i w:val="0"/>
          <w:iCs/>
        </w:rPr>
        <w:t>Historische gegevens</w:t>
      </w:r>
    </w:p>
    <w:p w14:paraId="4A44A78C" w14:textId="77777777" w:rsidR="00000000" w:rsidRDefault="00EC6586">
      <w:pPr>
        <w:pStyle w:val="T1"/>
        <w:jc w:val="left"/>
        <w:rPr>
          <w:lang w:val="nl-NL"/>
        </w:rPr>
      </w:pPr>
    </w:p>
    <w:p w14:paraId="46DC7B81" w14:textId="77777777" w:rsidR="00000000" w:rsidRDefault="00EC6586">
      <w:pPr>
        <w:pStyle w:val="T1"/>
        <w:jc w:val="left"/>
        <w:rPr>
          <w:lang w:val="nl-NL"/>
        </w:rPr>
      </w:pPr>
      <w:r>
        <w:rPr>
          <w:lang w:val="nl-NL"/>
        </w:rPr>
        <w:t>Bouwers</w:t>
      </w:r>
    </w:p>
    <w:p w14:paraId="137ACEF2" w14:textId="77777777" w:rsidR="00000000" w:rsidRDefault="00EC6586">
      <w:pPr>
        <w:pStyle w:val="T1"/>
        <w:jc w:val="left"/>
        <w:rPr>
          <w:lang w:val="nl-NL"/>
        </w:rPr>
      </w:pPr>
      <w:r>
        <w:rPr>
          <w:lang w:val="nl-NL"/>
        </w:rPr>
        <w:t xml:space="preserve">1. J. van </w:t>
      </w:r>
      <w:proofErr w:type="spellStart"/>
      <w:r>
        <w:rPr>
          <w:lang w:val="nl-NL"/>
        </w:rPr>
        <w:t>Loo</w:t>
      </w:r>
      <w:proofErr w:type="spellEnd"/>
    </w:p>
    <w:p w14:paraId="6961CD8A" w14:textId="77777777" w:rsidR="00000000" w:rsidRDefault="00EC6586">
      <w:pPr>
        <w:pStyle w:val="T1"/>
        <w:jc w:val="left"/>
        <w:rPr>
          <w:lang w:val="nl-NL"/>
        </w:rPr>
      </w:pPr>
      <w:r>
        <w:rPr>
          <w:lang w:val="nl-NL"/>
        </w:rPr>
        <w:t>2. J. Proper</w:t>
      </w:r>
    </w:p>
    <w:p w14:paraId="681706BD" w14:textId="77777777" w:rsidR="00000000" w:rsidRDefault="00EC6586">
      <w:pPr>
        <w:pStyle w:val="T1"/>
        <w:jc w:val="left"/>
        <w:rPr>
          <w:lang w:val="nl-NL"/>
        </w:rPr>
      </w:pPr>
    </w:p>
    <w:p w14:paraId="566A782B" w14:textId="77777777" w:rsidR="00000000" w:rsidRDefault="00EC6586">
      <w:pPr>
        <w:pStyle w:val="T1"/>
        <w:jc w:val="left"/>
        <w:rPr>
          <w:lang w:val="nl-NL"/>
        </w:rPr>
      </w:pPr>
      <w:r>
        <w:rPr>
          <w:lang w:val="nl-NL"/>
        </w:rPr>
        <w:t>Jaren van oplevering</w:t>
      </w:r>
    </w:p>
    <w:p w14:paraId="4D90FEF5" w14:textId="77777777" w:rsidR="00000000" w:rsidRDefault="00EC6586">
      <w:pPr>
        <w:pStyle w:val="T1"/>
        <w:jc w:val="left"/>
        <w:rPr>
          <w:lang w:val="nl-NL"/>
        </w:rPr>
      </w:pPr>
      <w:r>
        <w:rPr>
          <w:lang w:val="nl-NL"/>
        </w:rPr>
        <w:t>1. 1867</w:t>
      </w:r>
    </w:p>
    <w:p w14:paraId="4E91E813" w14:textId="77777777" w:rsidR="00000000" w:rsidRDefault="00EC6586">
      <w:pPr>
        <w:pStyle w:val="T1"/>
        <w:jc w:val="left"/>
        <w:rPr>
          <w:lang w:val="nl-NL"/>
        </w:rPr>
      </w:pPr>
      <w:r>
        <w:rPr>
          <w:lang w:val="nl-NL"/>
        </w:rPr>
        <w:t>2. 1903</w:t>
      </w:r>
    </w:p>
    <w:p w14:paraId="4E811065" w14:textId="77777777" w:rsidR="00000000" w:rsidRDefault="00EC6586">
      <w:pPr>
        <w:pStyle w:val="T1"/>
        <w:jc w:val="left"/>
        <w:rPr>
          <w:lang w:val="nl-NL"/>
        </w:rPr>
      </w:pPr>
    </w:p>
    <w:p w14:paraId="485ED752" w14:textId="77777777" w:rsidR="00000000" w:rsidRDefault="00EC6586">
      <w:pPr>
        <w:pStyle w:val="T1"/>
        <w:jc w:val="left"/>
        <w:rPr>
          <w:lang w:val="nl-NL"/>
        </w:rPr>
      </w:pPr>
      <w:r>
        <w:rPr>
          <w:lang w:val="nl-NL"/>
        </w:rPr>
        <w:t>J. Proper 1903</w:t>
      </w:r>
    </w:p>
    <w:p w14:paraId="79773C74" w14:textId="77777777" w:rsidR="00000000" w:rsidRDefault="00EC6586">
      <w:pPr>
        <w:pStyle w:val="T1"/>
        <w:jc w:val="left"/>
        <w:rPr>
          <w:lang w:val="nl-NL"/>
        </w:rPr>
      </w:pPr>
      <w:r>
        <w:rPr>
          <w:lang w:val="nl-NL"/>
        </w:rPr>
        <w:t>.</w:t>
      </w:r>
      <w:r>
        <w:rPr>
          <w:lang w:val="nl-NL"/>
        </w:rPr>
        <w:tab/>
        <w:t>orgel uitgebreid met Zijwerk</w:t>
      </w:r>
    </w:p>
    <w:p w14:paraId="6E571BE8" w14:textId="77777777" w:rsidR="00000000" w:rsidRDefault="00EC6586">
      <w:pPr>
        <w:pStyle w:val="T1"/>
        <w:jc w:val="left"/>
        <w:rPr>
          <w:lang w:val="nl-NL"/>
        </w:rPr>
      </w:pPr>
    </w:p>
    <w:p w14:paraId="1ED69788" w14:textId="77777777" w:rsidR="00000000" w:rsidRDefault="00EC6586">
      <w:pPr>
        <w:pStyle w:val="T1"/>
        <w:jc w:val="left"/>
        <w:rPr>
          <w:lang w:val="nl-NL"/>
        </w:rPr>
      </w:pPr>
      <w:r>
        <w:rPr>
          <w:lang w:val="nl-NL"/>
        </w:rPr>
        <w:t>Onbekend moment</w:t>
      </w:r>
    </w:p>
    <w:p w14:paraId="298006D0" w14:textId="77777777" w:rsidR="00000000" w:rsidRDefault="00EC6586">
      <w:pPr>
        <w:pStyle w:val="T1"/>
        <w:jc w:val="left"/>
        <w:rPr>
          <w:lang w:val="nl-NL"/>
        </w:rPr>
      </w:pPr>
      <w:r>
        <w:rPr>
          <w:lang w:val="nl-NL"/>
        </w:rPr>
        <w:t>.</w:t>
      </w:r>
      <w:r>
        <w:rPr>
          <w:lang w:val="nl-NL"/>
        </w:rPr>
        <w:tab/>
        <w:t>één register HW gewijzigd</w:t>
      </w:r>
    </w:p>
    <w:p w14:paraId="2F921B33" w14:textId="77777777" w:rsidR="00000000" w:rsidRDefault="00EC6586">
      <w:pPr>
        <w:pStyle w:val="T1"/>
        <w:jc w:val="left"/>
        <w:rPr>
          <w:lang w:val="nl-NL"/>
        </w:rPr>
      </w:pPr>
    </w:p>
    <w:p w14:paraId="132A51DD" w14:textId="77777777" w:rsidR="00000000" w:rsidRDefault="00EC6586">
      <w:pPr>
        <w:pStyle w:val="T1"/>
        <w:jc w:val="left"/>
        <w:rPr>
          <w:lang w:val="nl-NL"/>
        </w:rPr>
      </w:pPr>
      <w:r>
        <w:rPr>
          <w:lang w:val="nl-NL"/>
        </w:rPr>
        <w:t xml:space="preserve">Dispositie 1949 volgens </w:t>
      </w:r>
      <w:r>
        <w:rPr>
          <w:i/>
          <w:iCs/>
          <w:lang w:val="nl-NL"/>
        </w:rPr>
        <w:t>Het Orgel</w:t>
      </w:r>
      <w:r>
        <w:rPr>
          <w:lang w:val="nl-NL"/>
        </w:rPr>
        <w:t xml:space="preserve"> en archief Withaar</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50"/>
        <w:gridCol w:w="720"/>
        <w:gridCol w:w="1620"/>
        <w:gridCol w:w="540"/>
      </w:tblGrid>
      <w:tr w:rsidR="00000000" w14:paraId="2DF0F023" w14:textId="77777777">
        <w:tblPrEx>
          <w:tblCellMar>
            <w:top w:w="0" w:type="dxa"/>
            <w:bottom w:w="0" w:type="dxa"/>
          </w:tblCellMar>
        </w:tblPrEx>
        <w:tc>
          <w:tcPr>
            <w:tcW w:w="1150" w:type="dxa"/>
          </w:tcPr>
          <w:p w14:paraId="5993590F" w14:textId="77777777" w:rsidR="00000000" w:rsidRDefault="00EC6586">
            <w:pPr>
              <w:pStyle w:val="T4dispositie"/>
              <w:jc w:val="left"/>
              <w:rPr>
                <w:i/>
                <w:iCs/>
                <w:lang w:val="nl-NL"/>
              </w:rPr>
            </w:pPr>
            <w:r>
              <w:rPr>
                <w:i/>
                <w:iCs/>
                <w:lang w:val="nl-NL"/>
              </w:rPr>
              <w:t>Hoofdwerk</w:t>
            </w:r>
          </w:p>
          <w:p w14:paraId="04CC831F" w14:textId="77777777" w:rsidR="00000000" w:rsidRDefault="00EC6586">
            <w:pPr>
              <w:pStyle w:val="T4dispositie"/>
              <w:jc w:val="left"/>
              <w:rPr>
                <w:lang w:val="nl-NL"/>
              </w:rPr>
            </w:pPr>
            <w:r>
              <w:rPr>
                <w:lang w:val="nl-NL"/>
              </w:rPr>
              <w:t>Bourdon</w:t>
            </w:r>
          </w:p>
          <w:p w14:paraId="34CEFA9A" w14:textId="77777777" w:rsidR="00000000" w:rsidRDefault="00EC6586">
            <w:pPr>
              <w:pStyle w:val="T4dispositie"/>
              <w:jc w:val="left"/>
              <w:rPr>
                <w:lang w:val="nl-NL"/>
              </w:rPr>
            </w:pPr>
            <w:r>
              <w:rPr>
                <w:lang w:val="nl-NL"/>
              </w:rPr>
              <w:t>Octaaf</w:t>
            </w:r>
          </w:p>
          <w:p w14:paraId="0370C495" w14:textId="77777777" w:rsidR="00000000" w:rsidRDefault="00EC6586">
            <w:pPr>
              <w:pStyle w:val="T4dispositie"/>
              <w:jc w:val="left"/>
              <w:rPr>
                <w:lang w:val="nl-NL"/>
              </w:rPr>
            </w:pPr>
            <w:r>
              <w:rPr>
                <w:lang w:val="nl-NL"/>
              </w:rPr>
              <w:t>Holpijp</w:t>
            </w:r>
          </w:p>
          <w:p w14:paraId="18324B6B" w14:textId="77777777" w:rsidR="00000000" w:rsidRDefault="00EC6586">
            <w:pPr>
              <w:pStyle w:val="T4dispositie"/>
              <w:jc w:val="left"/>
              <w:rPr>
                <w:lang w:val="nl-NL"/>
              </w:rPr>
            </w:pPr>
            <w:r>
              <w:rPr>
                <w:lang w:val="nl-NL"/>
              </w:rPr>
              <w:t>Octaaf</w:t>
            </w:r>
          </w:p>
          <w:p w14:paraId="5C83FFB1" w14:textId="77777777" w:rsidR="00000000" w:rsidRDefault="00EC6586">
            <w:pPr>
              <w:pStyle w:val="T4dispositie"/>
              <w:jc w:val="left"/>
              <w:rPr>
                <w:lang w:val="nl-NL"/>
              </w:rPr>
            </w:pPr>
            <w:r>
              <w:rPr>
                <w:lang w:val="nl-NL"/>
              </w:rPr>
              <w:t>Fluit gedekt</w:t>
            </w:r>
          </w:p>
          <w:p w14:paraId="4EF50F81" w14:textId="77777777" w:rsidR="00000000" w:rsidRDefault="00EC6586">
            <w:pPr>
              <w:pStyle w:val="T4dispositie"/>
              <w:jc w:val="left"/>
              <w:rPr>
                <w:lang w:val="nl-NL"/>
              </w:rPr>
            </w:pPr>
            <w:r>
              <w:rPr>
                <w:lang w:val="nl-NL"/>
              </w:rPr>
              <w:t>Octaaf</w:t>
            </w:r>
          </w:p>
          <w:p w14:paraId="2A60986A" w14:textId="77777777" w:rsidR="00000000" w:rsidRDefault="00EC6586">
            <w:pPr>
              <w:pStyle w:val="T4dispositie"/>
              <w:jc w:val="left"/>
              <w:rPr>
                <w:lang w:val="nl-NL"/>
              </w:rPr>
            </w:pPr>
            <w:r>
              <w:rPr>
                <w:lang w:val="nl-NL"/>
              </w:rPr>
              <w:t>Terts</w:t>
            </w:r>
          </w:p>
          <w:p w14:paraId="56C3D819" w14:textId="77777777" w:rsidR="00000000" w:rsidRDefault="00EC6586">
            <w:pPr>
              <w:pStyle w:val="T4dispositie"/>
              <w:jc w:val="left"/>
              <w:rPr>
                <w:lang w:val="nl-NL"/>
              </w:rPr>
            </w:pPr>
            <w:r>
              <w:rPr>
                <w:lang w:val="nl-NL"/>
              </w:rPr>
              <w:t>Mixtuur</w:t>
            </w:r>
          </w:p>
          <w:p w14:paraId="32461CC3" w14:textId="77777777" w:rsidR="00000000" w:rsidRDefault="00EC6586">
            <w:pPr>
              <w:pStyle w:val="T4dispositie"/>
              <w:jc w:val="left"/>
              <w:rPr>
                <w:lang w:val="nl-NL"/>
              </w:rPr>
            </w:pPr>
            <w:r>
              <w:rPr>
                <w:lang w:val="nl-NL"/>
              </w:rPr>
              <w:t>Trompet</w:t>
            </w:r>
          </w:p>
        </w:tc>
        <w:tc>
          <w:tcPr>
            <w:tcW w:w="720" w:type="dxa"/>
          </w:tcPr>
          <w:p w14:paraId="46CA2AF9" w14:textId="77777777" w:rsidR="00000000" w:rsidRDefault="00EC6586">
            <w:pPr>
              <w:pStyle w:val="T4dispositie"/>
              <w:jc w:val="left"/>
              <w:rPr>
                <w:lang w:val="nl-NL"/>
              </w:rPr>
            </w:pPr>
          </w:p>
          <w:p w14:paraId="54DF6CE5" w14:textId="77777777" w:rsidR="00000000" w:rsidRDefault="00EC6586">
            <w:pPr>
              <w:pStyle w:val="T4dispositie"/>
              <w:jc w:val="left"/>
              <w:rPr>
                <w:lang w:val="nl-NL"/>
              </w:rPr>
            </w:pPr>
            <w:r>
              <w:rPr>
                <w:lang w:val="nl-NL"/>
              </w:rPr>
              <w:t>16'</w:t>
            </w:r>
          </w:p>
          <w:p w14:paraId="1A617040" w14:textId="77777777" w:rsidR="00000000" w:rsidRDefault="00EC6586">
            <w:pPr>
              <w:pStyle w:val="T4dispositie"/>
              <w:jc w:val="left"/>
              <w:rPr>
                <w:lang w:val="nl-NL"/>
              </w:rPr>
            </w:pPr>
            <w:r>
              <w:rPr>
                <w:lang w:val="nl-NL"/>
              </w:rPr>
              <w:t>8'</w:t>
            </w:r>
          </w:p>
          <w:p w14:paraId="271BFFAC" w14:textId="77777777" w:rsidR="00000000" w:rsidRDefault="00EC6586">
            <w:pPr>
              <w:pStyle w:val="T4dispositie"/>
              <w:jc w:val="left"/>
              <w:rPr>
                <w:lang w:val="nl-NL"/>
              </w:rPr>
            </w:pPr>
            <w:r>
              <w:rPr>
                <w:lang w:val="nl-NL"/>
              </w:rPr>
              <w:t>8'</w:t>
            </w:r>
          </w:p>
          <w:p w14:paraId="782C3AB4" w14:textId="77777777" w:rsidR="00000000" w:rsidRDefault="00EC6586">
            <w:pPr>
              <w:pStyle w:val="T4dispositie"/>
              <w:jc w:val="left"/>
              <w:rPr>
                <w:lang w:val="nl-NL"/>
              </w:rPr>
            </w:pPr>
            <w:r>
              <w:rPr>
                <w:lang w:val="nl-NL"/>
              </w:rPr>
              <w:t>4'</w:t>
            </w:r>
          </w:p>
          <w:p w14:paraId="53D507B2" w14:textId="77777777" w:rsidR="00000000" w:rsidRDefault="00EC6586">
            <w:pPr>
              <w:pStyle w:val="T4dispositie"/>
              <w:jc w:val="left"/>
              <w:rPr>
                <w:lang w:val="nl-NL"/>
              </w:rPr>
            </w:pPr>
            <w:r>
              <w:rPr>
                <w:lang w:val="nl-NL"/>
              </w:rPr>
              <w:t>4'</w:t>
            </w:r>
          </w:p>
          <w:p w14:paraId="2E951EB1" w14:textId="77777777" w:rsidR="00000000" w:rsidRDefault="00EC6586">
            <w:pPr>
              <w:pStyle w:val="T4dispositie"/>
              <w:jc w:val="left"/>
              <w:rPr>
                <w:lang w:val="nl-NL"/>
              </w:rPr>
            </w:pPr>
            <w:r>
              <w:rPr>
                <w:lang w:val="nl-NL"/>
              </w:rPr>
              <w:t>2'</w:t>
            </w:r>
          </w:p>
          <w:p w14:paraId="29C73CC7" w14:textId="77777777" w:rsidR="00000000" w:rsidRDefault="00EC6586">
            <w:pPr>
              <w:pStyle w:val="T4dispositie"/>
              <w:jc w:val="left"/>
              <w:rPr>
                <w:lang w:val="nl-NL"/>
              </w:rPr>
            </w:pPr>
            <w:r>
              <w:rPr>
                <w:lang w:val="nl-NL"/>
              </w:rPr>
              <w:t>1 3/5'</w:t>
            </w:r>
          </w:p>
          <w:p w14:paraId="5B7354EA" w14:textId="77777777" w:rsidR="00000000" w:rsidRDefault="00EC6586">
            <w:pPr>
              <w:pStyle w:val="T4dispositie"/>
              <w:jc w:val="left"/>
              <w:rPr>
                <w:lang w:val="nl-NL"/>
              </w:rPr>
            </w:pPr>
          </w:p>
          <w:p w14:paraId="728D7ECE" w14:textId="77777777" w:rsidR="00000000" w:rsidRDefault="00EC6586">
            <w:pPr>
              <w:pStyle w:val="T4dispositie"/>
              <w:jc w:val="left"/>
              <w:rPr>
                <w:lang w:val="nl-NL"/>
              </w:rPr>
            </w:pPr>
            <w:r>
              <w:rPr>
                <w:lang w:val="nl-NL"/>
              </w:rPr>
              <w:t>8'</w:t>
            </w:r>
          </w:p>
        </w:tc>
        <w:tc>
          <w:tcPr>
            <w:tcW w:w="1620" w:type="dxa"/>
          </w:tcPr>
          <w:p w14:paraId="394690F5" w14:textId="77777777" w:rsidR="00000000" w:rsidRDefault="00EC6586">
            <w:pPr>
              <w:pStyle w:val="T4dispositie"/>
              <w:jc w:val="left"/>
              <w:rPr>
                <w:i/>
                <w:iCs/>
                <w:lang w:val="nl-NL"/>
              </w:rPr>
            </w:pPr>
            <w:r>
              <w:rPr>
                <w:i/>
                <w:iCs/>
                <w:lang w:val="nl-NL"/>
              </w:rPr>
              <w:t>Zijwerk</w:t>
            </w:r>
          </w:p>
          <w:p w14:paraId="6333E509" w14:textId="77777777" w:rsidR="00000000" w:rsidRDefault="00EC6586">
            <w:pPr>
              <w:pStyle w:val="T4dispositie"/>
              <w:jc w:val="left"/>
              <w:rPr>
                <w:lang w:val="nl-NL"/>
              </w:rPr>
            </w:pPr>
            <w:r>
              <w:rPr>
                <w:lang w:val="nl-NL"/>
              </w:rPr>
              <w:t xml:space="preserve">Fluit </w:t>
            </w:r>
            <w:proofErr w:type="spellStart"/>
            <w:r>
              <w:rPr>
                <w:lang w:val="nl-NL"/>
              </w:rPr>
              <w:t>douce</w:t>
            </w:r>
            <w:proofErr w:type="spellEnd"/>
          </w:p>
          <w:p w14:paraId="58E688E6" w14:textId="77777777" w:rsidR="00000000" w:rsidRDefault="00EC6586">
            <w:pPr>
              <w:pStyle w:val="T4dispositie"/>
              <w:jc w:val="left"/>
              <w:rPr>
                <w:lang w:val="nl-NL"/>
              </w:rPr>
            </w:pPr>
            <w:r>
              <w:rPr>
                <w:lang w:val="nl-NL"/>
              </w:rPr>
              <w:t>Gamba</w:t>
            </w:r>
          </w:p>
          <w:p w14:paraId="1F1EB859" w14:textId="77777777" w:rsidR="00000000" w:rsidRDefault="00EC6586">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[D?]</w:t>
            </w:r>
          </w:p>
          <w:p w14:paraId="7892EB2C" w14:textId="77777777" w:rsidR="00000000" w:rsidRDefault="00EC6586">
            <w:pPr>
              <w:pStyle w:val="T4dispositie"/>
              <w:jc w:val="left"/>
              <w:rPr>
                <w:lang w:val="nl-NL"/>
              </w:rPr>
            </w:pPr>
            <w:r>
              <w:rPr>
                <w:lang w:val="nl-NL"/>
              </w:rPr>
              <w:t>Speelfluit</w:t>
            </w:r>
          </w:p>
        </w:tc>
        <w:tc>
          <w:tcPr>
            <w:tcW w:w="540" w:type="dxa"/>
          </w:tcPr>
          <w:p w14:paraId="3754E3B5" w14:textId="77777777" w:rsidR="00000000" w:rsidRDefault="00EC6586">
            <w:pPr>
              <w:pStyle w:val="T4dispositie"/>
              <w:jc w:val="left"/>
              <w:rPr>
                <w:lang w:val="nl-NL"/>
              </w:rPr>
            </w:pPr>
          </w:p>
          <w:p w14:paraId="4EB05FCF" w14:textId="77777777" w:rsidR="00000000" w:rsidRDefault="00EC6586">
            <w:pPr>
              <w:pStyle w:val="T4dispositie"/>
              <w:jc w:val="left"/>
              <w:rPr>
                <w:lang w:val="nl-NL"/>
              </w:rPr>
            </w:pPr>
            <w:r>
              <w:rPr>
                <w:lang w:val="nl-NL"/>
              </w:rPr>
              <w:t>8'</w:t>
            </w:r>
          </w:p>
          <w:p w14:paraId="5F5865DC" w14:textId="77777777" w:rsidR="00000000" w:rsidRDefault="00EC6586">
            <w:pPr>
              <w:pStyle w:val="T4dispositie"/>
              <w:jc w:val="left"/>
              <w:rPr>
                <w:lang w:val="nl-NL"/>
              </w:rPr>
            </w:pPr>
            <w:r>
              <w:rPr>
                <w:lang w:val="nl-NL"/>
              </w:rPr>
              <w:t>8'</w:t>
            </w:r>
          </w:p>
          <w:p w14:paraId="5D4884B5" w14:textId="77777777" w:rsidR="00000000" w:rsidRDefault="00EC6586">
            <w:pPr>
              <w:pStyle w:val="T4dispositie"/>
              <w:jc w:val="left"/>
              <w:rPr>
                <w:lang w:val="nl-NL"/>
              </w:rPr>
            </w:pPr>
            <w:r>
              <w:rPr>
                <w:lang w:val="nl-NL"/>
              </w:rPr>
              <w:t>8'</w:t>
            </w:r>
          </w:p>
          <w:p w14:paraId="42180126" w14:textId="77777777" w:rsidR="00000000" w:rsidRDefault="00EC6586">
            <w:pPr>
              <w:pStyle w:val="T4dispositie"/>
              <w:jc w:val="left"/>
              <w:rPr>
                <w:lang w:val="nl-NL"/>
              </w:rPr>
            </w:pPr>
            <w:r>
              <w:rPr>
                <w:lang w:val="nl-NL"/>
              </w:rPr>
              <w:t>4'</w:t>
            </w:r>
          </w:p>
        </w:tc>
      </w:tr>
    </w:tbl>
    <w:p w14:paraId="0F3946AF" w14:textId="77777777" w:rsidR="00000000" w:rsidRDefault="00EC6586">
      <w:pPr>
        <w:pStyle w:val="T4dispositie"/>
        <w:jc w:val="left"/>
        <w:rPr>
          <w:lang w:val="nl-NL"/>
        </w:rPr>
      </w:pPr>
    </w:p>
    <w:p w14:paraId="2359647E" w14:textId="77777777" w:rsidR="00000000" w:rsidRDefault="00EC6586">
      <w:pPr>
        <w:pStyle w:val="T4dispositie"/>
        <w:jc w:val="left"/>
        <w:rPr>
          <w:lang w:val="nl-NL"/>
        </w:rPr>
      </w:pPr>
      <w:r>
        <w:rPr>
          <w:lang w:val="nl-NL"/>
        </w:rPr>
        <w:t xml:space="preserve">aangehangen pedaal </w:t>
      </w:r>
      <w:proofErr w:type="spellStart"/>
      <w:r>
        <w:rPr>
          <w:lang w:val="nl-NL"/>
        </w:rPr>
        <w:t>C-f</w:t>
      </w:r>
      <w:proofErr w:type="spellEnd"/>
    </w:p>
    <w:p w14:paraId="3771031A" w14:textId="77777777" w:rsidR="00000000" w:rsidRDefault="00EC6586">
      <w:pPr>
        <w:pStyle w:val="T1"/>
        <w:jc w:val="left"/>
        <w:rPr>
          <w:lang w:val="nl-NL"/>
        </w:rPr>
      </w:pPr>
    </w:p>
    <w:p w14:paraId="0590C14F" w14:textId="77777777" w:rsidR="00000000" w:rsidRDefault="00EC6586">
      <w:pPr>
        <w:pStyle w:val="T1"/>
        <w:jc w:val="left"/>
        <w:rPr>
          <w:lang w:val="nl-NL"/>
        </w:rPr>
      </w:pPr>
      <w:r>
        <w:rPr>
          <w:lang w:val="nl-NL"/>
        </w:rPr>
        <w:t>Vierdag 1965</w:t>
      </w:r>
    </w:p>
    <w:p w14:paraId="1D54A468" w14:textId="77777777" w:rsidR="00000000" w:rsidRDefault="00EC6586">
      <w:pPr>
        <w:pStyle w:val="T1"/>
        <w:jc w:val="left"/>
        <w:rPr>
          <w:lang w:val="nl-NL"/>
        </w:rPr>
      </w:pPr>
      <w:r>
        <w:rPr>
          <w:lang w:val="nl-NL"/>
        </w:rPr>
        <w:t>.</w:t>
      </w:r>
      <w:r>
        <w:rPr>
          <w:lang w:val="nl-NL"/>
        </w:rPr>
        <w:tab/>
        <w:t xml:space="preserve">orgel verbouwd en uitgebreid met </w:t>
      </w:r>
      <w:r>
        <w:rPr>
          <w:lang w:val="nl-NL"/>
        </w:rPr>
        <w:t>vrij pedaal, voorzien van Subbas 16'</w:t>
      </w:r>
    </w:p>
    <w:p w14:paraId="5333DFCE" w14:textId="77777777" w:rsidR="00000000" w:rsidRDefault="00EC6586">
      <w:pPr>
        <w:pStyle w:val="T1"/>
        <w:jc w:val="left"/>
        <w:rPr>
          <w:lang w:val="nl-NL"/>
        </w:rPr>
      </w:pPr>
      <w:r>
        <w:rPr>
          <w:lang w:val="nl-NL"/>
        </w:rPr>
        <w:t>.</w:t>
      </w:r>
      <w:r>
        <w:rPr>
          <w:lang w:val="nl-NL"/>
        </w:rPr>
        <w:tab/>
        <w:t>windvoorziening mogelijk vernieuwd</w:t>
      </w:r>
    </w:p>
    <w:p w14:paraId="081DBA41" w14:textId="77777777" w:rsidR="00000000" w:rsidRDefault="00EC6586">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nieuwe </w:t>
      </w:r>
      <w:proofErr w:type="spellStart"/>
      <w:r>
        <w:rPr>
          <w:lang w:val="nl-NL"/>
        </w:rPr>
        <w:t>pertinax</w:t>
      </w:r>
      <w:proofErr w:type="spellEnd"/>
      <w:r>
        <w:rPr>
          <w:lang w:val="nl-NL"/>
        </w:rPr>
        <w:t xml:space="preserve"> slepen voorzien; pulpeten vervangen door loden strip</w:t>
      </w:r>
    </w:p>
    <w:p w14:paraId="777F0FF9" w14:textId="77777777" w:rsidR="00000000" w:rsidRDefault="00EC6586">
      <w:pPr>
        <w:pStyle w:val="T1"/>
        <w:jc w:val="left"/>
        <w:rPr>
          <w:lang w:val="nl-NL"/>
        </w:rPr>
      </w:pPr>
      <w:r>
        <w:rPr>
          <w:lang w:val="nl-NL"/>
        </w:rPr>
        <w:t>.</w:t>
      </w:r>
      <w:r>
        <w:rPr>
          <w:lang w:val="nl-NL"/>
        </w:rPr>
        <w:tab/>
        <w:t xml:space="preserve">dispositie gewijzigd, Trompet 8' HW vervangen door pijpwerk van </w:t>
      </w:r>
      <w:proofErr w:type="spellStart"/>
      <w:r>
        <w:rPr>
          <w:lang w:val="nl-NL"/>
        </w:rPr>
        <w:t>Standaart</w:t>
      </w:r>
      <w:proofErr w:type="spellEnd"/>
      <w:r>
        <w:rPr>
          <w:lang w:val="nl-NL"/>
        </w:rPr>
        <w:t xml:space="preserve"> (1926)</w:t>
      </w:r>
    </w:p>
    <w:p w14:paraId="6094C4C8" w14:textId="77777777" w:rsidR="00000000" w:rsidRDefault="00EC6586">
      <w:pPr>
        <w:pStyle w:val="T1"/>
        <w:jc w:val="left"/>
        <w:rPr>
          <w:lang w:val="nl-NL"/>
        </w:rPr>
      </w:pPr>
      <w:r>
        <w:rPr>
          <w:lang w:val="nl-NL"/>
        </w:rPr>
        <w:t>.</w:t>
      </w:r>
      <w:r>
        <w:rPr>
          <w:lang w:val="nl-NL"/>
        </w:rPr>
        <w:tab/>
        <w:t>toonhoogte v</w:t>
      </w:r>
      <w:r>
        <w:rPr>
          <w:lang w:val="nl-NL"/>
        </w:rPr>
        <w:t>erhoogd</w:t>
      </w:r>
    </w:p>
    <w:p w14:paraId="464E1A47" w14:textId="77777777" w:rsidR="00000000" w:rsidRDefault="00EC6586">
      <w:pPr>
        <w:pStyle w:val="T1"/>
        <w:jc w:val="left"/>
        <w:rPr>
          <w:lang w:val="nl-NL"/>
        </w:rPr>
      </w:pPr>
    </w:p>
    <w:p w14:paraId="3D52E5AB" w14:textId="77777777" w:rsidR="00000000" w:rsidRDefault="00EC6586">
      <w:pPr>
        <w:pStyle w:val="T1"/>
        <w:jc w:val="left"/>
        <w:rPr>
          <w:lang w:val="nl-NL"/>
        </w:rPr>
      </w:pPr>
      <w:r>
        <w:rPr>
          <w:lang w:val="nl-NL"/>
        </w:rPr>
        <w:t>Dispositie 1975 volgens archief Van Os</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00"/>
        <w:gridCol w:w="707"/>
        <w:gridCol w:w="1117"/>
        <w:gridCol w:w="628"/>
        <w:gridCol w:w="797"/>
        <w:gridCol w:w="432"/>
      </w:tblGrid>
      <w:tr w:rsidR="00000000" w14:paraId="1E16AA29" w14:textId="77777777">
        <w:tblPrEx>
          <w:tblCellMar>
            <w:top w:w="0" w:type="dxa"/>
            <w:bottom w:w="0" w:type="dxa"/>
          </w:tblCellMar>
        </w:tblPrEx>
        <w:tc>
          <w:tcPr>
            <w:tcW w:w="1300" w:type="dxa"/>
          </w:tcPr>
          <w:p w14:paraId="30419CBA" w14:textId="77777777" w:rsidR="00000000" w:rsidRDefault="00EC6586">
            <w:pPr>
              <w:pStyle w:val="T4dispositie"/>
              <w:jc w:val="left"/>
              <w:rPr>
                <w:i/>
                <w:iCs/>
                <w:lang w:val="nl-NL"/>
              </w:rPr>
            </w:pPr>
            <w:r>
              <w:rPr>
                <w:i/>
                <w:iCs/>
                <w:lang w:val="nl-NL"/>
              </w:rPr>
              <w:t>Hoofdwerk*</w:t>
            </w:r>
          </w:p>
          <w:p w14:paraId="6026499C" w14:textId="77777777" w:rsidR="00000000" w:rsidRDefault="00EC6586">
            <w:pPr>
              <w:pStyle w:val="T4dispositie"/>
              <w:jc w:val="left"/>
              <w:rPr>
                <w:lang w:val="nl-NL"/>
              </w:rPr>
            </w:pPr>
            <w:proofErr w:type="spellStart"/>
            <w:r>
              <w:rPr>
                <w:lang w:val="nl-NL"/>
              </w:rPr>
              <w:t>Prestant</w:t>
            </w:r>
            <w:proofErr w:type="spellEnd"/>
          </w:p>
          <w:p w14:paraId="37E2CECC" w14:textId="77777777" w:rsidR="00000000" w:rsidRDefault="00EC6586">
            <w:pPr>
              <w:pStyle w:val="T4dispositie"/>
              <w:jc w:val="left"/>
              <w:rPr>
                <w:lang w:val="nl-NL"/>
              </w:rPr>
            </w:pPr>
            <w:r>
              <w:rPr>
                <w:lang w:val="nl-NL"/>
              </w:rPr>
              <w:t>Holpijp</w:t>
            </w:r>
          </w:p>
          <w:p w14:paraId="13243BE2" w14:textId="77777777" w:rsidR="00000000" w:rsidRDefault="00EC6586">
            <w:pPr>
              <w:pStyle w:val="T4dispositie"/>
              <w:jc w:val="left"/>
              <w:rPr>
                <w:lang w:val="nl-NL"/>
              </w:rPr>
            </w:pPr>
            <w:r>
              <w:rPr>
                <w:lang w:val="nl-NL"/>
              </w:rPr>
              <w:t>Octaaf</w:t>
            </w:r>
          </w:p>
          <w:p w14:paraId="701A036C" w14:textId="77777777" w:rsidR="00000000" w:rsidRDefault="00EC6586">
            <w:pPr>
              <w:pStyle w:val="T4dispositie"/>
              <w:jc w:val="left"/>
              <w:rPr>
                <w:lang w:val="nl-NL"/>
              </w:rPr>
            </w:pPr>
            <w:r>
              <w:rPr>
                <w:lang w:val="nl-NL"/>
              </w:rPr>
              <w:t>Fluit</w:t>
            </w:r>
          </w:p>
          <w:p w14:paraId="31023A86" w14:textId="77777777" w:rsidR="00000000" w:rsidRDefault="00EC6586">
            <w:pPr>
              <w:pStyle w:val="T4dispositie"/>
              <w:jc w:val="left"/>
              <w:rPr>
                <w:lang w:val="nl-NL"/>
              </w:rPr>
            </w:pPr>
            <w:proofErr w:type="spellStart"/>
            <w:r>
              <w:rPr>
                <w:lang w:val="nl-NL"/>
              </w:rPr>
              <w:t>Quint</w:t>
            </w:r>
            <w:proofErr w:type="spellEnd"/>
          </w:p>
          <w:p w14:paraId="3D8BFCEC" w14:textId="77777777" w:rsidR="00000000" w:rsidRDefault="00EC6586">
            <w:pPr>
              <w:pStyle w:val="T4dispositie"/>
              <w:jc w:val="left"/>
              <w:rPr>
                <w:lang w:val="nl-NL"/>
              </w:rPr>
            </w:pPr>
            <w:r>
              <w:rPr>
                <w:lang w:val="nl-NL"/>
              </w:rPr>
              <w:t>Octaaf</w:t>
            </w:r>
          </w:p>
          <w:p w14:paraId="3E72C632" w14:textId="77777777" w:rsidR="00000000" w:rsidRDefault="00EC6586">
            <w:pPr>
              <w:pStyle w:val="T4dispositie"/>
              <w:jc w:val="left"/>
              <w:rPr>
                <w:lang w:val="nl-NL"/>
              </w:rPr>
            </w:pPr>
            <w:r>
              <w:rPr>
                <w:lang w:val="nl-NL"/>
              </w:rPr>
              <w:t>Mixtuur 1 1/3</w:t>
            </w:r>
          </w:p>
          <w:p w14:paraId="542A4B8C" w14:textId="77777777" w:rsidR="00000000" w:rsidRDefault="00EC6586">
            <w:pPr>
              <w:pStyle w:val="T4dispositie"/>
              <w:jc w:val="left"/>
              <w:rPr>
                <w:lang w:val="nl-NL"/>
              </w:rPr>
            </w:pPr>
            <w:r>
              <w:rPr>
                <w:lang w:val="nl-NL"/>
              </w:rPr>
              <w:t>Trompet</w:t>
            </w:r>
          </w:p>
        </w:tc>
        <w:tc>
          <w:tcPr>
            <w:tcW w:w="707" w:type="dxa"/>
          </w:tcPr>
          <w:p w14:paraId="75A11C76" w14:textId="77777777" w:rsidR="00000000" w:rsidRDefault="00EC6586">
            <w:pPr>
              <w:pStyle w:val="T4dispositie"/>
              <w:jc w:val="left"/>
              <w:rPr>
                <w:lang w:val="nl-NL"/>
              </w:rPr>
            </w:pPr>
          </w:p>
          <w:p w14:paraId="40CDDC91" w14:textId="77777777" w:rsidR="00000000" w:rsidRDefault="00EC6586">
            <w:pPr>
              <w:pStyle w:val="T4dispositie"/>
              <w:jc w:val="left"/>
              <w:rPr>
                <w:lang w:val="nl-NL"/>
              </w:rPr>
            </w:pPr>
            <w:r>
              <w:rPr>
                <w:lang w:val="nl-NL"/>
              </w:rPr>
              <w:t>8'</w:t>
            </w:r>
          </w:p>
          <w:p w14:paraId="349390B3" w14:textId="77777777" w:rsidR="00000000" w:rsidRDefault="00EC6586">
            <w:pPr>
              <w:pStyle w:val="T4dispositie"/>
              <w:jc w:val="left"/>
              <w:rPr>
                <w:lang w:val="nl-NL"/>
              </w:rPr>
            </w:pPr>
            <w:r>
              <w:rPr>
                <w:lang w:val="nl-NL"/>
              </w:rPr>
              <w:t>8'</w:t>
            </w:r>
          </w:p>
          <w:p w14:paraId="1C22FDB1" w14:textId="77777777" w:rsidR="00000000" w:rsidRDefault="00EC6586">
            <w:pPr>
              <w:pStyle w:val="T4dispositie"/>
              <w:jc w:val="left"/>
              <w:rPr>
                <w:lang w:val="nl-NL"/>
              </w:rPr>
            </w:pPr>
            <w:r>
              <w:rPr>
                <w:lang w:val="nl-NL"/>
              </w:rPr>
              <w:t>4'</w:t>
            </w:r>
          </w:p>
          <w:p w14:paraId="056B40E7" w14:textId="77777777" w:rsidR="00000000" w:rsidRDefault="00EC6586">
            <w:pPr>
              <w:pStyle w:val="T4dispositie"/>
              <w:jc w:val="left"/>
              <w:rPr>
                <w:lang w:val="nl-NL"/>
              </w:rPr>
            </w:pPr>
            <w:r>
              <w:rPr>
                <w:lang w:val="nl-NL"/>
              </w:rPr>
              <w:t>4'</w:t>
            </w:r>
          </w:p>
          <w:p w14:paraId="7EA589F9" w14:textId="77777777" w:rsidR="00000000" w:rsidRDefault="00EC6586">
            <w:pPr>
              <w:pStyle w:val="T4dispositie"/>
              <w:jc w:val="left"/>
              <w:rPr>
                <w:lang w:val="nl-NL"/>
              </w:rPr>
            </w:pPr>
            <w:r>
              <w:rPr>
                <w:lang w:val="nl-NL"/>
              </w:rPr>
              <w:t>3'</w:t>
            </w:r>
          </w:p>
          <w:p w14:paraId="2FAB0E2B" w14:textId="77777777" w:rsidR="00000000" w:rsidRDefault="00EC6586">
            <w:pPr>
              <w:pStyle w:val="T4dispositie"/>
              <w:jc w:val="left"/>
              <w:rPr>
                <w:lang w:val="nl-NL"/>
              </w:rPr>
            </w:pPr>
            <w:r>
              <w:rPr>
                <w:lang w:val="nl-NL"/>
              </w:rPr>
              <w:t>2'</w:t>
            </w:r>
          </w:p>
          <w:p w14:paraId="504B5313" w14:textId="77777777" w:rsidR="00000000" w:rsidRDefault="00EC6586">
            <w:pPr>
              <w:pStyle w:val="T4dispositie"/>
              <w:jc w:val="left"/>
              <w:rPr>
                <w:lang w:val="nl-NL"/>
              </w:rPr>
            </w:pPr>
            <w:r>
              <w:rPr>
                <w:lang w:val="nl-NL"/>
              </w:rPr>
              <w:t>3-4 st.</w:t>
            </w:r>
          </w:p>
          <w:p w14:paraId="74BED65E" w14:textId="77777777" w:rsidR="00000000" w:rsidRDefault="00EC6586">
            <w:pPr>
              <w:pStyle w:val="T4dispositie"/>
              <w:jc w:val="left"/>
              <w:rPr>
                <w:lang w:val="nl-NL"/>
              </w:rPr>
            </w:pPr>
            <w:r>
              <w:rPr>
                <w:lang w:val="nl-NL"/>
              </w:rPr>
              <w:t>8'</w:t>
            </w:r>
          </w:p>
        </w:tc>
        <w:tc>
          <w:tcPr>
            <w:tcW w:w="1117" w:type="dxa"/>
          </w:tcPr>
          <w:p w14:paraId="5832C584" w14:textId="77777777" w:rsidR="00000000" w:rsidRDefault="00EC6586">
            <w:pPr>
              <w:pStyle w:val="T4dispositie"/>
              <w:jc w:val="left"/>
              <w:rPr>
                <w:i/>
                <w:iCs/>
                <w:lang w:val="nl-NL"/>
              </w:rPr>
            </w:pPr>
            <w:r>
              <w:rPr>
                <w:i/>
                <w:iCs/>
                <w:lang w:val="nl-NL"/>
              </w:rPr>
              <w:t>Zijwerk</w:t>
            </w:r>
          </w:p>
          <w:p w14:paraId="2ED02C0D" w14:textId="77777777" w:rsidR="00000000" w:rsidRDefault="00EC6586">
            <w:pPr>
              <w:pStyle w:val="T4dispositie"/>
              <w:jc w:val="left"/>
              <w:rPr>
                <w:lang w:val="nl-NL"/>
              </w:rPr>
            </w:pPr>
            <w:proofErr w:type="spellStart"/>
            <w:r>
              <w:rPr>
                <w:lang w:val="nl-NL"/>
              </w:rPr>
              <w:t>Fluit-douce</w:t>
            </w:r>
            <w:proofErr w:type="spellEnd"/>
          </w:p>
          <w:p w14:paraId="0336B310" w14:textId="77777777" w:rsidR="00000000" w:rsidRDefault="00EC6586">
            <w:pPr>
              <w:pStyle w:val="T4dispositie"/>
              <w:jc w:val="left"/>
              <w:rPr>
                <w:lang w:val="nl-NL"/>
              </w:rPr>
            </w:pPr>
            <w:r>
              <w:rPr>
                <w:lang w:val="nl-NL"/>
              </w:rPr>
              <w:t>Speelfluit</w:t>
            </w:r>
          </w:p>
          <w:p w14:paraId="64801319" w14:textId="77777777" w:rsidR="00000000" w:rsidRDefault="00EC6586">
            <w:pPr>
              <w:pStyle w:val="T4dispositie"/>
              <w:jc w:val="left"/>
              <w:rPr>
                <w:lang w:val="nl-NL"/>
              </w:rPr>
            </w:pPr>
            <w:proofErr w:type="spellStart"/>
            <w:r>
              <w:rPr>
                <w:lang w:val="nl-NL"/>
              </w:rPr>
              <w:t>Nassat</w:t>
            </w:r>
            <w:proofErr w:type="spellEnd"/>
          </w:p>
          <w:p w14:paraId="20699F52" w14:textId="77777777" w:rsidR="00000000" w:rsidRDefault="00EC6586">
            <w:pPr>
              <w:pStyle w:val="T4dispositie"/>
              <w:jc w:val="left"/>
              <w:rPr>
                <w:lang w:val="nl-NL"/>
              </w:rPr>
            </w:pPr>
            <w:r>
              <w:rPr>
                <w:lang w:val="nl-NL"/>
              </w:rPr>
              <w:t>Terts</w:t>
            </w:r>
          </w:p>
        </w:tc>
        <w:tc>
          <w:tcPr>
            <w:tcW w:w="628" w:type="dxa"/>
          </w:tcPr>
          <w:p w14:paraId="0F11D33A" w14:textId="77777777" w:rsidR="00000000" w:rsidRDefault="00EC6586">
            <w:pPr>
              <w:pStyle w:val="T4dispositie"/>
              <w:jc w:val="left"/>
              <w:rPr>
                <w:lang w:val="nl-NL"/>
              </w:rPr>
            </w:pPr>
          </w:p>
          <w:p w14:paraId="39E101A8" w14:textId="77777777" w:rsidR="00000000" w:rsidRDefault="00EC6586">
            <w:pPr>
              <w:pStyle w:val="T4dispositie"/>
              <w:jc w:val="left"/>
              <w:rPr>
                <w:lang w:val="nl-NL"/>
              </w:rPr>
            </w:pPr>
            <w:r>
              <w:rPr>
                <w:lang w:val="nl-NL"/>
              </w:rPr>
              <w:t>8'</w:t>
            </w:r>
          </w:p>
          <w:p w14:paraId="08095C9B" w14:textId="77777777" w:rsidR="00000000" w:rsidRDefault="00EC6586">
            <w:pPr>
              <w:pStyle w:val="T4dispositie"/>
              <w:jc w:val="left"/>
              <w:rPr>
                <w:lang w:val="nl-NL"/>
              </w:rPr>
            </w:pPr>
            <w:r>
              <w:rPr>
                <w:lang w:val="nl-NL"/>
              </w:rPr>
              <w:t>4'</w:t>
            </w:r>
          </w:p>
          <w:p w14:paraId="6A32603A" w14:textId="77777777" w:rsidR="00000000" w:rsidRDefault="00EC6586">
            <w:pPr>
              <w:pStyle w:val="T4dispositie"/>
              <w:jc w:val="left"/>
              <w:rPr>
                <w:lang w:val="nl-NL"/>
              </w:rPr>
            </w:pPr>
            <w:r>
              <w:rPr>
                <w:lang w:val="nl-NL"/>
              </w:rPr>
              <w:t>2 2/3'</w:t>
            </w:r>
          </w:p>
          <w:p w14:paraId="29A27A92" w14:textId="77777777" w:rsidR="00000000" w:rsidRDefault="00EC6586">
            <w:pPr>
              <w:pStyle w:val="T4dispositie"/>
              <w:jc w:val="left"/>
              <w:rPr>
                <w:lang w:val="nl-NL"/>
              </w:rPr>
            </w:pPr>
            <w:r>
              <w:rPr>
                <w:lang w:val="nl-NL"/>
              </w:rPr>
              <w:t>1 3/5'</w:t>
            </w:r>
          </w:p>
        </w:tc>
        <w:tc>
          <w:tcPr>
            <w:tcW w:w="797" w:type="dxa"/>
          </w:tcPr>
          <w:p w14:paraId="59450349" w14:textId="77777777" w:rsidR="00000000" w:rsidRDefault="00EC6586">
            <w:pPr>
              <w:pStyle w:val="T4dispositie"/>
              <w:jc w:val="left"/>
              <w:rPr>
                <w:i/>
                <w:iCs/>
                <w:lang w:val="nl-NL"/>
              </w:rPr>
            </w:pPr>
            <w:r>
              <w:rPr>
                <w:i/>
                <w:iCs/>
                <w:lang w:val="nl-NL"/>
              </w:rPr>
              <w:t>Pedaal</w:t>
            </w:r>
          </w:p>
          <w:p w14:paraId="479BF5F7" w14:textId="77777777" w:rsidR="00000000" w:rsidRDefault="00EC6586">
            <w:pPr>
              <w:pStyle w:val="T4dispositie"/>
              <w:jc w:val="left"/>
              <w:rPr>
                <w:lang w:val="nl-NL"/>
              </w:rPr>
            </w:pPr>
            <w:r>
              <w:rPr>
                <w:lang w:val="nl-NL"/>
              </w:rPr>
              <w:t>Subbas</w:t>
            </w:r>
          </w:p>
        </w:tc>
        <w:tc>
          <w:tcPr>
            <w:tcW w:w="432" w:type="dxa"/>
          </w:tcPr>
          <w:p w14:paraId="4537D487" w14:textId="77777777" w:rsidR="00000000" w:rsidRDefault="00EC6586">
            <w:pPr>
              <w:pStyle w:val="T4dispositie"/>
              <w:jc w:val="left"/>
              <w:rPr>
                <w:lang w:val="nl-NL"/>
              </w:rPr>
            </w:pPr>
          </w:p>
          <w:p w14:paraId="09E12A0B" w14:textId="77777777" w:rsidR="00000000" w:rsidRDefault="00EC6586">
            <w:pPr>
              <w:pStyle w:val="T4dispositie"/>
              <w:jc w:val="left"/>
              <w:rPr>
                <w:lang w:val="nl-NL"/>
              </w:rPr>
            </w:pPr>
            <w:r>
              <w:rPr>
                <w:lang w:val="nl-NL"/>
              </w:rPr>
              <w:t>16'</w:t>
            </w:r>
          </w:p>
        </w:tc>
      </w:tr>
    </w:tbl>
    <w:p w14:paraId="668AA947" w14:textId="77777777" w:rsidR="00000000" w:rsidRDefault="00EC6586">
      <w:pPr>
        <w:pStyle w:val="T4dispositie"/>
        <w:jc w:val="left"/>
        <w:rPr>
          <w:lang w:val="nl-NL"/>
        </w:rPr>
      </w:pPr>
    </w:p>
    <w:p w14:paraId="708D0672" w14:textId="77777777" w:rsidR="00000000" w:rsidRDefault="00EC6586">
      <w:pPr>
        <w:pStyle w:val="T4dispositie"/>
        <w:jc w:val="left"/>
        <w:rPr>
          <w:lang w:val="nl-NL"/>
        </w:rPr>
      </w:pPr>
      <w:r>
        <w:rPr>
          <w:lang w:val="nl-NL"/>
        </w:rPr>
        <w:t>ventiel</w:t>
      </w:r>
    </w:p>
    <w:p w14:paraId="6D3D34B4" w14:textId="77777777" w:rsidR="00000000" w:rsidRDefault="00EC6586">
      <w:pPr>
        <w:pStyle w:val="T4dispositie"/>
        <w:jc w:val="left"/>
        <w:rPr>
          <w:lang w:val="nl-NL"/>
        </w:rPr>
      </w:pPr>
    </w:p>
    <w:p w14:paraId="601BCFCE" w14:textId="77777777" w:rsidR="00000000" w:rsidRDefault="00EC6586">
      <w:pPr>
        <w:pStyle w:val="T4dispositie"/>
        <w:jc w:val="left"/>
        <w:rPr>
          <w:lang w:val="nl-NL"/>
        </w:rPr>
      </w:pPr>
      <w:r>
        <w:rPr>
          <w:lang w:val="nl-NL"/>
        </w:rPr>
        <w:t>* op de</w:t>
      </w:r>
      <w:r>
        <w:rPr>
          <w:lang w:val="nl-NL"/>
        </w:rPr>
        <w:t xml:space="preserve"> lade nog een open plaats tussen </w:t>
      </w:r>
      <w:proofErr w:type="spellStart"/>
      <w:r>
        <w:rPr>
          <w:lang w:val="nl-NL"/>
        </w:rPr>
        <w:t>Prestant</w:t>
      </w:r>
      <w:proofErr w:type="spellEnd"/>
      <w:r>
        <w:rPr>
          <w:lang w:val="nl-NL"/>
        </w:rPr>
        <w:t xml:space="preserve"> 8' en Holpijp 8'</w:t>
      </w:r>
    </w:p>
    <w:p w14:paraId="25FFF9C3" w14:textId="77777777" w:rsidR="00000000" w:rsidRDefault="00EC6586">
      <w:pPr>
        <w:pStyle w:val="T1"/>
        <w:jc w:val="left"/>
        <w:rPr>
          <w:lang w:val="nl-NL"/>
        </w:rPr>
      </w:pPr>
    </w:p>
    <w:p w14:paraId="681D8534" w14:textId="77777777" w:rsidR="00000000" w:rsidRDefault="00EC6586">
      <w:pPr>
        <w:pStyle w:val="T1"/>
        <w:jc w:val="left"/>
        <w:rPr>
          <w:lang w:val="nl-NL"/>
        </w:rPr>
      </w:pPr>
      <w:proofErr w:type="spellStart"/>
      <w:r>
        <w:rPr>
          <w:lang w:val="nl-NL"/>
        </w:rPr>
        <w:t>Verschueren</w:t>
      </w:r>
      <w:proofErr w:type="spellEnd"/>
      <w:r>
        <w:rPr>
          <w:lang w:val="nl-NL"/>
        </w:rPr>
        <w:t xml:space="preserve"> Orgelbouw 1981</w:t>
      </w:r>
    </w:p>
    <w:p w14:paraId="4F8C1426" w14:textId="77777777" w:rsidR="00000000" w:rsidRDefault="00EC6586">
      <w:pPr>
        <w:pStyle w:val="T1"/>
        <w:jc w:val="left"/>
        <w:rPr>
          <w:lang w:val="nl-NL"/>
        </w:rPr>
      </w:pPr>
      <w:r>
        <w:rPr>
          <w:lang w:val="nl-NL"/>
        </w:rPr>
        <w:t>.</w:t>
      </w:r>
      <w:r>
        <w:rPr>
          <w:lang w:val="nl-NL"/>
        </w:rPr>
        <w:tab/>
        <w:t>restauratie</w:t>
      </w:r>
    </w:p>
    <w:p w14:paraId="4BEDE419" w14:textId="77777777" w:rsidR="00000000" w:rsidRDefault="00EC6586">
      <w:pPr>
        <w:pStyle w:val="T1"/>
        <w:jc w:val="left"/>
        <w:rPr>
          <w:lang w:val="nl-NL"/>
        </w:rPr>
      </w:pPr>
      <w:r>
        <w:rPr>
          <w:lang w:val="nl-NL"/>
        </w:rPr>
        <w:t>.</w:t>
      </w:r>
      <w:r>
        <w:rPr>
          <w:lang w:val="nl-NL"/>
        </w:rPr>
        <w:tab/>
        <w:t>kas hersteld</w:t>
      </w:r>
    </w:p>
    <w:p w14:paraId="00547B50" w14:textId="77777777" w:rsidR="00000000" w:rsidRDefault="00EC6586">
      <w:pPr>
        <w:pStyle w:val="T1"/>
        <w:jc w:val="left"/>
        <w:rPr>
          <w:lang w:val="nl-NL"/>
        </w:rPr>
      </w:pPr>
      <w:r>
        <w:rPr>
          <w:lang w:val="nl-NL"/>
        </w:rPr>
        <w:t>.</w:t>
      </w:r>
      <w:r>
        <w:rPr>
          <w:lang w:val="nl-NL"/>
        </w:rPr>
        <w:tab/>
        <w:t>grotere magazijnbalg geplaatst; ventiel verwijderd, tremulant toegevoegd</w:t>
      </w:r>
    </w:p>
    <w:p w14:paraId="440B5293" w14:textId="77777777" w:rsidR="00000000" w:rsidRDefault="00EC6586">
      <w:pPr>
        <w:pStyle w:val="T1"/>
        <w:numPr>
          <w:ilvl w:val="0"/>
          <w:numId w:val="1"/>
        </w:numPr>
        <w:jc w:val="left"/>
        <w:rPr>
          <w:lang w:val="nl-NL"/>
        </w:rPr>
      </w:pPr>
      <w:proofErr w:type="spellStart"/>
      <w:r>
        <w:rPr>
          <w:lang w:val="nl-NL"/>
        </w:rPr>
        <w:t>windladen</w:t>
      </w:r>
      <w:proofErr w:type="spellEnd"/>
      <w:r>
        <w:rPr>
          <w:lang w:val="nl-NL"/>
        </w:rPr>
        <w:t xml:space="preserve"> gerestaureerd, </w:t>
      </w:r>
      <w:proofErr w:type="spellStart"/>
      <w:r>
        <w:rPr>
          <w:lang w:val="nl-NL"/>
        </w:rPr>
        <w:t>pertinax</w:t>
      </w:r>
      <w:proofErr w:type="spellEnd"/>
      <w:r>
        <w:rPr>
          <w:lang w:val="nl-NL"/>
        </w:rPr>
        <w:t xml:space="preserve"> slepen vervangen door houten ex</w:t>
      </w:r>
      <w:r>
        <w:rPr>
          <w:lang w:val="nl-NL"/>
        </w:rPr>
        <w:t>emplaren; loden strip vervangen door pulpeten</w:t>
      </w:r>
    </w:p>
    <w:p w14:paraId="016BB92F" w14:textId="77777777" w:rsidR="00000000" w:rsidRDefault="00EC6586">
      <w:pPr>
        <w:pStyle w:val="T1"/>
        <w:numPr>
          <w:ilvl w:val="0"/>
          <w:numId w:val="1"/>
        </w:numPr>
        <w:jc w:val="left"/>
        <w:rPr>
          <w:lang w:val="nl-NL"/>
        </w:rPr>
      </w:pPr>
      <w:r>
        <w:rPr>
          <w:lang w:val="nl-NL"/>
        </w:rPr>
        <w:t>dispositiewijzigingen:</w:t>
      </w:r>
    </w:p>
    <w:p w14:paraId="1CABF188" w14:textId="77777777" w:rsidR="00000000" w:rsidRDefault="00EC6586">
      <w:pPr>
        <w:pStyle w:val="T1"/>
        <w:jc w:val="left"/>
        <w:rPr>
          <w:lang w:val="nl-NL"/>
        </w:rPr>
      </w:pPr>
      <w:r>
        <w:rPr>
          <w:lang w:val="nl-NL"/>
        </w:rPr>
        <w:lastRenderedPageBreak/>
        <w:tab/>
        <w:t xml:space="preserve">HW + Bourdon 16'; </w:t>
      </w:r>
      <w:proofErr w:type="spellStart"/>
      <w:r>
        <w:rPr>
          <w:lang w:val="nl-NL"/>
        </w:rPr>
        <w:t>Quint</w:t>
      </w:r>
      <w:proofErr w:type="spellEnd"/>
      <w:r>
        <w:rPr>
          <w:lang w:val="nl-NL"/>
        </w:rPr>
        <w:t xml:space="preserve"> 3' vernieuwd, samenstelling Mixtuur gewijzigd</w:t>
      </w:r>
    </w:p>
    <w:p w14:paraId="0B5D9D64" w14:textId="77777777" w:rsidR="00000000" w:rsidRDefault="00EC6586">
      <w:pPr>
        <w:pStyle w:val="T1"/>
        <w:jc w:val="left"/>
        <w:rPr>
          <w:lang w:val="nl-NL"/>
        </w:rPr>
      </w:pPr>
      <w:r>
        <w:rPr>
          <w:lang w:val="nl-NL"/>
        </w:rPr>
        <w:t>.</w:t>
      </w:r>
      <w:r>
        <w:rPr>
          <w:lang w:val="nl-NL"/>
        </w:rPr>
        <w:tab/>
        <w:t xml:space="preserve">ZW – </w:t>
      </w:r>
      <w:proofErr w:type="spellStart"/>
      <w:r>
        <w:rPr>
          <w:lang w:val="nl-NL"/>
        </w:rPr>
        <w:t>Nassat</w:t>
      </w:r>
      <w:proofErr w:type="spellEnd"/>
      <w:r>
        <w:rPr>
          <w:lang w:val="nl-NL"/>
        </w:rPr>
        <w:t xml:space="preserve"> 2 2/3', - Terts 1 3/5', + Woudfluit 2', + Cornet D 2 st.</w:t>
      </w:r>
    </w:p>
    <w:p w14:paraId="216BC009" w14:textId="77777777" w:rsidR="00000000" w:rsidRDefault="00EC6586">
      <w:pPr>
        <w:pStyle w:val="T1"/>
        <w:jc w:val="left"/>
        <w:rPr>
          <w:lang w:val="nl-NL"/>
        </w:rPr>
      </w:pPr>
      <w:r>
        <w:rPr>
          <w:lang w:val="nl-NL"/>
        </w:rPr>
        <w:t>.</w:t>
      </w:r>
      <w:r>
        <w:rPr>
          <w:lang w:val="nl-NL"/>
        </w:rPr>
        <w:tab/>
        <w:t>toonhoogte verlaagd</w:t>
      </w:r>
    </w:p>
    <w:p w14:paraId="3DB2EC07" w14:textId="77777777" w:rsidR="00000000" w:rsidRDefault="00EC6586">
      <w:pPr>
        <w:pStyle w:val="T1"/>
        <w:jc w:val="left"/>
        <w:rPr>
          <w:lang w:val="nl-NL"/>
        </w:rPr>
      </w:pPr>
    </w:p>
    <w:p w14:paraId="1415A711" w14:textId="77777777" w:rsidR="00000000" w:rsidRDefault="00EC6586">
      <w:pPr>
        <w:pStyle w:val="Heading2"/>
        <w:rPr>
          <w:i w:val="0"/>
          <w:iCs/>
        </w:rPr>
      </w:pPr>
      <w:r>
        <w:rPr>
          <w:i w:val="0"/>
          <w:iCs/>
        </w:rPr>
        <w:t>Technische gegevens</w:t>
      </w:r>
    </w:p>
    <w:p w14:paraId="1DB70328" w14:textId="77777777" w:rsidR="00000000" w:rsidRDefault="00EC6586">
      <w:pPr>
        <w:pStyle w:val="T1"/>
        <w:jc w:val="left"/>
        <w:rPr>
          <w:lang w:val="nl-NL"/>
        </w:rPr>
      </w:pPr>
    </w:p>
    <w:p w14:paraId="1100D00E" w14:textId="77777777" w:rsidR="00000000" w:rsidRDefault="00EC6586">
      <w:pPr>
        <w:pStyle w:val="T1"/>
        <w:jc w:val="left"/>
        <w:rPr>
          <w:lang w:val="nl-NL"/>
        </w:rPr>
      </w:pPr>
      <w:r>
        <w:rPr>
          <w:lang w:val="nl-NL"/>
        </w:rPr>
        <w:t>W</w:t>
      </w:r>
      <w:r>
        <w:rPr>
          <w:lang w:val="nl-NL"/>
        </w:rPr>
        <w:t>erkindeling</w:t>
      </w:r>
    </w:p>
    <w:p w14:paraId="673A573D" w14:textId="77777777" w:rsidR="00000000" w:rsidRDefault="00EC6586">
      <w:pPr>
        <w:pStyle w:val="T1"/>
        <w:jc w:val="left"/>
        <w:rPr>
          <w:lang w:val="nl-NL"/>
        </w:rPr>
      </w:pPr>
      <w:r>
        <w:rPr>
          <w:lang w:val="nl-NL"/>
        </w:rPr>
        <w:t>hoofdwerk, zijwerk, pedaal</w:t>
      </w:r>
    </w:p>
    <w:p w14:paraId="4431BB2B" w14:textId="77777777" w:rsidR="00000000" w:rsidRDefault="00EC6586">
      <w:pPr>
        <w:pStyle w:val="T1"/>
        <w:jc w:val="left"/>
        <w:rPr>
          <w:lang w:val="nl-NL"/>
        </w:rPr>
      </w:pPr>
    </w:p>
    <w:p w14:paraId="42E62BB3" w14:textId="77777777" w:rsidR="00000000" w:rsidRDefault="00EC658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00"/>
        <w:gridCol w:w="707"/>
        <w:gridCol w:w="1117"/>
        <w:gridCol w:w="628"/>
        <w:gridCol w:w="820"/>
        <w:gridCol w:w="741"/>
      </w:tblGrid>
      <w:tr w:rsidR="00000000" w14:paraId="4E650A48" w14:textId="77777777">
        <w:tblPrEx>
          <w:tblCellMar>
            <w:top w:w="0" w:type="dxa"/>
            <w:bottom w:w="0" w:type="dxa"/>
          </w:tblCellMar>
        </w:tblPrEx>
        <w:tc>
          <w:tcPr>
            <w:tcW w:w="1300" w:type="dxa"/>
          </w:tcPr>
          <w:p w14:paraId="13274C05" w14:textId="77777777" w:rsidR="00000000" w:rsidRDefault="00EC6586">
            <w:pPr>
              <w:pStyle w:val="T4dispositie"/>
              <w:jc w:val="left"/>
              <w:rPr>
                <w:i/>
                <w:iCs/>
                <w:lang w:val="nl-NL"/>
              </w:rPr>
            </w:pPr>
            <w:r>
              <w:rPr>
                <w:i/>
                <w:iCs/>
                <w:lang w:val="nl-NL"/>
              </w:rPr>
              <w:t>Hoofdwerk (I)</w:t>
            </w:r>
          </w:p>
          <w:p w14:paraId="659C150F" w14:textId="77777777" w:rsidR="00000000" w:rsidRDefault="00EC6586">
            <w:pPr>
              <w:pStyle w:val="T4dispositie"/>
              <w:jc w:val="left"/>
              <w:rPr>
                <w:lang w:val="nl-NL"/>
              </w:rPr>
            </w:pPr>
            <w:r>
              <w:rPr>
                <w:lang w:val="nl-NL"/>
              </w:rPr>
              <w:t>9 stemmen</w:t>
            </w:r>
          </w:p>
          <w:p w14:paraId="2FE0D7F6" w14:textId="77777777" w:rsidR="00000000" w:rsidRDefault="00EC6586">
            <w:pPr>
              <w:pStyle w:val="T4dispositie"/>
              <w:jc w:val="left"/>
              <w:rPr>
                <w:lang w:val="nl-NL"/>
              </w:rPr>
            </w:pPr>
          </w:p>
          <w:p w14:paraId="5FC9C757" w14:textId="77777777" w:rsidR="00000000" w:rsidRDefault="00EC6586">
            <w:pPr>
              <w:pStyle w:val="T4dispositie"/>
              <w:jc w:val="left"/>
              <w:rPr>
                <w:lang w:val="nl-NL"/>
              </w:rPr>
            </w:pPr>
            <w:r>
              <w:rPr>
                <w:lang w:val="nl-NL"/>
              </w:rPr>
              <w:t>Bourdon</w:t>
            </w:r>
          </w:p>
          <w:p w14:paraId="5AF13FAD" w14:textId="77777777" w:rsidR="00000000" w:rsidRDefault="00EC6586">
            <w:pPr>
              <w:pStyle w:val="T4dispositie"/>
              <w:jc w:val="left"/>
              <w:rPr>
                <w:lang w:val="nl-NL"/>
              </w:rPr>
            </w:pPr>
            <w:proofErr w:type="spellStart"/>
            <w:r>
              <w:rPr>
                <w:lang w:val="nl-NL"/>
              </w:rPr>
              <w:t>Prestant</w:t>
            </w:r>
            <w:proofErr w:type="spellEnd"/>
          </w:p>
          <w:p w14:paraId="7424BF57" w14:textId="77777777" w:rsidR="00000000" w:rsidRDefault="00EC6586">
            <w:pPr>
              <w:pStyle w:val="T4dispositie"/>
              <w:jc w:val="left"/>
              <w:rPr>
                <w:lang w:val="nl-NL"/>
              </w:rPr>
            </w:pPr>
            <w:r>
              <w:rPr>
                <w:lang w:val="nl-NL"/>
              </w:rPr>
              <w:t>Holpijp</w:t>
            </w:r>
          </w:p>
          <w:p w14:paraId="40CD513C" w14:textId="77777777" w:rsidR="00000000" w:rsidRDefault="00EC6586">
            <w:pPr>
              <w:pStyle w:val="T4dispositie"/>
              <w:jc w:val="left"/>
              <w:rPr>
                <w:lang w:val="nl-NL"/>
              </w:rPr>
            </w:pPr>
            <w:r>
              <w:rPr>
                <w:lang w:val="nl-NL"/>
              </w:rPr>
              <w:t>Octaaf</w:t>
            </w:r>
          </w:p>
          <w:p w14:paraId="1FB2428A" w14:textId="77777777" w:rsidR="00000000" w:rsidRDefault="00EC6586">
            <w:pPr>
              <w:pStyle w:val="T4dispositie"/>
              <w:jc w:val="left"/>
              <w:rPr>
                <w:lang w:val="nl-NL"/>
              </w:rPr>
            </w:pPr>
            <w:r>
              <w:rPr>
                <w:lang w:val="nl-NL"/>
              </w:rPr>
              <w:t>Fluit</w:t>
            </w:r>
          </w:p>
          <w:p w14:paraId="14AF7683" w14:textId="77777777" w:rsidR="00000000" w:rsidRDefault="00EC6586">
            <w:pPr>
              <w:pStyle w:val="T4dispositie"/>
              <w:jc w:val="left"/>
              <w:rPr>
                <w:lang w:val="nl-NL"/>
              </w:rPr>
            </w:pPr>
            <w:proofErr w:type="spellStart"/>
            <w:r>
              <w:rPr>
                <w:lang w:val="nl-NL"/>
              </w:rPr>
              <w:t>Quint</w:t>
            </w:r>
            <w:proofErr w:type="spellEnd"/>
          </w:p>
          <w:p w14:paraId="2A6232EB" w14:textId="77777777" w:rsidR="00000000" w:rsidRDefault="00EC6586">
            <w:pPr>
              <w:pStyle w:val="T4dispositie"/>
              <w:jc w:val="left"/>
              <w:rPr>
                <w:lang w:val="nl-NL"/>
              </w:rPr>
            </w:pPr>
            <w:r>
              <w:rPr>
                <w:lang w:val="nl-NL"/>
              </w:rPr>
              <w:t>Octaaf</w:t>
            </w:r>
          </w:p>
          <w:p w14:paraId="1448251C" w14:textId="77777777" w:rsidR="00000000" w:rsidRDefault="00EC6586">
            <w:pPr>
              <w:pStyle w:val="T4dispositie"/>
              <w:jc w:val="left"/>
              <w:rPr>
                <w:lang w:val="nl-NL"/>
              </w:rPr>
            </w:pPr>
            <w:r>
              <w:rPr>
                <w:lang w:val="nl-NL"/>
              </w:rPr>
              <w:t>Mixtuur</w:t>
            </w:r>
          </w:p>
          <w:p w14:paraId="2EC45E71" w14:textId="77777777" w:rsidR="00000000" w:rsidRDefault="00EC6586">
            <w:pPr>
              <w:pStyle w:val="T4dispositie"/>
              <w:jc w:val="left"/>
              <w:rPr>
                <w:lang w:val="nl-NL"/>
              </w:rPr>
            </w:pPr>
            <w:r>
              <w:rPr>
                <w:lang w:val="nl-NL"/>
              </w:rPr>
              <w:t>Trompet</w:t>
            </w:r>
          </w:p>
        </w:tc>
        <w:tc>
          <w:tcPr>
            <w:tcW w:w="707" w:type="dxa"/>
          </w:tcPr>
          <w:p w14:paraId="3E67E287" w14:textId="77777777" w:rsidR="00000000" w:rsidRDefault="00EC6586">
            <w:pPr>
              <w:pStyle w:val="T4dispositie"/>
              <w:jc w:val="left"/>
              <w:rPr>
                <w:lang w:val="nl-NL"/>
              </w:rPr>
            </w:pPr>
          </w:p>
          <w:p w14:paraId="326A27D7" w14:textId="77777777" w:rsidR="00000000" w:rsidRDefault="00EC6586">
            <w:pPr>
              <w:pStyle w:val="T4dispositie"/>
              <w:jc w:val="left"/>
              <w:rPr>
                <w:lang w:val="nl-NL"/>
              </w:rPr>
            </w:pPr>
          </w:p>
          <w:p w14:paraId="2D8731EE" w14:textId="77777777" w:rsidR="00000000" w:rsidRDefault="00EC6586">
            <w:pPr>
              <w:pStyle w:val="T4dispositie"/>
              <w:jc w:val="left"/>
              <w:rPr>
                <w:lang w:val="nl-NL"/>
              </w:rPr>
            </w:pPr>
          </w:p>
          <w:p w14:paraId="36935499" w14:textId="77777777" w:rsidR="00000000" w:rsidRDefault="00EC6586">
            <w:pPr>
              <w:pStyle w:val="T4dispositie"/>
              <w:jc w:val="left"/>
              <w:rPr>
                <w:lang w:val="nl-NL"/>
              </w:rPr>
            </w:pPr>
            <w:r>
              <w:rPr>
                <w:lang w:val="nl-NL"/>
              </w:rPr>
              <w:t>16'</w:t>
            </w:r>
          </w:p>
          <w:p w14:paraId="4D2142F4" w14:textId="77777777" w:rsidR="00000000" w:rsidRDefault="00EC6586">
            <w:pPr>
              <w:pStyle w:val="T4dispositie"/>
              <w:jc w:val="left"/>
              <w:rPr>
                <w:lang w:val="nl-NL"/>
              </w:rPr>
            </w:pPr>
            <w:r>
              <w:rPr>
                <w:lang w:val="nl-NL"/>
              </w:rPr>
              <w:t>8'</w:t>
            </w:r>
          </w:p>
          <w:p w14:paraId="10126E86" w14:textId="77777777" w:rsidR="00000000" w:rsidRDefault="00EC6586">
            <w:pPr>
              <w:pStyle w:val="T4dispositie"/>
              <w:jc w:val="left"/>
              <w:rPr>
                <w:lang w:val="nl-NL"/>
              </w:rPr>
            </w:pPr>
            <w:r>
              <w:rPr>
                <w:lang w:val="nl-NL"/>
              </w:rPr>
              <w:t>8'</w:t>
            </w:r>
          </w:p>
          <w:p w14:paraId="2E26C307" w14:textId="77777777" w:rsidR="00000000" w:rsidRDefault="00EC6586">
            <w:pPr>
              <w:pStyle w:val="T4dispositie"/>
              <w:jc w:val="left"/>
              <w:rPr>
                <w:lang w:val="nl-NL"/>
              </w:rPr>
            </w:pPr>
            <w:r>
              <w:rPr>
                <w:lang w:val="nl-NL"/>
              </w:rPr>
              <w:t>4'</w:t>
            </w:r>
          </w:p>
          <w:p w14:paraId="2014ADCD" w14:textId="77777777" w:rsidR="00000000" w:rsidRDefault="00EC6586">
            <w:pPr>
              <w:pStyle w:val="T4dispositie"/>
              <w:jc w:val="left"/>
              <w:rPr>
                <w:lang w:val="nl-NL"/>
              </w:rPr>
            </w:pPr>
            <w:r>
              <w:rPr>
                <w:lang w:val="nl-NL"/>
              </w:rPr>
              <w:t>4'</w:t>
            </w:r>
          </w:p>
          <w:p w14:paraId="545C452C" w14:textId="77777777" w:rsidR="00000000" w:rsidRDefault="00EC6586">
            <w:pPr>
              <w:pStyle w:val="T4dispositie"/>
              <w:jc w:val="left"/>
              <w:rPr>
                <w:lang w:val="nl-NL"/>
              </w:rPr>
            </w:pPr>
            <w:r>
              <w:rPr>
                <w:lang w:val="nl-NL"/>
              </w:rPr>
              <w:t>3'</w:t>
            </w:r>
          </w:p>
          <w:p w14:paraId="72D68F8F" w14:textId="77777777" w:rsidR="00000000" w:rsidRDefault="00EC6586">
            <w:pPr>
              <w:pStyle w:val="T4dispositie"/>
              <w:jc w:val="left"/>
              <w:rPr>
                <w:lang w:val="nl-NL"/>
              </w:rPr>
            </w:pPr>
            <w:r>
              <w:rPr>
                <w:lang w:val="nl-NL"/>
              </w:rPr>
              <w:t>2'</w:t>
            </w:r>
          </w:p>
          <w:p w14:paraId="2C4E5457" w14:textId="77777777" w:rsidR="00000000" w:rsidRDefault="00EC6586">
            <w:pPr>
              <w:pStyle w:val="T4dispositie"/>
              <w:jc w:val="left"/>
              <w:rPr>
                <w:lang w:val="nl-NL"/>
              </w:rPr>
            </w:pPr>
            <w:r>
              <w:rPr>
                <w:lang w:val="nl-NL"/>
              </w:rPr>
              <w:t>3-4 st.</w:t>
            </w:r>
          </w:p>
          <w:p w14:paraId="54065CF4" w14:textId="77777777" w:rsidR="00000000" w:rsidRDefault="00EC6586">
            <w:pPr>
              <w:pStyle w:val="T4dispositie"/>
              <w:jc w:val="left"/>
              <w:rPr>
                <w:lang w:val="nl-NL"/>
              </w:rPr>
            </w:pPr>
            <w:r>
              <w:rPr>
                <w:lang w:val="nl-NL"/>
              </w:rPr>
              <w:t>8'</w:t>
            </w:r>
          </w:p>
        </w:tc>
        <w:tc>
          <w:tcPr>
            <w:tcW w:w="1117" w:type="dxa"/>
          </w:tcPr>
          <w:p w14:paraId="1328E432" w14:textId="77777777" w:rsidR="00000000" w:rsidRDefault="00EC6586">
            <w:pPr>
              <w:pStyle w:val="T4dispositie"/>
              <w:jc w:val="left"/>
              <w:rPr>
                <w:i/>
                <w:iCs/>
                <w:lang w:val="nl-NL"/>
              </w:rPr>
            </w:pPr>
            <w:r>
              <w:rPr>
                <w:i/>
                <w:iCs/>
                <w:lang w:val="nl-NL"/>
              </w:rPr>
              <w:t>Zijwerk (II)</w:t>
            </w:r>
          </w:p>
          <w:p w14:paraId="22C706B1" w14:textId="77777777" w:rsidR="00000000" w:rsidRDefault="00EC6586">
            <w:pPr>
              <w:pStyle w:val="T4dispositie"/>
              <w:jc w:val="left"/>
              <w:rPr>
                <w:lang w:val="nl-NL"/>
              </w:rPr>
            </w:pPr>
            <w:r>
              <w:rPr>
                <w:lang w:val="nl-NL"/>
              </w:rPr>
              <w:t>4 stemmen</w:t>
            </w:r>
          </w:p>
          <w:p w14:paraId="48587470" w14:textId="77777777" w:rsidR="00000000" w:rsidRDefault="00EC6586">
            <w:pPr>
              <w:pStyle w:val="T4dispositie"/>
              <w:jc w:val="left"/>
              <w:rPr>
                <w:lang w:val="nl-NL"/>
              </w:rPr>
            </w:pPr>
          </w:p>
          <w:p w14:paraId="0477D91D" w14:textId="77777777" w:rsidR="00000000" w:rsidRDefault="00EC6586">
            <w:pPr>
              <w:pStyle w:val="T4dispositie"/>
              <w:jc w:val="left"/>
              <w:rPr>
                <w:lang w:val="nl-NL"/>
              </w:rPr>
            </w:pPr>
            <w:r>
              <w:rPr>
                <w:lang w:val="nl-NL"/>
              </w:rPr>
              <w:t xml:space="preserve">Fluit </w:t>
            </w:r>
            <w:proofErr w:type="spellStart"/>
            <w:r>
              <w:rPr>
                <w:lang w:val="nl-NL"/>
              </w:rPr>
              <w:t>douce</w:t>
            </w:r>
            <w:proofErr w:type="spellEnd"/>
          </w:p>
          <w:p w14:paraId="04D0DAA5" w14:textId="77777777" w:rsidR="00000000" w:rsidRDefault="00EC6586">
            <w:pPr>
              <w:pStyle w:val="T4dispositie"/>
              <w:jc w:val="left"/>
              <w:rPr>
                <w:lang w:val="nl-NL"/>
              </w:rPr>
            </w:pPr>
            <w:r>
              <w:rPr>
                <w:lang w:val="nl-NL"/>
              </w:rPr>
              <w:t>Speelfluit</w:t>
            </w:r>
          </w:p>
          <w:p w14:paraId="5B60ACC1" w14:textId="77777777" w:rsidR="00000000" w:rsidRDefault="00EC6586">
            <w:pPr>
              <w:pStyle w:val="T4dispositie"/>
              <w:jc w:val="left"/>
              <w:rPr>
                <w:lang w:val="nl-NL"/>
              </w:rPr>
            </w:pPr>
            <w:r>
              <w:rPr>
                <w:lang w:val="nl-NL"/>
              </w:rPr>
              <w:t>Woudfluit</w:t>
            </w:r>
          </w:p>
          <w:p w14:paraId="26D04686" w14:textId="77777777" w:rsidR="00000000" w:rsidRDefault="00EC6586">
            <w:pPr>
              <w:pStyle w:val="T4dispositie"/>
              <w:jc w:val="left"/>
              <w:rPr>
                <w:lang w:val="nl-NL"/>
              </w:rPr>
            </w:pPr>
            <w:r>
              <w:rPr>
                <w:lang w:val="nl-NL"/>
              </w:rPr>
              <w:t>Cornet D</w:t>
            </w:r>
          </w:p>
        </w:tc>
        <w:tc>
          <w:tcPr>
            <w:tcW w:w="628" w:type="dxa"/>
          </w:tcPr>
          <w:p w14:paraId="1F2E576D" w14:textId="77777777" w:rsidR="00000000" w:rsidRDefault="00EC6586">
            <w:pPr>
              <w:pStyle w:val="T4dispositie"/>
              <w:jc w:val="left"/>
              <w:rPr>
                <w:lang w:val="nl-NL"/>
              </w:rPr>
            </w:pPr>
          </w:p>
          <w:p w14:paraId="4FDCB4C8" w14:textId="77777777" w:rsidR="00000000" w:rsidRDefault="00EC6586">
            <w:pPr>
              <w:pStyle w:val="T4dispositie"/>
              <w:jc w:val="left"/>
              <w:rPr>
                <w:lang w:val="nl-NL"/>
              </w:rPr>
            </w:pPr>
          </w:p>
          <w:p w14:paraId="611041BC" w14:textId="77777777" w:rsidR="00000000" w:rsidRDefault="00EC6586">
            <w:pPr>
              <w:pStyle w:val="T4dispositie"/>
              <w:jc w:val="left"/>
              <w:rPr>
                <w:lang w:val="nl-NL"/>
              </w:rPr>
            </w:pPr>
          </w:p>
          <w:p w14:paraId="47B6A469" w14:textId="77777777" w:rsidR="00000000" w:rsidRDefault="00EC6586">
            <w:pPr>
              <w:pStyle w:val="T4dispositie"/>
              <w:jc w:val="left"/>
              <w:rPr>
                <w:lang w:val="nl-NL"/>
              </w:rPr>
            </w:pPr>
            <w:r>
              <w:rPr>
                <w:lang w:val="nl-NL"/>
              </w:rPr>
              <w:t>8'</w:t>
            </w:r>
          </w:p>
          <w:p w14:paraId="44CE2530" w14:textId="77777777" w:rsidR="00000000" w:rsidRDefault="00EC6586">
            <w:pPr>
              <w:pStyle w:val="T4dispositie"/>
              <w:jc w:val="left"/>
              <w:rPr>
                <w:lang w:val="nl-NL"/>
              </w:rPr>
            </w:pPr>
            <w:r>
              <w:rPr>
                <w:lang w:val="nl-NL"/>
              </w:rPr>
              <w:t>4'</w:t>
            </w:r>
          </w:p>
          <w:p w14:paraId="3375827F" w14:textId="77777777" w:rsidR="00000000" w:rsidRDefault="00EC6586">
            <w:pPr>
              <w:pStyle w:val="T4dispositie"/>
              <w:jc w:val="left"/>
              <w:rPr>
                <w:lang w:val="nl-NL"/>
              </w:rPr>
            </w:pPr>
            <w:r>
              <w:rPr>
                <w:lang w:val="nl-NL"/>
              </w:rPr>
              <w:t>2'</w:t>
            </w:r>
          </w:p>
          <w:p w14:paraId="3E1C16BB" w14:textId="77777777" w:rsidR="00000000" w:rsidRDefault="00EC6586">
            <w:pPr>
              <w:pStyle w:val="T4dispositie"/>
              <w:jc w:val="left"/>
              <w:rPr>
                <w:lang w:val="nl-NL"/>
              </w:rPr>
            </w:pPr>
            <w:r>
              <w:rPr>
                <w:lang w:val="nl-NL"/>
              </w:rPr>
              <w:t xml:space="preserve">2 st. </w:t>
            </w:r>
          </w:p>
        </w:tc>
        <w:tc>
          <w:tcPr>
            <w:tcW w:w="797" w:type="dxa"/>
          </w:tcPr>
          <w:p w14:paraId="56A0E08B" w14:textId="77777777" w:rsidR="00000000" w:rsidRDefault="00EC6586">
            <w:pPr>
              <w:pStyle w:val="T4dispositie"/>
              <w:jc w:val="left"/>
              <w:rPr>
                <w:i/>
                <w:iCs/>
                <w:lang w:val="nl-NL"/>
              </w:rPr>
            </w:pPr>
            <w:r>
              <w:rPr>
                <w:i/>
                <w:iCs/>
                <w:lang w:val="nl-NL"/>
              </w:rPr>
              <w:t>Pedaal</w:t>
            </w:r>
          </w:p>
          <w:p w14:paraId="74D321D0" w14:textId="77777777" w:rsidR="00000000" w:rsidRDefault="00EC6586">
            <w:pPr>
              <w:pStyle w:val="T4dispositie"/>
              <w:jc w:val="left"/>
              <w:rPr>
                <w:lang w:val="nl-NL"/>
              </w:rPr>
            </w:pPr>
            <w:r>
              <w:rPr>
                <w:lang w:val="nl-NL"/>
              </w:rPr>
              <w:t>1 stem</w:t>
            </w:r>
          </w:p>
          <w:p w14:paraId="62C5294A" w14:textId="77777777" w:rsidR="00000000" w:rsidRDefault="00EC6586">
            <w:pPr>
              <w:pStyle w:val="T4dispositie"/>
              <w:jc w:val="left"/>
              <w:rPr>
                <w:lang w:val="nl-NL"/>
              </w:rPr>
            </w:pPr>
          </w:p>
          <w:p w14:paraId="40CDD81F" w14:textId="77777777" w:rsidR="00000000" w:rsidRDefault="00EC6586">
            <w:pPr>
              <w:pStyle w:val="T4dispositie"/>
              <w:jc w:val="left"/>
              <w:rPr>
                <w:lang w:val="nl-NL"/>
              </w:rPr>
            </w:pPr>
            <w:r>
              <w:rPr>
                <w:lang w:val="nl-NL"/>
              </w:rPr>
              <w:t>Bourdon</w:t>
            </w:r>
          </w:p>
        </w:tc>
        <w:tc>
          <w:tcPr>
            <w:tcW w:w="741" w:type="dxa"/>
          </w:tcPr>
          <w:p w14:paraId="33E8E7BE" w14:textId="77777777" w:rsidR="00000000" w:rsidRDefault="00EC6586">
            <w:pPr>
              <w:pStyle w:val="T4dispositie"/>
              <w:jc w:val="left"/>
              <w:rPr>
                <w:lang w:val="nl-NL"/>
              </w:rPr>
            </w:pPr>
          </w:p>
          <w:p w14:paraId="090F2CA2" w14:textId="77777777" w:rsidR="00000000" w:rsidRDefault="00EC6586">
            <w:pPr>
              <w:pStyle w:val="T4dispositie"/>
              <w:jc w:val="left"/>
              <w:rPr>
                <w:lang w:val="nl-NL"/>
              </w:rPr>
            </w:pPr>
          </w:p>
          <w:p w14:paraId="262FF6B4" w14:textId="77777777" w:rsidR="00000000" w:rsidRDefault="00EC6586">
            <w:pPr>
              <w:pStyle w:val="T4dispositie"/>
              <w:jc w:val="left"/>
              <w:rPr>
                <w:lang w:val="nl-NL"/>
              </w:rPr>
            </w:pPr>
          </w:p>
          <w:p w14:paraId="1918258B" w14:textId="77777777" w:rsidR="00000000" w:rsidRDefault="00EC6586">
            <w:pPr>
              <w:pStyle w:val="T4dispositie"/>
              <w:jc w:val="left"/>
              <w:rPr>
                <w:lang w:val="nl-NL"/>
              </w:rPr>
            </w:pPr>
            <w:r>
              <w:rPr>
                <w:lang w:val="nl-NL"/>
              </w:rPr>
              <w:t xml:space="preserve">16'  </w:t>
            </w:r>
            <w:proofErr w:type="spellStart"/>
            <w:r>
              <w:rPr>
                <w:lang w:val="nl-NL"/>
              </w:rPr>
              <w:t>tr</w:t>
            </w:r>
            <w:proofErr w:type="spellEnd"/>
          </w:p>
        </w:tc>
      </w:tr>
    </w:tbl>
    <w:p w14:paraId="15483C42" w14:textId="77777777" w:rsidR="00000000" w:rsidRDefault="00EC6586">
      <w:pPr>
        <w:pStyle w:val="T4dispositie"/>
        <w:jc w:val="left"/>
        <w:rPr>
          <w:lang w:val="nl-NL"/>
        </w:rPr>
      </w:pPr>
    </w:p>
    <w:p w14:paraId="0F3C6A20" w14:textId="77777777" w:rsidR="00000000" w:rsidRDefault="00EC6586">
      <w:pPr>
        <w:pStyle w:val="T1"/>
        <w:jc w:val="left"/>
        <w:rPr>
          <w:lang w:val="nl-NL"/>
        </w:rPr>
      </w:pPr>
      <w:r>
        <w:rPr>
          <w:lang w:val="nl-NL"/>
        </w:rPr>
        <w:t>Werktuiglijke registers</w:t>
      </w:r>
    </w:p>
    <w:p w14:paraId="1BBFFF4E" w14:textId="77777777" w:rsidR="00000000" w:rsidRDefault="00EC6586">
      <w:pPr>
        <w:pStyle w:val="T1"/>
        <w:jc w:val="left"/>
        <w:rPr>
          <w:lang w:val="nl-NL"/>
        </w:rPr>
      </w:pPr>
      <w:r>
        <w:rPr>
          <w:lang w:val="nl-NL"/>
        </w:rPr>
        <w:t xml:space="preserve">koppelingen </w:t>
      </w:r>
      <w:proofErr w:type="spellStart"/>
      <w:r>
        <w:rPr>
          <w:lang w:val="nl-NL"/>
        </w:rPr>
        <w:t>HW-ZW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Ped-ZW</w:t>
      </w:r>
      <w:proofErr w:type="spellEnd"/>
    </w:p>
    <w:p w14:paraId="2FB21739" w14:textId="77777777" w:rsidR="00000000" w:rsidRDefault="00EC6586">
      <w:pPr>
        <w:pStyle w:val="T1"/>
        <w:jc w:val="left"/>
        <w:rPr>
          <w:lang w:val="nl-NL"/>
        </w:rPr>
      </w:pPr>
      <w:r>
        <w:rPr>
          <w:lang w:val="nl-NL"/>
        </w:rPr>
        <w:t>tremulant</w:t>
      </w:r>
    </w:p>
    <w:p w14:paraId="5E31AEE9" w14:textId="77777777" w:rsidR="00000000" w:rsidRDefault="00EC6586">
      <w:pPr>
        <w:pStyle w:val="T1"/>
        <w:jc w:val="left"/>
        <w:rPr>
          <w:lang w:val="nl-NL"/>
        </w:rPr>
      </w:pPr>
    </w:p>
    <w:p w14:paraId="33100C3E" w14:textId="77777777" w:rsidR="00000000" w:rsidRDefault="00EC6586">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540"/>
        <w:gridCol w:w="720"/>
        <w:gridCol w:w="900"/>
      </w:tblGrid>
      <w:tr w:rsidR="00000000" w14:paraId="4BC7BF86" w14:textId="77777777">
        <w:tblPrEx>
          <w:tblCellMar>
            <w:top w:w="0" w:type="dxa"/>
            <w:bottom w:w="0" w:type="dxa"/>
          </w:tblCellMar>
        </w:tblPrEx>
        <w:tc>
          <w:tcPr>
            <w:tcW w:w="1510" w:type="dxa"/>
          </w:tcPr>
          <w:p w14:paraId="09B27A12" w14:textId="77777777" w:rsidR="00000000" w:rsidRDefault="00EC6586">
            <w:pPr>
              <w:pStyle w:val="T1"/>
              <w:jc w:val="left"/>
              <w:rPr>
                <w:lang w:val="nl-NL"/>
              </w:rPr>
            </w:pPr>
            <w:r>
              <w:rPr>
                <w:lang w:val="nl-NL"/>
              </w:rPr>
              <w:t>Mixtuur HW</w:t>
            </w:r>
          </w:p>
        </w:tc>
        <w:tc>
          <w:tcPr>
            <w:tcW w:w="540" w:type="dxa"/>
          </w:tcPr>
          <w:p w14:paraId="1F01CC53" w14:textId="77777777" w:rsidR="00000000" w:rsidRDefault="00EC6586">
            <w:pPr>
              <w:pStyle w:val="T4dispositie"/>
              <w:jc w:val="left"/>
              <w:rPr>
                <w:lang w:val="nl-NL"/>
              </w:rPr>
            </w:pPr>
            <w:r>
              <w:rPr>
                <w:lang w:val="nl-NL"/>
              </w:rPr>
              <w:t>C</w:t>
            </w:r>
          </w:p>
          <w:p w14:paraId="23084014" w14:textId="77777777" w:rsidR="00000000" w:rsidRDefault="00EC6586">
            <w:pPr>
              <w:pStyle w:val="T4dispositie"/>
              <w:jc w:val="left"/>
              <w:rPr>
                <w:lang w:val="nl-NL"/>
              </w:rPr>
            </w:pPr>
            <w:r>
              <w:rPr>
                <w:lang w:val="nl-NL"/>
              </w:rPr>
              <w:t>2</w:t>
            </w:r>
          </w:p>
          <w:p w14:paraId="0E8F1463" w14:textId="77777777" w:rsidR="00000000" w:rsidRDefault="00EC6586">
            <w:pPr>
              <w:pStyle w:val="T4dispositie"/>
              <w:jc w:val="left"/>
              <w:rPr>
                <w:lang w:val="nl-NL"/>
              </w:rPr>
            </w:pPr>
            <w:r>
              <w:rPr>
                <w:lang w:val="nl-NL"/>
              </w:rPr>
              <w:t>1 1/3</w:t>
            </w:r>
          </w:p>
          <w:p w14:paraId="220DDAA1" w14:textId="77777777" w:rsidR="00000000" w:rsidRDefault="00EC6586">
            <w:pPr>
              <w:pStyle w:val="T4dispositie"/>
              <w:jc w:val="left"/>
              <w:rPr>
                <w:lang w:val="nl-NL"/>
              </w:rPr>
            </w:pPr>
            <w:r>
              <w:rPr>
                <w:lang w:val="nl-NL"/>
              </w:rPr>
              <w:t>1</w:t>
            </w:r>
          </w:p>
        </w:tc>
        <w:tc>
          <w:tcPr>
            <w:tcW w:w="720" w:type="dxa"/>
          </w:tcPr>
          <w:p w14:paraId="088922F7" w14:textId="77777777" w:rsidR="00000000" w:rsidRDefault="00EC6586">
            <w:pPr>
              <w:pStyle w:val="T4dispositie"/>
              <w:jc w:val="left"/>
              <w:rPr>
                <w:vertAlign w:val="superscript"/>
                <w:lang w:val="nl-NL"/>
              </w:rPr>
            </w:pPr>
            <w:r>
              <w:rPr>
                <w:lang w:val="nl-NL"/>
              </w:rPr>
              <w:t>c</w:t>
            </w:r>
            <w:r>
              <w:rPr>
                <w:vertAlign w:val="superscript"/>
                <w:lang w:val="nl-NL"/>
              </w:rPr>
              <w:t>1</w:t>
            </w:r>
          </w:p>
          <w:p w14:paraId="100F145B" w14:textId="77777777" w:rsidR="00000000" w:rsidRDefault="00EC6586">
            <w:pPr>
              <w:pStyle w:val="T4dispositie"/>
              <w:jc w:val="left"/>
              <w:rPr>
                <w:lang w:val="nl-NL"/>
              </w:rPr>
            </w:pPr>
            <w:r>
              <w:rPr>
                <w:lang w:val="nl-NL"/>
              </w:rPr>
              <w:t>2 2/3</w:t>
            </w:r>
          </w:p>
          <w:p w14:paraId="2D8CAA7F" w14:textId="77777777" w:rsidR="00000000" w:rsidRDefault="00EC6586">
            <w:pPr>
              <w:pStyle w:val="T4dispositie"/>
              <w:jc w:val="left"/>
              <w:rPr>
                <w:lang w:val="nl-NL"/>
              </w:rPr>
            </w:pPr>
            <w:r>
              <w:rPr>
                <w:lang w:val="nl-NL"/>
              </w:rPr>
              <w:t>2</w:t>
            </w:r>
          </w:p>
          <w:p w14:paraId="08758FE6" w14:textId="77777777" w:rsidR="00000000" w:rsidRDefault="00EC6586">
            <w:pPr>
              <w:pStyle w:val="T4dispositie"/>
              <w:jc w:val="left"/>
              <w:rPr>
                <w:lang w:val="nl-NL"/>
              </w:rPr>
            </w:pPr>
            <w:r>
              <w:rPr>
                <w:lang w:val="nl-NL"/>
              </w:rPr>
              <w:t>1 1/3</w:t>
            </w:r>
          </w:p>
          <w:p w14:paraId="211E2227" w14:textId="77777777" w:rsidR="00000000" w:rsidRDefault="00EC6586">
            <w:pPr>
              <w:pStyle w:val="T4dispositie"/>
              <w:jc w:val="left"/>
              <w:rPr>
                <w:lang w:val="nl-NL"/>
              </w:rPr>
            </w:pPr>
            <w:r>
              <w:rPr>
                <w:lang w:val="nl-NL"/>
              </w:rPr>
              <w:t>1</w:t>
            </w:r>
          </w:p>
        </w:tc>
        <w:tc>
          <w:tcPr>
            <w:tcW w:w="900" w:type="dxa"/>
          </w:tcPr>
          <w:p w14:paraId="1C110378" w14:textId="77777777" w:rsidR="00000000" w:rsidRDefault="00EC6586">
            <w:pPr>
              <w:pStyle w:val="T4dispositie"/>
              <w:jc w:val="left"/>
              <w:rPr>
                <w:vertAlign w:val="superscript"/>
                <w:lang w:val="nl-NL"/>
              </w:rPr>
            </w:pPr>
            <w:r>
              <w:rPr>
                <w:lang w:val="nl-NL"/>
              </w:rPr>
              <w:t>c</w:t>
            </w:r>
            <w:r>
              <w:rPr>
                <w:vertAlign w:val="superscript"/>
                <w:lang w:val="nl-NL"/>
              </w:rPr>
              <w:t>2</w:t>
            </w:r>
          </w:p>
          <w:p w14:paraId="53BEC924" w14:textId="77777777" w:rsidR="00000000" w:rsidRDefault="00EC6586">
            <w:pPr>
              <w:pStyle w:val="T4dispositie"/>
              <w:jc w:val="left"/>
              <w:rPr>
                <w:lang w:val="nl-NL"/>
              </w:rPr>
            </w:pPr>
            <w:r>
              <w:rPr>
                <w:lang w:val="nl-NL"/>
              </w:rPr>
              <w:t>5 1/3</w:t>
            </w:r>
          </w:p>
          <w:p w14:paraId="59374CE8" w14:textId="77777777" w:rsidR="00000000" w:rsidRDefault="00EC6586">
            <w:pPr>
              <w:pStyle w:val="T4dispositie"/>
              <w:jc w:val="left"/>
              <w:rPr>
                <w:lang w:val="nl-NL"/>
              </w:rPr>
            </w:pPr>
            <w:r>
              <w:rPr>
                <w:lang w:val="nl-NL"/>
              </w:rPr>
              <w:t>4</w:t>
            </w:r>
          </w:p>
          <w:p w14:paraId="398E5086" w14:textId="77777777" w:rsidR="00000000" w:rsidRDefault="00EC6586">
            <w:pPr>
              <w:pStyle w:val="T4dispositie"/>
              <w:jc w:val="left"/>
              <w:rPr>
                <w:lang w:val="nl-NL"/>
              </w:rPr>
            </w:pPr>
            <w:r>
              <w:rPr>
                <w:lang w:val="nl-NL"/>
              </w:rPr>
              <w:t>2 2/3</w:t>
            </w:r>
          </w:p>
          <w:p w14:paraId="23B40244" w14:textId="77777777" w:rsidR="00000000" w:rsidRDefault="00EC6586">
            <w:pPr>
              <w:pStyle w:val="T4dispositie"/>
              <w:jc w:val="left"/>
              <w:rPr>
                <w:lang w:val="nl-NL"/>
              </w:rPr>
            </w:pPr>
            <w:r>
              <w:rPr>
                <w:lang w:val="nl-NL"/>
              </w:rPr>
              <w:t>2</w:t>
            </w:r>
          </w:p>
        </w:tc>
      </w:tr>
    </w:tbl>
    <w:p w14:paraId="490B42D5" w14:textId="77777777" w:rsidR="00000000" w:rsidRDefault="00EC6586">
      <w:pPr>
        <w:pStyle w:val="T1"/>
        <w:jc w:val="left"/>
        <w:rPr>
          <w:lang w:val="nl-NL"/>
        </w:rPr>
      </w:pPr>
    </w:p>
    <w:p w14:paraId="500FC656" w14:textId="77777777" w:rsidR="00000000" w:rsidRDefault="00EC6586">
      <w:pPr>
        <w:pStyle w:val="T1"/>
        <w:jc w:val="left"/>
        <w:rPr>
          <w:sz w:val="20"/>
          <w:lang w:val="nl-NL"/>
        </w:rPr>
      </w:pPr>
      <w:r>
        <w:rPr>
          <w:lang w:val="nl-NL"/>
        </w:rPr>
        <w:t xml:space="preserve">Cornet ZW   </w:t>
      </w:r>
      <w:r>
        <w:rPr>
          <w:sz w:val="20"/>
          <w:lang w:val="nl-NL"/>
        </w:rPr>
        <w:t>c</w:t>
      </w:r>
      <w:r>
        <w:rPr>
          <w:sz w:val="20"/>
          <w:vertAlign w:val="superscript"/>
          <w:lang w:val="nl-NL"/>
        </w:rPr>
        <w:t>1</w:t>
      </w:r>
      <w:r>
        <w:rPr>
          <w:sz w:val="20"/>
          <w:lang w:val="nl-NL"/>
        </w:rPr>
        <w:t xml:space="preserve">   2 2/3 - 1 3/5</w:t>
      </w:r>
    </w:p>
    <w:p w14:paraId="0838ACBC" w14:textId="77777777" w:rsidR="00000000" w:rsidRDefault="00EC6586">
      <w:pPr>
        <w:pStyle w:val="T1"/>
        <w:jc w:val="left"/>
        <w:rPr>
          <w:lang w:val="nl-NL"/>
        </w:rPr>
      </w:pPr>
    </w:p>
    <w:p w14:paraId="01475376" w14:textId="77777777" w:rsidR="00000000" w:rsidRDefault="00EC6586">
      <w:pPr>
        <w:pStyle w:val="T1"/>
        <w:jc w:val="left"/>
        <w:rPr>
          <w:lang w:val="nl-NL"/>
        </w:rPr>
      </w:pPr>
      <w:r>
        <w:rPr>
          <w:lang w:val="nl-NL"/>
        </w:rPr>
        <w:t>Toonhoogte</w:t>
      </w:r>
    </w:p>
    <w:p w14:paraId="28597AF5" w14:textId="77777777" w:rsidR="00000000" w:rsidRDefault="00EC6586">
      <w:pPr>
        <w:pStyle w:val="T1"/>
        <w:jc w:val="left"/>
        <w:rPr>
          <w:lang w:val="nl-NL"/>
        </w:rPr>
      </w:pPr>
      <w:r>
        <w:rPr>
          <w:lang w:val="nl-NL"/>
        </w:rPr>
        <w:t>a</w:t>
      </w:r>
      <w:r>
        <w:rPr>
          <w:vertAlign w:val="superscript"/>
          <w:lang w:val="nl-NL"/>
        </w:rPr>
        <w:t>1</w:t>
      </w:r>
      <w:r>
        <w:rPr>
          <w:lang w:val="nl-NL"/>
        </w:rPr>
        <w:t xml:space="preserve"> = 437 Hz</w:t>
      </w:r>
    </w:p>
    <w:p w14:paraId="0BCEDF7A" w14:textId="77777777" w:rsidR="00000000" w:rsidRDefault="00EC6586">
      <w:pPr>
        <w:pStyle w:val="T1"/>
        <w:jc w:val="left"/>
        <w:rPr>
          <w:lang w:val="nl-NL"/>
        </w:rPr>
      </w:pPr>
      <w:r>
        <w:rPr>
          <w:lang w:val="nl-NL"/>
        </w:rPr>
        <w:t>Temperatuur</w:t>
      </w:r>
    </w:p>
    <w:p w14:paraId="1A5FFB77" w14:textId="77777777" w:rsidR="00000000" w:rsidRDefault="00EC6586">
      <w:pPr>
        <w:pStyle w:val="T1"/>
        <w:jc w:val="left"/>
        <w:rPr>
          <w:lang w:val="nl-NL"/>
        </w:rPr>
      </w:pPr>
      <w:r>
        <w:rPr>
          <w:lang w:val="nl-NL"/>
        </w:rPr>
        <w:t>evenredig zwevend</w:t>
      </w:r>
    </w:p>
    <w:p w14:paraId="6F3EBF89" w14:textId="77777777" w:rsidR="00000000" w:rsidRDefault="00EC6586">
      <w:pPr>
        <w:pStyle w:val="T1"/>
        <w:jc w:val="left"/>
        <w:rPr>
          <w:lang w:val="nl-NL"/>
        </w:rPr>
      </w:pPr>
    </w:p>
    <w:p w14:paraId="5546CEE9" w14:textId="77777777" w:rsidR="00000000" w:rsidRDefault="00EC6586">
      <w:pPr>
        <w:pStyle w:val="T1"/>
        <w:jc w:val="left"/>
        <w:rPr>
          <w:lang w:val="nl-NL"/>
        </w:rPr>
      </w:pPr>
      <w:r>
        <w:rPr>
          <w:lang w:val="nl-NL"/>
        </w:rPr>
        <w:t>Manuaalomvang</w:t>
      </w:r>
    </w:p>
    <w:p w14:paraId="187CA4AD" w14:textId="77777777" w:rsidR="00000000" w:rsidRDefault="00EC6586">
      <w:pPr>
        <w:pStyle w:val="T1"/>
        <w:jc w:val="left"/>
        <w:rPr>
          <w:vertAlign w:val="superscript"/>
          <w:lang w:val="nl-NL"/>
        </w:rPr>
      </w:pPr>
      <w:proofErr w:type="spellStart"/>
      <w:r>
        <w:rPr>
          <w:lang w:val="nl-NL"/>
        </w:rPr>
        <w:t>C-f</w:t>
      </w:r>
      <w:r>
        <w:rPr>
          <w:vertAlign w:val="superscript"/>
          <w:lang w:val="nl-NL"/>
        </w:rPr>
        <w:t>3</w:t>
      </w:r>
      <w:proofErr w:type="spellEnd"/>
    </w:p>
    <w:p w14:paraId="00C64722" w14:textId="77777777" w:rsidR="00000000" w:rsidRDefault="00EC6586">
      <w:pPr>
        <w:pStyle w:val="T1"/>
        <w:jc w:val="left"/>
        <w:rPr>
          <w:lang w:val="nl-NL"/>
        </w:rPr>
      </w:pPr>
      <w:r>
        <w:rPr>
          <w:lang w:val="nl-NL"/>
        </w:rPr>
        <w:t>Pedaalomvang</w:t>
      </w:r>
    </w:p>
    <w:p w14:paraId="51A3A55D" w14:textId="77777777" w:rsidR="00000000" w:rsidRDefault="00EC6586">
      <w:pPr>
        <w:pStyle w:val="T1"/>
        <w:jc w:val="left"/>
        <w:rPr>
          <w:vertAlign w:val="superscript"/>
          <w:lang w:val="nl-NL"/>
        </w:rPr>
      </w:pPr>
      <w:proofErr w:type="spellStart"/>
      <w:r>
        <w:rPr>
          <w:lang w:val="nl-NL"/>
        </w:rPr>
        <w:t>C-d</w:t>
      </w:r>
      <w:r>
        <w:rPr>
          <w:vertAlign w:val="superscript"/>
          <w:lang w:val="nl-NL"/>
        </w:rPr>
        <w:t>1</w:t>
      </w:r>
      <w:proofErr w:type="spellEnd"/>
    </w:p>
    <w:p w14:paraId="0E0BBB9A" w14:textId="77777777" w:rsidR="00000000" w:rsidRDefault="00EC6586">
      <w:pPr>
        <w:pStyle w:val="T1"/>
        <w:jc w:val="left"/>
        <w:rPr>
          <w:lang w:val="nl-NL"/>
        </w:rPr>
      </w:pPr>
    </w:p>
    <w:p w14:paraId="7328C794" w14:textId="77777777" w:rsidR="00000000" w:rsidRDefault="00EC6586">
      <w:pPr>
        <w:pStyle w:val="T1"/>
        <w:jc w:val="left"/>
        <w:rPr>
          <w:lang w:val="nl-NL"/>
        </w:rPr>
      </w:pPr>
      <w:r>
        <w:rPr>
          <w:lang w:val="nl-NL"/>
        </w:rPr>
        <w:t>Windvoorziening</w:t>
      </w:r>
    </w:p>
    <w:p w14:paraId="7E7D614A" w14:textId="77777777" w:rsidR="00000000" w:rsidRDefault="00EC6586">
      <w:pPr>
        <w:pStyle w:val="T1"/>
        <w:jc w:val="left"/>
        <w:rPr>
          <w:lang w:val="nl-NL"/>
        </w:rPr>
      </w:pPr>
      <w:r>
        <w:rPr>
          <w:lang w:val="nl-NL"/>
        </w:rPr>
        <w:t>magazijnbalg</w:t>
      </w:r>
    </w:p>
    <w:p w14:paraId="2B0A3CB6" w14:textId="77777777" w:rsidR="00000000" w:rsidRDefault="00EC6586">
      <w:pPr>
        <w:pStyle w:val="T1"/>
        <w:jc w:val="left"/>
        <w:rPr>
          <w:lang w:val="nl-NL"/>
        </w:rPr>
      </w:pPr>
      <w:r>
        <w:rPr>
          <w:lang w:val="nl-NL"/>
        </w:rPr>
        <w:t>Winddruk</w:t>
      </w:r>
    </w:p>
    <w:p w14:paraId="42C7CA17" w14:textId="77777777" w:rsidR="00000000" w:rsidRDefault="00EC6586">
      <w:pPr>
        <w:pStyle w:val="T1"/>
        <w:jc w:val="left"/>
        <w:rPr>
          <w:lang w:val="nl-NL"/>
        </w:rPr>
      </w:pPr>
      <w:r>
        <w:rPr>
          <w:lang w:val="nl-NL"/>
        </w:rPr>
        <w:t>72 mm</w:t>
      </w:r>
    </w:p>
    <w:p w14:paraId="05A0A223" w14:textId="77777777" w:rsidR="00000000" w:rsidRDefault="00EC6586">
      <w:pPr>
        <w:pStyle w:val="T1"/>
        <w:jc w:val="left"/>
        <w:rPr>
          <w:lang w:val="nl-NL"/>
        </w:rPr>
      </w:pPr>
    </w:p>
    <w:p w14:paraId="7E78BAA7" w14:textId="77777777" w:rsidR="00000000" w:rsidRDefault="00EC6586">
      <w:pPr>
        <w:pStyle w:val="T1"/>
        <w:jc w:val="left"/>
        <w:rPr>
          <w:lang w:val="nl-NL"/>
        </w:rPr>
      </w:pPr>
      <w:r>
        <w:rPr>
          <w:lang w:val="nl-NL"/>
        </w:rPr>
        <w:t xml:space="preserve">Plaats </w:t>
      </w:r>
      <w:proofErr w:type="spellStart"/>
      <w:r>
        <w:rPr>
          <w:lang w:val="nl-NL"/>
        </w:rPr>
        <w:t>klaviatuur</w:t>
      </w:r>
      <w:proofErr w:type="spellEnd"/>
    </w:p>
    <w:p w14:paraId="789DA3BB" w14:textId="77777777" w:rsidR="00000000" w:rsidRDefault="00EC6586">
      <w:pPr>
        <w:pStyle w:val="T1"/>
        <w:jc w:val="left"/>
        <w:rPr>
          <w:lang w:val="nl-NL"/>
        </w:rPr>
      </w:pPr>
      <w:r>
        <w:rPr>
          <w:lang w:val="nl-NL"/>
        </w:rPr>
        <w:lastRenderedPageBreak/>
        <w:t>linkerzijde</w:t>
      </w:r>
    </w:p>
    <w:p w14:paraId="529F41EE" w14:textId="77777777" w:rsidR="00000000" w:rsidRDefault="00EC6586">
      <w:pPr>
        <w:pStyle w:val="T1"/>
        <w:jc w:val="left"/>
        <w:rPr>
          <w:lang w:val="nl-NL"/>
        </w:rPr>
      </w:pPr>
    </w:p>
    <w:p w14:paraId="42B1312F" w14:textId="77777777" w:rsidR="00000000" w:rsidRDefault="00EC6586">
      <w:pPr>
        <w:pStyle w:val="Heading2"/>
        <w:rPr>
          <w:i w:val="0"/>
          <w:iCs/>
        </w:rPr>
      </w:pPr>
      <w:r>
        <w:rPr>
          <w:i w:val="0"/>
          <w:iCs/>
        </w:rPr>
        <w:t>Bijzonderheden</w:t>
      </w:r>
    </w:p>
    <w:p w14:paraId="22B8BD3B" w14:textId="77777777" w:rsidR="00000000" w:rsidRDefault="00EC6586">
      <w:pPr>
        <w:pStyle w:val="T1"/>
        <w:jc w:val="left"/>
        <w:rPr>
          <w:lang w:val="nl-NL"/>
        </w:rPr>
      </w:pPr>
    </w:p>
    <w:p w14:paraId="24403C27" w14:textId="77777777" w:rsidR="00000000" w:rsidRDefault="00EC6586">
      <w:pPr>
        <w:pStyle w:val="T1"/>
        <w:jc w:val="left"/>
        <w:rPr>
          <w:lang w:val="nl-NL"/>
        </w:rPr>
      </w:pPr>
      <w:r>
        <w:rPr>
          <w:lang w:val="nl-NL"/>
        </w:rPr>
        <w:t xml:space="preserve">De gegevens in </w:t>
      </w:r>
      <w:r>
        <w:rPr>
          <w:i/>
          <w:iCs/>
          <w:lang w:val="nl-NL"/>
        </w:rPr>
        <w:t>Het Orgel</w:t>
      </w:r>
      <w:r>
        <w:rPr>
          <w:lang w:val="nl-NL"/>
        </w:rPr>
        <w:t xml:space="preserve"> hebben ongetwijfeld betrekking op dit orgel, al staat dit niet explici</w:t>
      </w:r>
      <w:r>
        <w:rPr>
          <w:lang w:val="nl-NL"/>
        </w:rPr>
        <w:t>et vermeld. De Terts 1 3/5' repeteerde toen op dis</w:t>
      </w:r>
      <w:r>
        <w:rPr>
          <w:vertAlign w:val="superscript"/>
          <w:lang w:val="nl-NL"/>
        </w:rPr>
        <w:t>2</w:t>
      </w:r>
      <w:r>
        <w:rPr>
          <w:lang w:val="nl-NL"/>
        </w:rPr>
        <w:t xml:space="preserve"> naar 5 1/3'. De samenstelling van de Mixtuur was een verkleinde versie van die van het Van </w:t>
      </w:r>
      <w:proofErr w:type="spellStart"/>
      <w:r>
        <w:rPr>
          <w:lang w:val="nl-NL"/>
        </w:rPr>
        <w:t>Loo-orgel</w:t>
      </w:r>
      <w:proofErr w:type="spellEnd"/>
      <w:r>
        <w:rPr>
          <w:lang w:val="nl-NL"/>
        </w:rPr>
        <w:t xml:space="preserve"> te Hall:</w:t>
      </w:r>
    </w:p>
    <w:p w14:paraId="4F507517" w14:textId="77777777" w:rsidR="00000000" w:rsidRDefault="00EC6586">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729"/>
        <w:gridCol w:w="718"/>
        <w:gridCol w:w="718"/>
      </w:tblGrid>
      <w:tr w:rsidR="00000000" w14:paraId="517C6F63" w14:textId="77777777">
        <w:tblPrEx>
          <w:tblCellMar>
            <w:top w:w="0" w:type="dxa"/>
            <w:bottom w:w="0" w:type="dxa"/>
          </w:tblCellMar>
        </w:tblPrEx>
        <w:tc>
          <w:tcPr>
            <w:tcW w:w="729" w:type="dxa"/>
          </w:tcPr>
          <w:p w14:paraId="5CA8D3C9" w14:textId="77777777" w:rsidR="00000000" w:rsidRDefault="00EC6586">
            <w:pPr>
              <w:pStyle w:val="T4dispositie"/>
              <w:jc w:val="left"/>
              <w:rPr>
                <w:lang w:val="nl-NL"/>
              </w:rPr>
            </w:pPr>
            <w:r>
              <w:rPr>
                <w:lang w:val="nl-NL"/>
              </w:rPr>
              <w:t>C</w:t>
            </w:r>
          </w:p>
          <w:p w14:paraId="53D1BD74" w14:textId="77777777" w:rsidR="00000000" w:rsidRDefault="00EC6586">
            <w:pPr>
              <w:pStyle w:val="T4dispositie"/>
              <w:jc w:val="left"/>
              <w:rPr>
                <w:lang w:val="nl-NL"/>
              </w:rPr>
            </w:pPr>
            <w:r>
              <w:rPr>
                <w:lang w:val="nl-NL"/>
              </w:rPr>
              <w:t>2</w:t>
            </w:r>
          </w:p>
          <w:p w14:paraId="305DF983" w14:textId="77777777" w:rsidR="00000000" w:rsidRDefault="00EC6586">
            <w:pPr>
              <w:pStyle w:val="T4dispositie"/>
              <w:jc w:val="left"/>
              <w:rPr>
                <w:lang w:val="nl-NL"/>
              </w:rPr>
            </w:pPr>
            <w:r>
              <w:rPr>
                <w:lang w:val="nl-NL"/>
              </w:rPr>
              <w:t>1 1/3</w:t>
            </w:r>
          </w:p>
        </w:tc>
        <w:tc>
          <w:tcPr>
            <w:tcW w:w="718" w:type="dxa"/>
          </w:tcPr>
          <w:p w14:paraId="2039DF6C" w14:textId="77777777" w:rsidR="00000000" w:rsidRDefault="00EC6586">
            <w:pPr>
              <w:pStyle w:val="T4dispositie"/>
              <w:jc w:val="left"/>
              <w:rPr>
                <w:vertAlign w:val="superscript"/>
                <w:lang w:val="nl-NL"/>
              </w:rPr>
            </w:pPr>
            <w:r>
              <w:rPr>
                <w:lang w:val="nl-NL"/>
              </w:rPr>
              <w:t>c</w:t>
            </w:r>
            <w:r>
              <w:rPr>
                <w:vertAlign w:val="superscript"/>
                <w:lang w:val="nl-NL"/>
              </w:rPr>
              <w:t>1</w:t>
            </w:r>
          </w:p>
          <w:p w14:paraId="673CFAFD" w14:textId="77777777" w:rsidR="00000000" w:rsidRDefault="00EC6586">
            <w:pPr>
              <w:pStyle w:val="T4dispositie"/>
              <w:jc w:val="left"/>
              <w:rPr>
                <w:lang w:val="nl-NL"/>
              </w:rPr>
            </w:pPr>
            <w:r>
              <w:rPr>
                <w:lang w:val="nl-NL"/>
              </w:rPr>
              <w:t>4</w:t>
            </w:r>
          </w:p>
          <w:p w14:paraId="2975A410" w14:textId="77777777" w:rsidR="00000000" w:rsidRDefault="00EC6586">
            <w:pPr>
              <w:pStyle w:val="T4dispositie"/>
              <w:jc w:val="left"/>
              <w:rPr>
                <w:lang w:val="nl-NL"/>
              </w:rPr>
            </w:pPr>
            <w:r>
              <w:rPr>
                <w:lang w:val="nl-NL"/>
              </w:rPr>
              <w:t>2 2/3</w:t>
            </w:r>
          </w:p>
          <w:p w14:paraId="2123BFB9" w14:textId="77777777" w:rsidR="00000000" w:rsidRDefault="00EC6586">
            <w:pPr>
              <w:pStyle w:val="T4dispositie"/>
              <w:jc w:val="left"/>
              <w:rPr>
                <w:lang w:val="nl-NL"/>
              </w:rPr>
            </w:pPr>
            <w:r>
              <w:rPr>
                <w:lang w:val="nl-NL"/>
              </w:rPr>
              <w:t>2</w:t>
            </w:r>
          </w:p>
        </w:tc>
        <w:tc>
          <w:tcPr>
            <w:tcW w:w="718" w:type="dxa"/>
          </w:tcPr>
          <w:p w14:paraId="737EE1BD" w14:textId="77777777" w:rsidR="00000000" w:rsidRDefault="00EC6586">
            <w:pPr>
              <w:pStyle w:val="T4dispositie"/>
              <w:jc w:val="left"/>
              <w:rPr>
                <w:vertAlign w:val="superscript"/>
                <w:lang w:val="nl-NL"/>
              </w:rPr>
            </w:pPr>
            <w:r>
              <w:rPr>
                <w:lang w:val="nl-NL"/>
              </w:rPr>
              <w:t>c</w:t>
            </w:r>
            <w:r>
              <w:rPr>
                <w:vertAlign w:val="superscript"/>
                <w:lang w:val="nl-NL"/>
              </w:rPr>
              <w:t>2</w:t>
            </w:r>
          </w:p>
          <w:p w14:paraId="65A6FF14" w14:textId="77777777" w:rsidR="00000000" w:rsidRDefault="00EC6586">
            <w:pPr>
              <w:pStyle w:val="T4dispositie"/>
              <w:jc w:val="left"/>
              <w:rPr>
                <w:lang w:val="nl-NL"/>
              </w:rPr>
            </w:pPr>
            <w:r>
              <w:rPr>
                <w:lang w:val="nl-NL"/>
              </w:rPr>
              <w:t>8</w:t>
            </w:r>
          </w:p>
          <w:p w14:paraId="52948000" w14:textId="77777777" w:rsidR="00000000" w:rsidRDefault="00EC6586">
            <w:pPr>
              <w:pStyle w:val="T4dispositie"/>
              <w:jc w:val="left"/>
              <w:rPr>
                <w:lang w:val="nl-NL"/>
              </w:rPr>
            </w:pPr>
            <w:r>
              <w:rPr>
                <w:lang w:val="nl-NL"/>
              </w:rPr>
              <w:t>5 1/3</w:t>
            </w:r>
          </w:p>
          <w:p w14:paraId="25FF62C2" w14:textId="77777777" w:rsidR="00000000" w:rsidRDefault="00EC6586">
            <w:pPr>
              <w:pStyle w:val="T4dispositie"/>
              <w:jc w:val="left"/>
              <w:rPr>
                <w:lang w:val="nl-NL"/>
              </w:rPr>
            </w:pPr>
            <w:r>
              <w:rPr>
                <w:lang w:val="nl-NL"/>
              </w:rPr>
              <w:t>4</w:t>
            </w:r>
          </w:p>
        </w:tc>
      </w:tr>
    </w:tbl>
    <w:p w14:paraId="2DCA0AAC" w14:textId="77777777" w:rsidR="00000000" w:rsidRDefault="00EC6586">
      <w:pPr>
        <w:pStyle w:val="T1"/>
        <w:jc w:val="left"/>
        <w:rPr>
          <w:lang w:val="nl-NL"/>
        </w:rPr>
      </w:pPr>
    </w:p>
    <w:p w14:paraId="3B083CEE" w14:textId="77777777" w:rsidR="00000000" w:rsidRDefault="00EC6586">
      <w:pPr>
        <w:pStyle w:val="T1"/>
        <w:jc w:val="left"/>
        <w:rPr>
          <w:lang w:val="nl-NL"/>
        </w:rPr>
      </w:pPr>
      <w:r>
        <w:rPr>
          <w:lang w:val="nl-NL"/>
        </w:rPr>
        <w:t>Het HW heeft twee laden in hele tonen ingedeeld, naar b</w:t>
      </w:r>
      <w:r>
        <w:rPr>
          <w:lang w:val="nl-NL"/>
        </w:rPr>
        <w:t>uiten aflopend; de lade van het ZW is chromatisch.</w:t>
      </w:r>
    </w:p>
    <w:p w14:paraId="46164523" w14:textId="77777777" w:rsidR="00000000" w:rsidRDefault="00EC6586">
      <w:pPr>
        <w:pStyle w:val="T1"/>
        <w:jc w:val="left"/>
        <w:rPr>
          <w:lang w:val="nl-NL"/>
        </w:rPr>
      </w:pPr>
      <w:r>
        <w:rPr>
          <w:lang w:val="nl-NL"/>
        </w:rPr>
        <w:t xml:space="preserve">De originele pijpen hebben (evenals in Hall) een lage kernfase en zijn voorzien slagletters in plaats van oude inscripties. Omdat de toonhoogte in 1981 is hersteld zijn veel pijpen toen verlengd. Maar een </w:t>
      </w:r>
      <w:r>
        <w:rPr>
          <w:lang w:val="nl-NL"/>
        </w:rPr>
        <w:t>klein aantal pijpen is voorzien van een steminrichting.</w:t>
      </w:r>
    </w:p>
    <w:p w14:paraId="5F671EEA" w14:textId="77777777" w:rsidR="00000000" w:rsidRDefault="00EC6586">
      <w:pPr>
        <w:pStyle w:val="T1"/>
        <w:jc w:val="left"/>
        <w:rPr>
          <w:lang w:val="nl-NL"/>
        </w:rPr>
      </w:pPr>
      <w:r>
        <w:rPr>
          <w:lang w:val="nl-NL"/>
        </w:rPr>
        <w:t xml:space="preserve">Het pijpwerk van het HW is origineel, met uitzondering van de Bourdon 16', de </w:t>
      </w:r>
      <w:proofErr w:type="spellStart"/>
      <w:r>
        <w:rPr>
          <w:lang w:val="nl-NL"/>
        </w:rPr>
        <w:t>Quint</w:t>
      </w:r>
      <w:proofErr w:type="spellEnd"/>
      <w:r>
        <w:rPr>
          <w:lang w:val="nl-NL"/>
        </w:rPr>
        <w:t xml:space="preserve"> 3', een deel van de Mixtuur en de Trompet 8'. Laatstgenoemd register is afkomstig uit het voormalige orgel van de </w:t>
      </w:r>
      <w:proofErr w:type="spellStart"/>
      <w:r>
        <w:rPr>
          <w:lang w:val="nl-NL"/>
        </w:rPr>
        <w:t>Ju</w:t>
      </w:r>
      <w:r>
        <w:rPr>
          <w:lang w:val="nl-NL"/>
        </w:rPr>
        <w:t>lianakerk</w:t>
      </w:r>
      <w:proofErr w:type="spellEnd"/>
      <w:r>
        <w:rPr>
          <w:lang w:val="nl-NL"/>
        </w:rPr>
        <w:t xml:space="preserve"> te Haarlem. De </w:t>
      </w:r>
      <w:proofErr w:type="spellStart"/>
      <w:r>
        <w:rPr>
          <w:lang w:val="nl-NL"/>
        </w:rPr>
        <w:t>Prestant</w:t>
      </w:r>
      <w:proofErr w:type="spellEnd"/>
      <w:r>
        <w:rPr>
          <w:lang w:val="nl-NL"/>
        </w:rPr>
        <w:t xml:space="preserve"> 8' staat van </w:t>
      </w:r>
      <w:proofErr w:type="spellStart"/>
      <w:r>
        <w:rPr>
          <w:lang w:val="nl-NL"/>
        </w:rPr>
        <w:t>C-fis</w:t>
      </w:r>
      <w:r>
        <w:rPr>
          <w:vertAlign w:val="superscript"/>
          <w:lang w:val="nl-NL"/>
        </w:rPr>
        <w:t>1</w:t>
      </w:r>
      <w:proofErr w:type="spellEnd"/>
      <w:r>
        <w:rPr>
          <w:lang w:val="nl-NL"/>
        </w:rPr>
        <w:t xml:space="preserve"> in het front, het vervolg staat op de lade. Het groot octaaf van de Holpijp 8' is van geverfd hout. De discant van de Bourdon 16' is van metaal (1867). De Fluit 4' is van </w:t>
      </w:r>
      <w:proofErr w:type="spellStart"/>
      <w:r>
        <w:rPr>
          <w:lang w:val="nl-NL"/>
        </w:rPr>
        <w:t>C-h</w:t>
      </w:r>
      <w:proofErr w:type="spellEnd"/>
      <w:r>
        <w:rPr>
          <w:lang w:val="nl-NL"/>
        </w:rPr>
        <w:t xml:space="preserve"> gedekt, de overige pijpen v</w:t>
      </w:r>
      <w:r>
        <w:rPr>
          <w:lang w:val="nl-NL"/>
        </w:rPr>
        <w:t>an dit register zijn open, cilindrisch.</w:t>
      </w:r>
    </w:p>
    <w:p w14:paraId="1219D0A0" w14:textId="77777777" w:rsidR="00EC6586" w:rsidRDefault="00EC6586">
      <w:pPr>
        <w:pStyle w:val="T1"/>
        <w:jc w:val="left"/>
        <w:rPr>
          <w:lang w:val="nl-NL"/>
        </w:rPr>
      </w:pPr>
      <w:r>
        <w:rPr>
          <w:lang w:val="nl-NL"/>
        </w:rPr>
        <w:t xml:space="preserve">De Fluit </w:t>
      </w:r>
      <w:proofErr w:type="spellStart"/>
      <w:r>
        <w:rPr>
          <w:lang w:val="nl-NL"/>
        </w:rPr>
        <w:t>douce</w:t>
      </w:r>
      <w:proofErr w:type="spellEnd"/>
      <w:r>
        <w:rPr>
          <w:lang w:val="nl-NL"/>
        </w:rPr>
        <w:t xml:space="preserve"> 8' van het ZW dateert geheel uit 1903, het groot octaaf is van eiken. De bas van de Speelfluit 4' dateert eveneens uit 1903, het groot octaaf is gedekt. De discant is open, cilindrisch (1981). De beide</w:t>
      </w:r>
      <w:r>
        <w:rPr>
          <w:lang w:val="nl-NL"/>
        </w:rPr>
        <w:t xml:space="preserve"> andere registers dateren geheel uit 1981.</w:t>
      </w:r>
    </w:p>
    <w:sectPr w:rsidR="00EC658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A6DB2"/>
    <w:multiLevelType w:val="hybridMultilevel"/>
    <w:tmpl w:val="43B03AC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91"/>
    <w:rsid w:val="00DC0791"/>
    <w:rsid w:val="00EC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5D7E94"/>
  <w15:chartTrackingRefBased/>
  <w15:docId w15:val="{19FBF1F9-63EF-AA43-95BC-3D6A43D4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4828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Oud-Avereest / 1866</vt:lpstr>
    </vt:vector>
  </TitlesOfParts>
  <Company>NIvO</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Oud-Avereest / 1866</dc:title>
  <dc:subject/>
  <dc:creator>WS1</dc:creator>
  <cp:keywords/>
  <dc:description/>
  <cp:lastModifiedBy>Eline J Duijsens</cp:lastModifiedBy>
  <cp:revision>2</cp:revision>
  <dcterms:created xsi:type="dcterms:W3CDTF">2021-09-20T12:41:00Z</dcterms:created>
  <dcterms:modified xsi:type="dcterms:W3CDTF">2021-09-20T12:41:00Z</dcterms:modified>
</cp:coreProperties>
</file>